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30" w:rsidRPr="00F56B9B" w:rsidRDefault="00451130" w:rsidP="00451130">
      <w:pPr>
        <w:spacing w:after="0" w:line="240" w:lineRule="auto"/>
        <w:ind w:right="10"/>
        <w:jc w:val="center"/>
        <w:rPr>
          <w:rFonts w:ascii="Times New Roman" w:hAnsi="Times New Roman" w:cs="Times New Roman"/>
          <w:b/>
          <w:sz w:val="88"/>
          <w:szCs w:val="88"/>
        </w:rPr>
      </w:pPr>
      <w:r w:rsidRPr="00F56B9B">
        <w:rPr>
          <w:rFonts w:ascii="Times New Roman" w:hAnsi="Times New Roman" w:cs="Times New Roman"/>
          <w:b/>
          <w:sz w:val="88"/>
          <w:szCs w:val="88"/>
        </w:rPr>
        <w:t>IIMT UNIVERSITY, MEERUT</w:t>
      </w:r>
    </w:p>
    <w:p w:rsidR="00451130" w:rsidRDefault="00451130" w:rsidP="00451130">
      <w:pPr>
        <w:spacing w:after="0" w:line="240" w:lineRule="auto"/>
        <w:ind w:right="10"/>
        <w:rPr>
          <w:rFonts w:ascii="Times New Roman" w:hAnsi="Times New Roman" w:cs="Times New Roman"/>
          <w:b/>
          <w:sz w:val="32"/>
          <w:szCs w:val="32"/>
        </w:rPr>
      </w:pPr>
    </w:p>
    <w:p w:rsidR="00451130" w:rsidRDefault="00451130" w:rsidP="00451130">
      <w:pPr>
        <w:spacing w:after="0" w:line="240" w:lineRule="auto"/>
        <w:ind w:right="1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096135" cy="2051685"/>
            <wp:effectExtent l="19050" t="0" r="0" b="0"/>
            <wp:docPr id="2" name="Picture 4" descr="C:\Users\IIMTU010\Downloads\1569477093phpQqef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MTU010\Downloads\1569477093phpQqef0w.png"/>
                    <pic:cNvPicPr>
                      <a:picLocks noChangeAspect="1" noChangeArrowheads="1"/>
                    </pic:cNvPicPr>
                  </pic:nvPicPr>
                  <pic:blipFill>
                    <a:blip r:embed="rId5"/>
                    <a:srcRect/>
                    <a:stretch>
                      <a:fillRect/>
                    </a:stretch>
                  </pic:blipFill>
                  <pic:spPr bwMode="auto">
                    <a:xfrm>
                      <a:off x="0" y="0"/>
                      <a:ext cx="2096135" cy="2051685"/>
                    </a:xfrm>
                    <a:prstGeom prst="rect">
                      <a:avLst/>
                    </a:prstGeom>
                    <a:noFill/>
                    <a:ln w="9525">
                      <a:noFill/>
                      <a:miter lim="800000"/>
                      <a:headEnd/>
                      <a:tailEnd/>
                    </a:ln>
                  </pic:spPr>
                </pic:pic>
              </a:graphicData>
            </a:graphic>
          </wp:inline>
        </w:drawing>
      </w:r>
    </w:p>
    <w:p w:rsidR="00451130" w:rsidRDefault="00451130" w:rsidP="00451130">
      <w:pPr>
        <w:spacing w:after="0" w:line="240" w:lineRule="auto"/>
        <w:ind w:right="10"/>
        <w:rPr>
          <w:rFonts w:ascii="Times New Roman" w:hAnsi="Times New Roman" w:cs="Times New Roman"/>
          <w:b/>
          <w:sz w:val="32"/>
          <w:szCs w:val="32"/>
        </w:rPr>
      </w:pPr>
    </w:p>
    <w:p w:rsidR="00451130" w:rsidRDefault="00451130" w:rsidP="00451130">
      <w:pPr>
        <w:spacing w:after="0" w:line="240" w:lineRule="auto"/>
        <w:ind w:right="10"/>
        <w:jc w:val="center"/>
        <w:rPr>
          <w:rFonts w:ascii="Times New Roman" w:hAnsi="Times New Roman" w:cs="Times New Roman"/>
          <w:b/>
          <w:sz w:val="32"/>
          <w:szCs w:val="32"/>
        </w:rPr>
      </w:pPr>
    </w:p>
    <w:p w:rsidR="00451130" w:rsidRPr="00232F4E" w:rsidRDefault="00451130" w:rsidP="00451130">
      <w:pPr>
        <w:spacing w:after="0" w:line="240" w:lineRule="auto"/>
        <w:ind w:right="10"/>
        <w:rPr>
          <w:rFonts w:ascii="Times New Roman" w:hAnsi="Times New Roman" w:cs="Times New Roman"/>
          <w:b/>
          <w:sz w:val="52"/>
          <w:szCs w:val="52"/>
        </w:rPr>
      </w:pPr>
      <w:r w:rsidRPr="00232F4E">
        <w:rPr>
          <w:rFonts w:ascii="Times New Roman" w:hAnsi="Times New Roman" w:cs="Times New Roman"/>
          <w:b/>
          <w:sz w:val="52"/>
          <w:szCs w:val="52"/>
        </w:rPr>
        <w:t>EVALUATION SCHEME &amp; SYLLABUS</w:t>
      </w:r>
    </w:p>
    <w:p w:rsidR="00451130" w:rsidRPr="00F56B9B" w:rsidRDefault="00451130" w:rsidP="00451130">
      <w:pPr>
        <w:spacing w:after="0" w:line="240" w:lineRule="auto"/>
        <w:ind w:right="10"/>
        <w:jc w:val="center"/>
        <w:rPr>
          <w:rFonts w:ascii="Times New Roman" w:hAnsi="Times New Roman" w:cs="Times New Roman"/>
          <w:b/>
          <w:sz w:val="54"/>
          <w:szCs w:val="54"/>
        </w:rPr>
      </w:pPr>
      <w:r w:rsidRPr="00F56B9B">
        <w:rPr>
          <w:rFonts w:ascii="Times New Roman" w:hAnsi="Times New Roman" w:cs="Times New Roman"/>
          <w:b/>
          <w:sz w:val="54"/>
          <w:szCs w:val="54"/>
        </w:rPr>
        <w:t>FOR</w:t>
      </w:r>
    </w:p>
    <w:p w:rsidR="00451130" w:rsidRPr="00232F4E" w:rsidRDefault="003B4983" w:rsidP="00451130">
      <w:pPr>
        <w:spacing w:after="0" w:line="240" w:lineRule="auto"/>
        <w:ind w:right="10"/>
        <w:jc w:val="center"/>
        <w:rPr>
          <w:rFonts w:ascii="Times New Roman" w:hAnsi="Times New Roman" w:cs="Times New Roman"/>
          <w:b/>
          <w:sz w:val="52"/>
          <w:szCs w:val="52"/>
        </w:rPr>
      </w:pPr>
      <w:r>
        <w:rPr>
          <w:rFonts w:ascii="Times New Roman" w:hAnsi="Times New Roman" w:cs="Times New Roman"/>
          <w:b/>
          <w:sz w:val="52"/>
          <w:szCs w:val="52"/>
        </w:rPr>
        <w:t>MASTER</w:t>
      </w:r>
      <w:r w:rsidR="00451130" w:rsidRPr="00232F4E">
        <w:rPr>
          <w:rFonts w:ascii="Times New Roman" w:hAnsi="Times New Roman" w:cs="Times New Roman"/>
          <w:b/>
          <w:sz w:val="52"/>
          <w:szCs w:val="52"/>
        </w:rPr>
        <w:t xml:space="preserve"> OF SCIENCE IN MICROBIOLOGY</w:t>
      </w:r>
    </w:p>
    <w:p w:rsidR="00451130" w:rsidRPr="00232F4E" w:rsidRDefault="00451130" w:rsidP="00451130">
      <w:pPr>
        <w:spacing w:after="0" w:line="240" w:lineRule="auto"/>
        <w:ind w:right="10"/>
        <w:jc w:val="center"/>
        <w:rPr>
          <w:sz w:val="52"/>
          <w:szCs w:val="52"/>
        </w:rPr>
      </w:pPr>
    </w:p>
    <w:p w:rsidR="00451130" w:rsidRDefault="00451130" w:rsidP="00451130">
      <w:pPr>
        <w:spacing w:after="0" w:line="240" w:lineRule="auto"/>
        <w:ind w:right="10"/>
        <w:jc w:val="center"/>
        <w:rPr>
          <w:sz w:val="52"/>
          <w:szCs w:val="52"/>
        </w:rPr>
      </w:pPr>
    </w:p>
    <w:p w:rsidR="00451130" w:rsidRDefault="00451130" w:rsidP="00451130">
      <w:pPr>
        <w:spacing w:after="0" w:line="240" w:lineRule="auto"/>
        <w:ind w:right="10"/>
        <w:jc w:val="center"/>
        <w:rPr>
          <w:sz w:val="52"/>
          <w:szCs w:val="52"/>
        </w:rPr>
      </w:pPr>
      <w:r w:rsidRPr="00F56B9B">
        <w:rPr>
          <w:sz w:val="52"/>
          <w:szCs w:val="52"/>
        </w:rPr>
        <w:t xml:space="preserve">On Choice Based Credit System </w:t>
      </w:r>
    </w:p>
    <w:p w:rsidR="00451130" w:rsidRPr="00F56B9B" w:rsidRDefault="00451130" w:rsidP="00451130">
      <w:pPr>
        <w:spacing w:after="0" w:line="240" w:lineRule="auto"/>
        <w:ind w:right="10"/>
        <w:jc w:val="center"/>
        <w:rPr>
          <w:rFonts w:ascii="Times New Roman" w:hAnsi="Times New Roman" w:cs="Times New Roman"/>
          <w:b/>
          <w:sz w:val="52"/>
          <w:szCs w:val="52"/>
        </w:rPr>
      </w:pPr>
      <w:r w:rsidRPr="00F56B9B">
        <w:rPr>
          <w:sz w:val="52"/>
          <w:szCs w:val="52"/>
        </w:rPr>
        <w:t>(</w:t>
      </w:r>
      <w:r>
        <w:rPr>
          <w:sz w:val="52"/>
          <w:szCs w:val="52"/>
        </w:rPr>
        <w:t>Effective from the Session: 2019-20</w:t>
      </w:r>
      <w:r w:rsidRPr="00F56B9B">
        <w:rPr>
          <w:sz w:val="52"/>
          <w:szCs w:val="52"/>
        </w:rPr>
        <w:t>)</w:t>
      </w:r>
    </w:p>
    <w:p w:rsidR="00451130" w:rsidRDefault="00451130" w:rsidP="00451130">
      <w:pPr>
        <w:spacing w:after="0" w:line="240" w:lineRule="auto"/>
        <w:ind w:right="10"/>
        <w:rPr>
          <w:rFonts w:ascii="Times New Roman" w:hAnsi="Times New Roman" w:cs="Times New Roman"/>
          <w:b/>
          <w:sz w:val="32"/>
          <w:szCs w:val="32"/>
        </w:rPr>
      </w:pPr>
    </w:p>
    <w:p w:rsidR="00451130" w:rsidRDefault="00451130" w:rsidP="00304B34">
      <w:pPr>
        <w:tabs>
          <w:tab w:val="left" w:pos="735"/>
          <w:tab w:val="center" w:pos="4900"/>
        </w:tabs>
        <w:spacing w:after="120" w:line="240" w:lineRule="auto"/>
        <w:jc w:val="center"/>
        <w:rPr>
          <w:rFonts w:ascii="Times New Roman" w:hAnsi="Times New Roman" w:cs="Times New Roman"/>
          <w:b/>
          <w:sz w:val="32"/>
          <w:szCs w:val="32"/>
        </w:rPr>
      </w:pPr>
    </w:p>
    <w:p w:rsidR="00451130" w:rsidRDefault="00451130" w:rsidP="00304B34">
      <w:pPr>
        <w:tabs>
          <w:tab w:val="left" w:pos="735"/>
          <w:tab w:val="center" w:pos="4900"/>
        </w:tabs>
        <w:spacing w:after="120" w:line="240" w:lineRule="auto"/>
        <w:jc w:val="center"/>
        <w:rPr>
          <w:rFonts w:ascii="Times New Roman" w:hAnsi="Times New Roman" w:cs="Times New Roman"/>
          <w:b/>
          <w:sz w:val="32"/>
          <w:szCs w:val="32"/>
        </w:rPr>
      </w:pPr>
    </w:p>
    <w:p w:rsidR="00304B34" w:rsidRPr="00E812C2" w:rsidRDefault="00304B34" w:rsidP="00304B34">
      <w:pPr>
        <w:tabs>
          <w:tab w:val="left" w:pos="735"/>
          <w:tab w:val="center" w:pos="4900"/>
        </w:tabs>
        <w:spacing w:after="120" w:line="240" w:lineRule="auto"/>
        <w:jc w:val="center"/>
        <w:rPr>
          <w:rFonts w:ascii="Times New Roman" w:hAnsi="Times New Roman" w:cs="Times New Roman"/>
          <w:b/>
          <w:sz w:val="36"/>
          <w:szCs w:val="36"/>
        </w:rPr>
      </w:pPr>
      <w:r w:rsidRPr="00E812C2">
        <w:rPr>
          <w:rFonts w:ascii="Times New Roman" w:hAnsi="Times New Roman" w:cs="Times New Roman"/>
          <w:b/>
          <w:sz w:val="32"/>
          <w:szCs w:val="32"/>
        </w:rPr>
        <w:lastRenderedPageBreak/>
        <w:t>IIMT UNIVERSITY.MEERUT</w:t>
      </w:r>
    </w:p>
    <w:p w:rsidR="00304B34" w:rsidRPr="00E812C2" w:rsidRDefault="00304B34" w:rsidP="00304B34">
      <w:pPr>
        <w:spacing w:after="120" w:line="240" w:lineRule="auto"/>
        <w:jc w:val="center"/>
        <w:rPr>
          <w:rFonts w:ascii="Times New Roman" w:hAnsi="Times New Roman" w:cs="Times New Roman"/>
          <w:b/>
          <w:sz w:val="24"/>
          <w:szCs w:val="24"/>
        </w:rPr>
      </w:pPr>
      <w:r w:rsidRPr="00E812C2">
        <w:rPr>
          <w:rFonts w:ascii="Times New Roman" w:hAnsi="Times New Roman" w:cs="Times New Roman"/>
          <w:b/>
          <w:sz w:val="24"/>
          <w:szCs w:val="24"/>
        </w:rPr>
        <w:t>STUDY &amp; EVALUATION SCHEME</w:t>
      </w:r>
    </w:p>
    <w:p w:rsidR="00304B34" w:rsidRPr="00E812C2" w:rsidRDefault="00304B34" w:rsidP="00304B34">
      <w:pPr>
        <w:tabs>
          <w:tab w:val="left" w:pos="180"/>
        </w:tabs>
        <w:spacing w:after="120" w:line="240" w:lineRule="auto"/>
        <w:ind w:left="180" w:hanging="180"/>
        <w:jc w:val="center"/>
        <w:rPr>
          <w:rFonts w:ascii="Times New Roman" w:hAnsi="Times New Roman" w:cs="Times New Roman"/>
          <w:b/>
        </w:rPr>
      </w:pPr>
      <w:r w:rsidRPr="00E812C2">
        <w:rPr>
          <w:rFonts w:ascii="Times New Roman" w:hAnsi="Times New Roman" w:cs="Times New Roman"/>
          <w:b/>
        </w:rPr>
        <w:t>M.Sc</w:t>
      </w:r>
      <w:r>
        <w:rPr>
          <w:rFonts w:ascii="Times New Roman" w:hAnsi="Times New Roman" w:cs="Times New Roman"/>
          <w:b/>
        </w:rPr>
        <w:t>.</w:t>
      </w:r>
      <w:r w:rsidRPr="00E812C2">
        <w:rPr>
          <w:rFonts w:ascii="Times New Roman" w:hAnsi="Times New Roman" w:cs="Times New Roman"/>
          <w:b/>
        </w:rPr>
        <w:t xml:space="preserve"> </w:t>
      </w:r>
      <w:r>
        <w:rPr>
          <w:rFonts w:ascii="Times New Roman" w:hAnsi="Times New Roman" w:cs="Times New Roman"/>
          <w:b/>
        </w:rPr>
        <w:t>MICROBIO</w:t>
      </w:r>
      <w:r w:rsidRPr="00E812C2">
        <w:rPr>
          <w:rFonts w:ascii="Times New Roman" w:hAnsi="Times New Roman" w:cs="Times New Roman"/>
          <w:b/>
        </w:rPr>
        <w:t>LOGY, I YEAR (FIRST SEMESTER)</w:t>
      </w:r>
    </w:p>
    <w:p w:rsidR="00304B34" w:rsidRPr="00E812C2" w:rsidRDefault="00304B34" w:rsidP="00304B34">
      <w:pPr>
        <w:rPr>
          <w:rFonts w:ascii="Times New Roman" w:hAnsi="Times New Roman" w:cs="Times New Roman"/>
        </w:rPr>
      </w:pPr>
    </w:p>
    <w:tbl>
      <w:tblPr>
        <w:tblStyle w:val="TableGrid"/>
        <w:tblW w:w="5000" w:type="pct"/>
        <w:tblLook w:val="04A0"/>
      </w:tblPr>
      <w:tblGrid>
        <w:gridCol w:w="727"/>
        <w:gridCol w:w="889"/>
        <w:gridCol w:w="1109"/>
        <w:gridCol w:w="2040"/>
        <w:gridCol w:w="854"/>
        <w:gridCol w:w="437"/>
        <w:gridCol w:w="364"/>
        <w:gridCol w:w="351"/>
        <w:gridCol w:w="1005"/>
        <w:gridCol w:w="1053"/>
        <w:gridCol w:w="25"/>
        <w:gridCol w:w="722"/>
      </w:tblGrid>
      <w:tr w:rsidR="00304B34" w:rsidRPr="00E812C2" w:rsidTr="00304B34">
        <w:tc>
          <w:tcPr>
            <w:tcW w:w="380" w:type="pct"/>
            <w:vMerge w:val="restart"/>
          </w:tcPr>
          <w:p w:rsidR="00304B34" w:rsidRPr="00E812C2" w:rsidRDefault="00304B34" w:rsidP="00752A79">
            <w:pPr>
              <w:rPr>
                <w:rFonts w:ascii="Times New Roman" w:hAnsi="Times New Roman" w:cs="Times New Roman"/>
                <w:b/>
              </w:rPr>
            </w:pPr>
            <w:proofErr w:type="spellStart"/>
            <w:r w:rsidRPr="00E812C2">
              <w:rPr>
                <w:rFonts w:ascii="Times New Roman" w:hAnsi="Times New Roman" w:cs="Times New Roman"/>
                <w:b/>
              </w:rPr>
              <w:t>S.No</w:t>
            </w:r>
            <w:proofErr w:type="spellEnd"/>
            <w:r w:rsidRPr="00E812C2">
              <w:rPr>
                <w:rFonts w:ascii="Times New Roman" w:hAnsi="Times New Roman" w:cs="Times New Roman"/>
                <w:b/>
              </w:rPr>
              <w:t>.</w:t>
            </w:r>
          </w:p>
        </w:tc>
        <w:tc>
          <w:tcPr>
            <w:tcW w:w="464" w:type="pct"/>
            <w:vMerge w:val="restart"/>
          </w:tcPr>
          <w:p w:rsidR="00304B34" w:rsidRPr="00E812C2" w:rsidRDefault="00304B34" w:rsidP="00752A79">
            <w:pPr>
              <w:rPr>
                <w:rFonts w:ascii="Times New Roman" w:hAnsi="Times New Roman" w:cs="Times New Roman"/>
                <w:b/>
              </w:rPr>
            </w:pPr>
            <w:r>
              <w:rPr>
                <w:rFonts w:ascii="Times New Roman" w:hAnsi="Times New Roman" w:cs="Times New Roman"/>
                <w:b/>
              </w:rPr>
              <w:t>Course Type</w:t>
            </w:r>
          </w:p>
        </w:tc>
        <w:tc>
          <w:tcPr>
            <w:tcW w:w="579" w:type="pct"/>
            <w:vMerge w:val="restart"/>
          </w:tcPr>
          <w:p w:rsidR="00304B34" w:rsidRPr="00E812C2" w:rsidRDefault="00304B34" w:rsidP="00752A79">
            <w:pPr>
              <w:rPr>
                <w:rFonts w:ascii="Times New Roman" w:hAnsi="Times New Roman" w:cs="Times New Roman"/>
                <w:b/>
              </w:rPr>
            </w:pPr>
            <w:r w:rsidRPr="00E812C2">
              <w:rPr>
                <w:rFonts w:ascii="Times New Roman" w:hAnsi="Times New Roman" w:cs="Times New Roman"/>
                <w:b/>
              </w:rPr>
              <w:t>Course Code</w:t>
            </w:r>
          </w:p>
        </w:tc>
        <w:tc>
          <w:tcPr>
            <w:tcW w:w="1065" w:type="pct"/>
            <w:vMerge w:val="restart"/>
          </w:tcPr>
          <w:p w:rsidR="00304B34" w:rsidRDefault="00304B34" w:rsidP="00752A79">
            <w:pPr>
              <w:rPr>
                <w:rFonts w:ascii="Times New Roman" w:hAnsi="Times New Roman" w:cs="Times New Roman"/>
                <w:b/>
              </w:rPr>
            </w:pPr>
            <w:r w:rsidRPr="00E812C2">
              <w:rPr>
                <w:rFonts w:ascii="Times New Roman" w:hAnsi="Times New Roman" w:cs="Times New Roman"/>
                <w:b/>
              </w:rPr>
              <w:t>Subjects</w:t>
            </w:r>
          </w:p>
          <w:p w:rsidR="00304B34" w:rsidRPr="00C4377E" w:rsidRDefault="00304B34" w:rsidP="00752A79">
            <w:pPr>
              <w:tabs>
                <w:tab w:val="left" w:pos="1515"/>
              </w:tabs>
              <w:rPr>
                <w:rFonts w:ascii="Times New Roman" w:hAnsi="Times New Roman" w:cs="Times New Roman"/>
              </w:rPr>
            </w:pPr>
            <w:r>
              <w:rPr>
                <w:rFonts w:ascii="Times New Roman" w:hAnsi="Times New Roman" w:cs="Times New Roman"/>
              </w:rPr>
              <w:tab/>
            </w:r>
          </w:p>
        </w:tc>
        <w:tc>
          <w:tcPr>
            <w:tcW w:w="446"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 xml:space="preserve">Credit  </w:t>
            </w:r>
          </w:p>
        </w:tc>
        <w:tc>
          <w:tcPr>
            <w:tcW w:w="600" w:type="pct"/>
            <w:gridSpan w:val="3"/>
            <w:vMerge w:val="restart"/>
          </w:tcPr>
          <w:p w:rsidR="00304B34" w:rsidRPr="00E812C2" w:rsidRDefault="00304B34" w:rsidP="00752A79">
            <w:pPr>
              <w:rPr>
                <w:rFonts w:ascii="Times New Roman" w:hAnsi="Times New Roman" w:cs="Times New Roman"/>
                <w:b/>
              </w:rPr>
            </w:pPr>
            <w:r w:rsidRPr="00E812C2">
              <w:rPr>
                <w:rFonts w:ascii="Times New Roman" w:hAnsi="Times New Roman" w:cs="Times New Roman"/>
                <w:b/>
              </w:rPr>
              <w:t>Study Scheme</w:t>
            </w:r>
          </w:p>
        </w:tc>
        <w:tc>
          <w:tcPr>
            <w:tcW w:w="1088" w:type="pct"/>
            <w:gridSpan w:val="3"/>
          </w:tcPr>
          <w:p w:rsidR="00304B34" w:rsidRPr="00E812C2" w:rsidRDefault="00304B34" w:rsidP="00752A79">
            <w:pPr>
              <w:tabs>
                <w:tab w:val="left" w:pos="945"/>
              </w:tabs>
              <w:jc w:val="center"/>
              <w:rPr>
                <w:rFonts w:ascii="Times New Roman" w:hAnsi="Times New Roman" w:cs="Times New Roman"/>
                <w:b/>
              </w:rPr>
            </w:pPr>
            <w:r w:rsidRPr="00E812C2">
              <w:rPr>
                <w:rFonts w:ascii="Times New Roman" w:hAnsi="Times New Roman" w:cs="Times New Roman"/>
                <w:b/>
              </w:rPr>
              <w:t>Evaluation Scheme</w:t>
            </w:r>
          </w:p>
        </w:tc>
        <w:tc>
          <w:tcPr>
            <w:tcW w:w="378" w:type="pct"/>
          </w:tcPr>
          <w:p w:rsidR="00304B34" w:rsidRPr="00E812C2" w:rsidRDefault="00304B34" w:rsidP="00752A79">
            <w:pPr>
              <w:rPr>
                <w:rFonts w:ascii="Times New Roman" w:hAnsi="Times New Roman" w:cs="Times New Roman"/>
                <w:b/>
              </w:rPr>
            </w:pPr>
          </w:p>
        </w:tc>
      </w:tr>
      <w:tr w:rsidR="00304B34" w:rsidRPr="00E812C2" w:rsidTr="00304B34">
        <w:tc>
          <w:tcPr>
            <w:tcW w:w="380" w:type="pct"/>
            <w:vMerge/>
          </w:tcPr>
          <w:p w:rsidR="00304B34" w:rsidRPr="00E812C2" w:rsidRDefault="00304B34" w:rsidP="00752A79">
            <w:pPr>
              <w:rPr>
                <w:rFonts w:ascii="Times New Roman" w:hAnsi="Times New Roman" w:cs="Times New Roman"/>
                <w:b/>
              </w:rPr>
            </w:pPr>
          </w:p>
        </w:tc>
        <w:tc>
          <w:tcPr>
            <w:tcW w:w="464" w:type="pct"/>
            <w:vMerge/>
          </w:tcPr>
          <w:p w:rsidR="00304B34" w:rsidRPr="00E812C2" w:rsidRDefault="00304B34" w:rsidP="00752A79">
            <w:pPr>
              <w:rPr>
                <w:rFonts w:ascii="Times New Roman" w:hAnsi="Times New Roman" w:cs="Times New Roman"/>
                <w:b/>
              </w:rPr>
            </w:pPr>
          </w:p>
        </w:tc>
        <w:tc>
          <w:tcPr>
            <w:tcW w:w="579" w:type="pct"/>
            <w:vMerge/>
          </w:tcPr>
          <w:p w:rsidR="00304B34" w:rsidRPr="00E812C2" w:rsidRDefault="00304B34" w:rsidP="00752A79">
            <w:pPr>
              <w:rPr>
                <w:rFonts w:ascii="Times New Roman" w:hAnsi="Times New Roman" w:cs="Times New Roman"/>
                <w:b/>
              </w:rPr>
            </w:pPr>
          </w:p>
        </w:tc>
        <w:tc>
          <w:tcPr>
            <w:tcW w:w="1065" w:type="pct"/>
            <w:vMerge/>
          </w:tcPr>
          <w:p w:rsidR="00304B34" w:rsidRPr="00E812C2" w:rsidRDefault="00304B34" w:rsidP="00752A79">
            <w:pPr>
              <w:rPr>
                <w:rFonts w:ascii="Times New Roman" w:hAnsi="Times New Roman" w:cs="Times New Roman"/>
                <w:b/>
              </w:rPr>
            </w:pPr>
          </w:p>
        </w:tc>
        <w:tc>
          <w:tcPr>
            <w:tcW w:w="446" w:type="pct"/>
          </w:tcPr>
          <w:p w:rsidR="00304B34" w:rsidRPr="00E812C2" w:rsidRDefault="00304B34" w:rsidP="00752A79">
            <w:pPr>
              <w:rPr>
                <w:rFonts w:ascii="Times New Roman" w:hAnsi="Times New Roman" w:cs="Times New Roman"/>
                <w:b/>
              </w:rPr>
            </w:pPr>
          </w:p>
        </w:tc>
        <w:tc>
          <w:tcPr>
            <w:tcW w:w="600" w:type="pct"/>
            <w:gridSpan w:val="3"/>
            <w:vMerge/>
          </w:tcPr>
          <w:p w:rsidR="00304B34" w:rsidRPr="00E812C2" w:rsidRDefault="00304B34" w:rsidP="00752A79">
            <w:pPr>
              <w:rPr>
                <w:rFonts w:ascii="Times New Roman" w:hAnsi="Times New Roman" w:cs="Times New Roman"/>
                <w:b/>
              </w:rPr>
            </w:pPr>
          </w:p>
        </w:tc>
        <w:tc>
          <w:tcPr>
            <w:tcW w:w="525" w:type="pct"/>
          </w:tcPr>
          <w:p w:rsidR="00304B34" w:rsidRPr="00E812C2" w:rsidRDefault="00304B34" w:rsidP="00752A79">
            <w:pPr>
              <w:rPr>
                <w:rFonts w:ascii="Times New Roman" w:hAnsi="Times New Roman" w:cs="Times New Roman"/>
                <w:b/>
              </w:rPr>
            </w:pPr>
            <w:r w:rsidRPr="00E812C2">
              <w:rPr>
                <w:rFonts w:ascii="Times New Roman" w:hAnsi="Times New Roman" w:cs="Times New Roman"/>
                <w:b/>
              </w:rPr>
              <w:t>Internal</w:t>
            </w:r>
            <w:r w:rsidRPr="00E812C2">
              <w:rPr>
                <w:rFonts w:ascii="Times New Roman" w:hAnsi="Times New Roman" w:cs="Times New Roman"/>
                <w:b/>
              </w:rPr>
              <w:br/>
              <w:t>Exam</w:t>
            </w:r>
          </w:p>
        </w:tc>
        <w:tc>
          <w:tcPr>
            <w:tcW w:w="562" w:type="pct"/>
            <w:gridSpan w:val="2"/>
          </w:tcPr>
          <w:p w:rsidR="00304B34" w:rsidRPr="00E812C2" w:rsidRDefault="00304B34" w:rsidP="00752A79">
            <w:pPr>
              <w:rPr>
                <w:rFonts w:ascii="Times New Roman" w:hAnsi="Times New Roman" w:cs="Times New Roman"/>
                <w:b/>
              </w:rPr>
            </w:pPr>
            <w:r w:rsidRPr="00E812C2">
              <w:rPr>
                <w:rFonts w:ascii="Times New Roman" w:hAnsi="Times New Roman" w:cs="Times New Roman"/>
                <w:b/>
              </w:rPr>
              <w:t>External  Exam</w:t>
            </w:r>
          </w:p>
        </w:tc>
        <w:tc>
          <w:tcPr>
            <w:tcW w:w="378" w:type="pct"/>
          </w:tcPr>
          <w:p w:rsidR="00304B34" w:rsidRPr="00E812C2" w:rsidRDefault="00304B34" w:rsidP="00752A79">
            <w:pPr>
              <w:rPr>
                <w:rFonts w:ascii="Times New Roman" w:hAnsi="Times New Roman" w:cs="Times New Roman"/>
                <w:b/>
              </w:rPr>
            </w:pPr>
            <w:r w:rsidRPr="00E812C2">
              <w:rPr>
                <w:rFonts w:ascii="Times New Roman" w:hAnsi="Times New Roman" w:cs="Times New Roman"/>
                <w:b/>
              </w:rPr>
              <w:t>Total</w:t>
            </w:r>
          </w:p>
        </w:tc>
      </w:tr>
      <w:tr w:rsidR="00304B34" w:rsidRPr="00E812C2" w:rsidTr="00304B34">
        <w:tc>
          <w:tcPr>
            <w:tcW w:w="380" w:type="pct"/>
            <w:vMerge/>
          </w:tcPr>
          <w:p w:rsidR="00304B34" w:rsidRPr="00E812C2" w:rsidRDefault="00304B34" w:rsidP="00752A79">
            <w:pPr>
              <w:rPr>
                <w:rFonts w:ascii="Times New Roman" w:hAnsi="Times New Roman" w:cs="Times New Roman"/>
                <w:b/>
              </w:rPr>
            </w:pPr>
          </w:p>
        </w:tc>
        <w:tc>
          <w:tcPr>
            <w:tcW w:w="464" w:type="pct"/>
            <w:vMerge/>
          </w:tcPr>
          <w:p w:rsidR="00304B34" w:rsidRPr="00E812C2" w:rsidRDefault="00304B34" w:rsidP="00752A79">
            <w:pPr>
              <w:rPr>
                <w:rFonts w:ascii="Times New Roman" w:hAnsi="Times New Roman" w:cs="Times New Roman"/>
                <w:b/>
              </w:rPr>
            </w:pPr>
          </w:p>
        </w:tc>
        <w:tc>
          <w:tcPr>
            <w:tcW w:w="579" w:type="pct"/>
            <w:vMerge/>
          </w:tcPr>
          <w:p w:rsidR="00304B34" w:rsidRPr="00E812C2" w:rsidRDefault="00304B34" w:rsidP="00752A79">
            <w:pPr>
              <w:rPr>
                <w:rFonts w:ascii="Times New Roman" w:hAnsi="Times New Roman" w:cs="Times New Roman"/>
                <w:b/>
              </w:rPr>
            </w:pPr>
          </w:p>
        </w:tc>
        <w:tc>
          <w:tcPr>
            <w:tcW w:w="1065" w:type="pct"/>
            <w:vMerge/>
          </w:tcPr>
          <w:p w:rsidR="00304B34" w:rsidRPr="00E812C2" w:rsidRDefault="00304B34" w:rsidP="00752A79">
            <w:pPr>
              <w:rPr>
                <w:rFonts w:ascii="Times New Roman" w:hAnsi="Times New Roman" w:cs="Times New Roman"/>
                <w:b/>
              </w:rPr>
            </w:pPr>
          </w:p>
        </w:tc>
        <w:tc>
          <w:tcPr>
            <w:tcW w:w="446" w:type="pct"/>
          </w:tcPr>
          <w:p w:rsidR="00304B34" w:rsidRPr="00E812C2" w:rsidRDefault="00304B34" w:rsidP="00752A79">
            <w:pPr>
              <w:rPr>
                <w:rFonts w:ascii="Times New Roman" w:hAnsi="Times New Roman" w:cs="Times New Roman"/>
                <w:b/>
              </w:rPr>
            </w:pPr>
          </w:p>
        </w:tc>
        <w:tc>
          <w:tcPr>
            <w:tcW w:w="228"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L</w:t>
            </w:r>
          </w:p>
        </w:tc>
        <w:tc>
          <w:tcPr>
            <w:tcW w:w="19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T</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P</w:t>
            </w:r>
          </w:p>
        </w:tc>
        <w:tc>
          <w:tcPr>
            <w:tcW w:w="525" w:type="pct"/>
          </w:tcPr>
          <w:p w:rsidR="00304B34" w:rsidRPr="00E812C2" w:rsidRDefault="00304B34" w:rsidP="00752A79">
            <w:pPr>
              <w:rPr>
                <w:rFonts w:ascii="Times New Roman" w:hAnsi="Times New Roman" w:cs="Times New Roman"/>
                <w:b/>
              </w:rPr>
            </w:pPr>
          </w:p>
        </w:tc>
        <w:tc>
          <w:tcPr>
            <w:tcW w:w="550" w:type="pct"/>
          </w:tcPr>
          <w:p w:rsidR="00304B34" w:rsidRPr="00E812C2" w:rsidRDefault="00304B34" w:rsidP="00752A79">
            <w:pPr>
              <w:rPr>
                <w:rFonts w:ascii="Times New Roman" w:hAnsi="Times New Roman" w:cs="Times New Roman"/>
                <w:b/>
              </w:rPr>
            </w:pPr>
          </w:p>
        </w:tc>
        <w:tc>
          <w:tcPr>
            <w:tcW w:w="390" w:type="pct"/>
            <w:gridSpan w:val="2"/>
          </w:tcPr>
          <w:p w:rsidR="00304B34" w:rsidRPr="00E812C2" w:rsidRDefault="00304B34" w:rsidP="00752A79">
            <w:pPr>
              <w:rPr>
                <w:rFonts w:ascii="Times New Roman" w:hAnsi="Times New Roman" w:cs="Times New Roman"/>
                <w:b/>
              </w:rPr>
            </w:pPr>
          </w:p>
        </w:tc>
      </w:tr>
      <w:tr w:rsidR="00304B34" w:rsidRPr="00E812C2" w:rsidTr="00304B34">
        <w:trPr>
          <w:trHeight w:val="620"/>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1.</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C-1 Theory</w:t>
            </w:r>
          </w:p>
        </w:tc>
        <w:tc>
          <w:tcPr>
            <w:tcW w:w="579" w:type="pct"/>
            <w:vAlign w:val="bottom"/>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-111</w:t>
            </w:r>
          </w:p>
        </w:tc>
        <w:tc>
          <w:tcPr>
            <w:tcW w:w="1065" w:type="pct"/>
          </w:tcPr>
          <w:p w:rsidR="00304B34" w:rsidRPr="00E812C2" w:rsidRDefault="00304B34" w:rsidP="00752A79">
            <w:pPr>
              <w:rPr>
                <w:rFonts w:ascii="Times New Roman" w:hAnsi="Times New Roman" w:cs="Times New Roman"/>
                <w:color w:val="000000"/>
              </w:rPr>
            </w:pPr>
            <w:r w:rsidRPr="00D23E13">
              <w:rPr>
                <w:rFonts w:ascii="Times New Roman" w:hAnsi="Times New Roman" w:cs="Times New Roman"/>
                <w:color w:val="000000"/>
              </w:rPr>
              <w:t>Fundamentals of Microbiology &amp; Bacteriology</w:t>
            </w:r>
          </w:p>
        </w:tc>
        <w:tc>
          <w:tcPr>
            <w:tcW w:w="446"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228"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19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30</w:t>
            </w:r>
          </w:p>
        </w:tc>
        <w:tc>
          <w:tcPr>
            <w:tcW w:w="55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100</w:t>
            </w:r>
          </w:p>
        </w:tc>
      </w:tr>
      <w:tr w:rsidR="00304B34" w:rsidRPr="00E812C2" w:rsidTr="00304B34">
        <w:trPr>
          <w:trHeight w:val="575"/>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2</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C-2 Theory</w:t>
            </w:r>
          </w:p>
        </w:tc>
        <w:tc>
          <w:tcPr>
            <w:tcW w:w="579" w:type="pct"/>
            <w:vAlign w:val="bottom"/>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-11</w:t>
            </w:r>
            <w:r>
              <w:rPr>
                <w:rFonts w:ascii="Times New Roman" w:hAnsi="Times New Roman" w:cs="Times New Roman"/>
                <w:color w:val="000000"/>
              </w:rPr>
              <w:t>2</w:t>
            </w:r>
          </w:p>
        </w:tc>
        <w:tc>
          <w:tcPr>
            <w:tcW w:w="1065" w:type="pct"/>
          </w:tcPr>
          <w:p w:rsidR="00304B34" w:rsidRPr="00E812C2" w:rsidRDefault="00304B34" w:rsidP="00752A79">
            <w:pPr>
              <w:rPr>
                <w:rFonts w:ascii="Times New Roman" w:hAnsi="Times New Roman" w:cs="Times New Roman"/>
                <w:color w:val="000000"/>
              </w:rPr>
            </w:pPr>
            <w:r w:rsidRPr="00D23E13">
              <w:rPr>
                <w:rFonts w:ascii="Times New Roman" w:hAnsi="Times New Roman" w:cs="Times New Roman"/>
                <w:color w:val="000000"/>
              </w:rPr>
              <w:t xml:space="preserve">Mycology and </w:t>
            </w:r>
            <w:proofErr w:type="spellStart"/>
            <w:r w:rsidRPr="00D23E13">
              <w:rPr>
                <w:rFonts w:ascii="Times New Roman" w:hAnsi="Times New Roman" w:cs="Times New Roman"/>
                <w:color w:val="000000"/>
              </w:rPr>
              <w:t>Phycology</w:t>
            </w:r>
            <w:proofErr w:type="spellEnd"/>
          </w:p>
        </w:tc>
        <w:tc>
          <w:tcPr>
            <w:tcW w:w="446"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228"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19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30</w:t>
            </w:r>
          </w:p>
        </w:tc>
        <w:tc>
          <w:tcPr>
            <w:tcW w:w="55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100</w:t>
            </w:r>
          </w:p>
        </w:tc>
      </w:tr>
      <w:tr w:rsidR="00304B34" w:rsidRPr="00E812C2" w:rsidTr="00304B34">
        <w:trPr>
          <w:trHeight w:val="620"/>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3</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C-3 Theory</w:t>
            </w:r>
          </w:p>
        </w:tc>
        <w:tc>
          <w:tcPr>
            <w:tcW w:w="579" w:type="pct"/>
            <w:vAlign w:val="bottom"/>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-11</w:t>
            </w:r>
            <w:r>
              <w:rPr>
                <w:rFonts w:ascii="Times New Roman" w:hAnsi="Times New Roman" w:cs="Times New Roman"/>
                <w:color w:val="000000"/>
              </w:rPr>
              <w:t>3</w:t>
            </w:r>
          </w:p>
        </w:tc>
        <w:tc>
          <w:tcPr>
            <w:tcW w:w="1065" w:type="pct"/>
          </w:tcPr>
          <w:p w:rsidR="00304B34" w:rsidRPr="00E812C2" w:rsidRDefault="00304B34" w:rsidP="00752A79">
            <w:pPr>
              <w:rPr>
                <w:rFonts w:ascii="Times New Roman" w:hAnsi="Times New Roman" w:cs="Times New Roman"/>
                <w:color w:val="000000"/>
              </w:rPr>
            </w:pPr>
            <w:r w:rsidRPr="00D23E13">
              <w:rPr>
                <w:rFonts w:ascii="Times New Roman" w:hAnsi="Times New Roman" w:cs="Times New Roman"/>
                <w:color w:val="000000"/>
              </w:rPr>
              <w:t>Biochemistry and Instrumentation</w:t>
            </w:r>
          </w:p>
        </w:tc>
        <w:tc>
          <w:tcPr>
            <w:tcW w:w="446"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228"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19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30</w:t>
            </w:r>
          </w:p>
        </w:tc>
        <w:tc>
          <w:tcPr>
            <w:tcW w:w="55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100</w:t>
            </w:r>
          </w:p>
        </w:tc>
      </w:tr>
      <w:tr w:rsidR="00304B34" w:rsidRPr="00E812C2" w:rsidTr="00304B34">
        <w:trPr>
          <w:trHeight w:val="620"/>
        </w:trPr>
        <w:tc>
          <w:tcPr>
            <w:tcW w:w="380" w:type="pct"/>
            <w:vMerge w:val="restar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4</w:t>
            </w:r>
          </w:p>
        </w:tc>
        <w:tc>
          <w:tcPr>
            <w:tcW w:w="464" w:type="pct"/>
            <w:vMerge w:val="restart"/>
          </w:tcPr>
          <w:p w:rsidR="00304B34" w:rsidRDefault="00304B34" w:rsidP="00752A79">
            <w:pPr>
              <w:rPr>
                <w:rFonts w:ascii="Times New Roman" w:hAnsi="Times New Roman" w:cs="Times New Roman"/>
                <w:color w:val="000000"/>
              </w:rPr>
            </w:pPr>
            <w:r>
              <w:rPr>
                <w:rFonts w:ascii="Times New Roman" w:hAnsi="Times New Roman" w:cs="Times New Roman"/>
                <w:color w:val="000000"/>
              </w:rPr>
              <w:t>DSE-1 Theory</w:t>
            </w:r>
          </w:p>
        </w:tc>
        <w:tc>
          <w:tcPr>
            <w:tcW w:w="579" w:type="pct"/>
            <w:vAlign w:val="bottom"/>
          </w:tcPr>
          <w:p w:rsidR="00304B34" w:rsidRPr="00E812C2" w:rsidRDefault="00304B34" w:rsidP="00304B34">
            <w:pPr>
              <w:rPr>
                <w:rFonts w:ascii="Times New Roman" w:hAnsi="Times New Roman" w:cs="Times New Roman"/>
                <w:color w:val="000000"/>
              </w:rPr>
            </w:pPr>
            <w:r>
              <w:rPr>
                <w:rFonts w:ascii="Times New Roman" w:hAnsi="Times New Roman" w:cs="Times New Roman"/>
                <w:color w:val="000000"/>
              </w:rPr>
              <w:t>MMBDS-114</w:t>
            </w:r>
          </w:p>
        </w:tc>
        <w:tc>
          <w:tcPr>
            <w:tcW w:w="1065" w:type="pct"/>
          </w:tcPr>
          <w:p w:rsidR="00304B34" w:rsidRPr="00D23E13" w:rsidRDefault="00304B34" w:rsidP="00752A79">
            <w:pPr>
              <w:rPr>
                <w:rFonts w:ascii="Times New Roman" w:hAnsi="Times New Roman" w:cs="Times New Roman"/>
                <w:color w:val="000000"/>
              </w:rPr>
            </w:pPr>
            <w:r w:rsidRPr="00D23E13">
              <w:rPr>
                <w:rFonts w:ascii="Times New Roman" w:hAnsi="Times New Roman" w:cs="Times New Roman"/>
                <w:color w:val="000000"/>
              </w:rPr>
              <w:t>Immunology</w:t>
            </w:r>
          </w:p>
          <w:p w:rsidR="00304B34" w:rsidRPr="00D23E13" w:rsidRDefault="00304B34" w:rsidP="00752A79">
            <w:pPr>
              <w:rPr>
                <w:rFonts w:ascii="Times New Roman" w:hAnsi="Times New Roman" w:cs="Times New Roman"/>
              </w:rPr>
            </w:pPr>
          </w:p>
        </w:tc>
        <w:tc>
          <w:tcPr>
            <w:tcW w:w="446" w:type="pct"/>
            <w:vMerge w:val="restar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228" w:type="pct"/>
            <w:vMerge w:val="restar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190" w:type="pct"/>
            <w:vMerge w:val="restar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vMerge w:val="restar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vMerge w:val="restar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30</w:t>
            </w:r>
          </w:p>
        </w:tc>
        <w:tc>
          <w:tcPr>
            <w:tcW w:w="550" w:type="pct"/>
            <w:vMerge w:val="restar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70</w:t>
            </w:r>
          </w:p>
        </w:tc>
        <w:tc>
          <w:tcPr>
            <w:tcW w:w="390" w:type="pct"/>
            <w:gridSpan w:val="2"/>
            <w:vMerge w:val="restar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100</w:t>
            </w:r>
          </w:p>
        </w:tc>
      </w:tr>
      <w:tr w:rsidR="00304B34" w:rsidRPr="00E812C2" w:rsidTr="00304B34">
        <w:trPr>
          <w:trHeight w:val="620"/>
        </w:trPr>
        <w:tc>
          <w:tcPr>
            <w:tcW w:w="380" w:type="pct"/>
            <w:vMerge/>
          </w:tcPr>
          <w:p w:rsidR="00304B34" w:rsidRPr="00E812C2" w:rsidRDefault="00304B34" w:rsidP="00752A79">
            <w:pPr>
              <w:jc w:val="center"/>
              <w:rPr>
                <w:rFonts w:ascii="Times New Roman" w:hAnsi="Times New Roman" w:cs="Times New Roman"/>
              </w:rPr>
            </w:pPr>
          </w:p>
        </w:tc>
        <w:tc>
          <w:tcPr>
            <w:tcW w:w="464" w:type="pct"/>
            <w:vMerge/>
          </w:tcPr>
          <w:p w:rsidR="00304B34" w:rsidRDefault="00304B34" w:rsidP="00752A79">
            <w:pPr>
              <w:rPr>
                <w:rFonts w:ascii="Times New Roman" w:hAnsi="Times New Roman" w:cs="Times New Roman"/>
                <w:color w:val="000000"/>
              </w:rPr>
            </w:pPr>
          </w:p>
        </w:tc>
        <w:tc>
          <w:tcPr>
            <w:tcW w:w="579" w:type="pct"/>
            <w:vAlign w:val="bottom"/>
          </w:tcPr>
          <w:p w:rsidR="00304B34" w:rsidRDefault="00304B34" w:rsidP="00304B34">
            <w:pPr>
              <w:rPr>
                <w:rFonts w:ascii="Times New Roman" w:hAnsi="Times New Roman" w:cs="Times New Roman"/>
                <w:color w:val="000000"/>
              </w:rPr>
            </w:pPr>
            <w:r>
              <w:rPr>
                <w:rFonts w:ascii="Times New Roman" w:hAnsi="Times New Roman" w:cs="Times New Roman"/>
                <w:color w:val="000000"/>
              </w:rPr>
              <w:t>MMBDS-114a</w:t>
            </w:r>
          </w:p>
        </w:tc>
        <w:tc>
          <w:tcPr>
            <w:tcW w:w="1065" w:type="pct"/>
          </w:tcPr>
          <w:p w:rsidR="00304B34" w:rsidRPr="00E812C2" w:rsidRDefault="00304B34" w:rsidP="00752A79">
            <w:pPr>
              <w:rPr>
                <w:rFonts w:ascii="Times New Roman" w:hAnsi="Times New Roman" w:cs="Times New Roman"/>
                <w:color w:val="000000"/>
              </w:rPr>
            </w:pPr>
            <w:proofErr w:type="spellStart"/>
            <w:r>
              <w:rPr>
                <w:rFonts w:ascii="Times New Roman" w:hAnsi="Times New Roman" w:cs="Times New Roman"/>
                <w:color w:val="000000"/>
              </w:rPr>
              <w:t>Biosafety</w:t>
            </w:r>
            <w:proofErr w:type="spellEnd"/>
            <w:r>
              <w:rPr>
                <w:rFonts w:ascii="Times New Roman" w:hAnsi="Times New Roman" w:cs="Times New Roman"/>
                <w:color w:val="000000"/>
              </w:rPr>
              <w:t xml:space="preserve"> &amp; IPR</w:t>
            </w:r>
          </w:p>
        </w:tc>
        <w:tc>
          <w:tcPr>
            <w:tcW w:w="446" w:type="pct"/>
            <w:vMerge/>
          </w:tcPr>
          <w:p w:rsidR="00304B34" w:rsidRDefault="00304B34" w:rsidP="00752A79">
            <w:pPr>
              <w:jc w:val="center"/>
              <w:rPr>
                <w:rFonts w:ascii="Times New Roman" w:hAnsi="Times New Roman" w:cs="Times New Roman"/>
                <w:b/>
              </w:rPr>
            </w:pPr>
          </w:p>
        </w:tc>
        <w:tc>
          <w:tcPr>
            <w:tcW w:w="228" w:type="pct"/>
            <w:vMerge/>
          </w:tcPr>
          <w:p w:rsidR="00304B34" w:rsidRDefault="00304B34" w:rsidP="00752A79">
            <w:pPr>
              <w:jc w:val="center"/>
              <w:rPr>
                <w:rFonts w:ascii="Times New Roman" w:hAnsi="Times New Roman" w:cs="Times New Roman"/>
                <w:b/>
              </w:rPr>
            </w:pPr>
          </w:p>
        </w:tc>
        <w:tc>
          <w:tcPr>
            <w:tcW w:w="190" w:type="pct"/>
            <w:vMerge/>
          </w:tcPr>
          <w:p w:rsidR="00304B34" w:rsidRDefault="00304B34" w:rsidP="00752A79">
            <w:pPr>
              <w:jc w:val="center"/>
              <w:rPr>
                <w:rFonts w:ascii="Times New Roman" w:hAnsi="Times New Roman" w:cs="Times New Roman"/>
                <w:b/>
              </w:rPr>
            </w:pPr>
          </w:p>
        </w:tc>
        <w:tc>
          <w:tcPr>
            <w:tcW w:w="183" w:type="pct"/>
            <w:vMerge/>
          </w:tcPr>
          <w:p w:rsidR="00304B34" w:rsidRPr="00E812C2" w:rsidRDefault="00304B34" w:rsidP="00752A79">
            <w:pPr>
              <w:jc w:val="center"/>
              <w:rPr>
                <w:rFonts w:ascii="Times New Roman" w:hAnsi="Times New Roman" w:cs="Times New Roman"/>
                <w:b/>
              </w:rPr>
            </w:pPr>
          </w:p>
        </w:tc>
        <w:tc>
          <w:tcPr>
            <w:tcW w:w="525" w:type="pct"/>
            <w:vMerge/>
          </w:tcPr>
          <w:p w:rsidR="00304B34" w:rsidRPr="00E812C2" w:rsidRDefault="00304B34" w:rsidP="00752A79">
            <w:pPr>
              <w:jc w:val="center"/>
              <w:rPr>
                <w:rFonts w:ascii="Times New Roman" w:hAnsi="Times New Roman" w:cs="Times New Roman"/>
                <w:b/>
              </w:rPr>
            </w:pPr>
          </w:p>
        </w:tc>
        <w:tc>
          <w:tcPr>
            <w:tcW w:w="550" w:type="pct"/>
            <w:vMerge/>
          </w:tcPr>
          <w:p w:rsidR="00304B34" w:rsidRPr="00E812C2" w:rsidRDefault="00304B34" w:rsidP="00752A79">
            <w:pPr>
              <w:jc w:val="center"/>
              <w:rPr>
                <w:rFonts w:ascii="Times New Roman" w:hAnsi="Times New Roman" w:cs="Times New Roman"/>
                <w:b/>
              </w:rPr>
            </w:pPr>
          </w:p>
        </w:tc>
        <w:tc>
          <w:tcPr>
            <w:tcW w:w="390" w:type="pct"/>
            <w:gridSpan w:val="2"/>
            <w:vMerge/>
          </w:tcPr>
          <w:p w:rsidR="00304B34" w:rsidRPr="00E812C2" w:rsidRDefault="00304B34" w:rsidP="00752A79">
            <w:pPr>
              <w:jc w:val="center"/>
              <w:rPr>
                <w:rFonts w:ascii="Times New Roman" w:hAnsi="Times New Roman" w:cs="Times New Roman"/>
                <w:b/>
              </w:rPr>
            </w:pPr>
          </w:p>
        </w:tc>
      </w:tr>
      <w:tr w:rsidR="00304B34" w:rsidRPr="00E812C2" w:rsidTr="00304B34">
        <w:trPr>
          <w:trHeight w:val="665"/>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5</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NECC-111</w:t>
            </w:r>
          </w:p>
        </w:tc>
        <w:tc>
          <w:tcPr>
            <w:tcW w:w="1065" w:type="pct"/>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 xml:space="preserve">Industrial Visit/ Seminar/ Presentation </w:t>
            </w:r>
            <w:r>
              <w:rPr>
                <w:rFonts w:ascii="Times New Roman" w:hAnsi="Times New Roman" w:cs="Times New Roman"/>
                <w:color w:val="000000"/>
              </w:rPr>
              <w:t xml:space="preserve">on </w:t>
            </w:r>
            <w:r w:rsidRPr="00E812C2">
              <w:rPr>
                <w:rFonts w:ascii="Times New Roman" w:hAnsi="Times New Roman" w:cs="Times New Roman"/>
                <w:color w:val="000000"/>
              </w:rPr>
              <w:t>the report of Visit</w:t>
            </w:r>
          </w:p>
        </w:tc>
        <w:tc>
          <w:tcPr>
            <w:tcW w:w="446"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228"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9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25</w:t>
            </w:r>
          </w:p>
        </w:tc>
        <w:tc>
          <w:tcPr>
            <w:tcW w:w="55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304B34" w:rsidRPr="00E812C2" w:rsidRDefault="00304B34" w:rsidP="00752A79">
            <w:pPr>
              <w:jc w:val="center"/>
              <w:rPr>
                <w:rFonts w:ascii="Times New Roman" w:hAnsi="Times New Roman" w:cs="Times New Roman"/>
                <w:b/>
              </w:rPr>
            </w:pPr>
            <w:r>
              <w:rPr>
                <w:rFonts w:ascii="Times New Roman" w:hAnsi="Times New Roman" w:cs="Times New Roman"/>
                <w:b/>
              </w:rPr>
              <w:t>NC</w:t>
            </w:r>
          </w:p>
        </w:tc>
      </w:tr>
      <w:tr w:rsidR="00304B34" w:rsidRPr="00E812C2" w:rsidTr="00304B34">
        <w:trPr>
          <w:trHeight w:val="602"/>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6</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NECC-112</w:t>
            </w:r>
          </w:p>
        </w:tc>
        <w:tc>
          <w:tcPr>
            <w:tcW w:w="1065" w:type="pct"/>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University Social Responsibility</w:t>
            </w:r>
          </w:p>
        </w:tc>
        <w:tc>
          <w:tcPr>
            <w:tcW w:w="446"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228"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9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25</w:t>
            </w:r>
          </w:p>
        </w:tc>
        <w:tc>
          <w:tcPr>
            <w:tcW w:w="55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304B34" w:rsidRPr="00E812C2" w:rsidRDefault="00304B34" w:rsidP="00752A79">
            <w:pPr>
              <w:jc w:val="center"/>
              <w:rPr>
                <w:rFonts w:ascii="Times New Roman" w:hAnsi="Times New Roman" w:cs="Times New Roman"/>
                <w:b/>
              </w:rPr>
            </w:pPr>
            <w:r>
              <w:rPr>
                <w:rFonts w:ascii="Times New Roman" w:hAnsi="Times New Roman" w:cs="Times New Roman"/>
                <w:b/>
              </w:rPr>
              <w:t>NC</w:t>
            </w:r>
          </w:p>
        </w:tc>
      </w:tr>
      <w:tr w:rsidR="00304B34" w:rsidRPr="00E812C2" w:rsidTr="00304B34">
        <w:trPr>
          <w:trHeight w:val="548"/>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7</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NECC-113</w:t>
            </w:r>
          </w:p>
        </w:tc>
        <w:tc>
          <w:tcPr>
            <w:tcW w:w="1065" w:type="pct"/>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Spoken Tutorial Certification</w:t>
            </w:r>
          </w:p>
        </w:tc>
        <w:tc>
          <w:tcPr>
            <w:tcW w:w="446"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w:t>
            </w:r>
          </w:p>
        </w:tc>
        <w:tc>
          <w:tcPr>
            <w:tcW w:w="228"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w:t>
            </w:r>
          </w:p>
        </w:tc>
        <w:tc>
          <w:tcPr>
            <w:tcW w:w="19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25</w:t>
            </w:r>
          </w:p>
        </w:tc>
        <w:tc>
          <w:tcPr>
            <w:tcW w:w="55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25</w:t>
            </w:r>
          </w:p>
        </w:tc>
      </w:tr>
      <w:tr w:rsidR="00304B34" w:rsidRPr="00E812C2" w:rsidTr="00304B34">
        <w:trPr>
          <w:trHeight w:val="602"/>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8</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NECC-114</w:t>
            </w:r>
          </w:p>
        </w:tc>
        <w:tc>
          <w:tcPr>
            <w:tcW w:w="1065"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MOOCs</w:t>
            </w:r>
            <w:r w:rsidRPr="00E812C2">
              <w:rPr>
                <w:rFonts w:ascii="Times New Roman" w:hAnsi="Times New Roman" w:cs="Times New Roman"/>
                <w:color w:val="000000"/>
              </w:rPr>
              <w:t>/ S</w:t>
            </w:r>
            <w:r>
              <w:rPr>
                <w:rFonts w:ascii="Times New Roman" w:hAnsi="Times New Roman" w:cs="Times New Roman"/>
                <w:color w:val="000000"/>
              </w:rPr>
              <w:t>WAYAM</w:t>
            </w:r>
          </w:p>
        </w:tc>
        <w:tc>
          <w:tcPr>
            <w:tcW w:w="446"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w:t>
            </w:r>
          </w:p>
        </w:tc>
        <w:tc>
          <w:tcPr>
            <w:tcW w:w="228"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w:t>
            </w:r>
          </w:p>
        </w:tc>
        <w:tc>
          <w:tcPr>
            <w:tcW w:w="19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25</w:t>
            </w:r>
          </w:p>
        </w:tc>
        <w:tc>
          <w:tcPr>
            <w:tcW w:w="55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25</w:t>
            </w:r>
          </w:p>
        </w:tc>
      </w:tr>
      <w:tr w:rsidR="00304B34" w:rsidRPr="00E812C2" w:rsidTr="00304B34">
        <w:trPr>
          <w:trHeight w:val="638"/>
        </w:trPr>
        <w:tc>
          <w:tcPr>
            <w:tcW w:w="380" w:type="pct"/>
          </w:tcPr>
          <w:p w:rsidR="00304B34" w:rsidRPr="00E812C2" w:rsidRDefault="00304B34" w:rsidP="00752A79">
            <w:pPr>
              <w:jc w:val="center"/>
              <w:rPr>
                <w:rFonts w:ascii="Times New Roman" w:hAnsi="Times New Roman" w:cs="Times New Roman"/>
              </w:rPr>
            </w:pPr>
            <w:r w:rsidRPr="00E812C2">
              <w:rPr>
                <w:rFonts w:ascii="Times New Roman" w:hAnsi="Times New Roman" w:cs="Times New Roman"/>
              </w:rPr>
              <w:t>9</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Lab</w:t>
            </w:r>
          </w:p>
        </w:tc>
        <w:tc>
          <w:tcPr>
            <w:tcW w:w="579" w:type="pct"/>
          </w:tcPr>
          <w:p w:rsidR="00304B34" w:rsidRPr="00E812C2" w:rsidRDefault="00304B34" w:rsidP="00752A79">
            <w:pPr>
              <w:rPr>
                <w:rFonts w:ascii="Times New Roman" w:hAnsi="Times New Roman" w:cs="Times New Roman"/>
                <w:color w:val="000000"/>
              </w:rPr>
            </w:pPr>
            <w:r w:rsidRPr="00E812C2">
              <w:rPr>
                <w:rFonts w:ascii="Times New Roman" w:hAnsi="Times New Roman" w:cs="Times New Roman"/>
                <w:color w:val="000000"/>
              </w:rPr>
              <w:t>M</w:t>
            </w:r>
            <w:r>
              <w:rPr>
                <w:rFonts w:ascii="Times New Roman" w:hAnsi="Times New Roman" w:cs="Times New Roman"/>
                <w:color w:val="000000"/>
              </w:rPr>
              <w:t>MB</w:t>
            </w:r>
            <w:r w:rsidRPr="00E812C2">
              <w:rPr>
                <w:rFonts w:ascii="Times New Roman" w:hAnsi="Times New Roman" w:cs="Times New Roman"/>
                <w:color w:val="000000"/>
              </w:rPr>
              <w:t>-001P</w:t>
            </w:r>
          </w:p>
          <w:p w:rsidR="00304B34" w:rsidRPr="00E812C2" w:rsidRDefault="00304B34" w:rsidP="00752A79">
            <w:pPr>
              <w:rPr>
                <w:rFonts w:ascii="Times New Roman" w:hAnsi="Times New Roman" w:cs="Times New Roman"/>
              </w:rPr>
            </w:pPr>
          </w:p>
        </w:tc>
        <w:tc>
          <w:tcPr>
            <w:tcW w:w="1065" w:type="pct"/>
          </w:tcPr>
          <w:p w:rsidR="00304B34" w:rsidRPr="00E812C2" w:rsidRDefault="00304B34" w:rsidP="00752A79">
            <w:pPr>
              <w:jc w:val="center"/>
              <w:rPr>
                <w:rFonts w:ascii="Times New Roman" w:hAnsi="Times New Roman" w:cs="Times New Roman"/>
                <w:b/>
                <w:color w:val="000000"/>
              </w:rPr>
            </w:pPr>
            <w:r w:rsidRPr="00E812C2">
              <w:rPr>
                <w:rFonts w:ascii="Times New Roman" w:hAnsi="Times New Roman" w:cs="Times New Roman"/>
                <w:b/>
                <w:color w:val="000000"/>
              </w:rPr>
              <w:t>LAB-I</w:t>
            </w:r>
          </w:p>
          <w:p w:rsidR="00304B34" w:rsidRPr="00E812C2" w:rsidRDefault="00304B34" w:rsidP="00752A79">
            <w:pPr>
              <w:rPr>
                <w:rFonts w:ascii="Times New Roman" w:hAnsi="Times New Roman" w:cs="Times New Roman"/>
              </w:rPr>
            </w:pPr>
          </w:p>
        </w:tc>
        <w:tc>
          <w:tcPr>
            <w:tcW w:w="446"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228"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19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525"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40</w:t>
            </w:r>
          </w:p>
        </w:tc>
        <w:tc>
          <w:tcPr>
            <w:tcW w:w="55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60</w:t>
            </w:r>
          </w:p>
        </w:tc>
        <w:tc>
          <w:tcPr>
            <w:tcW w:w="390" w:type="pct"/>
            <w:gridSpan w:val="2"/>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100</w:t>
            </w:r>
          </w:p>
        </w:tc>
      </w:tr>
      <w:tr w:rsidR="00304B34" w:rsidRPr="00E812C2" w:rsidTr="00304B34">
        <w:trPr>
          <w:trHeight w:val="530"/>
        </w:trPr>
        <w:tc>
          <w:tcPr>
            <w:tcW w:w="380" w:type="pct"/>
          </w:tcPr>
          <w:p w:rsidR="00304B34" w:rsidRPr="00E812C2" w:rsidRDefault="00304B34" w:rsidP="00752A79">
            <w:pPr>
              <w:rPr>
                <w:rFonts w:ascii="Times New Roman" w:hAnsi="Times New Roman" w:cs="Times New Roman"/>
                <w:b/>
                <w:sz w:val="36"/>
                <w:szCs w:val="36"/>
              </w:rPr>
            </w:pPr>
          </w:p>
        </w:tc>
        <w:tc>
          <w:tcPr>
            <w:tcW w:w="464" w:type="pct"/>
          </w:tcPr>
          <w:p w:rsidR="00304B34" w:rsidRPr="00E812C2" w:rsidRDefault="00304B34" w:rsidP="00752A79">
            <w:pPr>
              <w:rPr>
                <w:rFonts w:ascii="Times New Roman" w:hAnsi="Times New Roman" w:cs="Times New Roman"/>
                <w:b/>
              </w:rPr>
            </w:pPr>
          </w:p>
        </w:tc>
        <w:tc>
          <w:tcPr>
            <w:tcW w:w="579" w:type="pct"/>
          </w:tcPr>
          <w:p w:rsidR="00304B34" w:rsidRPr="00E812C2" w:rsidRDefault="00304B34" w:rsidP="00752A79">
            <w:pPr>
              <w:rPr>
                <w:rFonts w:ascii="Times New Roman" w:hAnsi="Times New Roman" w:cs="Times New Roman"/>
                <w:b/>
              </w:rPr>
            </w:pPr>
            <w:r w:rsidRPr="00E812C2">
              <w:rPr>
                <w:rFonts w:ascii="Times New Roman" w:hAnsi="Times New Roman" w:cs="Times New Roman"/>
                <w:b/>
              </w:rPr>
              <w:t>Total</w:t>
            </w:r>
          </w:p>
        </w:tc>
        <w:tc>
          <w:tcPr>
            <w:tcW w:w="1065" w:type="pct"/>
          </w:tcPr>
          <w:p w:rsidR="00304B34" w:rsidRPr="00E812C2" w:rsidRDefault="00304B34" w:rsidP="00752A79">
            <w:pPr>
              <w:rPr>
                <w:rFonts w:ascii="Times New Roman" w:hAnsi="Times New Roman" w:cs="Times New Roman"/>
                <w:b/>
              </w:rPr>
            </w:pPr>
          </w:p>
        </w:tc>
        <w:tc>
          <w:tcPr>
            <w:tcW w:w="446"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22</w:t>
            </w:r>
          </w:p>
        </w:tc>
        <w:tc>
          <w:tcPr>
            <w:tcW w:w="228"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1</w:t>
            </w:r>
            <w:r>
              <w:rPr>
                <w:rFonts w:ascii="Times New Roman" w:hAnsi="Times New Roman" w:cs="Times New Roman"/>
                <w:b/>
              </w:rPr>
              <w:t>8</w:t>
            </w:r>
          </w:p>
        </w:tc>
        <w:tc>
          <w:tcPr>
            <w:tcW w:w="190"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0</w:t>
            </w:r>
          </w:p>
        </w:tc>
        <w:tc>
          <w:tcPr>
            <w:tcW w:w="183"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4</w:t>
            </w:r>
          </w:p>
        </w:tc>
        <w:tc>
          <w:tcPr>
            <w:tcW w:w="525" w:type="pct"/>
          </w:tcPr>
          <w:p w:rsidR="00304B34" w:rsidRPr="00E812C2" w:rsidRDefault="00304B34" w:rsidP="00752A79">
            <w:pPr>
              <w:jc w:val="center"/>
              <w:rPr>
                <w:rFonts w:ascii="Times New Roman" w:hAnsi="Times New Roman" w:cs="Times New Roman"/>
                <w:b/>
              </w:rPr>
            </w:pPr>
            <w:r w:rsidRPr="00E812C2">
              <w:rPr>
                <w:rFonts w:ascii="Times New Roman" w:hAnsi="Times New Roman" w:cs="Times New Roman"/>
                <w:b/>
              </w:rPr>
              <w:t>2</w:t>
            </w:r>
            <w:r>
              <w:rPr>
                <w:rFonts w:ascii="Times New Roman" w:hAnsi="Times New Roman" w:cs="Times New Roman"/>
                <w:b/>
              </w:rPr>
              <w:t>10</w:t>
            </w:r>
          </w:p>
        </w:tc>
        <w:tc>
          <w:tcPr>
            <w:tcW w:w="550" w:type="pct"/>
          </w:tcPr>
          <w:p w:rsidR="00304B34" w:rsidRPr="00E812C2" w:rsidRDefault="00304B34" w:rsidP="00752A79">
            <w:pPr>
              <w:jc w:val="center"/>
              <w:rPr>
                <w:rFonts w:ascii="Times New Roman" w:hAnsi="Times New Roman" w:cs="Times New Roman"/>
                <w:b/>
              </w:rPr>
            </w:pPr>
            <w:r>
              <w:rPr>
                <w:rFonts w:ascii="Times New Roman" w:hAnsi="Times New Roman" w:cs="Times New Roman"/>
                <w:b/>
              </w:rPr>
              <w:t>340</w:t>
            </w:r>
          </w:p>
        </w:tc>
        <w:tc>
          <w:tcPr>
            <w:tcW w:w="390" w:type="pct"/>
            <w:gridSpan w:val="2"/>
          </w:tcPr>
          <w:p w:rsidR="00304B34" w:rsidRPr="00E812C2" w:rsidRDefault="00304B34" w:rsidP="00752A79">
            <w:pPr>
              <w:jc w:val="center"/>
              <w:rPr>
                <w:rFonts w:ascii="Times New Roman" w:hAnsi="Times New Roman" w:cs="Times New Roman"/>
                <w:b/>
              </w:rPr>
            </w:pPr>
            <w:r>
              <w:rPr>
                <w:rFonts w:ascii="Times New Roman" w:hAnsi="Times New Roman" w:cs="Times New Roman"/>
                <w:b/>
              </w:rPr>
              <w:t>55</w:t>
            </w:r>
            <w:r w:rsidRPr="00E812C2">
              <w:rPr>
                <w:rFonts w:ascii="Times New Roman" w:hAnsi="Times New Roman" w:cs="Times New Roman"/>
                <w:b/>
              </w:rPr>
              <w:t>0</w:t>
            </w:r>
          </w:p>
        </w:tc>
      </w:tr>
      <w:tr w:rsidR="00304B34" w:rsidRPr="00E812C2" w:rsidTr="00304B34">
        <w:trPr>
          <w:trHeight w:val="530"/>
        </w:trPr>
        <w:tc>
          <w:tcPr>
            <w:tcW w:w="380" w:type="pct"/>
          </w:tcPr>
          <w:p w:rsidR="00304B34" w:rsidRDefault="00304B34" w:rsidP="00752A79">
            <w:pPr>
              <w:jc w:val="center"/>
              <w:rPr>
                <w:rFonts w:ascii="Times New Roman" w:hAnsi="Times New Roman" w:cs="Times New Roman"/>
                <w:b/>
              </w:rPr>
            </w:pPr>
          </w:p>
        </w:tc>
        <w:tc>
          <w:tcPr>
            <w:tcW w:w="4620" w:type="pct"/>
            <w:gridSpan w:val="11"/>
          </w:tcPr>
          <w:p w:rsidR="00304B34" w:rsidRDefault="00304B34" w:rsidP="00752A79">
            <w:pPr>
              <w:jc w:val="center"/>
              <w:rPr>
                <w:rFonts w:ascii="Times New Roman" w:hAnsi="Times New Roman" w:cs="Times New Roman"/>
                <w:b/>
              </w:rPr>
            </w:pPr>
          </w:p>
        </w:tc>
      </w:tr>
      <w:tr w:rsidR="00304B34" w:rsidRPr="00E812C2" w:rsidTr="00304B34">
        <w:trPr>
          <w:trHeight w:val="530"/>
        </w:trPr>
        <w:tc>
          <w:tcPr>
            <w:tcW w:w="380" w:type="pct"/>
          </w:tcPr>
          <w:p w:rsidR="00304B34" w:rsidRPr="0082045D" w:rsidRDefault="00304B34" w:rsidP="00752A79">
            <w:pPr>
              <w:rPr>
                <w:rFonts w:ascii="Times New Roman" w:hAnsi="Times New Roman" w:cs="Times New Roman"/>
                <w:color w:val="000000"/>
              </w:rPr>
            </w:pPr>
            <w:r w:rsidRPr="0082045D">
              <w:rPr>
                <w:rFonts w:ascii="Times New Roman" w:hAnsi="Times New Roman" w:cs="Times New Roman"/>
                <w:color w:val="000000"/>
              </w:rPr>
              <w:t>1</w:t>
            </w:r>
            <w:r>
              <w:rPr>
                <w:rFonts w:ascii="Times New Roman" w:hAnsi="Times New Roman" w:cs="Times New Roman"/>
                <w:color w:val="000000"/>
              </w:rPr>
              <w:t>0</w:t>
            </w:r>
          </w:p>
        </w:tc>
        <w:tc>
          <w:tcPr>
            <w:tcW w:w="464" w:type="pct"/>
          </w:tcPr>
          <w:p w:rsidR="00304B34" w:rsidRPr="00E812C2" w:rsidRDefault="00304B34" w:rsidP="00752A79">
            <w:pPr>
              <w:rPr>
                <w:rFonts w:ascii="Times New Roman" w:hAnsi="Times New Roman" w:cs="Times New Roman"/>
                <w:color w:val="000000"/>
              </w:rPr>
            </w:pPr>
            <w:r>
              <w:rPr>
                <w:rFonts w:ascii="Times New Roman" w:hAnsi="Times New Roman" w:cs="Times New Roman"/>
                <w:color w:val="000000"/>
              </w:rPr>
              <w:t>USEC</w:t>
            </w:r>
          </w:p>
        </w:tc>
        <w:tc>
          <w:tcPr>
            <w:tcW w:w="579" w:type="pct"/>
          </w:tcPr>
          <w:p w:rsidR="00304B34" w:rsidRPr="0082045D" w:rsidRDefault="00304B34" w:rsidP="00752A79">
            <w:pPr>
              <w:autoSpaceDE w:val="0"/>
              <w:autoSpaceDN w:val="0"/>
              <w:adjustRightInd w:val="0"/>
              <w:jc w:val="center"/>
              <w:rPr>
                <w:rFonts w:ascii="Times New Roman" w:hAnsi="Times New Roman" w:cs="Times New Roman"/>
                <w:color w:val="000000"/>
              </w:rPr>
            </w:pPr>
            <w:r w:rsidRPr="0082045D">
              <w:rPr>
                <w:rFonts w:ascii="Times New Roman" w:hAnsi="Times New Roman" w:cs="Times New Roman"/>
                <w:color w:val="000000"/>
              </w:rPr>
              <w:t>SPT-111</w:t>
            </w:r>
          </w:p>
        </w:tc>
        <w:tc>
          <w:tcPr>
            <w:tcW w:w="1065" w:type="pct"/>
          </w:tcPr>
          <w:p w:rsidR="00304B34" w:rsidRPr="0082045D" w:rsidRDefault="00304B34" w:rsidP="00752A79">
            <w:pPr>
              <w:rPr>
                <w:rFonts w:ascii="Times New Roman" w:hAnsi="Times New Roman" w:cs="Times New Roman"/>
                <w:color w:val="000000"/>
              </w:rPr>
            </w:pPr>
            <w:r w:rsidRPr="0082045D">
              <w:rPr>
                <w:rFonts w:ascii="Times New Roman" w:hAnsi="Times New Roman" w:cs="Times New Roman"/>
                <w:color w:val="000000"/>
              </w:rPr>
              <w:t>Sports</w:t>
            </w:r>
          </w:p>
        </w:tc>
        <w:tc>
          <w:tcPr>
            <w:tcW w:w="446" w:type="pct"/>
          </w:tcPr>
          <w:p w:rsidR="00304B34" w:rsidRPr="0082045D" w:rsidRDefault="00304B34" w:rsidP="00752A79">
            <w:pPr>
              <w:spacing w:line="276" w:lineRule="auto"/>
              <w:jc w:val="center"/>
              <w:rPr>
                <w:rFonts w:ascii="Times New Roman" w:hAnsi="Times New Roman" w:cs="Times New Roman"/>
                <w:color w:val="000000"/>
              </w:rPr>
            </w:pPr>
            <w:r>
              <w:rPr>
                <w:rFonts w:ascii="Times New Roman" w:hAnsi="Times New Roman" w:cs="Times New Roman"/>
                <w:color w:val="000000"/>
              </w:rPr>
              <w:t>0</w:t>
            </w:r>
          </w:p>
        </w:tc>
        <w:tc>
          <w:tcPr>
            <w:tcW w:w="228" w:type="pct"/>
          </w:tcPr>
          <w:p w:rsidR="00304B34" w:rsidRPr="0082045D" w:rsidRDefault="00304B34" w:rsidP="00752A79">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190" w:type="pct"/>
          </w:tcPr>
          <w:p w:rsidR="00304B34" w:rsidRPr="0082045D" w:rsidRDefault="00304B34" w:rsidP="00752A79">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183" w:type="pct"/>
          </w:tcPr>
          <w:p w:rsidR="00304B34" w:rsidRPr="0082045D" w:rsidRDefault="00304B34" w:rsidP="00752A79">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525" w:type="pct"/>
          </w:tcPr>
          <w:p w:rsidR="00304B34" w:rsidRPr="0082045D" w:rsidRDefault="00304B34" w:rsidP="00752A79">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550" w:type="pct"/>
          </w:tcPr>
          <w:p w:rsidR="00304B34" w:rsidRPr="0082045D" w:rsidRDefault="00304B34" w:rsidP="00752A79">
            <w:pPr>
              <w:spacing w:line="276" w:lineRule="auto"/>
              <w:jc w:val="center"/>
              <w:rPr>
                <w:rFonts w:ascii="Times New Roman" w:hAnsi="Times New Roman" w:cs="Times New Roman"/>
                <w:color w:val="000000"/>
              </w:rPr>
            </w:pPr>
            <w:r w:rsidRPr="0082045D">
              <w:rPr>
                <w:rFonts w:ascii="Times New Roman" w:hAnsi="Times New Roman" w:cs="Times New Roman"/>
                <w:color w:val="000000"/>
              </w:rPr>
              <w:t>50</w:t>
            </w:r>
          </w:p>
        </w:tc>
        <w:tc>
          <w:tcPr>
            <w:tcW w:w="390" w:type="pct"/>
            <w:gridSpan w:val="2"/>
          </w:tcPr>
          <w:p w:rsidR="00304B34" w:rsidRPr="0082045D" w:rsidRDefault="00304B34" w:rsidP="00752A79">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r>
    </w:tbl>
    <w:p w:rsidR="00304B34" w:rsidRPr="00E812C2" w:rsidRDefault="00304B34" w:rsidP="00304B34">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NOTE: Project Work, Assignment and Seminar is Compulsory</w:t>
      </w:r>
    </w:p>
    <w:p w:rsidR="00304B34" w:rsidRPr="00E812C2" w:rsidRDefault="00304B34" w:rsidP="00304B34">
      <w:pPr>
        <w:spacing w:after="0" w:line="240" w:lineRule="auto"/>
        <w:rPr>
          <w:rFonts w:ascii="Times New Roman" w:hAnsi="Times New Roman" w:cs="Times New Roman"/>
          <w:b/>
          <w:sz w:val="24"/>
          <w:szCs w:val="24"/>
        </w:rPr>
      </w:pPr>
      <w:r w:rsidRPr="00E812C2">
        <w:rPr>
          <w:rFonts w:ascii="Times New Roman" w:hAnsi="Times New Roman" w:cs="Times New Roman"/>
          <w:b/>
          <w:sz w:val="24"/>
          <w:szCs w:val="24"/>
        </w:rPr>
        <w:t>L= Lecture</w:t>
      </w:r>
    </w:p>
    <w:p w:rsidR="00304B34" w:rsidRPr="00E812C2" w:rsidRDefault="00304B34" w:rsidP="00304B34">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T= Tutorial</w:t>
      </w:r>
    </w:p>
    <w:p w:rsidR="00304B34" w:rsidRDefault="00304B34" w:rsidP="00304B34">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P= Practical</w:t>
      </w:r>
    </w:p>
    <w:p w:rsidR="00304EF5" w:rsidRDefault="00304EF5" w:rsidP="0030273C">
      <w:pPr>
        <w:spacing w:after="0" w:line="240" w:lineRule="auto"/>
        <w:jc w:val="center"/>
        <w:rPr>
          <w:rFonts w:ascii="Times New Roman" w:hAnsi="Times New Roman" w:cs="Times New Roman"/>
          <w:b/>
          <w:sz w:val="28"/>
          <w:szCs w:val="28"/>
        </w:rPr>
      </w:pPr>
    </w:p>
    <w:p w:rsidR="000B30C0" w:rsidRPr="00D23E13" w:rsidRDefault="0030273C" w:rsidP="0030273C">
      <w:pPr>
        <w:spacing w:after="0" w:line="240" w:lineRule="auto"/>
        <w:jc w:val="center"/>
        <w:rPr>
          <w:rFonts w:ascii="Times New Roman" w:hAnsi="Times New Roman" w:cs="Times New Roman"/>
          <w:b/>
          <w:sz w:val="28"/>
          <w:szCs w:val="28"/>
        </w:rPr>
      </w:pPr>
      <w:r w:rsidRPr="00D23E13">
        <w:rPr>
          <w:rFonts w:ascii="Times New Roman" w:hAnsi="Times New Roman" w:cs="Times New Roman"/>
          <w:b/>
          <w:sz w:val="28"/>
          <w:szCs w:val="28"/>
        </w:rPr>
        <w:t>M.Sc. MICROBIOLOGY</w:t>
      </w:r>
    </w:p>
    <w:p w:rsidR="0030273C" w:rsidRPr="00D23E13" w:rsidRDefault="0030273C" w:rsidP="0030273C">
      <w:pPr>
        <w:spacing w:after="0" w:line="240" w:lineRule="auto"/>
        <w:jc w:val="center"/>
        <w:rPr>
          <w:rFonts w:ascii="Times New Roman" w:hAnsi="Times New Roman" w:cs="Times New Roman"/>
          <w:b/>
          <w:sz w:val="36"/>
          <w:szCs w:val="36"/>
        </w:rPr>
      </w:pPr>
      <w:r w:rsidRPr="00D23E13">
        <w:rPr>
          <w:rFonts w:ascii="Times New Roman" w:hAnsi="Times New Roman" w:cs="Times New Roman"/>
          <w:b/>
          <w:sz w:val="28"/>
          <w:szCs w:val="28"/>
        </w:rPr>
        <w:t>SEMESTER- I</w:t>
      </w:r>
    </w:p>
    <w:p w:rsidR="000B30C0" w:rsidRPr="00D23E13" w:rsidRDefault="000B30C0" w:rsidP="000B30C0">
      <w:pPr>
        <w:spacing w:after="0" w:line="240" w:lineRule="auto"/>
        <w:rPr>
          <w:rFonts w:ascii="Times New Roman" w:hAnsi="Times New Roman" w:cs="Times New Roman"/>
          <w:b/>
          <w:sz w:val="28"/>
          <w:szCs w:val="28"/>
        </w:rPr>
      </w:pPr>
    </w:p>
    <w:p w:rsidR="00D0604A" w:rsidRPr="00D23E13" w:rsidRDefault="00D23E13" w:rsidP="00400AC8">
      <w:pPr>
        <w:autoSpaceDE w:val="0"/>
        <w:autoSpaceDN w:val="0"/>
        <w:adjustRightInd w:val="0"/>
        <w:spacing w:after="0" w:line="240" w:lineRule="auto"/>
        <w:rPr>
          <w:rFonts w:ascii="Times New Roman" w:hAnsi="Times New Roman" w:cs="Times New Roman"/>
          <w:b/>
          <w:bCs/>
          <w:sz w:val="24"/>
          <w:szCs w:val="24"/>
        </w:rPr>
      </w:pPr>
      <w:r w:rsidRPr="00D23E13">
        <w:rPr>
          <w:rFonts w:ascii="Times New Roman" w:hAnsi="Times New Roman" w:cs="Times New Roman"/>
          <w:b/>
          <w:bCs/>
          <w:sz w:val="24"/>
          <w:szCs w:val="24"/>
        </w:rPr>
        <w:t>MMB</w:t>
      </w:r>
      <w:r w:rsidR="00710630">
        <w:rPr>
          <w:rFonts w:ascii="Times New Roman" w:hAnsi="Times New Roman" w:cs="Times New Roman"/>
          <w:b/>
          <w:bCs/>
          <w:sz w:val="24"/>
          <w:szCs w:val="24"/>
        </w:rPr>
        <w:t>C</w:t>
      </w:r>
      <w:r w:rsidRPr="00D23E13">
        <w:rPr>
          <w:rFonts w:ascii="Times New Roman" w:hAnsi="Times New Roman" w:cs="Times New Roman"/>
          <w:b/>
          <w:bCs/>
          <w:sz w:val="24"/>
          <w:szCs w:val="24"/>
        </w:rPr>
        <w:t>- 111</w:t>
      </w:r>
      <w:r w:rsidR="00D0604A" w:rsidRPr="00D23E13">
        <w:rPr>
          <w:rFonts w:ascii="Times New Roman" w:hAnsi="Times New Roman" w:cs="Times New Roman"/>
          <w:b/>
          <w:bCs/>
          <w:sz w:val="24"/>
          <w:szCs w:val="24"/>
        </w:rPr>
        <w:t>: FUNDAMENTALS OF MICROBIOLOGY AND BACTERIOLOGY</w:t>
      </w:r>
    </w:p>
    <w:p w:rsidR="00D0604A" w:rsidRPr="00D23E13" w:rsidRDefault="00D0604A" w:rsidP="00D0604A">
      <w:pPr>
        <w:autoSpaceDE w:val="0"/>
        <w:autoSpaceDN w:val="0"/>
        <w:adjustRightInd w:val="0"/>
        <w:spacing w:after="0" w:line="240" w:lineRule="auto"/>
        <w:rPr>
          <w:rFonts w:ascii="Times New Roman" w:hAnsi="Times New Roman" w:cs="Times New Roman"/>
          <w:b/>
          <w:bCs/>
          <w:sz w:val="24"/>
          <w:szCs w:val="24"/>
        </w:rPr>
      </w:pPr>
    </w:p>
    <w:p w:rsidR="00D0604A" w:rsidRPr="00D23E13" w:rsidRDefault="00D0604A" w:rsidP="00321212">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Unit I</w:t>
      </w:r>
      <w:r w:rsidR="00400AC8" w:rsidRPr="00D23E13">
        <w:rPr>
          <w:rFonts w:ascii="Times New Roman" w:hAnsi="Times New Roman" w:cs="Times New Roman"/>
          <w:b/>
          <w:bCs/>
          <w:sz w:val="24"/>
          <w:szCs w:val="24"/>
        </w:rPr>
        <w:t xml:space="preserve">: </w:t>
      </w:r>
      <w:r w:rsidRPr="00D23E13">
        <w:rPr>
          <w:rFonts w:ascii="Times New Roman" w:hAnsi="Times New Roman" w:cs="Times New Roman"/>
          <w:b/>
          <w:bCs/>
          <w:sz w:val="24"/>
          <w:szCs w:val="24"/>
        </w:rPr>
        <w:t xml:space="preserve">Emergence of Microbiology as a Discipline:- </w:t>
      </w:r>
      <w:proofErr w:type="spellStart"/>
      <w:r w:rsidRPr="00D23E13">
        <w:rPr>
          <w:rFonts w:ascii="Times New Roman" w:eastAsia="TimesNewRomanPSMT" w:hAnsi="Times New Roman" w:cs="Times New Roman"/>
          <w:sz w:val="24"/>
          <w:szCs w:val="24"/>
        </w:rPr>
        <w:t>Acharya</w:t>
      </w:r>
      <w:proofErr w:type="spellEnd"/>
      <w:r w:rsidR="00321212">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Shushrut</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Jivak</w:t>
      </w:r>
      <w:proofErr w:type="spellEnd"/>
      <w:r w:rsidRPr="00D23E13">
        <w:rPr>
          <w:rFonts w:ascii="Times New Roman" w:eastAsia="TimesNewRomanPSMT" w:hAnsi="Times New Roman" w:cs="Times New Roman"/>
          <w:sz w:val="24"/>
          <w:szCs w:val="24"/>
        </w:rPr>
        <w:t xml:space="preserve">, Joseph Lister, Golden age of microbiology, contributions </w:t>
      </w:r>
      <w:proofErr w:type="spellStart"/>
      <w:r w:rsidRPr="00D23E13">
        <w:rPr>
          <w:rFonts w:ascii="Times New Roman" w:eastAsia="TimesNewRomanPSMT" w:hAnsi="Times New Roman" w:cs="Times New Roman"/>
          <w:sz w:val="24"/>
          <w:szCs w:val="24"/>
        </w:rPr>
        <w:t>ofRogar</w:t>
      </w:r>
      <w:proofErr w:type="spellEnd"/>
      <w:r w:rsidRPr="00D23E13">
        <w:rPr>
          <w:rFonts w:ascii="Times New Roman" w:eastAsia="TimesNewRomanPSMT" w:hAnsi="Times New Roman" w:cs="Times New Roman"/>
          <w:sz w:val="24"/>
          <w:szCs w:val="24"/>
        </w:rPr>
        <w:t xml:space="preserve"> Bacon, </w:t>
      </w:r>
      <w:proofErr w:type="spellStart"/>
      <w:r w:rsidRPr="00D23E13">
        <w:rPr>
          <w:rFonts w:ascii="Times New Roman" w:eastAsia="TimesNewRomanPSMT" w:hAnsi="Times New Roman" w:cs="Times New Roman"/>
          <w:sz w:val="24"/>
          <w:szCs w:val="24"/>
        </w:rPr>
        <w:t>Salvino</w:t>
      </w:r>
      <w:proofErr w:type="spellEnd"/>
      <w:r w:rsidRPr="00D23E13">
        <w:rPr>
          <w:rFonts w:ascii="Times New Roman" w:eastAsia="TimesNewRomanPSMT" w:hAnsi="Times New Roman" w:cs="Times New Roman"/>
          <w:sz w:val="24"/>
          <w:szCs w:val="24"/>
        </w:rPr>
        <w:t xml:space="preserve"> D. </w:t>
      </w:r>
      <w:proofErr w:type="spellStart"/>
      <w:r w:rsidRPr="00D23E13">
        <w:rPr>
          <w:rFonts w:ascii="Times New Roman" w:eastAsia="TimesNewRomanPSMT" w:hAnsi="Times New Roman" w:cs="Times New Roman"/>
          <w:sz w:val="24"/>
          <w:szCs w:val="24"/>
        </w:rPr>
        <w:t>Armati</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GalilioGalilei</w:t>
      </w:r>
      <w:proofErr w:type="spellEnd"/>
      <w:r w:rsidRPr="00D23E13">
        <w:rPr>
          <w:rFonts w:ascii="Times New Roman" w:eastAsia="TimesNewRomanPSMT" w:hAnsi="Times New Roman" w:cs="Times New Roman"/>
          <w:sz w:val="24"/>
          <w:szCs w:val="24"/>
        </w:rPr>
        <w:t xml:space="preserve">, Nicholas </w:t>
      </w:r>
      <w:proofErr w:type="spellStart"/>
      <w:r w:rsidRPr="00D23E13">
        <w:rPr>
          <w:rFonts w:ascii="Times New Roman" w:eastAsia="TimesNewRomanPSMT" w:hAnsi="Times New Roman" w:cs="Times New Roman"/>
          <w:sz w:val="24"/>
          <w:szCs w:val="24"/>
        </w:rPr>
        <w:t>Appert</w:t>
      </w:r>
      <w:proofErr w:type="spellEnd"/>
      <w:r w:rsidRPr="00D23E13">
        <w:rPr>
          <w:rFonts w:ascii="Times New Roman" w:eastAsia="TimesNewRomanPSMT" w:hAnsi="Times New Roman" w:cs="Times New Roman"/>
          <w:sz w:val="24"/>
          <w:szCs w:val="24"/>
        </w:rPr>
        <w:t xml:space="preserve">, Joseph Lister, Louis Pasteur, Robert Koch, E. Jenner, </w:t>
      </w:r>
      <w:proofErr w:type="spellStart"/>
      <w:r w:rsidRPr="00D23E13">
        <w:rPr>
          <w:rFonts w:ascii="Times New Roman" w:eastAsia="TimesNewRomanPSMT" w:hAnsi="Times New Roman" w:cs="Times New Roman"/>
          <w:sz w:val="24"/>
          <w:szCs w:val="24"/>
        </w:rPr>
        <w:t>Ivanovski</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Beijerinck</w:t>
      </w:r>
      <w:proofErr w:type="spellEnd"/>
      <w:r w:rsidRPr="00D23E13">
        <w:rPr>
          <w:rFonts w:ascii="Times New Roman" w:eastAsia="TimesNewRomanPSMT" w:hAnsi="Times New Roman" w:cs="Times New Roman"/>
          <w:sz w:val="24"/>
          <w:szCs w:val="24"/>
        </w:rPr>
        <w:t xml:space="preserve">, Albert J. </w:t>
      </w:r>
      <w:proofErr w:type="spellStart"/>
      <w:r w:rsidRPr="00D23E13">
        <w:rPr>
          <w:rFonts w:ascii="Times New Roman" w:eastAsia="TimesNewRomanPSMT" w:hAnsi="Times New Roman" w:cs="Times New Roman"/>
          <w:sz w:val="24"/>
          <w:szCs w:val="24"/>
        </w:rPr>
        <w:t>Kluyver</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hAnsi="Times New Roman" w:cs="Times New Roman"/>
          <w:sz w:val="24"/>
          <w:szCs w:val="24"/>
        </w:rPr>
        <w:t>Antonie</w:t>
      </w:r>
      <w:proofErr w:type="spellEnd"/>
      <w:r w:rsidRPr="00D23E13">
        <w:rPr>
          <w:rFonts w:ascii="Times New Roman" w:hAnsi="Times New Roman" w:cs="Times New Roman"/>
          <w:sz w:val="24"/>
          <w:szCs w:val="24"/>
        </w:rPr>
        <w:t xml:space="preserve"> Von </w:t>
      </w:r>
      <w:proofErr w:type="spellStart"/>
      <w:r w:rsidRPr="00D23E13">
        <w:rPr>
          <w:rFonts w:ascii="Times New Roman" w:hAnsi="Times New Roman" w:cs="Times New Roman"/>
          <w:sz w:val="24"/>
          <w:szCs w:val="24"/>
        </w:rPr>
        <w:t>Leeuwenhoek,MartinusBeijerinck</w:t>
      </w:r>
      <w:proofErr w:type="spellEnd"/>
      <w:r w:rsidRPr="00D23E13">
        <w:rPr>
          <w:rFonts w:ascii="Times New Roman" w:eastAsia="TimesNewRomanPSMT" w:hAnsi="Times New Roman" w:cs="Times New Roman"/>
          <w:sz w:val="24"/>
          <w:szCs w:val="24"/>
        </w:rPr>
        <w:t>, Mile stones or landmarks in Microbiology.</w:t>
      </w:r>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Spontaneous generation controversy; Current thoughts on microbial evolution includin</w:t>
      </w:r>
      <w:r w:rsidR="002A30B4" w:rsidRPr="00D23E13">
        <w:rPr>
          <w:rFonts w:ascii="Times New Roman" w:hAnsi="Times New Roman" w:cs="Times New Roman"/>
          <w:sz w:val="24"/>
          <w:szCs w:val="24"/>
        </w:rPr>
        <w:t xml:space="preserve">g </w:t>
      </w:r>
      <w:r w:rsidRPr="00D23E13">
        <w:rPr>
          <w:rFonts w:ascii="Times New Roman" w:hAnsi="Times New Roman" w:cs="Times New Roman"/>
          <w:sz w:val="24"/>
          <w:szCs w:val="24"/>
        </w:rPr>
        <w:t>the origin of life.</w:t>
      </w:r>
      <w:proofErr w:type="gramEnd"/>
    </w:p>
    <w:p w:rsidR="00D0604A" w:rsidRPr="00D23E13" w:rsidRDefault="00D0604A" w:rsidP="00D0604A">
      <w:pPr>
        <w:autoSpaceDE w:val="0"/>
        <w:autoSpaceDN w:val="0"/>
        <w:adjustRightInd w:val="0"/>
        <w:spacing w:after="0" w:line="240" w:lineRule="auto"/>
        <w:rPr>
          <w:rFonts w:ascii="Times New Roman" w:hAnsi="Times New Roman" w:cs="Times New Roman"/>
          <w:b/>
          <w:bCs/>
          <w:sz w:val="24"/>
          <w:szCs w:val="24"/>
        </w:rPr>
      </w:pPr>
    </w:p>
    <w:p w:rsidR="00D0604A" w:rsidRPr="00D23E13" w:rsidRDefault="00D0604A" w:rsidP="00321212">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 Taxonomy and classification: </w:t>
      </w:r>
      <w:r w:rsidRPr="00D23E13">
        <w:rPr>
          <w:rFonts w:ascii="Times New Roman" w:hAnsi="Times New Roman" w:cs="Times New Roman"/>
          <w:sz w:val="24"/>
          <w:szCs w:val="24"/>
        </w:rPr>
        <w:t xml:space="preserve">Haeckel’s, Whittaker’s, Carl </w:t>
      </w:r>
      <w:proofErr w:type="spellStart"/>
      <w:r w:rsidRPr="00D23E13">
        <w:rPr>
          <w:rFonts w:ascii="Times New Roman" w:hAnsi="Times New Roman" w:cs="Times New Roman"/>
          <w:sz w:val="24"/>
          <w:szCs w:val="24"/>
        </w:rPr>
        <w:t>Woese</w:t>
      </w:r>
      <w:proofErr w:type="spellEnd"/>
      <w:r w:rsidRPr="00D23E13">
        <w:rPr>
          <w:rFonts w:ascii="Times New Roman" w:hAnsi="Times New Roman" w:cs="Times New Roman"/>
          <w:sz w:val="24"/>
          <w:szCs w:val="24"/>
        </w:rPr>
        <w:t xml:space="preserve"> and Cavalier Smith’s concepts of classification; Modern trends in the classification of microbial world including 16S </w:t>
      </w:r>
      <w:proofErr w:type="spellStart"/>
      <w:r w:rsidRPr="00D23E13">
        <w:rPr>
          <w:rFonts w:ascii="Times New Roman" w:hAnsi="Times New Roman" w:cs="Times New Roman"/>
          <w:sz w:val="24"/>
          <w:szCs w:val="24"/>
        </w:rPr>
        <w:t>rDNA</w:t>
      </w:r>
      <w:proofErr w:type="spellEnd"/>
      <w:r w:rsidRPr="00D23E13">
        <w:rPr>
          <w:rFonts w:ascii="Times New Roman" w:hAnsi="Times New Roman" w:cs="Times New Roman"/>
          <w:sz w:val="24"/>
          <w:szCs w:val="24"/>
        </w:rPr>
        <w:t xml:space="preserve"> sequencing, Numerical and molecular taxonomy; Introduction to the </w:t>
      </w:r>
      <w:proofErr w:type="spellStart"/>
      <w:r w:rsidRPr="00D23E13">
        <w:rPr>
          <w:rFonts w:ascii="Times New Roman" w:hAnsi="Times New Roman" w:cs="Times New Roman"/>
          <w:sz w:val="24"/>
          <w:szCs w:val="24"/>
        </w:rPr>
        <w:t>Bergey’sManual</w:t>
      </w:r>
      <w:proofErr w:type="spellEnd"/>
      <w:r w:rsidRPr="00D23E13">
        <w:rPr>
          <w:rFonts w:ascii="Times New Roman" w:hAnsi="Times New Roman" w:cs="Times New Roman"/>
          <w:sz w:val="24"/>
          <w:szCs w:val="24"/>
        </w:rPr>
        <w:t xml:space="preserve"> of Determinative Bacteriology</w:t>
      </w:r>
      <w:r w:rsidRPr="00D23E13">
        <w:rPr>
          <w:rFonts w:ascii="Times New Roman" w:eastAsia="TimesNewRomanPSMT" w:hAnsi="Times New Roman" w:cs="Times New Roman"/>
          <w:sz w:val="24"/>
          <w:szCs w:val="24"/>
        </w:rPr>
        <w:t xml:space="preserve">, </w:t>
      </w:r>
      <w:r w:rsidRPr="00D23E13">
        <w:rPr>
          <w:rFonts w:ascii="Times New Roman" w:hAnsi="Times New Roman" w:cs="Times New Roman"/>
          <w:sz w:val="24"/>
          <w:szCs w:val="24"/>
        </w:rPr>
        <w:t xml:space="preserve">General characters and classification of </w:t>
      </w:r>
      <w:proofErr w:type="spellStart"/>
      <w:r w:rsidRPr="00D23E13">
        <w:rPr>
          <w:rFonts w:ascii="Times New Roman" w:hAnsi="Times New Roman" w:cs="Times New Roman"/>
          <w:sz w:val="24"/>
          <w:szCs w:val="24"/>
        </w:rPr>
        <w:t>Archae</w:t>
      </w:r>
      <w:proofErr w:type="spellEnd"/>
      <w:r w:rsidRPr="00D23E13">
        <w:rPr>
          <w:rFonts w:ascii="Times New Roman" w:hAnsi="Times New Roman" w:cs="Times New Roman"/>
          <w:sz w:val="24"/>
          <w:szCs w:val="24"/>
        </w:rPr>
        <w:t>;</w:t>
      </w:r>
    </w:p>
    <w:p w:rsidR="00D0604A" w:rsidRPr="00D23E13" w:rsidRDefault="00D0604A" w:rsidP="00321212">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321212">
      <w:pPr>
        <w:autoSpaceDE w:val="0"/>
        <w:autoSpaceDN w:val="0"/>
        <w:adjustRightInd w:val="0"/>
        <w:spacing w:after="0" w:line="240" w:lineRule="auto"/>
        <w:jc w:val="both"/>
        <w:rPr>
          <w:rFonts w:ascii="Times New Roman" w:hAnsi="Times New Roman" w:cs="Times New Roman"/>
          <w:sz w:val="24"/>
          <w:szCs w:val="24"/>
        </w:rPr>
      </w:pPr>
    </w:p>
    <w:p w:rsidR="00D0604A" w:rsidRPr="00D23E13" w:rsidRDefault="00D0604A" w:rsidP="00321212">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III: Morphology and fine structure of Bacteria: </w:t>
      </w:r>
      <w:r w:rsidRPr="00D23E13">
        <w:rPr>
          <w:rFonts w:ascii="Times New Roman" w:eastAsia="TimesNewRomanPSMT" w:hAnsi="Times New Roman" w:cs="Times New Roman"/>
          <w:sz w:val="24"/>
          <w:szCs w:val="24"/>
        </w:rPr>
        <w:t xml:space="preserve">Morphological types –Size, shape and arrangements; Gram negative, Gram positive, L forms, cell wall, synthesis of </w:t>
      </w:r>
      <w:proofErr w:type="spellStart"/>
      <w:r w:rsidRPr="00D23E13">
        <w:rPr>
          <w:rFonts w:ascii="Times New Roman" w:eastAsia="TimesNewRomanPSMT" w:hAnsi="Times New Roman" w:cs="Times New Roman"/>
          <w:sz w:val="24"/>
          <w:szCs w:val="24"/>
        </w:rPr>
        <w:t>pept</w:t>
      </w:r>
      <w:r w:rsidR="002A30B4" w:rsidRPr="00D23E13">
        <w:rPr>
          <w:rFonts w:ascii="Times New Roman" w:eastAsia="TimesNewRomanPSMT" w:hAnsi="Times New Roman" w:cs="Times New Roman"/>
          <w:sz w:val="24"/>
          <w:szCs w:val="24"/>
        </w:rPr>
        <w:t>idoglycan</w:t>
      </w:r>
      <w:proofErr w:type="spellEnd"/>
      <w:r w:rsidR="002A30B4" w:rsidRPr="00D23E13">
        <w:rPr>
          <w:rFonts w:ascii="Times New Roman" w:eastAsia="TimesNewRomanPSMT" w:hAnsi="Times New Roman" w:cs="Times New Roman"/>
          <w:sz w:val="24"/>
          <w:szCs w:val="24"/>
        </w:rPr>
        <w:t>, antigenic properties.</w:t>
      </w:r>
      <w:r w:rsidRPr="00D23E13">
        <w:rPr>
          <w:rFonts w:ascii="Times New Roman" w:eastAsia="TimesNewRomanPSMT" w:hAnsi="Times New Roman" w:cs="Times New Roman"/>
          <w:sz w:val="24"/>
          <w:szCs w:val="24"/>
        </w:rPr>
        <w:t xml:space="preserve"> </w:t>
      </w:r>
    </w:p>
    <w:p w:rsidR="00D0604A" w:rsidRPr="00D23E13" w:rsidRDefault="00D0604A" w:rsidP="00D0604A">
      <w:pPr>
        <w:autoSpaceDE w:val="0"/>
        <w:autoSpaceDN w:val="0"/>
        <w:adjustRightInd w:val="0"/>
        <w:spacing w:after="0" w:line="240" w:lineRule="auto"/>
        <w:rPr>
          <w:rFonts w:ascii="Times New Roman" w:eastAsia="TimesNewRomanPSMT" w:hAnsi="Times New Roman" w:cs="Times New Roman"/>
          <w:sz w:val="24"/>
          <w:szCs w:val="24"/>
        </w:rPr>
      </w:pPr>
    </w:p>
    <w:p w:rsidR="00D0604A" w:rsidRPr="00D23E13" w:rsidRDefault="00D0604A" w:rsidP="00321212">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IV: </w:t>
      </w:r>
      <w:r w:rsidRPr="00D23E13">
        <w:rPr>
          <w:rFonts w:ascii="Times New Roman" w:eastAsia="TimesNewRomanPSMT" w:hAnsi="Times New Roman" w:cs="Times New Roman"/>
          <w:sz w:val="24"/>
          <w:szCs w:val="24"/>
        </w:rPr>
        <w:t>C</w:t>
      </w:r>
      <w:r w:rsidRPr="00D23E13">
        <w:rPr>
          <w:rFonts w:ascii="Times New Roman" w:hAnsi="Times New Roman" w:cs="Times New Roman"/>
          <w:b/>
          <w:bCs/>
          <w:sz w:val="24"/>
          <w:szCs w:val="24"/>
        </w:rPr>
        <w:t xml:space="preserve">ell Appendages and </w:t>
      </w:r>
      <w:proofErr w:type="spellStart"/>
      <w:r w:rsidRPr="00D23E13">
        <w:rPr>
          <w:rFonts w:ascii="Times New Roman" w:hAnsi="Times New Roman" w:cs="Times New Roman"/>
          <w:b/>
          <w:bCs/>
          <w:sz w:val="24"/>
          <w:szCs w:val="24"/>
        </w:rPr>
        <w:t>cytoplasmic</w:t>
      </w:r>
      <w:proofErr w:type="spellEnd"/>
      <w:r w:rsidRPr="00D23E13">
        <w:rPr>
          <w:rFonts w:ascii="Times New Roman" w:hAnsi="Times New Roman" w:cs="Times New Roman"/>
          <w:b/>
          <w:bCs/>
          <w:sz w:val="24"/>
          <w:szCs w:val="24"/>
        </w:rPr>
        <w:t xml:space="preserve"> inclusions</w:t>
      </w:r>
      <w:r w:rsidRPr="00D23E13">
        <w:rPr>
          <w:rFonts w:ascii="Times New Roman" w:eastAsia="TimesNewRomanPSMT" w:hAnsi="Times New Roman" w:cs="Times New Roman"/>
          <w:sz w:val="24"/>
          <w:szCs w:val="24"/>
        </w:rPr>
        <w:t xml:space="preserve">- Capsule, composition and function; flagella, </w:t>
      </w:r>
      <w:proofErr w:type="spellStart"/>
      <w:r w:rsidRPr="00D23E13">
        <w:rPr>
          <w:rFonts w:ascii="Times New Roman" w:eastAsia="TimesNewRomanPSMT" w:hAnsi="Times New Roman" w:cs="Times New Roman"/>
          <w:sz w:val="24"/>
          <w:szCs w:val="24"/>
        </w:rPr>
        <w:t>fimbrae</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pili</w:t>
      </w:r>
      <w:proofErr w:type="spellEnd"/>
      <w:r w:rsidRPr="00D23E13">
        <w:rPr>
          <w:rFonts w:ascii="Times New Roman" w:eastAsia="TimesNewRomanPSMT" w:hAnsi="Times New Roman" w:cs="Times New Roman"/>
          <w:sz w:val="24"/>
          <w:szCs w:val="24"/>
        </w:rPr>
        <w:t xml:space="preserve">, gas vesicles, </w:t>
      </w:r>
      <w:proofErr w:type="spellStart"/>
      <w:r w:rsidRPr="00D23E13">
        <w:rPr>
          <w:rFonts w:ascii="Times New Roman" w:eastAsia="TimesNewRomanPSMT" w:hAnsi="Times New Roman" w:cs="Times New Roman"/>
          <w:sz w:val="24"/>
          <w:szCs w:val="24"/>
        </w:rPr>
        <w:t>chlorosomes</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carboxysomes</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magnetosomes</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phycobillisomes</w:t>
      </w:r>
      <w:proofErr w:type="spellEnd"/>
      <w:r w:rsidRPr="00D23E13">
        <w:rPr>
          <w:rFonts w:ascii="Times New Roman" w:eastAsia="TimesNewRomanPSMT" w:hAnsi="Times New Roman" w:cs="Times New Roman"/>
          <w:sz w:val="24"/>
          <w:szCs w:val="24"/>
        </w:rPr>
        <w:t xml:space="preserve">, plasmids (types of plasmids); </w:t>
      </w:r>
      <w:proofErr w:type="spellStart"/>
      <w:r w:rsidRPr="00D23E13">
        <w:rPr>
          <w:rFonts w:ascii="Times New Roman" w:eastAsia="TimesNewRomanPSMT" w:hAnsi="Times New Roman" w:cs="Times New Roman"/>
          <w:sz w:val="24"/>
          <w:szCs w:val="24"/>
        </w:rPr>
        <w:t>endospores</w:t>
      </w:r>
      <w:proofErr w:type="spellEnd"/>
      <w:r w:rsidRPr="00D23E13">
        <w:rPr>
          <w:rFonts w:ascii="Times New Roman" w:eastAsia="TimesNewRomanPSMT" w:hAnsi="Times New Roman" w:cs="Times New Roman"/>
          <w:sz w:val="24"/>
          <w:szCs w:val="24"/>
        </w:rPr>
        <w:t xml:space="preserve"> and exospores, heterocyst, </w:t>
      </w:r>
      <w:proofErr w:type="spellStart"/>
      <w:r w:rsidRPr="00D23E13">
        <w:rPr>
          <w:rFonts w:ascii="Times New Roman" w:eastAsia="TimesNewRomanPSMT" w:hAnsi="Times New Roman" w:cs="Times New Roman"/>
          <w:sz w:val="24"/>
          <w:szCs w:val="24"/>
        </w:rPr>
        <w:t>polyhydroxybutyrate</w:t>
      </w:r>
      <w:proofErr w:type="spellEnd"/>
      <w:r w:rsidRPr="00D23E13">
        <w:rPr>
          <w:rFonts w:ascii="Times New Roman" w:eastAsia="TimesNewRomanPSMT" w:hAnsi="Times New Roman" w:cs="Times New Roman"/>
          <w:sz w:val="24"/>
          <w:szCs w:val="24"/>
        </w:rPr>
        <w:t xml:space="preserve"> (PHB), polyphosphate granules</w:t>
      </w:r>
      <w:r w:rsidR="002A30B4" w:rsidRPr="00D23E13">
        <w:rPr>
          <w:rFonts w:ascii="Times New Roman" w:eastAsia="TimesNewRomanPSMT" w:hAnsi="Times New Roman" w:cs="Times New Roman"/>
          <w:sz w:val="24"/>
          <w:szCs w:val="24"/>
        </w:rPr>
        <w:t>.</w:t>
      </w:r>
    </w:p>
    <w:p w:rsidR="00D0604A" w:rsidRPr="00D23E13" w:rsidRDefault="00D0604A" w:rsidP="00321212">
      <w:pPr>
        <w:autoSpaceDE w:val="0"/>
        <w:autoSpaceDN w:val="0"/>
        <w:adjustRightInd w:val="0"/>
        <w:spacing w:after="0" w:line="240" w:lineRule="auto"/>
        <w:jc w:val="both"/>
        <w:rPr>
          <w:rFonts w:ascii="Times New Roman" w:hAnsi="Times New Roman" w:cs="Times New Roman"/>
          <w:sz w:val="24"/>
          <w:szCs w:val="24"/>
        </w:rPr>
      </w:pPr>
    </w:p>
    <w:p w:rsidR="00D0604A" w:rsidRPr="00D23E13" w:rsidRDefault="00D0604A" w:rsidP="00321212">
      <w:pPr>
        <w:autoSpaceDE w:val="0"/>
        <w:autoSpaceDN w:val="0"/>
        <w:adjustRightInd w:val="0"/>
        <w:spacing w:after="0" w:line="240" w:lineRule="auto"/>
        <w:jc w:val="both"/>
        <w:rPr>
          <w:rFonts w:ascii="Times New Roman" w:hAnsi="Times New Roman" w:cs="Times New Roman"/>
          <w:b/>
          <w:bCs/>
          <w:sz w:val="24"/>
          <w:szCs w:val="24"/>
        </w:rPr>
      </w:pPr>
    </w:p>
    <w:p w:rsidR="00594229" w:rsidRDefault="00D0604A" w:rsidP="00321212">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b/>
          <w:bCs/>
          <w:sz w:val="24"/>
          <w:szCs w:val="24"/>
        </w:rPr>
        <w:t>UNIT V: Cultivation of Bacteria</w:t>
      </w:r>
      <w:r w:rsidRPr="00D23E13">
        <w:rPr>
          <w:rFonts w:ascii="Times New Roman" w:eastAsia="TimesNewRomanPSMT" w:hAnsi="Times New Roman" w:cs="Times New Roman"/>
          <w:sz w:val="24"/>
          <w:szCs w:val="24"/>
        </w:rPr>
        <w:t xml:space="preserve">: Aerobic, anaerobic, shaker, still cultures, nutritional types, fastidious </w:t>
      </w:r>
      <w:proofErr w:type="spellStart"/>
      <w:r w:rsidRPr="00D23E13">
        <w:rPr>
          <w:rFonts w:ascii="Times New Roman" w:eastAsia="TimesNewRomanPSMT" w:hAnsi="Times New Roman" w:cs="Times New Roman"/>
          <w:sz w:val="24"/>
          <w:szCs w:val="24"/>
        </w:rPr>
        <w:t>chemoheterotrophs</w:t>
      </w:r>
      <w:proofErr w:type="spellEnd"/>
      <w:r w:rsidRPr="00D23E13">
        <w:rPr>
          <w:rFonts w:ascii="Times New Roman" w:eastAsia="TimesNewRomanPSMT" w:hAnsi="Times New Roman" w:cs="Times New Roman"/>
          <w:sz w:val="24"/>
          <w:szCs w:val="24"/>
        </w:rPr>
        <w:t xml:space="preserve">, laboratory media for cultivation of microorganisms, generation time, asynchronous, synchronous, batch and continuous culture; measurement of growth and factors </w:t>
      </w:r>
      <w:proofErr w:type="spellStart"/>
      <w:r w:rsidRPr="00D23E13">
        <w:rPr>
          <w:rFonts w:ascii="Times New Roman" w:eastAsia="TimesNewRomanPSMT" w:hAnsi="Times New Roman" w:cs="Times New Roman"/>
          <w:sz w:val="24"/>
          <w:szCs w:val="24"/>
        </w:rPr>
        <w:t>favouring</w:t>
      </w:r>
      <w:proofErr w:type="spellEnd"/>
      <w:r w:rsidRPr="00D23E13">
        <w:rPr>
          <w:rFonts w:ascii="Times New Roman" w:eastAsia="TimesNewRomanPSMT" w:hAnsi="Times New Roman" w:cs="Times New Roman"/>
          <w:sz w:val="24"/>
          <w:szCs w:val="24"/>
        </w:rPr>
        <w:t xml:space="preserve"> growth, control of microbial growth (physical, chemical and antibiotic); maintenance and preservation of bacterial cultures.</w:t>
      </w:r>
    </w:p>
    <w:p w:rsidR="00594229" w:rsidRDefault="00594229" w:rsidP="00321212">
      <w:pPr>
        <w:autoSpaceDE w:val="0"/>
        <w:autoSpaceDN w:val="0"/>
        <w:adjustRightInd w:val="0"/>
        <w:spacing w:after="0" w:line="240" w:lineRule="auto"/>
        <w:jc w:val="both"/>
        <w:rPr>
          <w:rFonts w:ascii="Times New Roman" w:eastAsia="TimesNewRomanPSMT" w:hAnsi="Times New Roman" w:cs="Times New Roman"/>
          <w:sz w:val="24"/>
          <w:szCs w:val="24"/>
        </w:rPr>
      </w:pPr>
    </w:p>
    <w:p w:rsidR="00594229" w:rsidRDefault="00594229" w:rsidP="00594229">
      <w:pPr>
        <w:autoSpaceDE w:val="0"/>
        <w:autoSpaceDN w:val="0"/>
        <w:adjustRightInd w:val="0"/>
        <w:spacing w:after="0" w:line="240" w:lineRule="auto"/>
        <w:rPr>
          <w:rFonts w:ascii="Times New Roman" w:eastAsia="TimesNewRoman" w:hAnsi="Times New Roman" w:cs="Times New Roman"/>
          <w:b/>
          <w:sz w:val="24"/>
          <w:szCs w:val="24"/>
        </w:rPr>
      </w:pPr>
      <w:r w:rsidRPr="00594229">
        <w:rPr>
          <w:rFonts w:ascii="Times New Roman" w:eastAsia="TimesNewRoman" w:hAnsi="Times New Roman" w:cs="Times New Roman"/>
          <w:b/>
          <w:sz w:val="24"/>
          <w:szCs w:val="24"/>
        </w:rPr>
        <w:t xml:space="preserve">PRACTICALS: </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b/>
          <w:sz w:val="24"/>
          <w:szCs w:val="24"/>
        </w:rPr>
      </w:pP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1. Microbiology Good Laboratory Practices and </w:t>
      </w:r>
      <w:proofErr w:type="spellStart"/>
      <w:r w:rsidRPr="00594229">
        <w:rPr>
          <w:rFonts w:ascii="Times New Roman" w:eastAsia="TimesNewRoman" w:hAnsi="Times New Roman" w:cs="Times New Roman"/>
          <w:sz w:val="24"/>
          <w:szCs w:val="24"/>
        </w:rPr>
        <w:t>Biosafety</w:t>
      </w:r>
      <w:proofErr w:type="spellEnd"/>
      <w:r w:rsidRPr="00594229">
        <w:rPr>
          <w:rFonts w:ascii="Times New Roman" w:eastAsia="TimesNewRoman" w:hAnsi="Times New Roman" w:cs="Times New Roman"/>
          <w:sz w:val="24"/>
          <w:szCs w:val="24"/>
        </w:rPr>
        <w:t>.</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2. To study the principle and applications of important instruments (biological safety cabinets,</w:t>
      </w:r>
    </w:p>
    <w:p w:rsidR="00594229" w:rsidRPr="00594229" w:rsidRDefault="00594229" w:rsidP="00594229">
      <w:pPr>
        <w:autoSpaceDE w:val="0"/>
        <w:autoSpaceDN w:val="0"/>
        <w:adjustRightInd w:val="0"/>
        <w:spacing w:after="0" w:line="240" w:lineRule="auto"/>
        <w:ind w:left="270"/>
        <w:rPr>
          <w:rFonts w:ascii="Times New Roman" w:eastAsia="TimesNewRoman" w:hAnsi="Times New Roman" w:cs="Times New Roman"/>
          <w:sz w:val="24"/>
          <w:szCs w:val="24"/>
        </w:rPr>
      </w:pPr>
      <w:proofErr w:type="gramStart"/>
      <w:r w:rsidRPr="00594229">
        <w:rPr>
          <w:rFonts w:ascii="Times New Roman" w:eastAsia="TimesNewRoman" w:hAnsi="Times New Roman" w:cs="Times New Roman"/>
          <w:sz w:val="24"/>
          <w:szCs w:val="24"/>
        </w:rPr>
        <w:t>autoclave</w:t>
      </w:r>
      <w:proofErr w:type="gramEnd"/>
      <w:r w:rsidRPr="00594229">
        <w:rPr>
          <w:rFonts w:ascii="Times New Roman" w:eastAsia="TimesNewRoman" w:hAnsi="Times New Roman" w:cs="Times New Roman"/>
          <w:sz w:val="24"/>
          <w:szCs w:val="24"/>
        </w:rPr>
        <w:t>, incubator, BOD incubator, hot air oven, light microscope, pH meter) used in the</w:t>
      </w:r>
    </w:p>
    <w:p w:rsidR="00594229" w:rsidRPr="00594229" w:rsidRDefault="00594229" w:rsidP="00594229">
      <w:pPr>
        <w:autoSpaceDE w:val="0"/>
        <w:autoSpaceDN w:val="0"/>
        <w:adjustRightInd w:val="0"/>
        <w:spacing w:after="0" w:line="240" w:lineRule="auto"/>
        <w:ind w:left="270"/>
        <w:rPr>
          <w:rFonts w:ascii="Times New Roman" w:eastAsia="TimesNewRoman" w:hAnsi="Times New Roman" w:cs="Times New Roman"/>
          <w:sz w:val="24"/>
          <w:szCs w:val="24"/>
        </w:rPr>
      </w:pPr>
      <w:proofErr w:type="gramStart"/>
      <w:r w:rsidRPr="00594229">
        <w:rPr>
          <w:rFonts w:ascii="Times New Roman" w:eastAsia="TimesNewRoman" w:hAnsi="Times New Roman" w:cs="Times New Roman"/>
          <w:sz w:val="24"/>
          <w:szCs w:val="24"/>
        </w:rPr>
        <w:t>microbiology</w:t>
      </w:r>
      <w:proofErr w:type="gramEnd"/>
      <w:r w:rsidRPr="00594229">
        <w:rPr>
          <w:rFonts w:ascii="Times New Roman" w:eastAsia="TimesNewRoman" w:hAnsi="Times New Roman" w:cs="Times New Roman"/>
          <w:sz w:val="24"/>
          <w:szCs w:val="24"/>
        </w:rPr>
        <w:t xml:space="preserve"> laboratory.</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3. Preparation of culture media for bacterial cultivation.</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4. Sterilization of medium using Autoclave and assessment for sterility</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5. Sterilization of glassware using Hot Air Oven and assessment for sterility</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6. Sterilization of heat sensitive material by membrane filtration and assessment for sterility</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7. Demonstration of the presence of </w:t>
      </w:r>
      <w:proofErr w:type="spellStart"/>
      <w:r w:rsidRPr="00594229">
        <w:rPr>
          <w:rFonts w:ascii="Times New Roman" w:eastAsia="TimesNewRoman" w:hAnsi="Times New Roman" w:cs="Times New Roman"/>
          <w:sz w:val="24"/>
          <w:szCs w:val="24"/>
        </w:rPr>
        <w:t>microflora</w:t>
      </w:r>
      <w:proofErr w:type="spellEnd"/>
      <w:r w:rsidRPr="00594229">
        <w:rPr>
          <w:rFonts w:ascii="Times New Roman" w:eastAsia="TimesNewRoman" w:hAnsi="Times New Roman" w:cs="Times New Roman"/>
          <w:sz w:val="24"/>
          <w:szCs w:val="24"/>
        </w:rPr>
        <w:t xml:space="preserve"> in the environment by exposing nutrient agar</w:t>
      </w:r>
    </w:p>
    <w:p w:rsidR="00594229" w:rsidRPr="00594229" w:rsidRDefault="00594229" w:rsidP="00594229">
      <w:pPr>
        <w:autoSpaceDE w:val="0"/>
        <w:autoSpaceDN w:val="0"/>
        <w:adjustRightInd w:val="0"/>
        <w:spacing w:after="0" w:line="240" w:lineRule="auto"/>
        <w:ind w:left="270"/>
        <w:rPr>
          <w:rFonts w:ascii="Times New Roman" w:eastAsia="TimesNewRoman" w:hAnsi="Times New Roman" w:cs="Times New Roman"/>
          <w:sz w:val="24"/>
          <w:szCs w:val="24"/>
        </w:rPr>
      </w:pPr>
      <w:proofErr w:type="gramStart"/>
      <w:r w:rsidRPr="00594229">
        <w:rPr>
          <w:rFonts w:ascii="Times New Roman" w:eastAsia="TimesNewRoman" w:hAnsi="Times New Roman" w:cs="Times New Roman"/>
          <w:sz w:val="24"/>
          <w:szCs w:val="24"/>
        </w:rPr>
        <w:lastRenderedPageBreak/>
        <w:t>plates</w:t>
      </w:r>
      <w:proofErr w:type="gramEnd"/>
      <w:r w:rsidRPr="00594229">
        <w:rPr>
          <w:rFonts w:ascii="Times New Roman" w:eastAsia="TimesNewRoman" w:hAnsi="Times New Roman" w:cs="Times New Roman"/>
          <w:sz w:val="24"/>
          <w:szCs w:val="24"/>
        </w:rPr>
        <w:t xml:space="preserve"> to air.</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8. Study of </w:t>
      </w:r>
      <w:proofErr w:type="spellStart"/>
      <w:r w:rsidRPr="00594229">
        <w:rPr>
          <w:rFonts w:ascii="Times New Roman" w:eastAsia="TimesNewRoman" w:hAnsi="Times New Roman" w:cs="Times New Roman"/>
          <w:i/>
          <w:iCs/>
          <w:sz w:val="24"/>
          <w:szCs w:val="24"/>
        </w:rPr>
        <w:t>Rhizopus</w:t>
      </w:r>
      <w:proofErr w:type="spellEnd"/>
      <w:r w:rsidRPr="00594229">
        <w:rPr>
          <w:rFonts w:ascii="Times New Roman" w:eastAsia="TimesNewRoman" w:hAnsi="Times New Roman" w:cs="Times New Roman"/>
          <w:sz w:val="24"/>
          <w:szCs w:val="24"/>
        </w:rPr>
        <w:t xml:space="preserve">, </w:t>
      </w:r>
      <w:proofErr w:type="spellStart"/>
      <w:r w:rsidRPr="00594229">
        <w:rPr>
          <w:rFonts w:ascii="Times New Roman" w:eastAsia="TimesNewRoman" w:hAnsi="Times New Roman" w:cs="Times New Roman"/>
          <w:i/>
          <w:iCs/>
          <w:sz w:val="24"/>
          <w:szCs w:val="24"/>
        </w:rPr>
        <w:t>Penicillium</w:t>
      </w:r>
      <w:proofErr w:type="spellEnd"/>
      <w:r w:rsidRPr="00594229">
        <w:rPr>
          <w:rFonts w:ascii="Times New Roman" w:eastAsia="TimesNewRoman" w:hAnsi="Times New Roman" w:cs="Times New Roman"/>
          <w:sz w:val="24"/>
          <w:szCs w:val="24"/>
        </w:rPr>
        <w:t xml:space="preserve">, </w:t>
      </w:r>
      <w:proofErr w:type="spellStart"/>
      <w:proofErr w:type="gramStart"/>
      <w:r w:rsidRPr="00594229">
        <w:rPr>
          <w:rFonts w:ascii="Times New Roman" w:eastAsia="TimesNewRoman" w:hAnsi="Times New Roman" w:cs="Times New Roman"/>
          <w:i/>
          <w:iCs/>
          <w:sz w:val="24"/>
          <w:szCs w:val="24"/>
        </w:rPr>
        <w:t>Aspergillus</w:t>
      </w:r>
      <w:proofErr w:type="spellEnd"/>
      <w:proofErr w:type="gramEnd"/>
      <w:r w:rsidRPr="00594229">
        <w:rPr>
          <w:rFonts w:ascii="Times New Roman" w:eastAsia="TimesNewRoman" w:hAnsi="Times New Roman" w:cs="Times New Roman"/>
          <w:i/>
          <w:iCs/>
          <w:sz w:val="24"/>
          <w:szCs w:val="24"/>
        </w:rPr>
        <w:t xml:space="preserve"> </w:t>
      </w:r>
      <w:r w:rsidRPr="00594229">
        <w:rPr>
          <w:rFonts w:ascii="Times New Roman" w:eastAsia="TimesNewRoman" w:hAnsi="Times New Roman" w:cs="Times New Roman"/>
          <w:sz w:val="24"/>
          <w:szCs w:val="24"/>
        </w:rPr>
        <w:t>using temporary mounts</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9. Study of </w:t>
      </w:r>
      <w:r w:rsidRPr="00594229">
        <w:rPr>
          <w:rFonts w:ascii="Times New Roman" w:eastAsia="TimesNewRoman" w:hAnsi="Times New Roman" w:cs="Times New Roman"/>
          <w:i/>
          <w:iCs/>
          <w:sz w:val="24"/>
          <w:szCs w:val="24"/>
        </w:rPr>
        <w:t xml:space="preserve">Spirogyra </w:t>
      </w:r>
      <w:r w:rsidRPr="00594229">
        <w:rPr>
          <w:rFonts w:ascii="Times New Roman" w:eastAsia="TimesNewRoman" w:hAnsi="Times New Roman" w:cs="Times New Roman"/>
          <w:sz w:val="24"/>
          <w:szCs w:val="24"/>
        </w:rPr>
        <w:t xml:space="preserve">and </w:t>
      </w:r>
      <w:r w:rsidRPr="00594229">
        <w:rPr>
          <w:rFonts w:ascii="Times New Roman" w:eastAsia="TimesNewRoman" w:hAnsi="Times New Roman" w:cs="Times New Roman"/>
          <w:i/>
          <w:iCs/>
          <w:sz w:val="24"/>
          <w:szCs w:val="24"/>
        </w:rPr>
        <w:t xml:space="preserve">Chlamydomonas, </w:t>
      </w:r>
      <w:proofErr w:type="spellStart"/>
      <w:r w:rsidRPr="00594229">
        <w:rPr>
          <w:rFonts w:ascii="Times New Roman" w:eastAsia="TimesNewRoman" w:hAnsi="Times New Roman" w:cs="Times New Roman"/>
          <w:i/>
          <w:iCs/>
          <w:sz w:val="24"/>
          <w:szCs w:val="24"/>
        </w:rPr>
        <w:t>Volvox</w:t>
      </w:r>
      <w:proofErr w:type="spellEnd"/>
      <w:r w:rsidRPr="00594229">
        <w:rPr>
          <w:rFonts w:ascii="Times New Roman" w:eastAsia="TimesNewRoman" w:hAnsi="Times New Roman" w:cs="Times New Roman"/>
          <w:i/>
          <w:iCs/>
          <w:sz w:val="24"/>
          <w:szCs w:val="24"/>
        </w:rPr>
        <w:t xml:space="preserve"> </w:t>
      </w:r>
      <w:r w:rsidRPr="00594229">
        <w:rPr>
          <w:rFonts w:ascii="Times New Roman" w:eastAsia="TimesNewRoman" w:hAnsi="Times New Roman" w:cs="Times New Roman"/>
          <w:sz w:val="24"/>
          <w:szCs w:val="24"/>
        </w:rPr>
        <w:t>using temporary Mounts</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10. Study of the following </w:t>
      </w:r>
      <w:proofErr w:type="spellStart"/>
      <w:r w:rsidRPr="00594229">
        <w:rPr>
          <w:rFonts w:ascii="Times New Roman" w:eastAsia="TimesNewRoman" w:hAnsi="Times New Roman" w:cs="Times New Roman"/>
          <w:sz w:val="24"/>
          <w:szCs w:val="24"/>
        </w:rPr>
        <w:t>protozoans</w:t>
      </w:r>
      <w:proofErr w:type="spellEnd"/>
      <w:r w:rsidRPr="00594229">
        <w:rPr>
          <w:rFonts w:ascii="Times New Roman" w:eastAsia="TimesNewRoman" w:hAnsi="Times New Roman" w:cs="Times New Roman"/>
          <w:sz w:val="24"/>
          <w:szCs w:val="24"/>
        </w:rPr>
        <w:t xml:space="preserve"> using permanent mounts/photographs: </w:t>
      </w:r>
      <w:r w:rsidRPr="00594229">
        <w:rPr>
          <w:rFonts w:ascii="Times New Roman" w:eastAsia="TimesNewRoman" w:hAnsi="Times New Roman" w:cs="Times New Roman"/>
          <w:i/>
          <w:iCs/>
          <w:sz w:val="24"/>
          <w:szCs w:val="24"/>
        </w:rPr>
        <w:t>Amoeba</w:t>
      </w:r>
      <w:r w:rsidRPr="00594229">
        <w:rPr>
          <w:rFonts w:ascii="Times New Roman" w:eastAsia="TimesNewRoman" w:hAnsi="Times New Roman" w:cs="Times New Roman"/>
          <w:sz w:val="24"/>
          <w:szCs w:val="24"/>
        </w:rPr>
        <w:t>,</w:t>
      </w: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i/>
          <w:iCs/>
          <w:sz w:val="24"/>
          <w:szCs w:val="24"/>
        </w:rPr>
      </w:pPr>
      <w:proofErr w:type="spellStart"/>
      <w:r w:rsidRPr="00594229">
        <w:rPr>
          <w:rFonts w:ascii="Times New Roman" w:eastAsia="TimesNewRoman" w:hAnsi="Times New Roman" w:cs="Times New Roman"/>
          <w:i/>
          <w:iCs/>
          <w:sz w:val="24"/>
          <w:szCs w:val="24"/>
        </w:rPr>
        <w:t>Entamoeba</w:t>
      </w:r>
      <w:proofErr w:type="spellEnd"/>
      <w:r w:rsidRPr="00594229">
        <w:rPr>
          <w:rFonts w:ascii="Times New Roman" w:eastAsia="TimesNewRoman" w:hAnsi="Times New Roman" w:cs="Times New Roman"/>
          <w:sz w:val="24"/>
          <w:szCs w:val="24"/>
        </w:rPr>
        <w:t xml:space="preserve">, </w:t>
      </w:r>
      <w:r w:rsidRPr="00594229">
        <w:rPr>
          <w:rFonts w:ascii="Times New Roman" w:eastAsia="TimesNewRoman" w:hAnsi="Times New Roman" w:cs="Times New Roman"/>
          <w:i/>
          <w:iCs/>
          <w:sz w:val="24"/>
          <w:szCs w:val="24"/>
        </w:rPr>
        <w:t xml:space="preserve">Paramecium </w:t>
      </w:r>
      <w:r w:rsidRPr="00594229">
        <w:rPr>
          <w:rFonts w:ascii="Times New Roman" w:eastAsia="TimesNewRoman" w:hAnsi="Times New Roman" w:cs="Times New Roman"/>
          <w:sz w:val="24"/>
          <w:szCs w:val="24"/>
        </w:rPr>
        <w:t xml:space="preserve">and </w:t>
      </w:r>
      <w:r w:rsidRPr="00594229">
        <w:rPr>
          <w:rFonts w:ascii="Times New Roman" w:eastAsia="TimesNewRoman" w:hAnsi="Times New Roman" w:cs="Times New Roman"/>
          <w:i/>
          <w:iCs/>
          <w:sz w:val="24"/>
          <w:szCs w:val="24"/>
        </w:rPr>
        <w:t>Plasmodium</w:t>
      </w:r>
    </w:p>
    <w:p w:rsidR="008A0C6D" w:rsidRDefault="008A0C6D" w:rsidP="00594229">
      <w:pPr>
        <w:autoSpaceDE w:val="0"/>
        <w:autoSpaceDN w:val="0"/>
        <w:adjustRightInd w:val="0"/>
        <w:spacing w:after="0" w:line="240" w:lineRule="auto"/>
        <w:rPr>
          <w:rFonts w:ascii="Times New Roman" w:eastAsia="TimesNewRoman" w:hAnsi="Times New Roman" w:cs="Times New Roman"/>
          <w:b/>
          <w:bCs/>
          <w:sz w:val="24"/>
          <w:szCs w:val="24"/>
        </w:rPr>
      </w:pPr>
    </w:p>
    <w:p w:rsidR="00594229" w:rsidRPr="00594229" w:rsidRDefault="00594229" w:rsidP="00594229">
      <w:pPr>
        <w:autoSpaceDE w:val="0"/>
        <w:autoSpaceDN w:val="0"/>
        <w:adjustRightInd w:val="0"/>
        <w:spacing w:after="0" w:line="240" w:lineRule="auto"/>
        <w:rPr>
          <w:rFonts w:ascii="Times New Roman" w:eastAsia="TimesNewRoman" w:hAnsi="Times New Roman" w:cs="Times New Roman"/>
          <w:b/>
          <w:bCs/>
          <w:sz w:val="24"/>
          <w:szCs w:val="24"/>
        </w:rPr>
      </w:pPr>
      <w:r w:rsidRPr="00594229">
        <w:rPr>
          <w:rFonts w:ascii="Times New Roman" w:eastAsia="TimesNewRoman" w:hAnsi="Times New Roman" w:cs="Times New Roman"/>
          <w:b/>
          <w:bCs/>
          <w:sz w:val="24"/>
          <w:szCs w:val="24"/>
        </w:rPr>
        <w:t>SUGGESTED READING</w:t>
      </w:r>
    </w:p>
    <w:p w:rsidR="00594229" w:rsidRPr="00594229" w:rsidRDefault="00594229" w:rsidP="008A0C6D">
      <w:pPr>
        <w:autoSpaceDE w:val="0"/>
        <w:autoSpaceDN w:val="0"/>
        <w:adjustRightInd w:val="0"/>
        <w:spacing w:after="0" w:line="240" w:lineRule="auto"/>
        <w:ind w:left="270" w:hanging="270"/>
        <w:jc w:val="both"/>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1. </w:t>
      </w:r>
      <w:proofErr w:type="spellStart"/>
      <w:r w:rsidRPr="00594229">
        <w:rPr>
          <w:rFonts w:ascii="Times New Roman" w:eastAsia="TimesNewRoman" w:hAnsi="Times New Roman" w:cs="Times New Roman"/>
          <w:sz w:val="24"/>
          <w:szCs w:val="24"/>
        </w:rPr>
        <w:t>Tortora</w:t>
      </w:r>
      <w:proofErr w:type="spellEnd"/>
      <w:r w:rsidRPr="00594229">
        <w:rPr>
          <w:rFonts w:ascii="Times New Roman" w:eastAsia="TimesNewRoman" w:hAnsi="Times New Roman" w:cs="Times New Roman"/>
          <w:sz w:val="24"/>
          <w:szCs w:val="24"/>
        </w:rPr>
        <w:t xml:space="preserve"> GJ, </w:t>
      </w:r>
      <w:proofErr w:type="spellStart"/>
      <w:r w:rsidRPr="00594229">
        <w:rPr>
          <w:rFonts w:ascii="Times New Roman" w:eastAsia="TimesNewRoman" w:hAnsi="Times New Roman" w:cs="Times New Roman"/>
          <w:sz w:val="24"/>
          <w:szCs w:val="24"/>
        </w:rPr>
        <w:t>Funke</w:t>
      </w:r>
      <w:proofErr w:type="spellEnd"/>
      <w:r w:rsidRPr="00594229">
        <w:rPr>
          <w:rFonts w:ascii="Times New Roman" w:eastAsia="TimesNewRoman" w:hAnsi="Times New Roman" w:cs="Times New Roman"/>
          <w:sz w:val="24"/>
          <w:szCs w:val="24"/>
        </w:rPr>
        <w:t xml:space="preserve"> BR and Case CL. (2008). Microbiology: An Introduction. </w:t>
      </w:r>
      <w:proofErr w:type="gramStart"/>
      <w:r w:rsidRPr="00594229">
        <w:rPr>
          <w:rFonts w:ascii="Times New Roman" w:eastAsia="TimesNewRoman" w:hAnsi="Times New Roman" w:cs="Times New Roman"/>
          <w:sz w:val="24"/>
          <w:szCs w:val="24"/>
        </w:rPr>
        <w:t>9th edition</w:t>
      </w:r>
      <w:r w:rsidRPr="00594229">
        <w:rPr>
          <w:rFonts w:ascii="Times New Roman" w:eastAsia="TimesNewRoman" w:hAnsi="Times New Roman" w:cs="Times New Roman"/>
          <w:i/>
          <w:iCs/>
          <w:sz w:val="24"/>
          <w:szCs w:val="24"/>
        </w:rPr>
        <w:t>.</w:t>
      </w:r>
      <w:proofErr w:type="gramEnd"/>
      <w:r w:rsidRPr="00594229">
        <w:rPr>
          <w:rFonts w:ascii="Times New Roman" w:eastAsia="TimesNewRoman" w:hAnsi="Times New Roman" w:cs="Times New Roman"/>
          <w:i/>
          <w:iCs/>
          <w:sz w:val="24"/>
          <w:szCs w:val="24"/>
        </w:rPr>
        <w:t xml:space="preserve"> </w:t>
      </w:r>
      <w:proofErr w:type="gramStart"/>
      <w:r w:rsidRPr="00594229">
        <w:rPr>
          <w:rFonts w:ascii="Times New Roman" w:eastAsia="TimesNewRoman" w:hAnsi="Times New Roman" w:cs="Times New Roman"/>
          <w:sz w:val="24"/>
          <w:szCs w:val="24"/>
        </w:rPr>
        <w:t>Pearson</w:t>
      </w:r>
      <w:r w:rsidR="008A0C6D">
        <w:rPr>
          <w:rFonts w:ascii="Times New Roman" w:eastAsia="TimesNewRoman" w:hAnsi="Times New Roman" w:cs="Times New Roman"/>
          <w:sz w:val="24"/>
          <w:szCs w:val="24"/>
        </w:rPr>
        <w:t xml:space="preserve"> </w:t>
      </w:r>
      <w:r w:rsidRPr="00594229">
        <w:rPr>
          <w:rFonts w:ascii="Times New Roman" w:eastAsia="TimesNewRoman" w:hAnsi="Times New Roman" w:cs="Times New Roman"/>
          <w:sz w:val="24"/>
          <w:szCs w:val="24"/>
        </w:rPr>
        <w:t>Education</w:t>
      </w:r>
      <w:r w:rsidR="008A0001">
        <w:rPr>
          <w:rFonts w:ascii="Times New Roman" w:eastAsia="TimesNewRoman" w:hAnsi="Times New Roman" w:cs="Times New Roman"/>
          <w:sz w:val="24"/>
          <w:szCs w:val="24"/>
        </w:rPr>
        <w:t>.</w:t>
      </w:r>
      <w:proofErr w:type="gramEnd"/>
    </w:p>
    <w:p w:rsidR="00594229" w:rsidRPr="00594229" w:rsidRDefault="00594229" w:rsidP="008A0C6D">
      <w:pPr>
        <w:autoSpaceDE w:val="0"/>
        <w:autoSpaceDN w:val="0"/>
        <w:adjustRightInd w:val="0"/>
        <w:spacing w:after="0" w:line="240" w:lineRule="auto"/>
        <w:ind w:left="270" w:hanging="270"/>
        <w:jc w:val="both"/>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2. Madigan MT, </w:t>
      </w:r>
      <w:proofErr w:type="spellStart"/>
      <w:r w:rsidRPr="00594229">
        <w:rPr>
          <w:rFonts w:ascii="Times New Roman" w:eastAsia="TimesNewRoman" w:hAnsi="Times New Roman" w:cs="Times New Roman"/>
          <w:sz w:val="24"/>
          <w:szCs w:val="24"/>
        </w:rPr>
        <w:t>Martinko</w:t>
      </w:r>
      <w:proofErr w:type="spellEnd"/>
      <w:r w:rsidRPr="00594229">
        <w:rPr>
          <w:rFonts w:ascii="Times New Roman" w:eastAsia="TimesNewRoman" w:hAnsi="Times New Roman" w:cs="Times New Roman"/>
          <w:sz w:val="24"/>
          <w:szCs w:val="24"/>
        </w:rPr>
        <w:t xml:space="preserve"> JM, Dunlap PV and Clark DP. (2014). Brock Biology of Microorganisms.</w:t>
      </w:r>
      <w:r w:rsidR="008A0C6D">
        <w:rPr>
          <w:rFonts w:ascii="Times New Roman" w:eastAsia="TimesNewRoman" w:hAnsi="Times New Roman" w:cs="Times New Roman"/>
          <w:sz w:val="24"/>
          <w:szCs w:val="24"/>
        </w:rPr>
        <w:t xml:space="preserve"> </w:t>
      </w:r>
      <w:r w:rsidRPr="00594229">
        <w:rPr>
          <w:rFonts w:ascii="Times New Roman" w:eastAsia="TimesNewRoman" w:hAnsi="Times New Roman" w:cs="Times New Roman"/>
          <w:sz w:val="24"/>
          <w:szCs w:val="24"/>
        </w:rPr>
        <w:t>14th edition. Pearson International Edition</w:t>
      </w:r>
      <w:r w:rsidR="008A0001">
        <w:rPr>
          <w:rFonts w:ascii="Times New Roman" w:eastAsia="TimesNewRoman" w:hAnsi="Times New Roman" w:cs="Times New Roman"/>
          <w:sz w:val="24"/>
          <w:szCs w:val="24"/>
        </w:rPr>
        <w:t>.</w:t>
      </w:r>
    </w:p>
    <w:p w:rsidR="00594229" w:rsidRPr="00594229" w:rsidRDefault="00594229" w:rsidP="008A0C6D">
      <w:pPr>
        <w:autoSpaceDE w:val="0"/>
        <w:autoSpaceDN w:val="0"/>
        <w:adjustRightInd w:val="0"/>
        <w:spacing w:after="0" w:line="240" w:lineRule="auto"/>
        <w:ind w:left="270" w:hanging="270"/>
        <w:jc w:val="both"/>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 xml:space="preserve">3. </w:t>
      </w:r>
      <w:proofErr w:type="spellStart"/>
      <w:r w:rsidRPr="00594229">
        <w:rPr>
          <w:rFonts w:ascii="Times New Roman" w:eastAsia="TimesNewRoman" w:hAnsi="Times New Roman" w:cs="Times New Roman"/>
          <w:sz w:val="24"/>
          <w:szCs w:val="24"/>
        </w:rPr>
        <w:t>Cappucino</w:t>
      </w:r>
      <w:proofErr w:type="spellEnd"/>
      <w:r w:rsidRPr="00594229">
        <w:rPr>
          <w:rFonts w:ascii="Times New Roman" w:eastAsia="TimesNewRoman" w:hAnsi="Times New Roman" w:cs="Times New Roman"/>
          <w:sz w:val="24"/>
          <w:szCs w:val="24"/>
        </w:rPr>
        <w:t xml:space="preserve"> J and Sherman N. (2010). Microbiology: A Laboratory Manual. 9th edition. Pearson</w:t>
      </w:r>
      <w:r w:rsidR="008A0C6D">
        <w:rPr>
          <w:rFonts w:ascii="Times New Roman" w:eastAsia="TimesNewRoman" w:hAnsi="Times New Roman" w:cs="Times New Roman"/>
          <w:sz w:val="24"/>
          <w:szCs w:val="24"/>
        </w:rPr>
        <w:t xml:space="preserve"> </w:t>
      </w:r>
      <w:r w:rsidRPr="00594229">
        <w:rPr>
          <w:rFonts w:ascii="Times New Roman" w:eastAsia="TimesNewRoman" w:hAnsi="Times New Roman" w:cs="Times New Roman"/>
          <w:sz w:val="24"/>
          <w:szCs w:val="24"/>
        </w:rPr>
        <w:t>Education Limited</w:t>
      </w:r>
      <w:r w:rsidR="008A0C6D">
        <w:rPr>
          <w:rFonts w:ascii="Times New Roman" w:eastAsia="TimesNewRoman" w:hAnsi="Times New Roman" w:cs="Times New Roman"/>
          <w:sz w:val="24"/>
          <w:szCs w:val="24"/>
        </w:rPr>
        <w:t>.</w:t>
      </w:r>
    </w:p>
    <w:p w:rsidR="00594229" w:rsidRPr="00594229" w:rsidRDefault="00594229" w:rsidP="008A0C6D">
      <w:pPr>
        <w:autoSpaceDE w:val="0"/>
        <w:autoSpaceDN w:val="0"/>
        <w:adjustRightInd w:val="0"/>
        <w:spacing w:after="0" w:line="240" w:lineRule="auto"/>
        <w:ind w:left="270" w:hanging="270"/>
        <w:jc w:val="both"/>
        <w:rPr>
          <w:rFonts w:ascii="Times New Roman" w:eastAsia="TimesNewRoman" w:hAnsi="Times New Roman" w:cs="Times New Roman"/>
          <w:sz w:val="24"/>
          <w:szCs w:val="24"/>
        </w:rPr>
      </w:pPr>
      <w:r w:rsidRPr="00594229">
        <w:rPr>
          <w:rFonts w:ascii="Times New Roman" w:eastAsia="TimesNewRoman" w:hAnsi="Times New Roman" w:cs="Times New Roman"/>
          <w:sz w:val="24"/>
          <w:szCs w:val="24"/>
        </w:rPr>
        <w:t>4.</w:t>
      </w:r>
      <w:r w:rsidR="00E8472F">
        <w:rPr>
          <w:rFonts w:ascii="Times New Roman" w:eastAsia="TimesNewRoman" w:hAnsi="Times New Roman" w:cs="Times New Roman"/>
          <w:sz w:val="24"/>
          <w:szCs w:val="24"/>
        </w:rPr>
        <w:t xml:space="preserve"> </w:t>
      </w:r>
      <w:r w:rsidRPr="00594229">
        <w:rPr>
          <w:rFonts w:ascii="Times New Roman" w:eastAsia="TimesNewRoman" w:hAnsi="Times New Roman" w:cs="Times New Roman"/>
          <w:sz w:val="24"/>
          <w:szCs w:val="24"/>
        </w:rPr>
        <w:t xml:space="preserve">Wiley JM, Sherwood LM and </w:t>
      </w:r>
      <w:proofErr w:type="spellStart"/>
      <w:r w:rsidRPr="00594229">
        <w:rPr>
          <w:rFonts w:ascii="Times New Roman" w:eastAsia="TimesNewRoman" w:hAnsi="Times New Roman" w:cs="Times New Roman"/>
          <w:sz w:val="24"/>
          <w:szCs w:val="24"/>
        </w:rPr>
        <w:t>Woolverton</w:t>
      </w:r>
      <w:proofErr w:type="spellEnd"/>
      <w:r w:rsidRPr="00594229">
        <w:rPr>
          <w:rFonts w:ascii="Times New Roman" w:eastAsia="TimesNewRoman" w:hAnsi="Times New Roman" w:cs="Times New Roman"/>
          <w:sz w:val="24"/>
          <w:szCs w:val="24"/>
        </w:rPr>
        <w:t xml:space="preserve"> CJ. (2013) Prescott’s Microbiology. 9th Edition. McGraw</w:t>
      </w:r>
      <w:r w:rsidR="008A0C6D">
        <w:rPr>
          <w:rFonts w:ascii="Times New Roman" w:eastAsia="TimesNewRoman" w:hAnsi="Times New Roman" w:cs="Times New Roman"/>
          <w:sz w:val="24"/>
          <w:szCs w:val="24"/>
        </w:rPr>
        <w:t xml:space="preserve"> </w:t>
      </w:r>
      <w:r w:rsidRPr="00594229">
        <w:rPr>
          <w:rFonts w:ascii="Times New Roman" w:eastAsia="TimesNewRoman" w:hAnsi="Times New Roman" w:cs="Times New Roman"/>
          <w:sz w:val="24"/>
          <w:szCs w:val="24"/>
        </w:rPr>
        <w:t>Hill International.</w:t>
      </w:r>
    </w:p>
    <w:p w:rsidR="00594229" w:rsidRPr="00594229" w:rsidRDefault="00594229" w:rsidP="008A0C6D">
      <w:pPr>
        <w:autoSpaceDE w:val="0"/>
        <w:autoSpaceDN w:val="0"/>
        <w:adjustRightInd w:val="0"/>
        <w:spacing w:after="0" w:line="240" w:lineRule="auto"/>
        <w:jc w:val="both"/>
        <w:rPr>
          <w:rFonts w:ascii="Times New Roman" w:eastAsia="MSMincho" w:hAnsi="Times New Roman" w:cs="Times New Roman"/>
          <w:sz w:val="24"/>
          <w:szCs w:val="24"/>
        </w:rPr>
      </w:pPr>
      <w:r w:rsidRPr="00594229">
        <w:rPr>
          <w:rFonts w:ascii="Times New Roman" w:eastAsia="TimesNewRoman" w:hAnsi="Times New Roman" w:cs="Times New Roman"/>
          <w:sz w:val="24"/>
          <w:szCs w:val="24"/>
        </w:rPr>
        <w:t xml:space="preserve">5. </w:t>
      </w:r>
      <w:r w:rsidR="00E8472F">
        <w:rPr>
          <w:rFonts w:ascii="Times New Roman" w:eastAsia="TimesNewRoman" w:hAnsi="Times New Roman" w:cs="Times New Roman"/>
          <w:sz w:val="24"/>
          <w:szCs w:val="24"/>
        </w:rPr>
        <w:t xml:space="preserve"> </w:t>
      </w:r>
      <w:r w:rsidRPr="00594229">
        <w:rPr>
          <w:rFonts w:ascii="Times New Roman" w:eastAsia="MSMincho" w:hAnsi="Times New Roman" w:cs="Times New Roman"/>
          <w:sz w:val="24"/>
          <w:szCs w:val="24"/>
        </w:rPr>
        <w:t xml:space="preserve">Atlas RM. (1997). </w:t>
      </w:r>
      <w:r w:rsidRPr="00594229">
        <w:rPr>
          <w:rFonts w:ascii="Times New Roman" w:eastAsia="TimesNewRoman" w:hAnsi="Times New Roman" w:cs="Times New Roman"/>
          <w:sz w:val="24"/>
          <w:szCs w:val="24"/>
        </w:rPr>
        <w:t>Principles of Microbiology</w:t>
      </w:r>
      <w:r w:rsidRPr="00594229">
        <w:rPr>
          <w:rFonts w:ascii="Times New Roman" w:eastAsia="MSMincho" w:hAnsi="Times New Roman" w:cs="Times New Roman"/>
          <w:sz w:val="24"/>
          <w:szCs w:val="24"/>
        </w:rPr>
        <w:t xml:space="preserve">. 2nd edition. </w:t>
      </w:r>
      <w:proofErr w:type="spellStart"/>
      <w:r w:rsidRPr="00594229">
        <w:rPr>
          <w:rFonts w:ascii="Times New Roman" w:eastAsia="MSMincho" w:hAnsi="Times New Roman" w:cs="Times New Roman"/>
          <w:sz w:val="24"/>
          <w:szCs w:val="24"/>
        </w:rPr>
        <w:t>WM.T.Brown</w:t>
      </w:r>
      <w:proofErr w:type="spellEnd"/>
      <w:r w:rsidRPr="00594229">
        <w:rPr>
          <w:rFonts w:ascii="Times New Roman" w:eastAsia="MSMincho" w:hAnsi="Times New Roman" w:cs="Times New Roman"/>
          <w:sz w:val="24"/>
          <w:szCs w:val="24"/>
        </w:rPr>
        <w:t xml:space="preserve"> Publishers.</w:t>
      </w:r>
    </w:p>
    <w:p w:rsidR="00594229" w:rsidRPr="00594229" w:rsidRDefault="00594229" w:rsidP="008A0C6D">
      <w:pPr>
        <w:autoSpaceDE w:val="0"/>
        <w:autoSpaceDN w:val="0"/>
        <w:adjustRightInd w:val="0"/>
        <w:spacing w:after="0" w:line="240" w:lineRule="auto"/>
        <w:ind w:left="270" w:hanging="270"/>
        <w:jc w:val="both"/>
        <w:rPr>
          <w:rFonts w:ascii="Times New Roman" w:eastAsia="MSMincho" w:hAnsi="Times New Roman" w:cs="Times New Roman"/>
          <w:sz w:val="24"/>
          <w:szCs w:val="24"/>
        </w:rPr>
      </w:pPr>
      <w:r w:rsidRPr="00594229">
        <w:rPr>
          <w:rFonts w:ascii="Times New Roman" w:eastAsia="MSMincho" w:hAnsi="Times New Roman" w:cs="Times New Roman"/>
          <w:sz w:val="24"/>
          <w:szCs w:val="24"/>
        </w:rPr>
        <w:t xml:space="preserve">6. </w:t>
      </w:r>
      <w:proofErr w:type="spellStart"/>
      <w:r w:rsidRPr="00594229">
        <w:rPr>
          <w:rFonts w:ascii="Times New Roman" w:eastAsia="MSMincho" w:hAnsi="Times New Roman" w:cs="Times New Roman"/>
          <w:sz w:val="24"/>
          <w:szCs w:val="24"/>
        </w:rPr>
        <w:t>Pelczar</w:t>
      </w:r>
      <w:proofErr w:type="spellEnd"/>
      <w:r w:rsidRPr="00594229">
        <w:rPr>
          <w:rFonts w:ascii="Times New Roman" w:eastAsia="MSMincho" w:hAnsi="Times New Roman" w:cs="Times New Roman"/>
          <w:sz w:val="24"/>
          <w:szCs w:val="24"/>
        </w:rPr>
        <w:t xml:space="preserve"> MJ, Chan ECS and Krieg NR. (1993). </w:t>
      </w:r>
      <w:r w:rsidRPr="00594229">
        <w:rPr>
          <w:rFonts w:ascii="Times New Roman" w:eastAsia="TimesNewRoman" w:hAnsi="Times New Roman" w:cs="Times New Roman"/>
          <w:sz w:val="24"/>
          <w:szCs w:val="24"/>
        </w:rPr>
        <w:t xml:space="preserve">Microbiology. </w:t>
      </w:r>
      <w:r w:rsidRPr="00594229">
        <w:rPr>
          <w:rFonts w:ascii="Times New Roman" w:eastAsia="MSMincho" w:hAnsi="Times New Roman" w:cs="Times New Roman"/>
          <w:sz w:val="24"/>
          <w:szCs w:val="24"/>
        </w:rPr>
        <w:t>5th edition. McGraw</w:t>
      </w:r>
      <w:r w:rsidR="008A0C6D">
        <w:rPr>
          <w:rFonts w:ascii="Times New Roman" w:eastAsia="MSMincho" w:hAnsi="Times New Roman" w:cs="Times New Roman"/>
          <w:sz w:val="24"/>
          <w:szCs w:val="24"/>
        </w:rPr>
        <w:t xml:space="preserve">, </w:t>
      </w:r>
      <w:r w:rsidRPr="00594229">
        <w:rPr>
          <w:rFonts w:ascii="Times New Roman" w:eastAsia="MSMincho" w:hAnsi="Times New Roman" w:cs="Times New Roman"/>
          <w:sz w:val="24"/>
          <w:szCs w:val="24"/>
        </w:rPr>
        <w:t>Hill Book Company.</w:t>
      </w:r>
    </w:p>
    <w:p w:rsidR="00594229" w:rsidRPr="008A0C6D" w:rsidRDefault="00594229" w:rsidP="008A0C6D">
      <w:pPr>
        <w:autoSpaceDE w:val="0"/>
        <w:autoSpaceDN w:val="0"/>
        <w:adjustRightInd w:val="0"/>
        <w:spacing w:after="0" w:line="240" w:lineRule="auto"/>
        <w:ind w:left="360" w:hanging="360"/>
        <w:jc w:val="both"/>
        <w:rPr>
          <w:rFonts w:ascii="Times New Roman" w:eastAsia="TimesNewRoman" w:hAnsi="Times New Roman" w:cs="Times New Roman"/>
          <w:sz w:val="24"/>
          <w:szCs w:val="24"/>
        </w:rPr>
      </w:pPr>
      <w:r w:rsidRPr="00594229">
        <w:rPr>
          <w:rFonts w:ascii="Times New Roman" w:eastAsia="MSMincho" w:hAnsi="Times New Roman" w:cs="Times New Roman"/>
          <w:sz w:val="24"/>
          <w:szCs w:val="24"/>
        </w:rPr>
        <w:t xml:space="preserve">7. </w:t>
      </w:r>
      <w:proofErr w:type="spellStart"/>
      <w:r w:rsidRPr="00594229">
        <w:rPr>
          <w:rFonts w:ascii="Times New Roman" w:eastAsia="MSMincho" w:hAnsi="Times New Roman" w:cs="Times New Roman"/>
          <w:sz w:val="24"/>
          <w:szCs w:val="24"/>
        </w:rPr>
        <w:t>Stanier</w:t>
      </w:r>
      <w:proofErr w:type="spellEnd"/>
      <w:r w:rsidRPr="00594229">
        <w:rPr>
          <w:rFonts w:ascii="Times New Roman" w:eastAsia="MSMincho" w:hAnsi="Times New Roman" w:cs="Times New Roman"/>
          <w:sz w:val="24"/>
          <w:szCs w:val="24"/>
        </w:rPr>
        <w:t xml:space="preserve"> RY, </w:t>
      </w:r>
      <w:proofErr w:type="spellStart"/>
      <w:r w:rsidRPr="00594229">
        <w:rPr>
          <w:rFonts w:ascii="Times New Roman" w:eastAsia="MSMincho" w:hAnsi="Times New Roman" w:cs="Times New Roman"/>
          <w:sz w:val="24"/>
          <w:szCs w:val="24"/>
        </w:rPr>
        <w:t>Ingraham</w:t>
      </w:r>
      <w:proofErr w:type="spellEnd"/>
      <w:r w:rsidRPr="00594229">
        <w:rPr>
          <w:rFonts w:ascii="Times New Roman" w:eastAsia="MSMincho" w:hAnsi="Times New Roman" w:cs="Times New Roman"/>
          <w:sz w:val="24"/>
          <w:szCs w:val="24"/>
        </w:rPr>
        <w:t xml:space="preserve"> JL, </w:t>
      </w:r>
      <w:proofErr w:type="spellStart"/>
      <w:r w:rsidRPr="00594229">
        <w:rPr>
          <w:rFonts w:ascii="Times New Roman" w:eastAsia="MSMincho" w:hAnsi="Times New Roman" w:cs="Times New Roman"/>
          <w:sz w:val="24"/>
          <w:szCs w:val="24"/>
        </w:rPr>
        <w:t>Wheelis</w:t>
      </w:r>
      <w:proofErr w:type="spellEnd"/>
      <w:r w:rsidRPr="00594229">
        <w:rPr>
          <w:rFonts w:ascii="Times New Roman" w:eastAsia="MSMincho" w:hAnsi="Times New Roman" w:cs="Times New Roman"/>
          <w:sz w:val="24"/>
          <w:szCs w:val="24"/>
        </w:rPr>
        <w:t xml:space="preserve"> ML, and Painter PR. (2005). </w:t>
      </w:r>
      <w:r w:rsidRPr="00594229">
        <w:rPr>
          <w:rFonts w:ascii="Times New Roman" w:eastAsia="TimesNewRoman" w:hAnsi="Times New Roman" w:cs="Times New Roman"/>
          <w:sz w:val="24"/>
          <w:szCs w:val="24"/>
        </w:rPr>
        <w:t>General</w:t>
      </w:r>
      <w:r w:rsidR="008A0C6D">
        <w:rPr>
          <w:rFonts w:ascii="Times New Roman" w:eastAsia="TimesNewRoman" w:hAnsi="Times New Roman" w:cs="Times New Roman"/>
          <w:sz w:val="24"/>
          <w:szCs w:val="24"/>
        </w:rPr>
        <w:t xml:space="preserve"> </w:t>
      </w:r>
      <w:r w:rsidRPr="00594229">
        <w:rPr>
          <w:rFonts w:ascii="Times New Roman" w:eastAsia="TimesNewRoman" w:hAnsi="Times New Roman" w:cs="Times New Roman"/>
          <w:sz w:val="24"/>
          <w:szCs w:val="24"/>
        </w:rPr>
        <w:t xml:space="preserve">Microbiology. </w:t>
      </w:r>
      <w:r w:rsidRPr="00594229">
        <w:rPr>
          <w:rFonts w:ascii="Times New Roman" w:eastAsia="MSMincho" w:hAnsi="Times New Roman" w:cs="Times New Roman"/>
          <w:sz w:val="24"/>
          <w:szCs w:val="24"/>
        </w:rPr>
        <w:t>5th edition. McMillan</w:t>
      </w:r>
      <w:r w:rsidRPr="00594229">
        <w:rPr>
          <w:rFonts w:ascii="Times New Roman" w:eastAsia="MSMincho" w:hAnsi="Times New Roman" w:cs="Times New Roman"/>
        </w:rPr>
        <w:t>.</w:t>
      </w:r>
    </w:p>
    <w:p w:rsidR="00D0604A" w:rsidRPr="00D23E13" w:rsidRDefault="00D0604A" w:rsidP="00321212">
      <w:pPr>
        <w:autoSpaceDE w:val="0"/>
        <w:autoSpaceDN w:val="0"/>
        <w:adjustRightInd w:val="0"/>
        <w:spacing w:after="0" w:line="240" w:lineRule="auto"/>
        <w:jc w:val="both"/>
        <w:rPr>
          <w:rFonts w:ascii="Times New Roman" w:hAnsi="Times New Roman" w:cs="Times New Roman"/>
          <w:sz w:val="24"/>
          <w:szCs w:val="24"/>
        </w:rPr>
      </w:pPr>
    </w:p>
    <w:p w:rsidR="00D0604A" w:rsidRPr="00D23E13" w:rsidRDefault="00D0604A" w:rsidP="00D0604A">
      <w:pPr>
        <w:autoSpaceDE w:val="0"/>
        <w:autoSpaceDN w:val="0"/>
        <w:adjustRightInd w:val="0"/>
        <w:spacing w:after="0" w:line="240" w:lineRule="auto"/>
        <w:jc w:val="center"/>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center"/>
        <w:rPr>
          <w:rFonts w:ascii="Times New Roman" w:hAnsi="Times New Roman" w:cs="Times New Roman"/>
          <w:b/>
          <w:bCs/>
          <w:sz w:val="24"/>
          <w:szCs w:val="24"/>
        </w:rPr>
      </w:pPr>
    </w:p>
    <w:p w:rsidR="00E8472F" w:rsidRDefault="00E8472F">
      <w:pPr>
        <w:rPr>
          <w:rFonts w:ascii="Times New Roman" w:hAnsi="Times New Roman" w:cs="Times New Roman"/>
          <w:b/>
          <w:bCs/>
          <w:sz w:val="24"/>
          <w:szCs w:val="24"/>
        </w:rPr>
      </w:pPr>
      <w:r>
        <w:rPr>
          <w:rFonts w:ascii="Times New Roman" w:hAnsi="Times New Roman" w:cs="Times New Roman"/>
          <w:b/>
          <w:bCs/>
          <w:sz w:val="24"/>
          <w:szCs w:val="24"/>
        </w:rPr>
        <w:br w:type="page"/>
      </w:r>
    </w:p>
    <w:p w:rsidR="00D0604A" w:rsidRPr="00D23E13" w:rsidRDefault="00D23E13"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lastRenderedPageBreak/>
        <w:t>MMB</w:t>
      </w:r>
      <w:r w:rsidR="00710630">
        <w:rPr>
          <w:rFonts w:ascii="Times New Roman" w:hAnsi="Times New Roman" w:cs="Times New Roman"/>
          <w:b/>
          <w:bCs/>
          <w:sz w:val="24"/>
          <w:szCs w:val="24"/>
        </w:rPr>
        <w:t>C</w:t>
      </w:r>
      <w:r w:rsidRPr="00D23E13">
        <w:rPr>
          <w:rFonts w:ascii="Times New Roman" w:hAnsi="Times New Roman" w:cs="Times New Roman"/>
          <w:b/>
          <w:bCs/>
          <w:sz w:val="24"/>
          <w:szCs w:val="24"/>
        </w:rPr>
        <w:t>-112</w:t>
      </w:r>
      <w:r w:rsidR="00D0604A" w:rsidRPr="00D23E13">
        <w:rPr>
          <w:rFonts w:ascii="Times New Roman" w:hAnsi="Times New Roman" w:cs="Times New Roman"/>
          <w:b/>
          <w:bCs/>
          <w:sz w:val="24"/>
          <w:szCs w:val="24"/>
        </w:rPr>
        <w:t xml:space="preserve">:   MYCOLOGY AND PHYCOLOGY </w:t>
      </w: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Unit I</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b/>
          <w:bCs/>
          <w:sz w:val="24"/>
          <w:szCs w:val="24"/>
        </w:rPr>
        <w:t xml:space="preserve">An Introduction to mycology. </w:t>
      </w:r>
      <w:r w:rsidRPr="00D23E13">
        <w:rPr>
          <w:rFonts w:ascii="Times New Roman" w:eastAsia="TimesNewRomanPSMT" w:hAnsi="Times New Roman" w:cs="Times New Roman"/>
          <w:sz w:val="24"/>
          <w:szCs w:val="24"/>
        </w:rPr>
        <w:t xml:space="preserve">Scope and significance of mycology. Major contributions of </w:t>
      </w:r>
      <w:proofErr w:type="spellStart"/>
      <w:r w:rsidRPr="00D23E13">
        <w:rPr>
          <w:rFonts w:ascii="Times New Roman" w:eastAsia="TimesNewRomanPSMT" w:hAnsi="Times New Roman" w:cs="Times New Roman"/>
          <w:sz w:val="24"/>
          <w:szCs w:val="24"/>
        </w:rPr>
        <w:t>P.A.Micheli</w:t>
      </w:r>
      <w:proofErr w:type="spellEnd"/>
      <w:r w:rsidRPr="00D23E13">
        <w:rPr>
          <w:rFonts w:ascii="Times New Roman" w:eastAsia="TimesNewRomanPSMT" w:hAnsi="Times New Roman" w:cs="Times New Roman"/>
          <w:sz w:val="24"/>
          <w:szCs w:val="24"/>
        </w:rPr>
        <w:t xml:space="preserve">, Anton de </w:t>
      </w:r>
      <w:proofErr w:type="spellStart"/>
      <w:r w:rsidRPr="00D23E13">
        <w:rPr>
          <w:rFonts w:ascii="Times New Roman" w:eastAsia="TimesNewRomanPSMT" w:hAnsi="Times New Roman" w:cs="Times New Roman"/>
          <w:sz w:val="24"/>
          <w:szCs w:val="24"/>
        </w:rPr>
        <w:t>Bary</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E.J.Butler</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G.C.Ainsworth</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K.S.Thind</w:t>
      </w:r>
      <w:proofErr w:type="spellEnd"/>
      <w:r w:rsidRPr="00D23E13">
        <w:rPr>
          <w:rFonts w:ascii="Times New Roman" w:eastAsia="TimesNewRomanPSMT" w:hAnsi="Times New Roman" w:cs="Times New Roman"/>
          <w:sz w:val="24"/>
          <w:szCs w:val="24"/>
        </w:rPr>
        <w:t xml:space="preserve">, S.B. </w:t>
      </w:r>
      <w:proofErr w:type="spellStart"/>
      <w:r w:rsidRPr="00D23E13">
        <w:rPr>
          <w:rFonts w:ascii="Times New Roman" w:eastAsia="TimesNewRomanPSMT" w:hAnsi="Times New Roman" w:cs="Times New Roman"/>
          <w:sz w:val="24"/>
          <w:szCs w:val="24"/>
        </w:rPr>
        <w:t>Saksena</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C.V.Subramanian</w:t>
      </w:r>
      <w:proofErr w:type="spellEnd"/>
      <w:r w:rsidRPr="00D23E13">
        <w:rPr>
          <w:rFonts w:ascii="Times New Roman" w:eastAsia="TimesNewRomanPSMT" w:hAnsi="Times New Roman" w:cs="Times New Roman"/>
          <w:sz w:val="24"/>
          <w:szCs w:val="24"/>
        </w:rPr>
        <w:t>. Diagnostic features, somatic structure, mode of asexual and sexual reproduction in fungi.</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b/>
          <w:bCs/>
          <w:sz w:val="24"/>
          <w:szCs w:val="24"/>
        </w:rPr>
        <w:t xml:space="preserve">Classification of fungi. </w:t>
      </w:r>
      <w:r w:rsidRPr="00D23E13">
        <w:rPr>
          <w:rFonts w:ascii="Times New Roman" w:eastAsia="TimesNewRomanPSMT" w:hAnsi="Times New Roman" w:cs="Times New Roman"/>
          <w:sz w:val="24"/>
          <w:szCs w:val="24"/>
        </w:rPr>
        <w:t xml:space="preserve">Criteria used in classification with reference to Ainsworth, </w:t>
      </w:r>
      <w:proofErr w:type="spellStart"/>
      <w:r w:rsidRPr="00D23E13">
        <w:rPr>
          <w:rFonts w:ascii="Times New Roman" w:eastAsia="TimesNewRomanPSMT" w:hAnsi="Times New Roman" w:cs="Times New Roman"/>
          <w:sz w:val="24"/>
          <w:szCs w:val="24"/>
        </w:rPr>
        <w:t>Alexopoulos</w:t>
      </w:r>
      <w:proofErr w:type="spellEnd"/>
      <w:r w:rsidRPr="00D23E13">
        <w:rPr>
          <w:rFonts w:ascii="Times New Roman" w:eastAsia="TimesNewRomanPSMT" w:hAnsi="Times New Roman" w:cs="Times New Roman"/>
          <w:sz w:val="24"/>
          <w:szCs w:val="24"/>
        </w:rPr>
        <w:t xml:space="preserve"> &amp; Mims and Kirk </w:t>
      </w:r>
      <w:r w:rsidRPr="00D23E13">
        <w:rPr>
          <w:rFonts w:ascii="Times New Roman" w:hAnsi="Times New Roman" w:cs="Times New Roman"/>
          <w:i/>
          <w:iCs/>
          <w:sz w:val="24"/>
          <w:szCs w:val="24"/>
        </w:rPr>
        <w:t>et al</w:t>
      </w:r>
      <w:r w:rsidRPr="00D23E13">
        <w:rPr>
          <w:rFonts w:ascii="Times New Roman" w:eastAsia="TimesNewRomanPSMT" w:hAnsi="Times New Roman" w:cs="Times New Roman"/>
          <w:sz w:val="24"/>
          <w:szCs w:val="24"/>
        </w:rPr>
        <w:t>. system of classification.</w:t>
      </w: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Unit II</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b/>
          <w:bCs/>
          <w:sz w:val="24"/>
          <w:szCs w:val="24"/>
        </w:rPr>
        <w:t xml:space="preserve">Reproduction in fungi. </w:t>
      </w:r>
      <w:r w:rsidRPr="00D23E13">
        <w:rPr>
          <w:rFonts w:ascii="Times New Roman" w:eastAsia="TimesNewRomanPSMT" w:hAnsi="Times New Roman" w:cs="Times New Roman"/>
          <w:sz w:val="24"/>
          <w:szCs w:val="24"/>
        </w:rPr>
        <w:t xml:space="preserve">Heterothallism, </w:t>
      </w:r>
      <w:proofErr w:type="spellStart"/>
      <w:r w:rsidRPr="00D23E13">
        <w:rPr>
          <w:rFonts w:ascii="Times New Roman" w:eastAsia="TimesNewRomanPSMT" w:hAnsi="Times New Roman" w:cs="Times New Roman"/>
          <w:sz w:val="24"/>
          <w:szCs w:val="24"/>
        </w:rPr>
        <w:t>Heterokaryosis</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parasexual</w:t>
      </w:r>
      <w:proofErr w:type="spellEnd"/>
      <w:r w:rsidRPr="00D23E13">
        <w:rPr>
          <w:rFonts w:ascii="Times New Roman" w:eastAsia="TimesNewRomanPSMT" w:hAnsi="Times New Roman" w:cs="Times New Roman"/>
          <w:sz w:val="24"/>
          <w:szCs w:val="24"/>
        </w:rPr>
        <w:t xml:space="preserve"> cycle, dimorphism in fungi.</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b/>
          <w:bCs/>
          <w:sz w:val="24"/>
          <w:szCs w:val="24"/>
        </w:rPr>
        <w:t xml:space="preserve">Diagnostic features of major fungal divisions </w:t>
      </w:r>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Zygomycota</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Ascomycota</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Basidiomycota,Deuteromycota</w:t>
      </w:r>
      <w:proofErr w:type="spellEnd"/>
      <w:r w:rsidR="002A30B4" w:rsidRPr="00D23E13">
        <w:rPr>
          <w:rFonts w:ascii="Times New Roman" w:eastAsia="TimesNewRomanPSMT" w:hAnsi="Times New Roman" w:cs="Times New Roman"/>
          <w:sz w:val="24"/>
          <w:szCs w:val="24"/>
        </w:rPr>
        <w:t xml:space="preserve"> </w:t>
      </w:r>
      <w:r w:rsidRPr="00D23E13">
        <w:rPr>
          <w:rFonts w:ascii="Times New Roman" w:eastAsia="TimesNewRomanPSMT" w:hAnsi="Times New Roman" w:cs="Times New Roman"/>
          <w:sz w:val="24"/>
          <w:szCs w:val="24"/>
        </w:rPr>
        <w:t xml:space="preserve">&amp; </w:t>
      </w:r>
      <w:proofErr w:type="spellStart"/>
      <w:r w:rsidRPr="00D23E13">
        <w:rPr>
          <w:rFonts w:ascii="Times New Roman" w:eastAsia="TimesNewRomanPSMT" w:hAnsi="Times New Roman" w:cs="Times New Roman"/>
          <w:sz w:val="24"/>
          <w:szCs w:val="24"/>
        </w:rPr>
        <w:t>Oomycota</w:t>
      </w:r>
      <w:proofErr w:type="spellEnd"/>
      <w:r w:rsidRPr="00D23E13">
        <w:rPr>
          <w:rFonts w:ascii="Times New Roman" w:eastAsia="TimesNewRomanPSMT" w:hAnsi="Times New Roman" w:cs="Times New Roman"/>
          <w:sz w:val="24"/>
          <w:szCs w:val="24"/>
        </w:rPr>
        <w:t>.</w:t>
      </w: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Unit III</w:t>
      </w:r>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b/>
          <w:bCs/>
          <w:sz w:val="24"/>
          <w:szCs w:val="24"/>
        </w:rPr>
        <w:t xml:space="preserve">Life cycles of industrially and medically important molds and yeasts. </w:t>
      </w:r>
      <w:proofErr w:type="spellStart"/>
      <w:r w:rsidRPr="00D23E13">
        <w:rPr>
          <w:rFonts w:ascii="Times New Roman" w:hAnsi="Times New Roman" w:cs="Times New Roman"/>
          <w:i/>
          <w:iCs/>
          <w:sz w:val="24"/>
          <w:szCs w:val="24"/>
        </w:rPr>
        <w:t>Rhizopus</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Aspergillus</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PenicilliumCladosporium</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Trichoderma</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Microsporum</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Epidermophyton</w:t>
      </w:r>
      <w:proofErr w:type="spellEnd"/>
      <w:r w:rsidRPr="00D23E13">
        <w:rPr>
          <w:rFonts w:ascii="Times New Roman" w:hAnsi="Times New Roman" w:cs="Times New Roman"/>
          <w:i/>
          <w:iCs/>
          <w:sz w:val="24"/>
          <w:szCs w:val="24"/>
        </w:rPr>
        <w:t xml:space="preserve">, , </w:t>
      </w:r>
      <w:proofErr w:type="spellStart"/>
      <w:r w:rsidRPr="00D23E13">
        <w:rPr>
          <w:rFonts w:ascii="Times New Roman" w:hAnsi="Times New Roman" w:cs="Times New Roman"/>
          <w:i/>
          <w:iCs/>
          <w:sz w:val="24"/>
          <w:szCs w:val="24"/>
        </w:rPr>
        <w:t>Saccharomyces</w:t>
      </w:r>
      <w:proofErr w:type="spellEnd"/>
      <w:r w:rsidRPr="00D23E13">
        <w:rPr>
          <w:rFonts w:ascii="Times New Roman" w:hAnsi="Times New Roman" w:cs="Times New Roman"/>
          <w:i/>
          <w:iCs/>
          <w:sz w:val="24"/>
          <w:szCs w:val="24"/>
        </w:rPr>
        <w:t>, Candida.</w:t>
      </w:r>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b/>
          <w:bCs/>
          <w:sz w:val="24"/>
          <w:szCs w:val="24"/>
        </w:rPr>
        <w:t>Life cycles of important plant pathogens.</w:t>
      </w:r>
      <w:r w:rsidR="002A30B4" w:rsidRPr="00D23E13">
        <w:rPr>
          <w:rFonts w:ascii="Times New Roman" w:hAnsi="Times New Roman" w:cs="Times New Roman"/>
          <w:b/>
          <w:bCs/>
          <w:sz w:val="24"/>
          <w:szCs w:val="24"/>
        </w:rPr>
        <w:t xml:space="preserve"> </w:t>
      </w:r>
      <w:proofErr w:type="spellStart"/>
      <w:r w:rsidRPr="00D23E13">
        <w:rPr>
          <w:rFonts w:ascii="Times New Roman" w:hAnsi="Times New Roman" w:cs="Times New Roman"/>
          <w:i/>
          <w:iCs/>
          <w:sz w:val="24"/>
          <w:szCs w:val="24"/>
        </w:rPr>
        <w:t>Phytophthora</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Puccinia</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Alternaria</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Colletotrichum</w:t>
      </w:r>
      <w:proofErr w:type="spellEnd"/>
      <w:r w:rsidRPr="00D23E13">
        <w:rPr>
          <w:rFonts w:ascii="Times New Roman" w:eastAsia="TimesNewRomanPSMT" w:hAnsi="Times New Roman" w:cs="Times New Roman"/>
          <w:sz w:val="24"/>
          <w:szCs w:val="24"/>
        </w:rPr>
        <w:t>.</w:t>
      </w: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Unit IV</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b/>
          <w:bCs/>
          <w:sz w:val="24"/>
          <w:szCs w:val="24"/>
        </w:rPr>
        <w:t xml:space="preserve">Fungal biotechnology: </w:t>
      </w:r>
      <w:r w:rsidRPr="00D23E13">
        <w:rPr>
          <w:rFonts w:ascii="Times New Roman" w:eastAsia="TimesNewRomanPSMT" w:hAnsi="Times New Roman" w:cs="Times New Roman"/>
          <w:sz w:val="24"/>
          <w:szCs w:val="24"/>
        </w:rPr>
        <w:t>Industrial applications of fungi, Fungal fermentation system,</w:t>
      </w:r>
      <w:r w:rsidR="002A30B4"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Alcholic</w:t>
      </w:r>
      <w:proofErr w:type="spellEnd"/>
      <w:r w:rsidRPr="00D23E13">
        <w:rPr>
          <w:rFonts w:ascii="Times New Roman" w:eastAsia="TimesNewRomanPSMT" w:hAnsi="Times New Roman" w:cs="Times New Roman"/>
          <w:sz w:val="24"/>
          <w:szCs w:val="24"/>
        </w:rPr>
        <w:t xml:space="preserve"> beverages (Beer, wine), bread and fermented foods; mushrooms as food; major</w:t>
      </w:r>
      <w:r w:rsidR="002A30B4" w:rsidRPr="00D23E13">
        <w:rPr>
          <w:rFonts w:ascii="Times New Roman" w:eastAsia="TimesNewRomanPSMT" w:hAnsi="Times New Roman" w:cs="Times New Roman"/>
          <w:sz w:val="24"/>
          <w:szCs w:val="24"/>
        </w:rPr>
        <w:t xml:space="preserve"> </w:t>
      </w:r>
      <w:r w:rsidRPr="00D23E13">
        <w:rPr>
          <w:rFonts w:ascii="Times New Roman" w:eastAsia="TimesNewRomanPSMT" w:hAnsi="Times New Roman" w:cs="Times New Roman"/>
          <w:sz w:val="24"/>
          <w:szCs w:val="24"/>
        </w:rPr>
        <w:t xml:space="preserve">antibiotics from molds (industrial production of penicillin), fungi as </w:t>
      </w:r>
      <w:proofErr w:type="spellStart"/>
      <w:r w:rsidRPr="00D23E13">
        <w:rPr>
          <w:rFonts w:ascii="Times New Roman" w:eastAsia="TimesNewRomanPSMT" w:hAnsi="Times New Roman" w:cs="Times New Roman"/>
          <w:sz w:val="24"/>
          <w:szCs w:val="24"/>
        </w:rPr>
        <w:t>biocontrol</w:t>
      </w:r>
      <w:proofErr w:type="spellEnd"/>
      <w:r w:rsidRPr="00D23E13">
        <w:rPr>
          <w:rFonts w:ascii="Times New Roman" w:eastAsia="TimesNewRomanPSMT" w:hAnsi="Times New Roman" w:cs="Times New Roman"/>
          <w:sz w:val="24"/>
          <w:szCs w:val="24"/>
        </w:rPr>
        <w:t xml:space="preserve"> agents of</w:t>
      </w:r>
      <w:r w:rsidR="002A30B4" w:rsidRPr="00D23E13">
        <w:rPr>
          <w:rFonts w:ascii="Times New Roman" w:eastAsia="TimesNewRomanPSMT" w:hAnsi="Times New Roman" w:cs="Times New Roman"/>
          <w:sz w:val="24"/>
          <w:szCs w:val="24"/>
        </w:rPr>
        <w:t xml:space="preserve"> </w:t>
      </w:r>
      <w:r w:rsidRPr="00D23E13">
        <w:rPr>
          <w:rFonts w:ascii="Times New Roman" w:eastAsia="TimesNewRomanPSMT" w:hAnsi="Times New Roman" w:cs="Times New Roman"/>
          <w:sz w:val="24"/>
          <w:szCs w:val="24"/>
        </w:rPr>
        <w:t>plant pathogens.</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b/>
          <w:sz w:val="24"/>
          <w:szCs w:val="24"/>
        </w:rPr>
      </w:pPr>
      <w:r w:rsidRPr="00D23E13">
        <w:rPr>
          <w:rFonts w:ascii="Times New Roman" w:eastAsia="TimesNewRomanPSMT" w:hAnsi="Times New Roman" w:cs="Times New Roman"/>
          <w:b/>
          <w:sz w:val="24"/>
          <w:szCs w:val="24"/>
        </w:rPr>
        <w:t>Unit V</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b/>
          <w:bCs/>
          <w:sz w:val="24"/>
          <w:szCs w:val="24"/>
        </w:rPr>
        <w:t xml:space="preserve">Algae: </w:t>
      </w:r>
      <w:r w:rsidRPr="00D23E13">
        <w:rPr>
          <w:rFonts w:ascii="Times New Roman" w:eastAsia="TimesNewRomanPSMT" w:hAnsi="Times New Roman" w:cs="Times New Roman"/>
          <w:sz w:val="24"/>
          <w:szCs w:val="24"/>
        </w:rPr>
        <w:t xml:space="preserve">Distribution and classification of algae, Somatic </w:t>
      </w:r>
      <w:proofErr w:type="spellStart"/>
      <w:r w:rsidRPr="00D23E13">
        <w:rPr>
          <w:rFonts w:ascii="Times New Roman" w:eastAsia="TimesNewRomanPSMT" w:hAnsi="Times New Roman" w:cs="Times New Roman"/>
          <w:sz w:val="24"/>
          <w:szCs w:val="24"/>
        </w:rPr>
        <w:t>structure,Algal</w:t>
      </w:r>
      <w:proofErr w:type="spellEnd"/>
      <w:r w:rsidRPr="00D23E13">
        <w:rPr>
          <w:rFonts w:ascii="Times New Roman" w:eastAsia="TimesNewRomanPSMT" w:hAnsi="Times New Roman" w:cs="Times New Roman"/>
          <w:sz w:val="24"/>
          <w:szCs w:val="24"/>
        </w:rPr>
        <w:t xml:space="preserve"> nutrition, algal </w:t>
      </w:r>
      <w:proofErr w:type="spellStart"/>
      <w:r w:rsidRPr="00D23E13">
        <w:rPr>
          <w:rFonts w:ascii="Times New Roman" w:eastAsia="TimesNewRomanPSMT" w:hAnsi="Times New Roman" w:cs="Times New Roman"/>
          <w:sz w:val="24"/>
          <w:szCs w:val="24"/>
        </w:rPr>
        <w:t>thallus</w:t>
      </w:r>
      <w:proofErr w:type="spellEnd"/>
      <w:r w:rsidRPr="00D23E13">
        <w:rPr>
          <w:rFonts w:ascii="Times New Roman" w:eastAsia="TimesNewRomanPSMT" w:hAnsi="Times New Roman" w:cs="Times New Roman"/>
          <w:sz w:val="24"/>
          <w:szCs w:val="24"/>
        </w:rPr>
        <w:t>, algal ecology and biotechnology. A</w:t>
      </w:r>
      <w:r w:rsidRPr="00D23E13">
        <w:rPr>
          <w:rFonts w:ascii="Times New Roman" w:hAnsi="Times New Roman" w:cs="Times New Roman"/>
        </w:rPr>
        <w:t xml:space="preserve">sexual and sexual reproduction of </w:t>
      </w:r>
      <w:r w:rsidRPr="00D23E13">
        <w:rPr>
          <w:rFonts w:ascii="Times New Roman" w:eastAsia="TimesNewRomanPSMT" w:hAnsi="Times New Roman" w:cs="Times New Roman"/>
          <w:sz w:val="24"/>
          <w:szCs w:val="24"/>
        </w:rPr>
        <w:t xml:space="preserve">microbiologically important </w:t>
      </w:r>
      <w:proofErr w:type="spellStart"/>
      <w:r w:rsidRPr="00D23E13">
        <w:rPr>
          <w:rFonts w:ascii="Times New Roman" w:eastAsia="TimesNewRomanPSMT" w:hAnsi="Times New Roman" w:cs="Times New Roman"/>
          <w:sz w:val="24"/>
          <w:szCs w:val="24"/>
        </w:rPr>
        <w:t>taxa</w:t>
      </w:r>
      <w:proofErr w:type="spellEnd"/>
      <w:r w:rsidRPr="00D23E13">
        <w:rPr>
          <w:rFonts w:ascii="Times New Roman" w:eastAsia="TimesNewRomanPSMT" w:hAnsi="Times New Roman" w:cs="Times New Roman"/>
          <w:sz w:val="24"/>
          <w:szCs w:val="24"/>
        </w:rPr>
        <w:t xml:space="preserve"> of </w:t>
      </w:r>
      <w:proofErr w:type="spellStart"/>
      <w:r w:rsidRPr="00D23E13">
        <w:rPr>
          <w:rFonts w:ascii="Times New Roman" w:eastAsia="TimesNewRomanPSMT" w:hAnsi="Times New Roman" w:cs="Times New Roman"/>
          <w:sz w:val="24"/>
          <w:szCs w:val="24"/>
        </w:rPr>
        <w:t>Chlorophyceae,Phaeophyceae</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Bacillariophyceaeand</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eastAsia="TimesNewRomanPSMT" w:hAnsi="Times New Roman" w:cs="Times New Roman"/>
          <w:sz w:val="24"/>
          <w:szCs w:val="24"/>
        </w:rPr>
        <w:t>Rhodophyceae</w:t>
      </w:r>
      <w:proofErr w:type="spellEnd"/>
    </w:p>
    <w:p w:rsidR="00D0604A" w:rsidRPr="00D23E13" w:rsidRDefault="00D0604A" w:rsidP="00D0604A">
      <w:pPr>
        <w:autoSpaceDE w:val="0"/>
        <w:autoSpaceDN w:val="0"/>
        <w:adjustRightInd w:val="0"/>
        <w:spacing w:after="0" w:line="240" w:lineRule="auto"/>
        <w:rPr>
          <w:rFonts w:ascii="Times New Roman" w:eastAsia="TimesNewRomanPSMT" w:hAnsi="Times New Roman" w:cs="Times New Roman"/>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Text and Reference Books:</w:t>
      </w:r>
    </w:p>
    <w:p w:rsidR="00D0604A" w:rsidRPr="00321212" w:rsidRDefault="00D0604A" w:rsidP="00321212">
      <w:pPr>
        <w:pStyle w:val="ListParagraph"/>
        <w:numPr>
          <w:ilvl w:val="0"/>
          <w:numId w:val="12"/>
        </w:num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321212">
        <w:rPr>
          <w:rFonts w:ascii="Times New Roman" w:eastAsia="TimesNewRomanPSMT" w:hAnsi="Times New Roman" w:cs="Times New Roman"/>
          <w:sz w:val="24"/>
          <w:szCs w:val="24"/>
        </w:rPr>
        <w:t>Aneja</w:t>
      </w:r>
      <w:proofErr w:type="spellEnd"/>
      <w:r w:rsidRPr="00321212">
        <w:rPr>
          <w:rFonts w:ascii="Times New Roman" w:eastAsia="TimesNewRomanPSMT" w:hAnsi="Times New Roman" w:cs="Times New Roman"/>
          <w:sz w:val="24"/>
          <w:szCs w:val="24"/>
        </w:rPr>
        <w:t>, K.R. &amp;</w:t>
      </w:r>
      <w:proofErr w:type="spellStart"/>
      <w:r w:rsidRPr="00321212">
        <w:rPr>
          <w:rFonts w:ascii="Times New Roman" w:eastAsia="TimesNewRomanPSMT" w:hAnsi="Times New Roman" w:cs="Times New Roman"/>
          <w:sz w:val="24"/>
          <w:szCs w:val="24"/>
        </w:rPr>
        <w:t>Mehrotra</w:t>
      </w:r>
      <w:proofErr w:type="spellEnd"/>
      <w:r w:rsidRPr="00321212">
        <w:rPr>
          <w:rFonts w:ascii="Times New Roman" w:eastAsia="TimesNewRomanPSMT" w:hAnsi="Times New Roman" w:cs="Times New Roman"/>
          <w:sz w:val="24"/>
          <w:szCs w:val="24"/>
        </w:rPr>
        <w:t>, R.S. (2011).Fungal Diversity &amp; Biotechnology. New Age</w:t>
      </w:r>
    </w:p>
    <w:p w:rsidR="00D0604A" w:rsidRPr="00321212" w:rsidRDefault="00D0604A" w:rsidP="00321212">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sidRPr="00321212">
        <w:rPr>
          <w:rFonts w:ascii="Times New Roman" w:eastAsia="TimesNewRomanPSMT" w:hAnsi="Times New Roman" w:cs="Times New Roman"/>
          <w:sz w:val="24"/>
          <w:szCs w:val="24"/>
        </w:rPr>
        <w:t>International Publishers, New Delhi.</w:t>
      </w:r>
    </w:p>
    <w:p w:rsidR="00D0604A" w:rsidRPr="00321212" w:rsidRDefault="00D0604A" w:rsidP="00321212">
      <w:pPr>
        <w:pStyle w:val="ListParagraph"/>
        <w:numPr>
          <w:ilvl w:val="0"/>
          <w:numId w:val="12"/>
        </w:num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321212">
        <w:rPr>
          <w:rFonts w:ascii="Times New Roman" w:eastAsia="TimesNewRomanPSMT" w:hAnsi="Times New Roman" w:cs="Times New Roman"/>
          <w:sz w:val="24"/>
          <w:szCs w:val="24"/>
        </w:rPr>
        <w:t>Alexopoulos</w:t>
      </w:r>
      <w:proofErr w:type="spellEnd"/>
      <w:r w:rsidRPr="00321212">
        <w:rPr>
          <w:rFonts w:ascii="Times New Roman" w:eastAsia="TimesNewRomanPSMT" w:hAnsi="Times New Roman" w:cs="Times New Roman"/>
          <w:sz w:val="24"/>
          <w:szCs w:val="24"/>
        </w:rPr>
        <w:t>, C. J., Mims, C.W. and Blackwell, M. (1996). Introductory Mycology.4th</w:t>
      </w:r>
    </w:p>
    <w:p w:rsidR="00D0604A" w:rsidRPr="00321212" w:rsidRDefault="00D0604A" w:rsidP="00321212">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sidRPr="00321212">
        <w:rPr>
          <w:rFonts w:ascii="Times New Roman" w:eastAsia="TimesNewRomanPSMT" w:hAnsi="Times New Roman" w:cs="Times New Roman"/>
          <w:sz w:val="24"/>
          <w:szCs w:val="24"/>
        </w:rPr>
        <w:t>edition John Wiley &amp; Sons, USA.</w:t>
      </w:r>
    </w:p>
    <w:p w:rsidR="00D0604A" w:rsidRPr="00321212" w:rsidRDefault="00D0604A" w:rsidP="00321212">
      <w:pPr>
        <w:pStyle w:val="ListParagraph"/>
        <w:numPr>
          <w:ilvl w:val="0"/>
          <w:numId w:val="12"/>
        </w:num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321212">
        <w:rPr>
          <w:rFonts w:ascii="Times New Roman" w:eastAsia="TimesNewRomanPSMT" w:hAnsi="Times New Roman" w:cs="Times New Roman"/>
          <w:sz w:val="24"/>
          <w:szCs w:val="24"/>
        </w:rPr>
        <w:t>Mehrotra</w:t>
      </w:r>
      <w:proofErr w:type="spellEnd"/>
      <w:r w:rsidRPr="00321212">
        <w:rPr>
          <w:rFonts w:ascii="Times New Roman" w:eastAsia="TimesNewRomanPSMT" w:hAnsi="Times New Roman" w:cs="Times New Roman"/>
          <w:sz w:val="24"/>
          <w:szCs w:val="24"/>
        </w:rPr>
        <w:t xml:space="preserve">, R.S. and </w:t>
      </w:r>
      <w:proofErr w:type="spellStart"/>
      <w:r w:rsidRPr="00321212">
        <w:rPr>
          <w:rFonts w:ascii="Times New Roman" w:eastAsia="TimesNewRomanPSMT" w:hAnsi="Times New Roman" w:cs="Times New Roman"/>
          <w:sz w:val="24"/>
          <w:szCs w:val="24"/>
        </w:rPr>
        <w:t>Aneja</w:t>
      </w:r>
      <w:proofErr w:type="spellEnd"/>
      <w:r w:rsidRPr="00321212">
        <w:rPr>
          <w:rFonts w:ascii="Times New Roman" w:eastAsia="TimesNewRomanPSMT" w:hAnsi="Times New Roman" w:cs="Times New Roman"/>
          <w:sz w:val="24"/>
          <w:szCs w:val="24"/>
        </w:rPr>
        <w:t xml:space="preserve">, K.R. (2010).Introduction to </w:t>
      </w:r>
      <w:proofErr w:type="spellStart"/>
      <w:r w:rsidRPr="00321212">
        <w:rPr>
          <w:rFonts w:ascii="Times New Roman" w:eastAsia="TimesNewRomanPSMT" w:hAnsi="Times New Roman" w:cs="Times New Roman"/>
          <w:sz w:val="24"/>
          <w:szCs w:val="24"/>
        </w:rPr>
        <w:t>Mycology.Wiley</w:t>
      </w:r>
      <w:proofErr w:type="spellEnd"/>
      <w:r w:rsidRPr="00321212">
        <w:rPr>
          <w:rFonts w:ascii="Times New Roman" w:eastAsia="TimesNewRomanPSMT" w:hAnsi="Times New Roman" w:cs="Times New Roman"/>
          <w:sz w:val="24"/>
          <w:szCs w:val="24"/>
        </w:rPr>
        <w:t xml:space="preserve"> Eastern Ltd.</w:t>
      </w:r>
    </w:p>
    <w:p w:rsidR="00D0604A" w:rsidRPr="00321212" w:rsidRDefault="00D0604A" w:rsidP="00321212">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sidRPr="00321212">
        <w:rPr>
          <w:rFonts w:ascii="Times New Roman" w:eastAsia="TimesNewRomanPSMT" w:hAnsi="Times New Roman" w:cs="Times New Roman"/>
          <w:sz w:val="24"/>
          <w:szCs w:val="24"/>
        </w:rPr>
        <w:t>New Delhi.</w:t>
      </w:r>
    </w:p>
    <w:p w:rsidR="00D0604A" w:rsidRPr="00321212" w:rsidRDefault="00D0604A" w:rsidP="00321212">
      <w:pPr>
        <w:pStyle w:val="ListParagraph"/>
        <w:numPr>
          <w:ilvl w:val="0"/>
          <w:numId w:val="12"/>
        </w:numPr>
        <w:autoSpaceDE w:val="0"/>
        <w:autoSpaceDN w:val="0"/>
        <w:adjustRightInd w:val="0"/>
        <w:spacing w:after="0" w:line="240" w:lineRule="auto"/>
        <w:jc w:val="both"/>
        <w:rPr>
          <w:rFonts w:ascii="Times New Roman" w:eastAsia="TimesNewRomanPSMT" w:hAnsi="Times New Roman" w:cs="Times New Roman"/>
          <w:sz w:val="24"/>
          <w:szCs w:val="24"/>
        </w:rPr>
      </w:pPr>
      <w:r w:rsidRPr="00321212">
        <w:rPr>
          <w:rFonts w:ascii="Times New Roman" w:eastAsia="TimesNewRomanPSMT" w:hAnsi="Times New Roman" w:cs="Times New Roman"/>
          <w:sz w:val="24"/>
          <w:szCs w:val="24"/>
        </w:rPr>
        <w:t>Moore –</w:t>
      </w:r>
      <w:proofErr w:type="spellStart"/>
      <w:r w:rsidRPr="00321212">
        <w:rPr>
          <w:rFonts w:ascii="Times New Roman" w:eastAsia="TimesNewRomanPSMT" w:hAnsi="Times New Roman" w:cs="Times New Roman"/>
          <w:sz w:val="24"/>
          <w:szCs w:val="24"/>
        </w:rPr>
        <w:t>Landcker</w:t>
      </w:r>
      <w:proofErr w:type="spellEnd"/>
      <w:r w:rsidRPr="00321212">
        <w:rPr>
          <w:rFonts w:ascii="Times New Roman" w:eastAsia="TimesNewRomanPSMT" w:hAnsi="Times New Roman" w:cs="Times New Roman"/>
          <w:sz w:val="24"/>
          <w:szCs w:val="24"/>
        </w:rPr>
        <w:t xml:space="preserve"> , E.(1996).Fundamentals of the Fungi. Prentice Hall.</w:t>
      </w:r>
    </w:p>
    <w:p w:rsidR="00D0604A" w:rsidRPr="00D23E13" w:rsidRDefault="00D0604A" w:rsidP="00321212">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List of Experiments</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sz w:val="24"/>
          <w:szCs w:val="24"/>
        </w:rPr>
        <w:t xml:space="preserve">1. </w:t>
      </w:r>
      <w:r w:rsidRPr="00D23E13">
        <w:rPr>
          <w:rFonts w:ascii="Times New Roman" w:eastAsia="TimesNewRomanPSMT" w:hAnsi="Times New Roman" w:cs="Times New Roman"/>
          <w:sz w:val="24"/>
          <w:szCs w:val="24"/>
        </w:rPr>
        <w:t xml:space="preserve">Preparation and examination of </w:t>
      </w:r>
      <w:proofErr w:type="spellStart"/>
      <w:r w:rsidRPr="00D23E13">
        <w:rPr>
          <w:rFonts w:ascii="Times New Roman" w:eastAsia="TimesNewRomanPSMT" w:hAnsi="Times New Roman" w:cs="Times New Roman"/>
          <w:sz w:val="24"/>
          <w:szCs w:val="24"/>
        </w:rPr>
        <w:t>Lactophenol</w:t>
      </w:r>
      <w:proofErr w:type="spellEnd"/>
      <w:r w:rsidRPr="00D23E13">
        <w:rPr>
          <w:rFonts w:ascii="Times New Roman" w:eastAsia="TimesNewRomanPSMT" w:hAnsi="Times New Roman" w:cs="Times New Roman"/>
          <w:sz w:val="24"/>
          <w:szCs w:val="24"/>
        </w:rPr>
        <w:t xml:space="preserve"> Cotton blue of a mold.</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sz w:val="24"/>
          <w:szCs w:val="24"/>
        </w:rPr>
        <w:t xml:space="preserve">2. </w:t>
      </w:r>
      <w:r w:rsidRPr="00D23E13">
        <w:rPr>
          <w:rFonts w:ascii="Times New Roman" w:eastAsia="TimesNewRomanPSMT" w:hAnsi="Times New Roman" w:cs="Times New Roman"/>
          <w:sz w:val="24"/>
          <w:szCs w:val="24"/>
        </w:rPr>
        <w:t xml:space="preserve">Preparation and examination of </w:t>
      </w:r>
      <w:proofErr w:type="spellStart"/>
      <w:r w:rsidRPr="00D23E13">
        <w:rPr>
          <w:rFonts w:ascii="Times New Roman" w:eastAsia="TimesNewRomanPSMT" w:hAnsi="Times New Roman" w:cs="Times New Roman"/>
          <w:sz w:val="24"/>
          <w:szCs w:val="24"/>
        </w:rPr>
        <w:t>Cellotape</w:t>
      </w:r>
      <w:proofErr w:type="spellEnd"/>
      <w:r w:rsidRPr="00D23E13">
        <w:rPr>
          <w:rFonts w:ascii="Times New Roman" w:eastAsia="TimesNewRomanPSMT" w:hAnsi="Times New Roman" w:cs="Times New Roman"/>
          <w:sz w:val="24"/>
          <w:szCs w:val="24"/>
        </w:rPr>
        <w:t xml:space="preserve"> preparation of a mold.</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eastAsia="TimesNewRomanPSMT" w:hAnsi="Times New Roman" w:cs="Times New Roman"/>
          <w:sz w:val="24"/>
          <w:szCs w:val="24"/>
        </w:rPr>
        <w:t xml:space="preserve">3. Calibration of an ocular </w:t>
      </w:r>
      <w:proofErr w:type="spellStart"/>
      <w:r w:rsidRPr="00D23E13">
        <w:rPr>
          <w:rFonts w:ascii="Times New Roman" w:eastAsia="TimesNewRomanPSMT" w:hAnsi="Times New Roman" w:cs="Times New Roman"/>
          <w:sz w:val="24"/>
          <w:szCs w:val="24"/>
        </w:rPr>
        <w:t>micometer</w:t>
      </w:r>
      <w:proofErr w:type="spellEnd"/>
      <w:r w:rsidRPr="00D23E13">
        <w:rPr>
          <w:rFonts w:ascii="Times New Roman" w:eastAsia="TimesNewRomanPSMT" w:hAnsi="Times New Roman" w:cs="Times New Roman"/>
          <w:sz w:val="24"/>
          <w:szCs w:val="24"/>
        </w:rPr>
        <w:t>.</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hAnsi="Times New Roman" w:cs="Times New Roman"/>
          <w:sz w:val="24"/>
          <w:szCs w:val="24"/>
        </w:rPr>
        <w:t xml:space="preserve">4. </w:t>
      </w:r>
      <w:r w:rsidRPr="00D23E13">
        <w:rPr>
          <w:rFonts w:ascii="Times New Roman" w:eastAsia="TimesNewRomanPSMT" w:hAnsi="Times New Roman" w:cs="Times New Roman"/>
          <w:sz w:val="24"/>
          <w:szCs w:val="24"/>
        </w:rPr>
        <w:t>Measurement of conidia/spores of a mold.</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eastAsia="TimesNewRomanPSMT" w:hAnsi="Times New Roman" w:cs="Times New Roman"/>
          <w:sz w:val="24"/>
          <w:szCs w:val="24"/>
        </w:rPr>
        <w:lastRenderedPageBreak/>
        <w:t xml:space="preserve">5. Isolation of soil </w:t>
      </w:r>
      <w:proofErr w:type="spellStart"/>
      <w:r w:rsidRPr="00D23E13">
        <w:rPr>
          <w:rFonts w:ascii="Times New Roman" w:eastAsia="TimesNewRomanPSMT" w:hAnsi="Times New Roman" w:cs="Times New Roman"/>
          <w:sz w:val="24"/>
          <w:szCs w:val="24"/>
        </w:rPr>
        <w:t>mycoflora</w:t>
      </w:r>
      <w:proofErr w:type="spellEnd"/>
      <w:r w:rsidRPr="00D23E13">
        <w:rPr>
          <w:rFonts w:ascii="Times New Roman" w:eastAsia="TimesNewRomanPSMT" w:hAnsi="Times New Roman" w:cs="Times New Roman"/>
          <w:sz w:val="24"/>
          <w:szCs w:val="24"/>
        </w:rPr>
        <w:t>.</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eastAsia="TimesNewRomanPSMT" w:hAnsi="Times New Roman" w:cs="Times New Roman"/>
          <w:sz w:val="24"/>
          <w:szCs w:val="24"/>
        </w:rPr>
        <w:t xml:space="preserve">6. Enumeration of fungal </w:t>
      </w:r>
      <w:proofErr w:type="spellStart"/>
      <w:r w:rsidRPr="00D23E13">
        <w:rPr>
          <w:rFonts w:ascii="Times New Roman" w:eastAsia="TimesNewRomanPSMT" w:hAnsi="Times New Roman" w:cs="Times New Roman"/>
          <w:sz w:val="24"/>
          <w:szCs w:val="24"/>
        </w:rPr>
        <w:t>aerospora</w:t>
      </w:r>
      <w:proofErr w:type="spellEnd"/>
      <w:r w:rsidRPr="00D23E13">
        <w:rPr>
          <w:rFonts w:ascii="Times New Roman" w:eastAsia="TimesNewRomanPSMT" w:hAnsi="Times New Roman" w:cs="Times New Roman"/>
          <w:sz w:val="24"/>
          <w:szCs w:val="24"/>
        </w:rPr>
        <w:t>.</w:t>
      </w:r>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sz w:val="24"/>
          <w:szCs w:val="24"/>
        </w:rPr>
        <w:t xml:space="preserve">7. </w:t>
      </w:r>
      <w:r w:rsidRPr="00D23E13">
        <w:rPr>
          <w:rFonts w:ascii="Times New Roman" w:eastAsia="TimesNewRomanPSMT" w:hAnsi="Times New Roman" w:cs="Times New Roman"/>
          <w:sz w:val="24"/>
          <w:szCs w:val="24"/>
        </w:rPr>
        <w:t xml:space="preserve">Identification of yeast- </w:t>
      </w:r>
      <w:proofErr w:type="spellStart"/>
      <w:r w:rsidRPr="00D23E13">
        <w:rPr>
          <w:rFonts w:ascii="Times New Roman" w:hAnsi="Times New Roman" w:cs="Times New Roman"/>
          <w:i/>
          <w:iCs/>
          <w:sz w:val="24"/>
          <w:szCs w:val="24"/>
        </w:rPr>
        <w:t>Saccharomyces</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cerevisiae</w:t>
      </w:r>
      <w:r w:rsidRPr="00D23E13">
        <w:rPr>
          <w:rFonts w:ascii="Times New Roman" w:eastAsia="TimesNewRomanPSMT" w:hAnsi="Times New Roman" w:cs="Times New Roman"/>
          <w:sz w:val="24"/>
          <w:szCs w:val="24"/>
        </w:rPr>
        <w:t>and</w:t>
      </w:r>
      <w:proofErr w:type="spellEnd"/>
      <w:r w:rsidRPr="00D23E13">
        <w:rPr>
          <w:rFonts w:ascii="Times New Roman" w:eastAsia="TimesNewRomanPSMT" w:hAnsi="Times New Roman" w:cs="Times New Roman"/>
          <w:sz w:val="24"/>
          <w:szCs w:val="24"/>
        </w:rPr>
        <w:t xml:space="preserve"> </w:t>
      </w:r>
      <w:r w:rsidRPr="00D23E13">
        <w:rPr>
          <w:rFonts w:ascii="Times New Roman" w:hAnsi="Times New Roman" w:cs="Times New Roman"/>
          <w:i/>
          <w:iCs/>
          <w:sz w:val="24"/>
          <w:szCs w:val="24"/>
        </w:rPr>
        <w:t xml:space="preserve">Candida </w:t>
      </w:r>
      <w:proofErr w:type="spellStart"/>
      <w:r w:rsidRPr="00D23E13">
        <w:rPr>
          <w:rFonts w:ascii="Times New Roman" w:hAnsi="Times New Roman" w:cs="Times New Roman"/>
          <w:i/>
          <w:iCs/>
          <w:sz w:val="24"/>
          <w:szCs w:val="24"/>
        </w:rPr>
        <w:t>albicans</w:t>
      </w:r>
      <w:proofErr w:type="spellEnd"/>
      <w:r w:rsidRPr="00D23E13">
        <w:rPr>
          <w:rFonts w:ascii="Times New Roman" w:hAnsi="Times New Roman" w:cs="Times New Roman"/>
          <w:i/>
          <w:iCs/>
          <w:sz w:val="24"/>
          <w:szCs w:val="24"/>
        </w:rPr>
        <w:t>.</w:t>
      </w:r>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eastAsia="TimesNewRomanPSMT" w:hAnsi="Times New Roman" w:cs="Times New Roman"/>
          <w:sz w:val="24"/>
          <w:szCs w:val="24"/>
        </w:rPr>
        <w:t xml:space="preserve">8. Identification of the common </w:t>
      </w:r>
      <w:proofErr w:type="spellStart"/>
      <w:r w:rsidRPr="00D23E13">
        <w:rPr>
          <w:rFonts w:ascii="Times New Roman" w:eastAsia="TimesNewRomanPSMT" w:hAnsi="Times New Roman" w:cs="Times New Roman"/>
          <w:sz w:val="24"/>
          <w:szCs w:val="24"/>
        </w:rPr>
        <w:t>saprobic</w:t>
      </w:r>
      <w:proofErr w:type="spellEnd"/>
      <w:r w:rsidRPr="00D23E13">
        <w:rPr>
          <w:rFonts w:ascii="Times New Roman" w:eastAsia="TimesNewRomanPSMT" w:hAnsi="Times New Roman" w:cs="Times New Roman"/>
          <w:sz w:val="24"/>
          <w:szCs w:val="24"/>
        </w:rPr>
        <w:t xml:space="preserve"> molds:</w:t>
      </w:r>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i/>
          <w:iCs/>
          <w:sz w:val="24"/>
          <w:szCs w:val="24"/>
        </w:rPr>
        <w:t xml:space="preserve">(a) </w:t>
      </w:r>
      <w:proofErr w:type="spellStart"/>
      <w:r w:rsidRPr="00D23E13">
        <w:rPr>
          <w:rFonts w:ascii="Times New Roman" w:hAnsi="Times New Roman" w:cs="Times New Roman"/>
          <w:i/>
          <w:iCs/>
          <w:sz w:val="24"/>
          <w:szCs w:val="24"/>
        </w:rPr>
        <w:t>Aspergillus</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i/>
          <w:iCs/>
          <w:sz w:val="24"/>
          <w:szCs w:val="24"/>
        </w:rPr>
        <w:t xml:space="preserve">(b) </w:t>
      </w:r>
      <w:proofErr w:type="spellStart"/>
      <w:r w:rsidRPr="00D23E13">
        <w:rPr>
          <w:rFonts w:ascii="Times New Roman" w:hAnsi="Times New Roman" w:cs="Times New Roman"/>
          <w:i/>
          <w:iCs/>
          <w:sz w:val="24"/>
          <w:szCs w:val="24"/>
        </w:rPr>
        <w:t>Penicillium</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i/>
          <w:iCs/>
          <w:sz w:val="24"/>
          <w:szCs w:val="24"/>
        </w:rPr>
        <w:t xml:space="preserve">(c) </w:t>
      </w:r>
      <w:proofErr w:type="spellStart"/>
      <w:r w:rsidRPr="00D23E13">
        <w:rPr>
          <w:rFonts w:ascii="Times New Roman" w:hAnsi="Times New Roman" w:cs="Times New Roman"/>
          <w:i/>
          <w:iCs/>
          <w:sz w:val="24"/>
          <w:szCs w:val="24"/>
        </w:rPr>
        <w:t>Alternaria</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i/>
          <w:iCs/>
          <w:sz w:val="24"/>
          <w:szCs w:val="24"/>
        </w:rPr>
        <w:t xml:space="preserve">(d) </w:t>
      </w:r>
      <w:proofErr w:type="spellStart"/>
      <w:r w:rsidRPr="00D23E13">
        <w:rPr>
          <w:rFonts w:ascii="Times New Roman" w:hAnsi="Times New Roman" w:cs="Times New Roman"/>
          <w:i/>
          <w:iCs/>
          <w:sz w:val="24"/>
          <w:szCs w:val="24"/>
        </w:rPr>
        <w:t>Curvularia</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i/>
          <w:iCs/>
          <w:sz w:val="24"/>
          <w:szCs w:val="24"/>
        </w:rPr>
        <w:t xml:space="preserve">(e) </w:t>
      </w:r>
      <w:proofErr w:type="spellStart"/>
      <w:r w:rsidRPr="00D23E13">
        <w:rPr>
          <w:rFonts w:ascii="Times New Roman" w:hAnsi="Times New Roman" w:cs="Times New Roman"/>
          <w:i/>
          <w:iCs/>
          <w:sz w:val="24"/>
          <w:szCs w:val="24"/>
        </w:rPr>
        <w:t>Cladosporium</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i/>
          <w:iCs/>
          <w:sz w:val="24"/>
          <w:szCs w:val="24"/>
        </w:rPr>
        <w:t xml:space="preserve">(f) </w:t>
      </w:r>
      <w:proofErr w:type="spellStart"/>
      <w:r w:rsidRPr="00D23E13">
        <w:rPr>
          <w:rFonts w:ascii="Times New Roman" w:hAnsi="Times New Roman" w:cs="Times New Roman"/>
          <w:i/>
          <w:iCs/>
          <w:sz w:val="24"/>
          <w:szCs w:val="24"/>
        </w:rPr>
        <w:t>Rhizopus</w:t>
      </w:r>
      <w:proofErr w:type="spellEnd"/>
    </w:p>
    <w:p w:rsidR="00D0604A" w:rsidRPr="00D23E13" w:rsidRDefault="00D0604A" w:rsidP="00D0604A">
      <w:pPr>
        <w:autoSpaceDE w:val="0"/>
        <w:autoSpaceDN w:val="0"/>
        <w:adjustRightInd w:val="0"/>
        <w:spacing w:after="0" w:line="240" w:lineRule="auto"/>
        <w:jc w:val="both"/>
        <w:rPr>
          <w:rFonts w:ascii="Times New Roman" w:eastAsia="TimesNewRomanPSMT" w:hAnsi="Times New Roman" w:cs="Times New Roman"/>
          <w:sz w:val="24"/>
          <w:szCs w:val="24"/>
        </w:rPr>
      </w:pPr>
      <w:r w:rsidRPr="00D23E13">
        <w:rPr>
          <w:rFonts w:ascii="Times New Roman" w:eastAsia="TimesNewRomanPSMT" w:hAnsi="Times New Roman" w:cs="Times New Roman"/>
          <w:sz w:val="24"/>
          <w:szCs w:val="24"/>
        </w:rPr>
        <w:t>9. Identification of pathogenic fungi</w:t>
      </w:r>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eastAsia="TimesNewRomanPSMT" w:hAnsi="Times New Roman" w:cs="Times New Roman"/>
          <w:sz w:val="24"/>
          <w:szCs w:val="24"/>
        </w:rPr>
        <w:t xml:space="preserve">(a) </w:t>
      </w:r>
      <w:proofErr w:type="spellStart"/>
      <w:r w:rsidRPr="00D23E13">
        <w:rPr>
          <w:rFonts w:ascii="Times New Roman" w:hAnsi="Times New Roman" w:cs="Times New Roman"/>
          <w:i/>
          <w:iCs/>
          <w:sz w:val="24"/>
          <w:szCs w:val="24"/>
        </w:rPr>
        <w:t>Puccinia</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eastAsia="TimesNewRomanPSMT" w:hAnsi="Times New Roman" w:cs="Times New Roman"/>
          <w:sz w:val="24"/>
          <w:szCs w:val="24"/>
        </w:rPr>
        <w:t xml:space="preserve">(b) </w:t>
      </w:r>
      <w:proofErr w:type="spellStart"/>
      <w:r w:rsidRPr="00D23E13">
        <w:rPr>
          <w:rFonts w:ascii="Times New Roman" w:hAnsi="Times New Roman" w:cs="Times New Roman"/>
          <w:i/>
          <w:iCs/>
          <w:sz w:val="24"/>
          <w:szCs w:val="24"/>
        </w:rPr>
        <w:t>Colletotrichum</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eastAsia="TimesNewRomanPSMT" w:hAnsi="Times New Roman" w:cs="Times New Roman"/>
          <w:sz w:val="24"/>
          <w:szCs w:val="24"/>
        </w:rPr>
        <w:t xml:space="preserve">(c) </w:t>
      </w:r>
      <w:proofErr w:type="spellStart"/>
      <w:r w:rsidRPr="00D23E13">
        <w:rPr>
          <w:rFonts w:ascii="Times New Roman" w:hAnsi="Times New Roman" w:cs="Times New Roman"/>
          <w:i/>
          <w:iCs/>
          <w:sz w:val="24"/>
          <w:szCs w:val="24"/>
        </w:rPr>
        <w:t>Phytophthora</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eastAsia="TimesNewRomanPSMT" w:hAnsi="Times New Roman" w:cs="Times New Roman"/>
          <w:sz w:val="24"/>
          <w:szCs w:val="24"/>
        </w:rPr>
        <w:t xml:space="preserve">10. Examination of </w:t>
      </w:r>
      <w:proofErr w:type="spellStart"/>
      <w:r w:rsidRPr="00D23E13">
        <w:rPr>
          <w:rFonts w:ascii="Times New Roman" w:hAnsi="Times New Roman" w:cs="Times New Roman"/>
          <w:i/>
          <w:iCs/>
          <w:sz w:val="24"/>
          <w:szCs w:val="24"/>
        </w:rPr>
        <w:t>Agaricus</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Ganoderma</w:t>
      </w:r>
      <w:r w:rsidRPr="00D23E13">
        <w:rPr>
          <w:rFonts w:ascii="Times New Roman" w:eastAsia="TimesNewRomanPSMT" w:hAnsi="Times New Roman" w:cs="Times New Roman"/>
          <w:sz w:val="24"/>
          <w:szCs w:val="24"/>
        </w:rPr>
        <w:t>and</w:t>
      </w:r>
      <w:proofErr w:type="spellEnd"/>
      <w:r w:rsidRPr="00D23E13">
        <w:rPr>
          <w:rFonts w:ascii="Times New Roman" w:eastAsia="TimesNewRomanPSMT" w:hAnsi="Times New Roman" w:cs="Times New Roman"/>
          <w:sz w:val="24"/>
          <w:szCs w:val="24"/>
        </w:rPr>
        <w:t xml:space="preserve"> </w:t>
      </w:r>
      <w:proofErr w:type="spellStart"/>
      <w:r w:rsidRPr="00D23E13">
        <w:rPr>
          <w:rFonts w:ascii="Times New Roman" w:hAnsi="Times New Roman" w:cs="Times New Roman"/>
          <w:i/>
          <w:iCs/>
          <w:sz w:val="24"/>
          <w:szCs w:val="24"/>
        </w:rPr>
        <w:t>Morchella</w:t>
      </w:r>
      <w:proofErr w:type="spellEnd"/>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eastAsia="TimesNewRomanPSMT" w:hAnsi="Times New Roman" w:cs="Times New Roman"/>
          <w:sz w:val="24"/>
          <w:szCs w:val="24"/>
        </w:rPr>
        <w:t>11. Preparation of wine in the lab.</w:t>
      </w: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jc w:val="both"/>
        <w:rPr>
          <w:rFonts w:ascii="Times New Roman" w:hAnsi="Times New Roman" w:cs="Times New Roman"/>
          <w:b/>
          <w:bCs/>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r w:rsidRPr="00D23E13">
        <w:rPr>
          <w:rFonts w:ascii="Times New Roman" w:hAnsi="Times New Roman" w:cs="Times New Roman"/>
          <w:b/>
          <w:sz w:val="24"/>
          <w:szCs w:val="24"/>
        </w:rPr>
        <w:lastRenderedPageBreak/>
        <w:t>M</w:t>
      </w:r>
      <w:r w:rsidR="001268AB" w:rsidRPr="00D23E13">
        <w:rPr>
          <w:rFonts w:ascii="Times New Roman" w:hAnsi="Times New Roman" w:cs="Times New Roman"/>
          <w:b/>
          <w:sz w:val="24"/>
          <w:szCs w:val="24"/>
        </w:rPr>
        <w:t>MB</w:t>
      </w:r>
      <w:r w:rsidR="00710630">
        <w:rPr>
          <w:rFonts w:ascii="Times New Roman" w:hAnsi="Times New Roman" w:cs="Times New Roman"/>
          <w:b/>
          <w:sz w:val="24"/>
          <w:szCs w:val="24"/>
        </w:rPr>
        <w:t>C</w:t>
      </w:r>
      <w:r w:rsidR="00ED1840" w:rsidRPr="00D23E13">
        <w:rPr>
          <w:rFonts w:ascii="Times New Roman" w:hAnsi="Times New Roman" w:cs="Times New Roman"/>
          <w:b/>
          <w:sz w:val="24"/>
          <w:szCs w:val="24"/>
        </w:rPr>
        <w:t>-</w:t>
      </w:r>
      <w:r w:rsidR="00D23E13" w:rsidRPr="00D23E13">
        <w:rPr>
          <w:rFonts w:ascii="Times New Roman" w:hAnsi="Times New Roman" w:cs="Times New Roman"/>
          <w:b/>
          <w:sz w:val="24"/>
          <w:szCs w:val="24"/>
        </w:rPr>
        <w:t>113</w:t>
      </w:r>
      <w:r w:rsidRPr="00D23E13">
        <w:rPr>
          <w:rFonts w:ascii="Times New Roman" w:hAnsi="Times New Roman" w:cs="Times New Roman"/>
          <w:b/>
          <w:sz w:val="24"/>
          <w:szCs w:val="24"/>
        </w:rPr>
        <w:t>:  BIOCHEMISTRY AND INSTRUMENTATION</w:t>
      </w: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 xml:space="preserve">Unit-I </w:t>
      </w:r>
      <w:r w:rsidRPr="00D23E13">
        <w:rPr>
          <w:rFonts w:ascii="Times New Roman" w:hAnsi="Times New Roman" w:cs="Times New Roman"/>
          <w:sz w:val="24"/>
          <w:szCs w:val="24"/>
        </w:rPr>
        <w:t xml:space="preserve">Introduction to Biochemistry, Stabilizing forces in </w:t>
      </w:r>
      <w:proofErr w:type="spellStart"/>
      <w:r w:rsidRPr="00D23E13">
        <w:rPr>
          <w:rFonts w:ascii="Times New Roman" w:hAnsi="Times New Roman" w:cs="Times New Roman"/>
          <w:sz w:val="24"/>
          <w:szCs w:val="24"/>
        </w:rPr>
        <w:t>biomolecules</w:t>
      </w:r>
      <w:proofErr w:type="spellEnd"/>
      <w:r w:rsidRPr="00D23E13">
        <w:rPr>
          <w:rFonts w:ascii="Times New Roman" w:hAnsi="Times New Roman" w:cs="Times New Roman"/>
          <w:sz w:val="24"/>
          <w:szCs w:val="24"/>
        </w:rPr>
        <w:t>, Hydrogen bonds, hydrophobic interactions, Van-</w:t>
      </w:r>
      <w:proofErr w:type="spellStart"/>
      <w:r w:rsidRPr="00D23E13">
        <w:rPr>
          <w:rFonts w:ascii="Times New Roman" w:hAnsi="Times New Roman" w:cs="Times New Roman"/>
          <w:sz w:val="24"/>
          <w:szCs w:val="24"/>
        </w:rPr>
        <w:t>der</w:t>
      </w:r>
      <w:proofErr w:type="spellEnd"/>
      <w:r w:rsidRPr="00D23E13">
        <w:rPr>
          <w:rFonts w:ascii="Times New Roman" w:hAnsi="Times New Roman" w:cs="Times New Roman"/>
          <w:sz w:val="24"/>
          <w:szCs w:val="24"/>
        </w:rPr>
        <w:t xml:space="preserve"> Waal’s forces, Principle of thermodynamics, pH and buffers, Transport mechanism: Active and Passive transport</w:t>
      </w:r>
      <w:r w:rsidR="00321212">
        <w:rPr>
          <w:rFonts w:ascii="Times New Roman" w:hAnsi="Times New Roman" w:cs="Times New Roman"/>
          <w:sz w:val="24"/>
          <w:szCs w:val="24"/>
        </w:rPr>
        <w:t>.</w:t>
      </w:r>
    </w:p>
    <w:p w:rsidR="00400AC8" w:rsidRPr="00D23E13" w:rsidRDefault="00400AC8" w:rsidP="00400AC8">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Amino acid structure, Structure of macromolecules (Carbohydrates, Proteins: primary, secondary, tertiary and quaternary structure, </w:t>
      </w:r>
      <w:proofErr w:type="spellStart"/>
      <w:r w:rsidRPr="00D23E13">
        <w:rPr>
          <w:rFonts w:ascii="Times New Roman" w:hAnsi="Times New Roman" w:cs="Times New Roman"/>
          <w:sz w:val="24"/>
          <w:szCs w:val="24"/>
        </w:rPr>
        <w:t>Ramchandran’s</w:t>
      </w:r>
      <w:proofErr w:type="spellEnd"/>
      <w:r w:rsidRPr="00D23E13">
        <w:rPr>
          <w:rFonts w:ascii="Times New Roman" w:hAnsi="Times New Roman" w:cs="Times New Roman"/>
          <w:sz w:val="24"/>
          <w:szCs w:val="24"/>
        </w:rPr>
        <w:t xml:space="preserve"> plot, Lipids, Nucleic acids) </w:t>
      </w:r>
    </w:p>
    <w:p w:rsidR="00400AC8" w:rsidRPr="00D23E13" w:rsidRDefault="00400AC8" w:rsidP="00400AC8">
      <w:pPr>
        <w:spacing w:after="0" w:line="240" w:lineRule="auto"/>
        <w:jc w:val="both"/>
        <w:rPr>
          <w:rFonts w:ascii="Times New Roman" w:hAnsi="Times New Roman" w:cs="Times New Roman"/>
          <w:sz w:val="24"/>
          <w:szCs w:val="24"/>
        </w:rPr>
      </w:pPr>
    </w:p>
    <w:p w:rsidR="00400AC8" w:rsidRPr="00D23E13" w:rsidRDefault="00400AC8" w:rsidP="00400AC8">
      <w:pPr>
        <w:spacing w:after="0" w:line="240" w:lineRule="auto"/>
        <w:jc w:val="both"/>
        <w:rPr>
          <w:rFonts w:ascii="Times New Roman" w:hAnsi="Times New Roman" w:cs="Times New Roman"/>
          <w:sz w:val="24"/>
          <w:szCs w:val="24"/>
          <w:u w:val="single"/>
        </w:rPr>
      </w:pPr>
      <w:r w:rsidRPr="00D23E13">
        <w:rPr>
          <w:rFonts w:ascii="Times New Roman" w:hAnsi="Times New Roman" w:cs="Times New Roman"/>
          <w:b/>
          <w:sz w:val="24"/>
          <w:szCs w:val="24"/>
        </w:rPr>
        <w:t xml:space="preserve">Unit II </w:t>
      </w:r>
      <w:r w:rsidRPr="00D23E13">
        <w:rPr>
          <w:rFonts w:ascii="Times New Roman" w:hAnsi="Times New Roman" w:cs="Times New Roman"/>
          <w:sz w:val="24"/>
          <w:szCs w:val="24"/>
        </w:rPr>
        <w:t xml:space="preserve">Enzymes (classification, nature and activity), Factors affecting enzyme activity, Enzyme kinetics, </w:t>
      </w:r>
      <w:proofErr w:type="spellStart"/>
      <w:r w:rsidRPr="00D23E13">
        <w:rPr>
          <w:rFonts w:ascii="Times New Roman" w:hAnsi="Times New Roman" w:cs="Times New Roman"/>
          <w:sz w:val="24"/>
          <w:szCs w:val="24"/>
        </w:rPr>
        <w:t>MichaelisMenten</w:t>
      </w:r>
      <w:proofErr w:type="spellEnd"/>
      <w:r w:rsidRPr="00D23E13">
        <w:rPr>
          <w:rFonts w:ascii="Times New Roman" w:hAnsi="Times New Roman" w:cs="Times New Roman"/>
          <w:sz w:val="24"/>
          <w:szCs w:val="24"/>
        </w:rPr>
        <w:t xml:space="preserve"> Equation, </w:t>
      </w:r>
      <w:proofErr w:type="spellStart"/>
      <w:r w:rsidRPr="00D23E13">
        <w:rPr>
          <w:rFonts w:ascii="Times New Roman" w:hAnsi="Times New Roman" w:cs="Times New Roman"/>
          <w:sz w:val="24"/>
          <w:szCs w:val="24"/>
        </w:rPr>
        <w:t>EadieHofstee</w:t>
      </w:r>
      <w:proofErr w:type="spellEnd"/>
      <w:r w:rsidRPr="00D23E13">
        <w:rPr>
          <w:rFonts w:ascii="Times New Roman" w:hAnsi="Times New Roman" w:cs="Times New Roman"/>
          <w:sz w:val="24"/>
          <w:szCs w:val="24"/>
        </w:rPr>
        <w:t xml:space="preserve"> plot, Hanes-Woolf plot, Enzyme inhibition (Competitive, non-competitive and uncompetitive inhibition) and activation of enzymes, Vitamins and coenzymes, Immobilized enzymes and their uses</w:t>
      </w:r>
      <w:r w:rsidR="00321212">
        <w:rPr>
          <w:rFonts w:ascii="Times New Roman" w:hAnsi="Times New Roman" w:cs="Times New Roman"/>
          <w:sz w:val="24"/>
          <w:szCs w:val="24"/>
        </w:rPr>
        <w:t>.</w:t>
      </w:r>
    </w:p>
    <w:p w:rsidR="00400AC8" w:rsidRPr="00D23E13" w:rsidRDefault="00400AC8" w:rsidP="00400AC8">
      <w:pPr>
        <w:spacing w:after="0" w:line="240" w:lineRule="auto"/>
        <w:jc w:val="both"/>
        <w:rPr>
          <w:rFonts w:ascii="Times New Roman" w:hAnsi="Times New Roman" w:cs="Times New Roman"/>
          <w:sz w:val="24"/>
          <w:szCs w:val="24"/>
        </w:rPr>
      </w:pPr>
      <w:proofErr w:type="spellStart"/>
      <w:r w:rsidRPr="00D23E13">
        <w:rPr>
          <w:rFonts w:ascii="Times New Roman" w:hAnsi="Times New Roman" w:cs="Times New Roman"/>
          <w:sz w:val="24"/>
          <w:szCs w:val="24"/>
        </w:rPr>
        <w:t>Glycolysis</w:t>
      </w:r>
      <w:proofErr w:type="spellEnd"/>
      <w:r w:rsidRPr="00D23E13">
        <w:rPr>
          <w:rFonts w:ascii="Times New Roman" w:hAnsi="Times New Roman" w:cs="Times New Roman"/>
          <w:sz w:val="24"/>
          <w:szCs w:val="24"/>
        </w:rPr>
        <w:t xml:space="preserve">, pentose phosphate and its regulation </w:t>
      </w:r>
      <w:proofErr w:type="spellStart"/>
      <w:r w:rsidRPr="00D23E13">
        <w:rPr>
          <w:rFonts w:ascii="Times New Roman" w:hAnsi="Times New Roman" w:cs="Times New Roman"/>
          <w:sz w:val="24"/>
          <w:szCs w:val="24"/>
        </w:rPr>
        <w:t>gluconeogenesis</w:t>
      </w:r>
      <w:proofErr w:type="spellEnd"/>
      <w:r w:rsidRPr="00D23E13">
        <w:rPr>
          <w:rFonts w:ascii="Times New Roman" w:hAnsi="Times New Roman" w:cs="Times New Roman"/>
          <w:sz w:val="24"/>
          <w:szCs w:val="24"/>
        </w:rPr>
        <w:t xml:space="preserve"> and its regulation. Citric acid cycle &amp; its regulation, conversion of ammonia into urea, electron transport and oxidative </w:t>
      </w:r>
      <w:proofErr w:type="spellStart"/>
      <w:r w:rsidRPr="00D23E13">
        <w:rPr>
          <w:rFonts w:ascii="Times New Roman" w:hAnsi="Times New Roman" w:cs="Times New Roman"/>
          <w:sz w:val="24"/>
          <w:szCs w:val="24"/>
        </w:rPr>
        <w:t>phosphorylation</w:t>
      </w:r>
      <w:proofErr w:type="spellEnd"/>
      <w:r w:rsidRPr="00D23E13">
        <w:rPr>
          <w:rFonts w:ascii="Times New Roman" w:hAnsi="Times New Roman" w:cs="Times New Roman"/>
          <w:sz w:val="24"/>
          <w:szCs w:val="24"/>
        </w:rPr>
        <w:t xml:space="preserve">, energy field by oxidative-phosphate. </w:t>
      </w:r>
      <w:proofErr w:type="spellStart"/>
      <w:r w:rsidRPr="00D23E13">
        <w:rPr>
          <w:rFonts w:ascii="Times New Roman" w:hAnsi="Times New Roman" w:cs="Times New Roman"/>
          <w:sz w:val="24"/>
          <w:szCs w:val="24"/>
        </w:rPr>
        <w:t>Gluconeogenesis</w:t>
      </w:r>
      <w:proofErr w:type="spellEnd"/>
      <w:r w:rsidRPr="00D23E13">
        <w:rPr>
          <w:rFonts w:ascii="Times New Roman" w:hAnsi="Times New Roman" w:cs="Times New Roman"/>
          <w:sz w:val="24"/>
          <w:szCs w:val="24"/>
        </w:rPr>
        <w:t xml:space="preserve">, fatty acid oxidation, biosynthesis of fatty acids, </w:t>
      </w:r>
      <w:proofErr w:type="spellStart"/>
      <w:r w:rsidRPr="00D23E13">
        <w:rPr>
          <w:rFonts w:ascii="Times New Roman" w:hAnsi="Times New Roman" w:cs="Times New Roman"/>
          <w:sz w:val="24"/>
          <w:szCs w:val="24"/>
        </w:rPr>
        <w:t>triaglycerol</w:t>
      </w:r>
      <w:proofErr w:type="spellEnd"/>
      <w:r w:rsidRPr="00D23E13">
        <w:rPr>
          <w:rFonts w:ascii="Times New Roman" w:hAnsi="Times New Roman" w:cs="Times New Roman"/>
          <w:sz w:val="24"/>
          <w:szCs w:val="24"/>
        </w:rPr>
        <w:t xml:space="preserve"> and cholesterol, Integration of Metabolism</w:t>
      </w:r>
      <w:r w:rsidR="00321212">
        <w:rPr>
          <w:rFonts w:ascii="Times New Roman" w:hAnsi="Times New Roman" w:cs="Times New Roman"/>
          <w:sz w:val="24"/>
          <w:szCs w:val="24"/>
        </w:rPr>
        <w:t>.</w:t>
      </w: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 xml:space="preserve">Unit III </w:t>
      </w:r>
      <w:r w:rsidRPr="00D23E13">
        <w:rPr>
          <w:rFonts w:ascii="Times New Roman" w:hAnsi="Times New Roman" w:cs="Times New Roman"/>
          <w:sz w:val="24"/>
          <w:szCs w:val="24"/>
        </w:rPr>
        <w:t xml:space="preserve">Introduction to metabolite purification, Filtration (Microfiltration, </w:t>
      </w:r>
      <w:proofErr w:type="spellStart"/>
      <w:r w:rsidRPr="00D23E13">
        <w:rPr>
          <w:rFonts w:ascii="Times New Roman" w:hAnsi="Times New Roman" w:cs="Times New Roman"/>
          <w:sz w:val="24"/>
          <w:szCs w:val="24"/>
        </w:rPr>
        <w:t>Ultrafiltration</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Nanofiltration</w:t>
      </w:r>
      <w:proofErr w:type="spellEnd"/>
      <w:r w:rsidRPr="00D23E13">
        <w:rPr>
          <w:rFonts w:ascii="Times New Roman" w:hAnsi="Times New Roman" w:cs="Times New Roman"/>
          <w:sz w:val="24"/>
          <w:szCs w:val="24"/>
        </w:rPr>
        <w:t xml:space="preserve">), Dead end and tangential mode of filtration, Darcy’s law, Centrifugation, fixed angle and swing bucket centrifugation, Ultracentrifugation, Differential Centrifugation, Chromatography, types, Paper chromatography, Thin Layer Chromatography, column chromatography, affinity chromatography, gel filtration, ion exchange chromatography, HPLC, gas chromatography, ,Electrophoresis- SDS, </w:t>
      </w:r>
      <w:proofErr w:type="spellStart"/>
      <w:r w:rsidRPr="00D23E13">
        <w:rPr>
          <w:rFonts w:ascii="Times New Roman" w:hAnsi="Times New Roman" w:cs="Times New Roman"/>
          <w:sz w:val="24"/>
          <w:szCs w:val="24"/>
        </w:rPr>
        <w:t>immunoelectrophoresis</w:t>
      </w:r>
      <w:proofErr w:type="spellEnd"/>
      <w:r w:rsidRPr="00D23E13">
        <w:rPr>
          <w:rFonts w:ascii="Times New Roman" w:hAnsi="Times New Roman" w:cs="Times New Roman"/>
          <w:sz w:val="24"/>
          <w:szCs w:val="24"/>
        </w:rPr>
        <w:t>, SDS-PAGE</w:t>
      </w:r>
      <w:r w:rsidR="00321212">
        <w:rPr>
          <w:rFonts w:ascii="Times New Roman" w:hAnsi="Times New Roman" w:cs="Times New Roman"/>
          <w:sz w:val="24"/>
          <w:szCs w:val="24"/>
        </w:rPr>
        <w:t>.</w:t>
      </w:r>
    </w:p>
    <w:p w:rsidR="00400AC8" w:rsidRPr="00D23E13" w:rsidRDefault="00400AC8" w:rsidP="00400AC8">
      <w:pPr>
        <w:spacing w:after="0" w:line="240" w:lineRule="auto"/>
        <w:jc w:val="both"/>
        <w:rPr>
          <w:rFonts w:ascii="Times New Roman" w:hAnsi="Times New Roman" w:cs="Times New Roman"/>
          <w:sz w:val="24"/>
          <w:szCs w:val="24"/>
        </w:rPr>
      </w:pPr>
    </w:p>
    <w:p w:rsidR="00400AC8" w:rsidRPr="00D23E13" w:rsidRDefault="00400AC8" w:rsidP="00400AC8">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 xml:space="preserve">Unit-IV </w:t>
      </w:r>
      <w:r w:rsidRPr="00D23E13">
        <w:rPr>
          <w:rFonts w:ascii="Times New Roman" w:hAnsi="Times New Roman" w:cs="Times New Roman"/>
          <w:sz w:val="24"/>
          <w:szCs w:val="24"/>
        </w:rPr>
        <w:t xml:space="preserve">Microscopy- types and role in biotechnology, compound microscope, and phase contrast microscope, fluorescence microscopy, SEM, TEM, CT- scan, digital microscopy and its role in biotechnology, </w:t>
      </w:r>
      <w:proofErr w:type="spellStart"/>
      <w:r w:rsidRPr="00D23E13">
        <w:rPr>
          <w:rFonts w:ascii="Times New Roman" w:hAnsi="Times New Roman" w:cs="Times New Roman"/>
          <w:sz w:val="24"/>
          <w:szCs w:val="24"/>
        </w:rPr>
        <w:t>Spectrophotometry</w:t>
      </w:r>
      <w:proofErr w:type="spellEnd"/>
      <w:r w:rsidRPr="00D23E13">
        <w:rPr>
          <w:rFonts w:ascii="Times New Roman" w:hAnsi="Times New Roman" w:cs="Times New Roman"/>
          <w:sz w:val="24"/>
          <w:szCs w:val="24"/>
        </w:rPr>
        <w:t>, Lambert Beers law, Autoradiography, NMR, mass spectrometry, radioisotope technique, X-ray crystallography</w:t>
      </w:r>
      <w:r w:rsidR="00321212">
        <w:rPr>
          <w:rFonts w:ascii="Times New Roman" w:hAnsi="Times New Roman" w:cs="Times New Roman"/>
          <w:sz w:val="24"/>
          <w:szCs w:val="24"/>
        </w:rPr>
        <w:t>.</w:t>
      </w: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Unit-V</w:t>
      </w:r>
      <w:r w:rsidR="00D23E13" w:rsidRPr="00D23E13">
        <w:rPr>
          <w:rFonts w:ascii="Times New Roman" w:hAnsi="Times New Roman" w:cs="Times New Roman"/>
          <w:b/>
          <w:sz w:val="24"/>
          <w:szCs w:val="24"/>
        </w:rPr>
        <w:t xml:space="preserve"> </w:t>
      </w:r>
      <w:proofErr w:type="spellStart"/>
      <w:r w:rsidRPr="00D23E13">
        <w:rPr>
          <w:rFonts w:ascii="Times New Roman" w:hAnsi="Times New Roman" w:cs="Times New Roman"/>
          <w:sz w:val="24"/>
          <w:szCs w:val="24"/>
        </w:rPr>
        <w:t>Cytochemistry</w:t>
      </w:r>
      <w:proofErr w:type="spellEnd"/>
      <w:r w:rsidRPr="00D23E13">
        <w:rPr>
          <w:rFonts w:ascii="Times New Roman" w:hAnsi="Times New Roman" w:cs="Times New Roman"/>
          <w:sz w:val="24"/>
          <w:szCs w:val="24"/>
        </w:rPr>
        <w:t>- principles and application, quantitative chemistry, Molecular diagnostic techniques, PCR, modifications in PCR, real-time PCR, southern, northern, western blotting</w:t>
      </w:r>
      <w:r w:rsidR="00321212">
        <w:rPr>
          <w:rFonts w:ascii="Times New Roman" w:hAnsi="Times New Roman" w:cs="Times New Roman"/>
          <w:sz w:val="24"/>
          <w:szCs w:val="24"/>
        </w:rPr>
        <w:t>.</w:t>
      </w:r>
    </w:p>
    <w:p w:rsidR="00400AC8" w:rsidRPr="00D23E13" w:rsidRDefault="00400AC8" w:rsidP="00400AC8">
      <w:pPr>
        <w:spacing w:after="0"/>
        <w:jc w:val="both"/>
        <w:rPr>
          <w:rFonts w:ascii="Times New Roman" w:hAnsi="Times New Roman" w:cs="Times New Roman"/>
          <w:b/>
          <w:sz w:val="24"/>
          <w:szCs w:val="24"/>
        </w:rPr>
      </w:pPr>
    </w:p>
    <w:p w:rsidR="00400AC8" w:rsidRPr="00D23E13" w:rsidRDefault="00400AC8" w:rsidP="00400AC8">
      <w:pPr>
        <w:spacing w:after="0"/>
        <w:jc w:val="both"/>
        <w:rPr>
          <w:rFonts w:ascii="Times New Roman" w:hAnsi="Times New Roman" w:cs="Times New Roman"/>
          <w:b/>
          <w:sz w:val="24"/>
          <w:szCs w:val="24"/>
        </w:rPr>
      </w:pPr>
      <w:proofErr w:type="spellStart"/>
      <w:r w:rsidRPr="00D23E13">
        <w:rPr>
          <w:rFonts w:ascii="Times New Roman" w:hAnsi="Times New Roman" w:cs="Times New Roman"/>
          <w:b/>
          <w:sz w:val="24"/>
          <w:szCs w:val="24"/>
        </w:rPr>
        <w:t>Practical</w:t>
      </w:r>
      <w:r w:rsidR="00321212">
        <w:rPr>
          <w:rFonts w:ascii="Times New Roman" w:hAnsi="Times New Roman" w:cs="Times New Roman"/>
          <w:b/>
          <w:sz w:val="24"/>
          <w:szCs w:val="24"/>
        </w:rPr>
        <w:t>s</w:t>
      </w:r>
      <w:proofErr w:type="spellEnd"/>
      <w:r w:rsidRPr="00D23E13">
        <w:rPr>
          <w:rFonts w:ascii="Times New Roman" w:hAnsi="Times New Roman" w:cs="Times New Roman"/>
          <w:b/>
          <w:sz w:val="24"/>
          <w:szCs w:val="24"/>
        </w:rPr>
        <w:t>:</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Separation and identification of amino acids by paper chromatography.</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 xml:space="preserve">Microscopy- fundamental knowledge of Light and Electron microscope. </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Determination of MIC of given antibiotics using bacteria and Vitamin assay.</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 xml:space="preserve">Quantification of reducing sugars by </w:t>
      </w:r>
      <w:proofErr w:type="spellStart"/>
      <w:r w:rsidRPr="00D23E13">
        <w:rPr>
          <w:rFonts w:ascii="Times New Roman" w:hAnsi="Times New Roman" w:cs="Times New Roman"/>
          <w:sz w:val="24"/>
          <w:szCs w:val="24"/>
        </w:rPr>
        <w:t>anthrone</w:t>
      </w:r>
      <w:proofErr w:type="spellEnd"/>
      <w:r w:rsidRPr="00D23E13">
        <w:rPr>
          <w:rFonts w:ascii="Times New Roman" w:hAnsi="Times New Roman" w:cs="Times New Roman"/>
          <w:sz w:val="24"/>
          <w:szCs w:val="24"/>
        </w:rPr>
        <w:t xml:space="preserve"> method</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Separation and identification of sugars/lipids by TLC.</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Quantification of Proteins by Lowry’s method</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Assay of microbial amylase.</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 xml:space="preserve">Precipitation of Proteins using Ammonium </w:t>
      </w:r>
      <w:proofErr w:type="spellStart"/>
      <w:r w:rsidRPr="00D23E13">
        <w:rPr>
          <w:rFonts w:ascii="Times New Roman" w:hAnsi="Times New Roman" w:cs="Times New Roman"/>
          <w:sz w:val="24"/>
          <w:szCs w:val="24"/>
        </w:rPr>
        <w:t>Sulphate</w:t>
      </w:r>
      <w:proofErr w:type="spellEnd"/>
      <w:r w:rsidRPr="00D23E13">
        <w:rPr>
          <w:rFonts w:ascii="Times New Roman" w:hAnsi="Times New Roman" w:cs="Times New Roman"/>
          <w:sz w:val="24"/>
          <w:szCs w:val="24"/>
        </w:rPr>
        <w:t xml:space="preserve">, </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 xml:space="preserve">Native gel Electrophoresis and </w:t>
      </w:r>
      <w:proofErr w:type="spellStart"/>
      <w:r w:rsidRPr="00D23E13">
        <w:rPr>
          <w:rFonts w:ascii="Times New Roman" w:hAnsi="Times New Roman" w:cs="Times New Roman"/>
          <w:sz w:val="24"/>
          <w:szCs w:val="24"/>
        </w:rPr>
        <w:t>Zymogram</w:t>
      </w:r>
      <w:proofErr w:type="spellEnd"/>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SDS-PAGE of Amylase</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Effect of pH and Temperature on enzyme activity.</w:t>
      </w:r>
    </w:p>
    <w:p w:rsidR="00400AC8" w:rsidRPr="00D23E13" w:rsidRDefault="00400AC8" w:rsidP="00400AC8">
      <w:pPr>
        <w:pStyle w:val="ListParagraph"/>
        <w:numPr>
          <w:ilvl w:val="0"/>
          <w:numId w:val="3"/>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Enzyme kinetics</w:t>
      </w:r>
    </w:p>
    <w:p w:rsidR="00400AC8" w:rsidRPr="00D23E13" w:rsidRDefault="00400AC8" w:rsidP="00400AC8">
      <w:pPr>
        <w:spacing w:after="0" w:line="240" w:lineRule="auto"/>
        <w:ind w:left="450" w:hanging="360"/>
        <w:jc w:val="both"/>
        <w:rPr>
          <w:rFonts w:ascii="Times New Roman" w:hAnsi="Times New Roman" w:cs="Times New Roman"/>
          <w:sz w:val="24"/>
          <w:szCs w:val="24"/>
        </w:rPr>
      </w:pPr>
    </w:p>
    <w:p w:rsidR="00400AC8" w:rsidRPr="00D23E13" w:rsidRDefault="00400AC8" w:rsidP="00400AC8">
      <w:pPr>
        <w:spacing w:after="0" w:line="240" w:lineRule="auto"/>
        <w:ind w:left="450" w:hanging="360"/>
        <w:jc w:val="both"/>
        <w:rPr>
          <w:rFonts w:ascii="Times New Roman" w:hAnsi="Times New Roman" w:cs="Times New Roman"/>
          <w:b/>
          <w:sz w:val="24"/>
          <w:szCs w:val="24"/>
        </w:rPr>
      </w:pPr>
      <w:r w:rsidRPr="00D23E13">
        <w:rPr>
          <w:rFonts w:ascii="Times New Roman" w:hAnsi="Times New Roman" w:cs="Times New Roman"/>
          <w:b/>
          <w:sz w:val="24"/>
          <w:szCs w:val="24"/>
        </w:rPr>
        <w:lastRenderedPageBreak/>
        <w:t>Suggested readings:</w:t>
      </w:r>
    </w:p>
    <w:p w:rsidR="00400AC8" w:rsidRPr="00D23E13" w:rsidRDefault="00400AC8" w:rsidP="00400AC8">
      <w:pPr>
        <w:pStyle w:val="ListParagraph"/>
        <w:numPr>
          <w:ilvl w:val="0"/>
          <w:numId w:val="2"/>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 xml:space="preserve">Nelson D.L. and Cox M., </w:t>
      </w:r>
      <w:proofErr w:type="spellStart"/>
      <w:r w:rsidRPr="00D23E13">
        <w:rPr>
          <w:rFonts w:ascii="Times New Roman" w:hAnsi="Times New Roman" w:cs="Times New Roman"/>
          <w:sz w:val="24"/>
          <w:szCs w:val="24"/>
        </w:rPr>
        <w:t>Lehninger</w:t>
      </w:r>
      <w:proofErr w:type="spellEnd"/>
      <w:r w:rsidRPr="00D23E13">
        <w:rPr>
          <w:rFonts w:ascii="Times New Roman" w:hAnsi="Times New Roman" w:cs="Times New Roman"/>
          <w:sz w:val="24"/>
          <w:szCs w:val="24"/>
        </w:rPr>
        <w:t xml:space="preserve"> Principles of Biochemistry (2017), Seventh edition, Macmillan Learning, USA</w:t>
      </w:r>
    </w:p>
    <w:p w:rsidR="00400AC8" w:rsidRPr="00D23E13" w:rsidRDefault="00400AC8" w:rsidP="00400AC8">
      <w:pPr>
        <w:pStyle w:val="ListParagraph"/>
        <w:numPr>
          <w:ilvl w:val="0"/>
          <w:numId w:val="2"/>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 xml:space="preserve">Berg J.M., </w:t>
      </w:r>
      <w:proofErr w:type="spellStart"/>
      <w:r w:rsidRPr="00D23E13">
        <w:rPr>
          <w:rFonts w:ascii="Times New Roman" w:hAnsi="Times New Roman" w:cs="Times New Roman"/>
          <w:sz w:val="24"/>
          <w:szCs w:val="24"/>
        </w:rPr>
        <w:t>Stryer</w:t>
      </w:r>
      <w:proofErr w:type="spellEnd"/>
      <w:r w:rsidRPr="00D23E13">
        <w:rPr>
          <w:rFonts w:ascii="Times New Roman" w:hAnsi="Times New Roman" w:cs="Times New Roman"/>
          <w:sz w:val="24"/>
          <w:szCs w:val="24"/>
        </w:rPr>
        <w:t xml:space="preserve"> L., </w:t>
      </w:r>
      <w:proofErr w:type="spellStart"/>
      <w:r w:rsidRPr="00D23E13">
        <w:rPr>
          <w:rFonts w:ascii="Times New Roman" w:hAnsi="Times New Roman" w:cs="Times New Roman"/>
          <w:sz w:val="24"/>
          <w:szCs w:val="24"/>
        </w:rPr>
        <w:t>Tymoczko</w:t>
      </w:r>
      <w:proofErr w:type="spellEnd"/>
      <w:r w:rsidRPr="00D23E13">
        <w:rPr>
          <w:rFonts w:ascii="Times New Roman" w:hAnsi="Times New Roman" w:cs="Times New Roman"/>
          <w:sz w:val="24"/>
          <w:szCs w:val="24"/>
        </w:rPr>
        <w:t xml:space="preserve"> J.L., </w:t>
      </w:r>
      <w:proofErr w:type="spellStart"/>
      <w:r w:rsidRPr="00D23E13">
        <w:rPr>
          <w:rFonts w:ascii="Times New Roman" w:hAnsi="Times New Roman" w:cs="Times New Roman"/>
          <w:sz w:val="24"/>
          <w:szCs w:val="24"/>
        </w:rPr>
        <w:t>Gatto</w:t>
      </w:r>
      <w:proofErr w:type="spellEnd"/>
      <w:r w:rsidRPr="00D23E13">
        <w:rPr>
          <w:rFonts w:ascii="Times New Roman" w:hAnsi="Times New Roman" w:cs="Times New Roman"/>
          <w:sz w:val="24"/>
          <w:szCs w:val="24"/>
        </w:rPr>
        <w:t xml:space="preserve"> G. J.,  Biochemistry, (2015) Eighth edition, Macmillan Learning, USA</w:t>
      </w:r>
    </w:p>
    <w:p w:rsidR="00400AC8" w:rsidRPr="00D23E13" w:rsidRDefault="00400AC8" w:rsidP="00400AC8">
      <w:pPr>
        <w:pStyle w:val="ListParagraph"/>
        <w:numPr>
          <w:ilvl w:val="0"/>
          <w:numId w:val="2"/>
        </w:numPr>
        <w:spacing w:after="0" w:line="240" w:lineRule="auto"/>
        <w:ind w:left="450"/>
        <w:jc w:val="both"/>
        <w:rPr>
          <w:rFonts w:ascii="Times New Roman" w:hAnsi="Times New Roman" w:cs="Times New Roman"/>
          <w:sz w:val="24"/>
          <w:szCs w:val="24"/>
        </w:rPr>
      </w:pPr>
      <w:proofErr w:type="spellStart"/>
      <w:r w:rsidRPr="00D23E13">
        <w:rPr>
          <w:rFonts w:ascii="Times New Roman" w:hAnsi="Times New Roman" w:cs="Times New Roman"/>
          <w:sz w:val="24"/>
          <w:szCs w:val="24"/>
        </w:rPr>
        <w:t>Upadhay</w:t>
      </w:r>
      <w:proofErr w:type="spellEnd"/>
      <w:r w:rsidRPr="00D23E13">
        <w:rPr>
          <w:rFonts w:ascii="Times New Roman" w:hAnsi="Times New Roman" w:cs="Times New Roman"/>
          <w:sz w:val="24"/>
          <w:szCs w:val="24"/>
        </w:rPr>
        <w:t xml:space="preserve"> A., Biophysical Chemistry (2009), Himalaya Publishing House, India</w:t>
      </w:r>
    </w:p>
    <w:p w:rsidR="00400AC8" w:rsidRPr="00D23E13" w:rsidRDefault="00400AC8" w:rsidP="00400AC8">
      <w:pPr>
        <w:pStyle w:val="ListParagraph"/>
        <w:numPr>
          <w:ilvl w:val="0"/>
          <w:numId w:val="2"/>
        </w:numPr>
        <w:spacing w:after="0" w:line="240" w:lineRule="auto"/>
        <w:ind w:left="450"/>
        <w:jc w:val="both"/>
        <w:rPr>
          <w:rFonts w:ascii="Times New Roman" w:hAnsi="Times New Roman" w:cs="Times New Roman"/>
          <w:sz w:val="24"/>
          <w:szCs w:val="24"/>
        </w:rPr>
      </w:pPr>
      <w:r w:rsidRPr="00D23E13">
        <w:rPr>
          <w:rFonts w:ascii="Times New Roman" w:hAnsi="Times New Roman" w:cs="Times New Roman"/>
          <w:sz w:val="24"/>
          <w:szCs w:val="24"/>
        </w:rPr>
        <w:t>Wilson K. and Walker J., Principle and techniques of Biochemistry and Molecular Biology (2010), Cambridge University Press, UK.</w:t>
      </w:r>
    </w:p>
    <w:p w:rsidR="00400AC8" w:rsidRPr="00D23E13" w:rsidRDefault="00400AC8" w:rsidP="00400AC8">
      <w:pPr>
        <w:pStyle w:val="ListParagraph"/>
        <w:numPr>
          <w:ilvl w:val="0"/>
          <w:numId w:val="2"/>
        </w:numPr>
        <w:spacing w:after="0" w:line="240" w:lineRule="auto"/>
        <w:ind w:left="450"/>
        <w:jc w:val="both"/>
        <w:rPr>
          <w:rFonts w:ascii="Times New Roman" w:hAnsi="Times New Roman" w:cs="Times New Roman"/>
          <w:sz w:val="24"/>
          <w:szCs w:val="24"/>
          <w:lang w:bidi="hi-IN"/>
        </w:rPr>
      </w:pPr>
      <w:proofErr w:type="spellStart"/>
      <w:r w:rsidRPr="00D23E13">
        <w:rPr>
          <w:rFonts w:ascii="Times New Roman" w:hAnsi="Times New Roman" w:cs="Times New Roman"/>
          <w:sz w:val="24"/>
          <w:szCs w:val="24"/>
          <w:lang w:bidi="hi-IN"/>
        </w:rPr>
        <w:t>Voet</w:t>
      </w:r>
      <w:proofErr w:type="spellEnd"/>
      <w:r w:rsidRPr="00D23E13">
        <w:rPr>
          <w:rFonts w:ascii="Times New Roman" w:hAnsi="Times New Roman" w:cs="Times New Roman"/>
          <w:sz w:val="24"/>
          <w:szCs w:val="24"/>
          <w:lang w:bidi="hi-IN"/>
        </w:rPr>
        <w:t xml:space="preserve"> D.,  </w:t>
      </w:r>
      <w:proofErr w:type="spellStart"/>
      <w:r w:rsidRPr="00D23E13">
        <w:rPr>
          <w:rFonts w:ascii="Times New Roman" w:hAnsi="Times New Roman" w:cs="Times New Roman"/>
          <w:sz w:val="24"/>
          <w:szCs w:val="24"/>
          <w:lang w:bidi="hi-IN"/>
        </w:rPr>
        <w:t>Voet</w:t>
      </w:r>
      <w:proofErr w:type="spellEnd"/>
      <w:r w:rsidRPr="00D23E13">
        <w:rPr>
          <w:rFonts w:ascii="Times New Roman" w:hAnsi="Times New Roman" w:cs="Times New Roman"/>
          <w:sz w:val="24"/>
          <w:szCs w:val="24"/>
          <w:lang w:bidi="hi-IN"/>
        </w:rPr>
        <w:t xml:space="preserve"> J., Pratt C.W., Fundamentals of Biochemistry: Life at the molecular level, (2016) Fifth Edition, Wiley Publishers, USA</w:t>
      </w:r>
    </w:p>
    <w:p w:rsidR="00400AC8" w:rsidRPr="00D23E13" w:rsidRDefault="00400AC8" w:rsidP="00D0604A">
      <w:pPr>
        <w:autoSpaceDE w:val="0"/>
        <w:autoSpaceDN w:val="0"/>
        <w:adjustRightInd w:val="0"/>
        <w:spacing w:after="0" w:line="240" w:lineRule="auto"/>
        <w:jc w:val="center"/>
        <w:rPr>
          <w:rFonts w:ascii="Times New Roman" w:hAnsi="Times New Roman" w:cs="Times New Roman"/>
          <w:b/>
          <w:bCs/>
          <w:sz w:val="24"/>
          <w:szCs w:val="24"/>
        </w:rPr>
      </w:pPr>
    </w:p>
    <w:p w:rsidR="00D0604A" w:rsidRPr="00D23E13" w:rsidRDefault="00D0604A" w:rsidP="00D0604A">
      <w:pPr>
        <w:autoSpaceDE w:val="0"/>
        <w:autoSpaceDN w:val="0"/>
        <w:adjustRightInd w:val="0"/>
        <w:spacing w:after="0" w:line="240" w:lineRule="auto"/>
        <w:rPr>
          <w:rFonts w:ascii="Times New Roman" w:eastAsia="TimesNewRoman" w:hAnsi="Times New Roman" w:cs="Times New Roman"/>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400AC8" w:rsidRPr="00D23E13" w:rsidRDefault="00400AC8" w:rsidP="00400AC8">
      <w:pPr>
        <w:spacing w:after="0" w:line="240" w:lineRule="auto"/>
        <w:jc w:val="both"/>
        <w:rPr>
          <w:rFonts w:ascii="Times New Roman" w:hAnsi="Times New Roman" w:cs="Times New Roman"/>
          <w:b/>
          <w:sz w:val="24"/>
          <w:szCs w:val="24"/>
        </w:rPr>
      </w:pPr>
    </w:p>
    <w:p w:rsidR="002A30B4" w:rsidRPr="00D23E13" w:rsidRDefault="002A30B4" w:rsidP="00400AC8">
      <w:pPr>
        <w:spacing w:after="0" w:line="240" w:lineRule="auto"/>
        <w:jc w:val="both"/>
        <w:rPr>
          <w:rFonts w:ascii="Times New Roman" w:hAnsi="Times New Roman" w:cs="Times New Roman"/>
          <w:b/>
          <w:sz w:val="24"/>
          <w:szCs w:val="24"/>
        </w:rPr>
      </w:pPr>
    </w:p>
    <w:p w:rsidR="005A63FB" w:rsidRPr="00D23E13" w:rsidRDefault="005A63FB" w:rsidP="00400AC8">
      <w:pPr>
        <w:spacing w:after="0" w:line="240" w:lineRule="auto"/>
        <w:jc w:val="both"/>
        <w:rPr>
          <w:rFonts w:ascii="Times New Roman" w:hAnsi="Times New Roman" w:cs="Times New Roman"/>
          <w:b/>
          <w:sz w:val="24"/>
          <w:szCs w:val="24"/>
        </w:rPr>
      </w:pPr>
    </w:p>
    <w:p w:rsidR="005A63FB" w:rsidRPr="00D23E13" w:rsidRDefault="005A63FB" w:rsidP="00400AC8">
      <w:pPr>
        <w:spacing w:after="0" w:line="240" w:lineRule="auto"/>
        <w:jc w:val="both"/>
        <w:rPr>
          <w:rFonts w:ascii="Times New Roman" w:hAnsi="Times New Roman" w:cs="Times New Roman"/>
          <w:b/>
          <w:sz w:val="24"/>
          <w:szCs w:val="24"/>
        </w:rPr>
      </w:pPr>
    </w:p>
    <w:p w:rsidR="005A63FB" w:rsidRPr="00D23E13" w:rsidRDefault="005A63FB" w:rsidP="00400AC8">
      <w:pPr>
        <w:spacing w:after="0" w:line="240" w:lineRule="auto"/>
        <w:jc w:val="both"/>
        <w:rPr>
          <w:rFonts w:ascii="Times New Roman" w:hAnsi="Times New Roman" w:cs="Times New Roman"/>
          <w:b/>
          <w:sz w:val="24"/>
          <w:szCs w:val="24"/>
        </w:rPr>
      </w:pPr>
    </w:p>
    <w:p w:rsidR="008A0001" w:rsidRDefault="008A0001" w:rsidP="00400AC8">
      <w:pPr>
        <w:spacing w:after="0" w:line="240" w:lineRule="auto"/>
        <w:jc w:val="both"/>
        <w:rPr>
          <w:rFonts w:ascii="Times New Roman" w:hAnsi="Times New Roman" w:cs="Times New Roman"/>
          <w:b/>
          <w:sz w:val="24"/>
          <w:szCs w:val="24"/>
        </w:rPr>
      </w:pPr>
    </w:p>
    <w:p w:rsidR="008A0001" w:rsidRDefault="008A0001" w:rsidP="00400AC8">
      <w:pPr>
        <w:spacing w:after="0" w:line="240" w:lineRule="auto"/>
        <w:jc w:val="both"/>
        <w:rPr>
          <w:rFonts w:ascii="Times New Roman" w:hAnsi="Times New Roman" w:cs="Times New Roman"/>
          <w:b/>
          <w:sz w:val="24"/>
          <w:szCs w:val="24"/>
        </w:rPr>
      </w:pPr>
    </w:p>
    <w:p w:rsidR="00400AC8" w:rsidRPr="00D23E13" w:rsidRDefault="00D23E13" w:rsidP="00400AC8">
      <w:pPr>
        <w:spacing w:after="0" w:line="240" w:lineRule="auto"/>
        <w:jc w:val="both"/>
        <w:rPr>
          <w:rFonts w:ascii="Times New Roman" w:hAnsi="Times New Roman" w:cs="Times New Roman"/>
          <w:b/>
          <w:sz w:val="24"/>
          <w:szCs w:val="24"/>
        </w:rPr>
      </w:pPr>
      <w:r w:rsidRPr="00D23E13">
        <w:rPr>
          <w:rFonts w:ascii="Times New Roman" w:hAnsi="Times New Roman" w:cs="Times New Roman"/>
          <w:b/>
          <w:sz w:val="24"/>
          <w:szCs w:val="24"/>
        </w:rPr>
        <w:t>MMB</w:t>
      </w:r>
      <w:r w:rsidR="00222C45">
        <w:rPr>
          <w:rFonts w:ascii="Times New Roman" w:hAnsi="Times New Roman" w:cs="Times New Roman"/>
          <w:b/>
          <w:sz w:val="24"/>
          <w:szCs w:val="24"/>
        </w:rPr>
        <w:t>DS</w:t>
      </w:r>
      <w:r w:rsidRPr="00D23E13">
        <w:rPr>
          <w:rFonts w:ascii="Times New Roman" w:hAnsi="Times New Roman" w:cs="Times New Roman"/>
          <w:b/>
          <w:sz w:val="24"/>
          <w:szCs w:val="24"/>
        </w:rPr>
        <w:t>-114</w:t>
      </w:r>
      <w:r w:rsidR="00400AC8" w:rsidRPr="00D23E13">
        <w:rPr>
          <w:rFonts w:ascii="Times New Roman" w:hAnsi="Times New Roman" w:cs="Times New Roman"/>
          <w:b/>
          <w:sz w:val="24"/>
          <w:szCs w:val="24"/>
        </w:rPr>
        <w:t>: IMMUNOLOGY</w:t>
      </w:r>
    </w:p>
    <w:p w:rsidR="002A30B4" w:rsidRPr="00D23E13" w:rsidRDefault="002A30B4" w:rsidP="002A30B4">
      <w:pPr>
        <w:spacing w:after="0" w:line="240" w:lineRule="auto"/>
        <w:jc w:val="both"/>
        <w:rPr>
          <w:rFonts w:ascii="Times New Roman" w:hAnsi="Times New Roman" w:cs="Times New Roman"/>
          <w:b/>
          <w:sz w:val="28"/>
          <w:szCs w:val="28"/>
        </w:rPr>
      </w:pPr>
    </w:p>
    <w:p w:rsidR="002A30B4" w:rsidRPr="00D23E13" w:rsidRDefault="002A30B4" w:rsidP="002A30B4">
      <w:pPr>
        <w:spacing w:after="0" w:line="240" w:lineRule="auto"/>
        <w:jc w:val="both"/>
        <w:rPr>
          <w:rFonts w:ascii="Times New Roman" w:eastAsia="Times New Roman" w:hAnsi="Times New Roman" w:cs="Times New Roman"/>
          <w:color w:val="231F20"/>
          <w:sz w:val="24"/>
          <w:szCs w:val="24"/>
          <w:bdr w:val="none" w:sz="0" w:space="0" w:color="auto" w:frame="1"/>
        </w:rPr>
      </w:pPr>
      <w:r w:rsidRPr="00D23E13">
        <w:rPr>
          <w:rFonts w:ascii="Times New Roman" w:hAnsi="Times New Roman" w:cs="Times New Roman"/>
          <w:b/>
          <w:sz w:val="24"/>
          <w:szCs w:val="24"/>
        </w:rPr>
        <w:t>Unit-I:</w:t>
      </w:r>
      <w:r w:rsidRPr="00D23E13">
        <w:rPr>
          <w:rFonts w:ascii="Times New Roman" w:hAnsi="Times New Roman" w:cs="Times New Roman"/>
          <w:sz w:val="24"/>
          <w:szCs w:val="24"/>
        </w:rPr>
        <w:t xml:space="preserve"> Introduction to the immune system: Innate and acquired immunity. Cells involved in immune responses:</w:t>
      </w:r>
      <w:r w:rsidRPr="00D23E13">
        <w:rPr>
          <w:rFonts w:ascii="Times New Roman" w:eastAsia="Times New Roman" w:hAnsi="Times New Roman" w:cs="Times New Roman"/>
          <w:color w:val="231F20"/>
          <w:sz w:val="24"/>
          <w:szCs w:val="24"/>
          <w:bdr w:val="none" w:sz="0" w:space="0" w:color="auto" w:frame="1"/>
        </w:rPr>
        <w:t xml:space="preserve"> Lymphoid progenitor, myeloid progenitor cell. Organs involved in the adoptive immune response: primary lymphoid organ and secondary lymphoid organ.</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eastAsia="Times New Roman" w:hAnsi="Times New Roman" w:cs="Times New Roman"/>
          <w:color w:val="231F20"/>
          <w:sz w:val="24"/>
          <w:szCs w:val="24"/>
          <w:bdr w:val="none" w:sz="0" w:space="0" w:color="auto" w:frame="1"/>
        </w:rPr>
        <w:t>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 xml:space="preserve">Unit-II: </w:t>
      </w:r>
      <w:r w:rsidRPr="00D23E13">
        <w:rPr>
          <w:rFonts w:ascii="Times New Roman" w:hAnsi="Times New Roman" w:cs="Times New Roman"/>
          <w:sz w:val="24"/>
          <w:szCs w:val="24"/>
        </w:rPr>
        <w:t xml:space="preserve"> Nature of antigen and antibody: Immunogenicity </w:t>
      </w:r>
      <w:proofErr w:type="spellStart"/>
      <w:r w:rsidRPr="00D23E13">
        <w:rPr>
          <w:rFonts w:ascii="Times New Roman" w:hAnsi="Times New Roman" w:cs="Times New Roman"/>
          <w:sz w:val="24"/>
          <w:szCs w:val="24"/>
        </w:rPr>
        <w:t>vs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antigenicity</w:t>
      </w:r>
      <w:proofErr w:type="spellEnd"/>
      <w:r w:rsidRPr="00D23E13">
        <w:rPr>
          <w:rFonts w:ascii="Times New Roman" w:hAnsi="Times New Roman" w:cs="Times New Roman"/>
          <w:sz w:val="24"/>
          <w:szCs w:val="24"/>
        </w:rPr>
        <w:t xml:space="preserve">, factors influencing immunogenicity, </w:t>
      </w:r>
      <w:proofErr w:type="spellStart"/>
      <w:r w:rsidRPr="00D23E13">
        <w:rPr>
          <w:rFonts w:ascii="Times New Roman" w:hAnsi="Times New Roman" w:cs="Times New Roman"/>
          <w:sz w:val="24"/>
          <w:szCs w:val="24"/>
        </w:rPr>
        <w:t>epitopes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haptens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adjuvants</w:t>
      </w:r>
      <w:proofErr w:type="spellEnd"/>
      <w:r w:rsidRPr="00D23E13">
        <w:rPr>
          <w:rFonts w:ascii="Times New Roman" w:hAnsi="Times New Roman" w:cs="Times New Roman"/>
          <w:sz w:val="24"/>
          <w:szCs w:val="24"/>
        </w:rPr>
        <w:t xml:space="preserve"> and </w:t>
      </w:r>
      <w:proofErr w:type="spellStart"/>
      <w:r w:rsidRPr="00D23E13">
        <w:rPr>
          <w:rFonts w:ascii="Times New Roman" w:hAnsi="Times New Roman" w:cs="Times New Roman"/>
          <w:sz w:val="24"/>
          <w:szCs w:val="24"/>
        </w:rPr>
        <w:t>mitogens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Immunoglobulins</w:t>
      </w:r>
      <w:proofErr w:type="spellEnd"/>
      <w:r w:rsidRPr="00D23E13">
        <w:rPr>
          <w:rFonts w:ascii="Times New Roman" w:hAnsi="Times New Roman" w:cs="Times New Roman"/>
          <w:sz w:val="24"/>
          <w:szCs w:val="24"/>
        </w:rPr>
        <w:t xml:space="preserve">: structure &amp; types of </w:t>
      </w:r>
      <w:proofErr w:type="spellStart"/>
      <w:r w:rsidRPr="00D23E13">
        <w:rPr>
          <w:rFonts w:ascii="Times New Roman" w:hAnsi="Times New Roman" w:cs="Times New Roman"/>
          <w:sz w:val="24"/>
          <w:szCs w:val="24"/>
        </w:rPr>
        <w:t>immunoglobulins</w:t>
      </w:r>
      <w:proofErr w:type="spellEnd"/>
      <w:r w:rsidRPr="00D23E13">
        <w:rPr>
          <w:rFonts w:ascii="Times New Roman" w:hAnsi="Times New Roman" w:cs="Times New Roman"/>
          <w:sz w:val="24"/>
          <w:szCs w:val="24"/>
        </w:rPr>
        <w:t xml:space="preserve">, genetic diversity of </w:t>
      </w:r>
      <w:proofErr w:type="spellStart"/>
      <w:r w:rsidRPr="00D23E13">
        <w:rPr>
          <w:rFonts w:ascii="Times New Roman" w:hAnsi="Times New Roman" w:cs="Times New Roman"/>
          <w:sz w:val="24"/>
          <w:szCs w:val="24"/>
        </w:rPr>
        <w:t>immunoglobulins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isotypic</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allotypic</w:t>
      </w:r>
      <w:proofErr w:type="spellEnd"/>
      <w:r w:rsidRPr="00D23E13">
        <w:rPr>
          <w:rFonts w:ascii="Times New Roman" w:hAnsi="Times New Roman" w:cs="Times New Roman"/>
          <w:sz w:val="24"/>
          <w:szCs w:val="24"/>
        </w:rPr>
        <w:t xml:space="preserve"> and </w:t>
      </w:r>
      <w:proofErr w:type="spellStart"/>
      <w:r w:rsidRPr="00D23E13">
        <w:rPr>
          <w:rFonts w:ascii="Times New Roman" w:hAnsi="Times New Roman" w:cs="Times New Roman"/>
          <w:sz w:val="24"/>
          <w:szCs w:val="24"/>
        </w:rPr>
        <w:t>ideotypic</w:t>
      </w:r>
      <w:proofErr w:type="spellEnd"/>
      <w:r w:rsidRPr="00D23E13">
        <w:rPr>
          <w:rFonts w:ascii="Times New Roman" w:hAnsi="Times New Roman" w:cs="Times New Roman"/>
          <w:sz w:val="24"/>
          <w:szCs w:val="24"/>
        </w:rPr>
        <w:t xml:space="preserve"> variants. </w:t>
      </w:r>
    </w:p>
    <w:p w:rsidR="002A30B4" w:rsidRPr="00D23E13" w:rsidRDefault="002A30B4" w:rsidP="002A30B4">
      <w:pPr>
        <w:spacing w:after="0" w:line="240" w:lineRule="auto"/>
        <w:jc w:val="both"/>
        <w:rPr>
          <w:rFonts w:ascii="Times New Roman" w:hAnsi="Times New Roman" w:cs="Times New Roman"/>
          <w:sz w:val="24"/>
          <w:szCs w:val="24"/>
        </w:rPr>
      </w:pP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Unit-III:</w:t>
      </w:r>
      <w:r w:rsidRPr="00D23E13">
        <w:rPr>
          <w:rFonts w:ascii="Times New Roman" w:hAnsi="Times New Roman" w:cs="Times New Roman"/>
          <w:sz w:val="24"/>
          <w:szCs w:val="24"/>
        </w:rPr>
        <w:t xml:space="preserve"> Generation of Diversity in Immune system: B-cell maturation and activation, T-cells maturation and activation. Major </w:t>
      </w:r>
      <w:proofErr w:type="spellStart"/>
      <w:r w:rsidRPr="00D23E13">
        <w:rPr>
          <w:rFonts w:ascii="Times New Roman" w:hAnsi="Times New Roman" w:cs="Times New Roman"/>
          <w:sz w:val="24"/>
          <w:szCs w:val="24"/>
        </w:rPr>
        <w:t>histocompatibility</w:t>
      </w:r>
      <w:proofErr w:type="spellEnd"/>
      <w:r w:rsidRPr="00D23E13">
        <w:rPr>
          <w:rFonts w:ascii="Times New Roman" w:hAnsi="Times New Roman" w:cs="Times New Roman"/>
          <w:sz w:val="24"/>
          <w:szCs w:val="24"/>
        </w:rPr>
        <w:t xml:space="preserve"> complex (MHC) genes and products: Polymorphism of MHC genes, role of MHC antigens in immune responses, antigen processing and presentation.</w:t>
      </w:r>
    </w:p>
    <w:p w:rsidR="002A30B4" w:rsidRPr="00D23E13" w:rsidRDefault="002A30B4" w:rsidP="002A30B4">
      <w:pPr>
        <w:tabs>
          <w:tab w:val="left" w:pos="1650"/>
        </w:tabs>
        <w:spacing w:after="0" w:line="240" w:lineRule="auto"/>
        <w:jc w:val="both"/>
        <w:rPr>
          <w:rFonts w:ascii="Times New Roman" w:hAnsi="Times New Roman" w:cs="Times New Roman"/>
          <w:b/>
          <w:sz w:val="24"/>
          <w:szCs w:val="24"/>
        </w:rPr>
      </w:pPr>
      <w:r w:rsidRPr="00D23E13">
        <w:rPr>
          <w:rFonts w:ascii="Times New Roman" w:hAnsi="Times New Roman" w:cs="Times New Roman"/>
          <w:sz w:val="24"/>
          <w:szCs w:val="24"/>
        </w:rPr>
        <w:tab/>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Unit-IV:</w:t>
      </w:r>
      <w:r w:rsidRPr="00D23E13">
        <w:rPr>
          <w:rFonts w:ascii="Times New Roman" w:hAnsi="Times New Roman" w:cs="Times New Roman"/>
          <w:sz w:val="24"/>
          <w:szCs w:val="24"/>
        </w:rPr>
        <w:t xml:space="preserve"> Complement: Classical alternative and </w:t>
      </w:r>
      <w:proofErr w:type="spellStart"/>
      <w:r w:rsidRPr="00D23E13">
        <w:rPr>
          <w:rFonts w:ascii="Times New Roman" w:hAnsi="Times New Roman" w:cs="Times New Roman"/>
          <w:sz w:val="24"/>
          <w:szCs w:val="24"/>
        </w:rPr>
        <w:t>lectin</w:t>
      </w:r>
      <w:proofErr w:type="spellEnd"/>
      <w:r w:rsidRPr="00D23E13">
        <w:rPr>
          <w:rFonts w:ascii="Times New Roman" w:hAnsi="Times New Roman" w:cs="Times New Roman"/>
          <w:sz w:val="24"/>
          <w:szCs w:val="24"/>
        </w:rPr>
        <w:t xml:space="preserve"> pathway of complement activation, regulation of complement system, biological consequence of complement activation. Cytokines: </w:t>
      </w:r>
      <w:proofErr w:type="spellStart"/>
      <w:r w:rsidRPr="00D23E13">
        <w:rPr>
          <w:rFonts w:ascii="Times New Roman" w:hAnsi="Times New Roman" w:cs="Times New Roman"/>
          <w:sz w:val="24"/>
          <w:szCs w:val="24"/>
        </w:rPr>
        <w:t>interferons</w:t>
      </w:r>
      <w:proofErr w:type="spellEnd"/>
      <w:r w:rsidRPr="00D23E13">
        <w:rPr>
          <w:rFonts w:ascii="Times New Roman" w:hAnsi="Times New Roman" w:cs="Times New Roman"/>
          <w:sz w:val="24"/>
          <w:szCs w:val="24"/>
        </w:rPr>
        <w:t xml:space="preserve"> (α, β &amp; γ), TNF, interleukins (1-16), </w:t>
      </w:r>
      <w:proofErr w:type="spellStart"/>
      <w:r w:rsidRPr="00D23E13">
        <w:rPr>
          <w:rFonts w:ascii="Times New Roman" w:hAnsi="Times New Roman" w:cs="Times New Roman"/>
          <w:sz w:val="24"/>
          <w:szCs w:val="24"/>
        </w:rPr>
        <w:t>hematopoietins&amp;chemokines</w:t>
      </w:r>
      <w:proofErr w:type="spellEnd"/>
      <w:r w:rsidRPr="00D23E13">
        <w:rPr>
          <w:rFonts w:ascii="Times New Roman" w:hAnsi="Times New Roman" w:cs="Times New Roman"/>
          <w:sz w:val="24"/>
          <w:szCs w:val="24"/>
        </w:rPr>
        <w:t>. Vaccines immunizations: types of vaccines and their characteristics.</w:t>
      </w:r>
    </w:p>
    <w:p w:rsidR="002A30B4" w:rsidRPr="00D23E13" w:rsidRDefault="002A30B4" w:rsidP="002A30B4">
      <w:pPr>
        <w:spacing w:after="0" w:line="240" w:lineRule="auto"/>
        <w:jc w:val="both"/>
        <w:rPr>
          <w:rFonts w:ascii="Times New Roman" w:hAnsi="Times New Roman" w:cs="Times New Roman"/>
          <w:sz w:val="24"/>
          <w:szCs w:val="24"/>
        </w:rPr>
      </w:pP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b/>
          <w:sz w:val="24"/>
          <w:szCs w:val="24"/>
        </w:rPr>
        <w:t xml:space="preserve">Unit-V: </w:t>
      </w:r>
      <w:r w:rsidRPr="00D23E13">
        <w:rPr>
          <w:rFonts w:ascii="Times New Roman" w:hAnsi="Times New Roman" w:cs="Times New Roman"/>
          <w:sz w:val="24"/>
          <w:szCs w:val="24"/>
        </w:rPr>
        <w:t xml:space="preserve">Immune tolerance, hypersensitivity, Autoimmunity, transplantation, immunodeficiency diseases, monoclonal antibody and </w:t>
      </w:r>
      <w:proofErr w:type="spellStart"/>
      <w:r w:rsidRPr="00D23E13">
        <w:rPr>
          <w:rFonts w:ascii="Times New Roman" w:hAnsi="Times New Roman" w:cs="Times New Roman"/>
          <w:sz w:val="24"/>
          <w:szCs w:val="24"/>
        </w:rPr>
        <w:t>Hybridoma</w:t>
      </w:r>
      <w:proofErr w:type="spellEnd"/>
      <w:r w:rsidRPr="00D23E13">
        <w:rPr>
          <w:rFonts w:ascii="Times New Roman" w:hAnsi="Times New Roman" w:cs="Times New Roman"/>
          <w:sz w:val="24"/>
          <w:szCs w:val="24"/>
        </w:rPr>
        <w:t xml:space="preserve"> technology, Antigen-Antibody reactions in vitro: agglutination reactions precipitation reactions (</w:t>
      </w:r>
      <w:proofErr w:type="spellStart"/>
      <w:r w:rsidRPr="00D23E13">
        <w:rPr>
          <w:rFonts w:ascii="Times New Roman" w:hAnsi="Times New Roman" w:cs="Times New Roman"/>
          <w:sz w:val="24"/>
          <w:szCs w:val="24"/>
        </w:rPr>
        <w:t>Immunodiffusion</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Immunoelectrophorectic</w:t>
      </w:r>
      <w:proofErr w:type="spellEnd"/>
      <w:r w:rsidRPr="00D23E13">
        <w:rPr>
          <w:rFonts w:ascii="Times New Roman" w:hAnsi="Times New Roman" w:cs="Times New Roman"/>
          <w:sz w:val="24"/>
          <w:szCs w:val="24"/>
        </w:rPr>
        <w:t xml:space="preserve"> method), </w:t>
      </w:r>
      <w:proofErr w:type="spellStart"/>
      <w:r w:rsidRPr="00D23E13">
        <w:rPr>
          <w:rFonts w:ascii="Times New Roman" w:hAnsi="Times New Roman" w:cs="Times New Roman"/>
          <w:sz w:val="24"/>
          <w:szCs w:val="24"/>
        </w:rPr>
        <w:t>Immunoblotting</w:t>
      </w:r>
      <w:proofErr w:type="spellEnd"/>
      <w:r w:rsidRPr="00D23E13">
        <w:rPr>
          <w:rFonts w:ascii="Times New Roman" w:hAnsi="Times New Roman" w:cs="Times New Roman"/>
          <w:sz w:val="24"/>
          <w:szCs w:val="24"/>
        </w:rPr>
        <w:t xml:space="preserve">, ELISA, RIA, fluorescence </w:t>
      </w:r>
      <w:proofErr w:type="spellStart"/>
      <w:r w:rsidRPr="00D23E13">
        <w:rPr>
          <w:rFonts w:ascii="Times New Roman" w:hAnsi="Times New Roman" w:cs="Times New Roman"/>
          <w:sz w:val="24"/>
          <w:szCs w:val="24"/>
        </w:rPr>
        <w:t>immunosorbent</w:t>
      </w:r>
      <w:proofErr w:type="spellEnd"/>
      <w:r w:rsidRPr="00D23E13">
        <w:rPr>
          <w:rFonts w:ascii="Times New Roman" w:hAnsi="Times New Roman" w:cs="Times New Roman"/>
          <w:sz w:val="24"/>
          <w:szCs w:val="24"/>
        </w:rPr>
        <w:t xml:space="preserve"> assay, </w:t>
      </w:r>
      <w:proofErr w:type="spellStart"/>
      <w:r w:rsidRPr="00D23E13">
        <w:rPr>
          <w:rFonts w:ascii="Times New Roman" w:hAnsi="Times New Roman" w:cs="Times New Roman"/>
          <w:sz w:val="24"/>
          <w:szCs w:val="24"/>
        </w:rPr>
        <w:t>immuno-electronmicroscopy</w:t>
      </w:r>
      <w:proofErr w:type="spellEnd"/>
      <w:r w:rsidRPr="00D23E13">
        <w:rPr>
          <w:rFonts w:ascii="Times New Roman" w:hAnsi="Times New Roman" w:cs="Times New Roman"/>
          <w:sz w:val="24"/>
          <w:szCs w:val="24"/>
        </w:rPr>
        <w:t>.</w:t>
      </w:r>
    </w:p>
    <w:p w:rsidR="002A30B4" w:rsidRPr="00D23E13" w:rsidRDefault="002A30B4" w:rsidP="002A30B4">
      <w:pPr>
        <w:spacing w:after="0" w:line="240" w:lineRule="auto"/>
        <w:jc w:val="both"/>
        <w:rPr>
          <w:rFonts w:ascii="Times New Roman" w:hAnsi="Times New Roman" w:cs="Times New Roman"/>
          <w:sz w:val="24"/>
          <w:szCs w:val="24"/>
        </w:rPr>
      </w:pPr>
    </w:p>
    <w:p w:rsidR="002A30B4" w:rsidRPr="00D23E13" w:rsidRDefault="002A30B4" w:rsidP="002A30B4">
      <w:pPr>
        <w:spacing w:after="0" w:line="240" w:lineRule="auto"/>
        <w:jc w:val="both"/>
        <w:rPr>
          <w:rFonts w:ascii="Times New Roman" w:hAnsi="Times New Roman" w:cs="Times New Roman"/>
          <w:b/>
          <w:sz w:val="24"/>
          <w:szCs w:val="24"/>
        </w:rPr>
      </w:pPr>
      <w:r w:rsidRPr="00D23E13">
        <w:rPr>
          <w:rFonts w:ascii="Times New Roman" w:hAnsi="Times New Roman" w:cs="Times New Roman"/>
          <w:sz w:val="24"/>
          <w:szCs w:val="24"/>
        </w:rPr>
        <w:t xml:space="preserve"> </w:t>
      </w:r>
      <w:proofErr w:type="spellStart"/>
      <w:r w:rsidRPr="00D23E13">
        <w:rPr>
          <w:rFonts w:ascii="Times New Roman" w:hAnsi="Times New Roman" w:cs="Times New Roman"/>
          <w:b/>
          <w:sz w:val="24"/>
          <w:szCs w:val="24"/>
        </w:rPr>
        <w:t>Practical</w:t>
      </w:r>
      <w:r w:rsidR="00321212">
        <w:rPr>
          <w:rFonts w:ascii="Times New Roman" w:hAnsi="Times New Roman" w:cs="Times New Roman"/>
          <w:b/>
          <w:sz w:val="24"/>
          <w:szCs w:val="24"/>
        </w:rPr>
        <w:t>s</w:t>
      </w:r>
      <w:proofErr w:type="spellEnd"/>
      <w:r w:rsidRPr="00D23E13">
        <w:rPr>
          <w:rFonts w:ascii="Times New Roman" w:hAnsi="Times New Roman" w:cs="Times New Roman"/>
          <w:b/>
          <w:sz w:val="24"/>
          <w:szCs w:val="24"/>
        </w:rPr>
        <w:t xml:space="preserve">: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1. To perform Radial </w:t>
      </w:r>
      <w:proofErr w:type="spellStart"/>
      <w:r w:rsidRPr="00D23E13">
        <w:rPr>
          <w:rFonts w:ascii="Times New Roman" w:hAnsi="Times New Roman" w:cs="Times New Roman"/>
          <w:sz w:val="24"/>
          <w:szCs w:val="24"/>
        </w:rPr>
        <w:t>Immunodiffusion</w:t>
      </w:r>
      <w:proofErr w:type="spellEnd"/>
      <w:r w:rsidRPr="00D23E13">
        <w:rPr>
          <w:rFonts w:ascii="Times New Roman" w:hAnsi="Times New Roman" w:cs="Times New Roman"/>
          <w:sz w:val="24"/>
          <w:szCs w:val="24"/>
        </w:rPr>
        <w:t xml:space="preserve"> (RID) by Mancini’s technique.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2. To perform Double </w:t>
      </w:r>
      <w:proofErr w:type="spellStart"/>
      <w:r w:rsidRPr="00D23E13">
        <w:rPr>
          <w:rFonts w:ascii="Times New Roman" w:hAnsi="Times New Roman" w:cs="Times New Roman"/>
          <w:sz w:val="24"/>
          <w:szCs w:val="24"/>
        </w:rPr>
        <w:t>Immunodiffusion</w:t>
      </w:r>
      <w:proofErr w:type="spellEnd"/>
      <w:r w:rsidRPr="00D23E13">
        <w:rPr>
          <w:rFonts w:ascii="Times New Roman" w:hAnsi="Times New Roman" w:cs="Times New Roman"/>
          <w:sz w:val="24"/>
          <w:szCs w:val="24"/>
        </w:rPr>
        <w:t xml:space="preserve"> (DID) by using </w:t>
      </w:r>
      <w:proofErr w:type="spellStart"/>
      <w:r w:rsidRPr="00D23E13">
        <w:rPr>
          <w:rFonts w:ascii="Times New Roman" w:hAnsi="Times New Roman" w:cs="Times New Roman"/>
          <w:sz w:val="24"/>
          <w:szCs w:val="24"/>
        </w:rPr>
        <w:t>Ouchterlony</w:t>
      </w:r>
      <w:proofErr w:type="spellEnd"/>
      <w:r w:rsidRPr="00D23E13">
        <w:rPr>
          <w:rFonts w:ascii="Times New Roman" w:hAnsi="Times New Roman" w:cs="Times New Roman"/>
          <w:sz w:val="24"/>
          <w:szCs w:val="24"/>
        </w:rPr>
        <w:t xml:space="preserve"> method.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3. To perform the Quantitative precipitation assay-test. </w:t>
      </w:r>
    </w:p>
    <w:p w:rsidR="002A30B4" w:rsidRPr="00D23E13" w:rsidRDefault="002A30B4" w:rsidP="00321212">
      <w:pPr>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4. To perform </w:t>
      </w:r>
      <w:proofErr w:type="spellStart"/>
      <w:r w:rsidRPr="00D23E13">
        <w:rPr>
          <w:rFonts w:ascii="Times New Roman" w:hAnsi="Times New Roman" w:cs="Times New Roman"/>
          <w:sz w:val="24"/>
          <w:szCs w:val="24"/>
        </w:rPr>
        <w:t>hemagglutination</w:t>
      </w:r>
      <w:proofErr w:type="spellEnd"/>
      <w:r w:rsidRPr="00D23E13">
        <w:rPr>
          <w:rFonts w:ascii="Times New Roman" w:hAnsi="Times New Roman" w:cs="Times New Roman"/>
          <w:sz w:val="24"/>
          <w:szCs w:val="24"/>
        </w:rPr>
        <w:t xml:space="preserve"> assay for ABO blood group typing determination of and </w:t>
      </w:r>
      <w:proofErr w:type="spellStart"/>
      <w:r w:rsidRPr="00D23E13">
        <w:rPr>
          <w:rFonts w:ascii="Times New Roman" w:hAnsi="Times New Roman" w:cs="Times New Roman"/>
          <w:sz w:val="24"/>
          <w:szCs w:val="24"/>
        </w:rPr>
        <w:t>Rh</w:t>
      </w:r>
      <w:proofErr w:type="spellEnd"/>
      <w:r w:rsidRPr="00D23E13">
        <w:rPr>
          <w:rFonts w:ascii="Times New Roman" w:hAnsi="Times New Roman" w:cs="Times New Roman"/>
          <w:sz w:val="24"/>
          <w:szCs w:val="24"/>
        </w:rPr>
        <w:t xml:space="preserve"> factor.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5. To learn the technique of rocket </w:t>
      </w:r>
      <w:proofErr w:type="spellStart"/>
      <w:r w:rsidRPr="00D23E13">
        <w:rPr>
          <w:rFonts w:ascii="Times New Roman" w:hAnsi="Times New Roman" w:cs="Times New Roman"/>
          <w:sz w:val="24"/>
          <w:szCs w:val="24"/>
        </w:rPr>
        <w:t>Immuno</w:t>
      </w:r>
      <w:proofErr w:type="spellEnd"/>
      <w:r w:rsidRPr="00D23E13">
        <w:rPr>
          <w:rFonts w:ascii="Times New Roman" w:hAnsi="Times New Roman" w:cs="Times New Roman"/>
          <w:sz w:val="24"/>
          <w:szCs w:val="24"/>
        </w:rPr>
        <w:t xml:space="preserve">-electrophoresis.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6. To perform </w:t>
      </w:r>
      <w:proofErr w:type="spellStart"/>
      <w:r w:rsidRPr="00D23E13">
        <w:rPr>
          <w:rFonts w:ascii="Times New Roman" w:hAnsi="Times New Roman" w:cs="Times New Roman"/>
          <w:sz w:val="24"/>
          <w:szCs w:val="24"/>
        </w:rPr>
        <w:t>Immuno</w:t>
      </w:r>
      <w:proofErr w:type="spellEnd"/>
      <w:r w:rsidRPr="00D23E13">
        <w:rPr>
          <w:rFonts w:ascii="Times New Roman" w:hAnsi="Times New Roman" w:cs="Times New Roman"/>
          <w:sz w:val="24"/>
          <w:szCs w:val="24"/>
        </w:rPr>
        <w:t xml:space="preserve">-electrophoresis of given sample.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7. To determine the concentration of antigen by sandwich ELISA method.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8. To determine Total Leukocytes Count (TLC) of the given sample.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9. To determine Differential Leukocytes Count (DLC) of the given sample. </w:t>
      </w:r>
    </w:p>
    <w:p w:rsidR="002A30B4" w:rsidRPr="00D23E13" w:rsidRDefault="002A30B4" w:rsidP="00321212">
      <w:pPr>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10. Isolation of lymphocytes from peripheral blood by </w:t>
      </w:r>
      <w:proofErr w:type="spellStart"/>
      <w:r w:rsidRPr="00D23E13">
        <w:rPr>
          <w:rFonts w:ascii="Times New Roman" w:hAnsi="Times New Roman" w:cs="Times New Roman"/>
          <w:sz w:val="24"/>
          <w:szCs w:val="24"/>
        </w:rPr>
        <w:t>ficoll</w:t>
      </w:r>
      <w:proofErr w:type="spellEnd"/>
      <w:r w:rsidRPr="00D23E13">
        <w:rPr>
          <w:rFonts w:ascii="Times New Roman" w:hAnsi="Times New Roman" w:cs="Times New Roman"/>
          <w:sz w:val="24"/>
          <w:szCs w:val="24"/>
        </w:rPr>
        <w:t xml:space="preserve"> method and check the viability of isolated lymphocytes.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11. Amplification of Interleukin-28b gene using Polymerase Chain Reaction assay. </w:t>
      </w:r>
    </w:p>
    <w:p w:rsidR="002A30B4" w:rsidRPr="00D23E13" w:rsidRDefault="002A30B4" w:rsidP="002A30B4">
      <w:pPr>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12. </w:t>
      </w:r>
      <w:proofErr w:type="spellStart"/>
      <w:r w:rsidRPr="00D23E13">
        <w:rPr>
          <w:rFonts w:ascii="Times New Roman" w:hAnsi="Times New Roman" w:cs="Times New Roman"/>
          <w:sz w:val="24"/>
          <w:szCs w:val="24"/>
        </w:rPr>
        <w:t>Lysis</w:t>
      </w:r>
      <w:proofErr w:type="spellEnd"/>
      <w:r w:rsidRPr="00D23E13">
        <w:rPr>
          <w:rFonts w:ascii="Times New Roman" w:hAnsi="Times New Roman" w:cs="Times New Roman"/>
          <w:sz w:val="24"/>
          <w:szCs w:val="24"/>
        </w:rPr>
        <w:t xml:space="preserve"> of red blood cells (hypotonic </w:t>
      </w:r>
      <w:proofErr w:type="spellStart"/>
      <w:r w:rsidRPr="00D23E13">
        <w:rPr>
          <w:rFonts w:ascii="Times New Roman" w:hAnsi="Times New Roman" w:cs="Times New Roman"/>
          <w:sz w:val="24"/>
          <w:szCs w:val="24"/>
        </w:rPr>
        <w:t>lysis</w:t>
      </w:r>
      <w:proofErr w:type="spellEnd"/>
      <w:r w:rsidRPr="00D23E13">
        <w:rPr>
          <w:rFonts w:ascii="Times New Roman" w:hAnsi="Times New Roman" w:cs="Times New Roman"/>
          <w:sz w:val="24"/>
          <w:szCs w:val="24"/>
        </w:rPr>
        <w:t xml:space="preserve"> with H2O and ammonium chloride)</w:t>
      </w:r>
      <w:r w:rsidR="00321212">
        <w:rPr>
          <w:rFonts w:ascii="Times New Roman" w:hAnsi="Times New Roman" w:cs="Times New Roman"/>
          <w:sz w:val="24"/>
          <w:szCs w:val="24"/>
        </w:rPr>
        <w:t>.</w:t>
      </w:r>
    </w:p>
    <w:p w:rsidR="002A30B4" w:rsidRPr="00D23E13" w:rsidRDefault="002A30B4" w:rsidP="002A30B4">
      <w:pPr>
        <w:spacing w:after="0" w:line="240" w:lineRule="auto"/>
        <w:jc w:val="both"/>
        <w:rPr>
          <w:rFonts w:ascii="Times New Roman" w:hAnsi="Times New Roman" w:cs="Times New Roman"/>
          <w:sz w:val="24"/>
          <w:szCs w:val="24"/>
        </w:rPr>
      </w:pPr>
    </w:p>
    <w:p w:rsidR="009E15BF" w:rsidRPr="00D23E13" w:rsidRDefault="009E15BF" w:rsidP="002A30B4">
      <w:pPr>
        <w:spacing w:after="0" w:line="240" w:lineRule="auto"/>
        <w:jc w:val="both"/>
        <w:rPr>
          <w:rFonts w:ascii="Times New Roman" w:eastAsia="Times New Roman" w:hAnsi="Times New Roman" w:cs="Times New Roman"/>
          <w:b/>
          <w:sz w:val="24"/>
          <w:szCs w:val="24"/>
          <w:lang w:eastAsia="en-IN"/>
        </w:rPr>
      </w:pPr>
    </w:p>
    <w:p w:rsidR="009E15BF" w:rsidRPr="00D23E13" w:rsidRDefault="009E15BF" w:rsidP="002A30B4">
      <w:pPr>
        <w:spacing w:after="0" w:line="240" w:lineRule="auto"/>
        <w:jc w:val="both"/>
        <w:rPr>
          <w:rFonts w:ascii="Times New Roman" w:eastAsia="Times New Roman" w:hAnsi="Times New Roman" w:cs="Times New Roman"/>
          <w:b/>
          <w:sz w:val="24"/>
          <w:szCs w:val="24"/>
          <w:lang w:eastAsia="en-IN"/>
        </w:rPr>
      </w:pPr>
    </w:p>
    <w:p w:rsidR="002A30B4" w:rsidRPr="00D23E13" w:rsidRDefault="002A30B4" w:rsidP="002A30B4">
      <w:pPr>
        <w:spacing w:after="0" w:line="240" w:lineRule="auto"/>
        <w:jc w:val="both"/>
        <w:rPr>
          <w:rFonts w:ascii="Times New Roman" w:eastAsiaTheme="minorHAnsi" w:hAnsi="Times New Roman" w:cs="Times New Roman"/>
          <w:sz w:val="24"/>
          <w:szCs w:val="24"/>
        </w:rPr>
      </w:pPr>
      <w:r w:rsidRPr="00D23E13">
        <w:rPr>
          <w:rFonts w:ascii="Times New Roman" w:eastAsia="Times New Roman" w:hAnsi="Times New Roman" w:cs="Times New Roman"/>
          <w:b/>
          <w:sz w:val="24"/>
          <w:szCs w:val="24"/>
          <w:lang w:eastAsia="en-IN"/>
        </w:rPr>
        <w:lastRenderedPageBreak/>
        <w:t>Suggested Readings:</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proofErr w:type="spellStart"/>
      <w:r w:rsidRPr="00D23E13">
        <w:rPr>
          <w:rFonts w:ascii="Times New Roman" w:hAnsi="Times New Roman" w:cs="Times New Roman"/>
          <w:sz w:val="24"/>
          <w:szCs w:val="24"/>
        </w:rPr>
        <w:t>Janeway’sImmunobiology</w:t>
      </w:r>
      <w:proofErr w:type="spellEnd"/>
      <w:r w:rsidRPr="00D23E13">
        <w:rPr>
          <w:rFonts w:ascii="Times New Roman" w:hAnsi="Times New Roman" w:cs="Times New Roman"/>
          <w:sz w:val="24"/>
          <w:szCs w:val="24"/>
        </w:rPr>
        <w:t xml:space="preserve"> by Kenneth Murphy.  Garland Publishing, 9th Edition (March, 2016) </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r w:rsidRPr="00D23E13">
        <w:rPr>
          <w:rFonts w:ascii="Times New Roman" w:hAnsi="Times New Roman" w:cs="Times New Roman"/>
          <w:sz w:val="24"/>
          <w:szCs w:val="24"/>
        </w:rPr>
        <w:t xml:space="preserve">How the Immune System Works by Lauren M. </w:t>
      </w:r>
      <w:proofErr w:type="spellStart"/>
      <w:r w:rsidRPr="00D23E13">
        <w:rPr>
          <w:rFonts w:ascii="Times New Roman" w:hAnsi="Times New Roman" w:cs="Times New Roman"/>
          <w:sz w:val="24"/>
          <w:szCs w:val="24"/>
        </w:rPr>
        <w:t>Sompayrac</w:t>
      </w:r>
      <w:proofErr w:type="spellEnd"/>
      <w:r w:rsidRPr="00D23E13">
        <w:rPr>
          <w:rFonts w:ascii="Times New Roman" w:hAnsi="Times New Roman" w:cs="Times New Roman"/>
          <w:sz w:val="24"/>
          <w:szCs w:val="24"/>
        </w:rPr>
        <w:t xml:space="preserve"> Publication: Wiley-Blackwell; 5th Edition (September 2015) </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proofErr w:type="spellStart"/>
      <w:r w:rsidRPr="00D23E13">
        <w:rPr>
          <w:rFonts w:ascii="Times New Roman" w:hAnsi="Times New Roman" w:cs="Times New Roman"/>
          <w:sz w:val="24"/>
          <w:szCs w:val="24"/>
        </w:rPr>
        <w:t>Kuby</w:t>
      </w:r>
      <w:proofErr w:type="spellEnd"/>
      <w:r w:rsidRPr="00D23E13">
        <w:rPr>
          <w:rFonts w:ascii="Times New Roman" w:hAnsi="Times New Roman" w:cs="Times New Roman"/>
          <w:sz w:val="24"/>
          <w:szCs w:val="24"/>
        </w:rPr>
        <w:t xml:space="preserve"> Immunology by Thomas J. </w:t>
      </w:r>
      <w:proofErr w:type="spellStart"/>
      <w:r w:rsidRPr="00D23E13">
        <w:rPr>
          <w:rFonts w:ascii="Times New Roman" w:hAnsi="Times New Roman" w:cs="Times New Roman"/>
          <w:sz w:val="24"/>
          <w:szCs w:val="24"/>
        </w:rPr>
        <w:t>Kindt</w:t>
      </w:r>
      <w:proofErr w:type="spellEnd"/>
      <w:r w:rsidRPr="00D23E13">
        <w:rPr>
          <w:rFonts w:ascii="Times New Roman" w:hAnsi="Times New Roman" w:cs="Times New Roman"/>
          <w:sz w:val="24"/>
          <w:szCs w:val="24"/>
        </w:rPr>
        <w:t xml:space="preserve">, Barbara A. Osborne, Richard </w:t>
      </w:r>
      <w:proofErr w:type="spellStart"/>
      <w:r w:rsidRPr="00D23E13">
        <w:rPr>
          <w:rFonts w:ascii="Times New Roman" w:hAnsi="Times New Roman" w:cs="Times New Roman"/>
          <w:sz w:val="24"/>
          <w:szCs w:val="24"/>
        </w:rPr>
        <w:t>Goldsby</w:t>
      </w:r>
      <w:proofErr w:type="spellEnd"/>
      <w:r w:rsidRPr="00D23E13">
        <w:rPr>
          <w:rFonts w:ascii="Times New Roman" w:hAnsi="Times New Roman" w:cs="Times New Roman"/>
          <w:sz w:val="24"/>
          <w:szCs w:val="24"/>
        </w:rPr>
        <w:t xml:space="preserve">. Publisher: W. H. Freeman; 6th edition </w:t>
      </w:r>
      <w:proofErr w:type="spellStart"/>
      <w:r w:rsidRPr="00D23E13">
        <w:rPr>
          <w:rFonts w:ascii="Times New Roman" w:hAnsi="Times New Roman" w:cs="Times New Roman"/>
          <w:sz w:val="24"/>
          <w:szCs w:val="24"/>
        </w:rPr>
        <w:t>edition</w:t>
      </w:r>
      <w:proofErr w:type="spellEnd"/>
      <w:r w:rsidRPr="00D23E13">
        <w:rPr>
          <w:rFonts w:ascii="Times New Roman" w:hAnsi="Times New Roman" w:cs="Times New Roman"/>
          <w:sz w:val="24"/>
          <w:szCs w:val="24"/>
        </w:rPr>
        <w:t xml:space="preserve"> (October 2006)</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r w:rsidRPr="00D23E13">
        <w:rPr>
          <w:rFonts w:ascii="Times New Roman" w:hAnsi="Times New Roman" w:cs="Times New Roman"/>
          <w:bCs/>
          <w:sz w:val="24"/>
          <w:szCs w:val="24"/>
        </w:rPr>
        <w:t xml:space="preserve">Immunology: A Short Course by </w:t>
      </w:r>
      <w:hyperlink r:id="rId6" w:history="1">
        <w:r w:rsidRPr="00D23E13">
          <w:rPr>
            <w:rFonts w:ascii="Times New Roman" w:hAnsi="Times New Roman" w:cs="Times New Roman"/>
            <w:sz w:val="24"/>
            <w:szCs w:val="24"/>
          </w:rPr>
          <w:t xml:space="preserve">Richard </w:t>
        </w:r>
        <w:proofErr w:type="spellStart"/>
        <w:r w:rsidRPr="00D23E13">
          <w:rPr>
            <w:rFonts w:ascii="Times New Roman" w:hAnsi="Times New Roman" w:cs="Times New Roman"/>
            <w:sz w:val="24"/>
            <w:szCs w:val="24"/>
          </w:rPr>
          <w:t>Coico</w:t>
        </w:r>
        <w:proofErr w:type="spellEnd"/>
      </w:hyperlink>
      <w:r w:rsidRPr="00D23E13">
        <w:rPr>
          <w:rFonts w:ascii="Times New Roman" w:hAnsi="Times New Roman" w:cs="Times New Roman"/>
          <w:sz w:val="24"/>
          <w:szCs w:val="24"/>
          <w:shd w:val="clear" w:color="auto" w:fill="FFFFFF"/>
        </w:rPr>
        <w:t xml:space="preserve">, </w:t>
      </w:r>
      <w:hyperlink r:id="rId7" w:history="1">
        <w:r w:rsidRPr="00D23E13">
          <w:rPr>
            <w:rFonts w:ascii="Times New Roman" w:hAnsi="Times New Roman" w:cs="Times New Roman"/>
            <w:sz w:val="24"/>
            <w:szCs w:val="24"/>
          </w:rPr>
          <w:t>Geoffrey Sunshine</w:t>
        </w:r>
      </w:hyperlink>
      <w:r w:rsidRPr="00D23E13">
        <w:rPr>
          <w:rFonts w:ascii="Times New Roman" w:hAnsi="Times New Roman" w:cs="Times New Roman"/>
          <w:sz w:val="24"/>
          <w:szCs w:val="24"/>
        </w:rPr>
        <w:t xml:space="preserve"> Publication: John Wiley &amp; Sons, (Jan-2015) </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r w:rsidRPr="00D23E13">
        <w:rPr>
          <w:rFonts w:ascii="Times New Roman" w:hAnsi="Times New Roman" w:cs="Times New Roman"/>
          <w:bCs/>
          <w:sz w:val="24"/>
          <w:szCs w:val="24"/>
        </w:rPr>
        <w:t xml:space="preserve">Textbook of Immunology </w:t>
      </w:r>
      <w:r w:rsidRPr="00D23E13">
        <w:rPr>
          <w:rFonts w:ascii="Times New Roman" w:hAnsi="Times New Roman" w:cs="Times New Roman"/>
          <w:sz w:val="24"/>
          <w:szCs w:val="24"/>
        </w:rPr>
        <w:t xml:space="preserve">by </w:t>
      </w:r>
      <w:hyperlink r:id="rId8" w:history="1">
        <w:proofErr w:type="spellStart"/>
        <w:r w:rsidRPr="00D23E13">
          <w:rPr>
            <w:rFonts w:ascii="Times New Roman" w:hAnsi="Times New Roman" w:cs="Times New Roman"/>
            <w:sz w:val="24"/>
            <w:szCs w:val="24"/>
          </w:rPr>
          <w:t>Arvind</w:t>
        </w:r>
        <w:proofErr w:type="spellEnd"/>
        <w:r w:rsidRPr="00D23E13">
          <w:rPr>
            <w:rFonts w:ascii="Times New Roman" w:hAnsi="Times New Roman" w:cs="Times New Roman"/>
            <w:sz w:val="24"/>
            <w:szCs w:val="24"/>
          </w:rPr>
          <w:t xml:space="preserve"> Kumar</w:t>
        </w:r>
      </w:hyperlink>
      <w:r w:rsidRPr="00D23E13">
        <w:rPr>
          <w:rFonts w:ascii="Times New Roman" w:hAnsi="Times New Roman" w:cs="Times New Roman"/>
          <w:sz w:val="24"/>
          <w:szCs w:val="24"/>
        </w:rPr>
        <w:t xml:space="preserve"> Publication: The Energy and Resources Institute (TERI), 01-Jan-2013 Chang, J.H., Jiang, Y., </w:t>
      </w:r>
      <w:proofErr w:type="spellStart"/>
      <w:r w:rsidRPr="00D23E13">
        <w:rPr>
          <w:rFonts w:ascii="Times New Roman" w:hAnsi="Times New Roman" w:cs="Times New Roman"/>
          <w:sz w:val="24"/>
          <w:szCs w:val="24"/>
        </w:rPr>
        <w:t>Pillarisetty</w:t>
      </w:r>
      <w:proofErr w:type="spellEnd"/>
      <w:r w:rsidRPr="00D23E13">
        <w:rPr>
          <w:rFonts w:ascii="Times New Roman" w:hAnsi="Times New Roman" w:cs="Times New Roman"/>
          <w:sz w:val="24"/>
          <w:szCs w:val="24"/>
        </w:rPr>
        <w:t>, V.G., 2016. Role of immune cells in pancreatic cancer from bench to clinical application: An updated review. Medicine 95(49), e5541.</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r w:rsidRPr="00D23E13">
        <w:rPr>
          <w:rFonts w:ascii="Times New Roman" w:hAnsi="Times New Roman" w:cs="Times New Roman"/>
          <w:sz w:val="24"/>
          <w:szCs w:val="24"/>
        </w:rPr>
        <w:t xml:space="preserve">Liu, J., Cao, X., 2015. Regulatory </w:t>
      </w:r>
      <w:proofErr w:type="spellStart"/>
      <w:r w:rsidRPr="00D23E13">
        <w:rPr>
          <w:rFonts w:ascii="Times New Roman" w:hAnsi="Times New Roman" w:cs="Times New Roman"/>
          <w:sz w:val="24"/>
          <w:szCs w:val="24"/>
        </w:rPr>
        <w:t>dendritic</w:t>
      </w:r>
      <w:proofErr w:type="spellEnd"/>
      <w:r w:rsidRPr="00D23E13">
        <w:rPr>
          <w:rFonts w:ascii="Times New Roman" w:hAnsi="Times New Roman" w:cs="Times New Roman"/>
          <w:sz w:val="24"/>
          <w:szCs w:val="24"/>
        </w:rPr>
        <w:t xml:space="preserve"> cells in autoimmunity: A comprehensive review. Journal of Autoimmunity 63, 1-12.</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r w:rsidRPr="00D23E13">
        <w:rPr>
          <w:rFonts w:ascii="Times New Roman" w:hAnsi="Times New Roman" w:cs="Times New Roman"/>
          <w:sz w:val="24"/>
          <w:szCs w:val="24"/>
        </w:rPr>
        <w:t xml:space="preserve">Ng, S., </w:t>
      </w:r>
      <w:proofErr w:type="spellStart"/>
      <w:r w:rsidRPr="00D23E13">
        <w:rPr>
          <w:rFonts w:ascii="Times New Roman" w:hAnsi="Times New Roman" w:cs="Times New Roman"/>
          <w:sz w:val="24"/>
          <w:szCs w:val="24"/>
        </w:rPr>
        <w:t>Galipeau</w:t>
      </w:r>
      <w:proofErr w:type="spellEnd"/>
      <w:r w:rsidRPr="00D23E13">
        <w:rPr>
          <w:rFonts w:ascii="Times New Roman" w:hAnsi="Times New Roman" w:cs="Times New Roman"/>
          <w:sz w:val="24"/>
          <w:szCs w:val="24"/>
        </w:rPr>
        <w:t xml:space="preserve">, J., 2015. Concise review: engineering the fusion of cytokines for the modulation of immune cellular responses in cancer and autoimmune disorders. Stem Cells </w:t>
      </w:r>
      <w:proofErr w:type="spellStart"/>
      <w:r w:rsidRPr="00D23E13">
        <w:rPr>
          <w:rFonts w:ascii="Times New Roman" w:hAnsi="Times New Roman" w:cs="Times New Roman"/>
          <w:sz w:val="24"/>
          <w:szCs w:val="24"/>
        </w:rPr>
        <w:t>Transl</w:t>
      </w:r>
      <w:proofErr w:type="spellEnd"/>
      <w:r w:rsidRPr="00D23E13">
        <w:rPr>
          <w:rFonts w:ascii="Times New Roman" w:hAnsi="Times New Roman" w:cs="Times New Roman"/>
          <w:sz w:val="24"/>
          <w:szCs w:val="24"/>
        </w:rPr>
        <w:t xml:space="preserve"> Med 4(1), 66-73.</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proofErr w:type="spellStart"/>
      <w:r w:rsidRPr="00D23E13">
        <w:rPr>
          <w:rFonts w:ascii="Times New Roman" w:hAnsi="Times New Roman" w:cs="Times New Roman"/>
          <w:sz w:val="24"/>
          <w:szCs w:val="24"/>
        </w:rPr>
        <w:t>Spagnolo</w:t>
      </w:r>
      <w:proofErr w:type="spellEnd"/>
      <w:r w:rsidRPr="00D23E13">
        <w:rPr>
          <w:rFonts w:ascii="Times New Roman" w:hAnsi="Times New Roman" w:cs="Times New Roman"/>
          <w:sz w:val="24"/>
          <w:szCs w:val="24"/>
        </w:rPr>
        <w:t xml:space="preserve">, P., Rossi, G., </w:t>
      </w:r>
      <w:proofErr w:type="spellStart"/>
      <w:r w:rsidRPr="00D23E13">
        <w:rPr>
          <w:rFonts w:ascii="Times New Roman" w:hAnsi="Times New Roman" w:cs="Times New Roman"/>
          <w:sz w:val="24"/>
          <w:szCs w:val="24"/>
        </w:rPr>
        <w:t>Cavazza</w:t>
      </w:r>
      <w:proofErr w:type="spellEnd"/>
      <w:r w:rsidRPr="00D23E13">
        <w:rPr>
          <w:rFonts w:ascii="Times New Roman" w:hAnsi="Times New Roman" w:cs="Times New Roman"/>
          <w:sz w:val="24"/>
          <w:szCs w:val="24"/>
        </w:rPr>
        <w:t xml:space="preserve">, A., </w:t>
      </w:r>
      <w:proofErr w:type="spellStart"/>
      <w:r w:rsidRPr="00D23E13">
        <w:rPr>
          <w:rFonts w:ascii="Times New Roman" w:hAnsi="Times New Roman" w:cs="Times New Roman"/>
          <w:sz w:val="24"/>
          <w:szCs w:val="24"/>
        </w:rPr>
        <w:t>Bonifazi</w:t>
      </w:r>
      <w:proofErr w:type="spellEnd"/>
      <w:r w:rsidRPr="00D23E13">
        <w:rPr>
          <w:rFonts w:ascii="Times New Roman" w:hAnsi="Times New Roman" w:cs="Times New Roman"/>
          <w:sz w:val="24"/>
          <w:szCs w:val="24"/>
        </w:rPr>
        <w:t xml:space="preserve">, M., </w:t>
      </w:r>
      <w:proofErr w:type="spellStart"/>
      <w:r w:rsidRPr="00D23E13">
        <w:rPr>
          <w:rFonts w:ascii="Times New Roman" w:hAnsi="Times New Roman" w:cs="Times New Roman"/>
          <w:sz w:val="24"/>
          <w:szCs w:val="24"/>
        </w:rPr>
        <w:t>Paladini</w:t>
      </w:r>
      <w:proofErr w:type="spellEnd"/>
      <w:r w:rsidRPr="00D23E13">
        <w:rPr>
          <w:rFonts w:ascii="Times New Roman" w:hAnsi="Times New Roman" w:cs="Times New Roman"/>
          <w:sz w:val="24"/>
          <w:szCs w:val="24"/>
        </w:rPr>
        <w:t xml:space="preserve">, I., </w:t>
      </w:r>
      <w:proofErr w:type="spellStart"/>
      <w:r w:rsidRPr="00D23E13">
        <w:rPr>
          <w:rFonts w:ascii="Times New Roman" w:hAnsi="Times New Roman" w:cs="Times New Roman"/>
          <w:sz w:val="24"/>
          <w:szCs w:val="24"/>
        </w:rPr>
        <w:t>Bonella</w:t>
      </w:r>
      <w:proofErr w:type="spellEnd"/>
      <w:r w:rsidRPr="00D23E13">
        <w:rPr>
          <w:rFonts w:ascii="Times New Roman" w:hAnsi="Times New Roman" w:cs="Times New Roman"/>
          <w:sz w:val="24"/>
          <w:szCs w:val="24"/>
        </w:rPr>
        <w:t xml:space="preserve">, F., </w:t>
      </w:r>
      <w:proofErr w:type="spellStart"/>
      <w:r w:rsidRPr="00D23E13">
        <w:rPr>
          <w:rFonts w:ascii="Times New Roman" w:hAnsi="Times New Roman" w:cs="Times New Roman"/>
          <w:sz w:val="24"/>
          <w:szCs w:val="24"/>
        </w:rPr>
        <w:t>Sverzellati</w:t>
      </w:r>
      <w:proofErr w:type="spellEnd"/>
      <w:r w:rsidRPr="00D23E13">
        <w:rPr>
          <w:rFonts w:ascii="Times New Roman" w:hAnsi="Times New Roman" w:cs="Times New Roman"/>
          <w:sz w:val="24"/>
          <w:szCs w:val="24"/>
        </w:rPr>
        <w:t xml:space="preserve">, N., </w:t>
      </w:r>
      <w:proofErr w:type="spellStart"/>
      <w:r w:rsidRPr="00D23E13">
        <w:rPr>
          <w:rFonts w:ascii="Times New Roman" w:hAnsi="Times New Roman" w:cs="Times New Roman"/>
          <w:sz w:val="24"/>
          <w:szCs w:val="24"/>
        </w:rPr>
        <w:t>Costabel</w:t>
      </w:r>
      <w:proofErr w:type="spellEnd"/>
      <w:r w:rsidRPr="00D23E13">
        <w:rPr>
          <w:rFonts w:ascii="Times New Roman" w:hAnsi="Times New Roman" w:cs="Times New Roman"/>
          <w:sz w:val="24"/>
          <w:szCs w:val="24"/>
        </w:rPr>
        <w:t xml:space="preserve">, U., 2015. Hypersensitivity </w:t>
      </w:r>
      <w:proofErr w:type="spellStart"/>
      <w:r w:rsidRPr="00D23E13">
        <w:rPr>
          <w:rFonts w:ascii="Times New Roman" w:hAnsi="Times New Roman" w:cs="Times New Roman"/>
          <w:sz w:val="24"/>
          <w:szCs w:val="24"/>
        </w:rPr>
        <w:t>Pneumonitis</w:t>
      </w:r>
      <w:proofErr w:type="spellEnd"/>
      <w:r w:rsidRPr="00D23E13">
        <w:rPr>
          <w:rFonts w:ascii="Times New Roman" w:hAnsi="Times New Roman" w:cs="Times New Roman"/>
          <w:sz w:val="24"/>
          <w:szCs w:val="24"/>
        </w:rPr>
        <w:t xml:space="preserve">: A Comprehensive Review. J </w:t>
      </w:r>
      <w:proofErr w:type="spellStart"/>
      <w:r w:rsidRPr="00D23E13">
        <w:rPr>
          <w:rFonts w:ascii="Times New Roman" w:hAnsi="Times New Roman" w:cs="Times New Roman"/>
          <w:sz w:val="24"/>
          <w:szCs w:val="24"/>
        </w:rPr>
        <w:t>InvestigAllergolClinImmunol</w:t>
      </w:r>
      <w:proofErr w:type="spellEnd"/>
      <w:r w:rsidRPr="00D23E13">
        <w:rPr>
          <w:rFonts w:ascii="Times New Roman" w:hAnsi="Times New Roman" w:cs="Times New Roman"/>
          <w:sz w:val="24"/>
          <w:szCs w:val="24"/>
        </w:rPr>
        <w:t xml:space="preserve"> 25(4), 237-250; quiz follow 250.</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proofErr w:type="spellStart"/>
      <w:r w:rsidRPr="00D23E13">
        <w:rPr>
          <w:rFonts w:ascii="Times New Roman" w:hAnsi="Times New Roman" w:cs="Times New Roman"/>
          <w:sz w:val="24"/>
          <w:szCs w:val="24"/>
        </w:rPr>
        <w:t>Stenken</w:t>
      </w:r>
      <w:proofErr w:type="spellEnd"/>
      <w:r w:rsidRPr="00D23E13">
        <w:rPr>
          <w:rFonts w:ascii="Times New Roman" w:hAnsi="Times New Roman" w:cs="Times New Roman"/>
          <w:sz w:val="24"/>
          <w:szCs w:val="24"/>
        </w:rPr>
        <w:t xml:space="preserve">, J.A., </w:t>
      </w:r>
      <w:proofErr w:type="spellStart"/>
      <w:r w:rsidRPr="00D23E13">
        <w:rPr>
          <w:rFonts w:ascii="Times New Roman" w:hAnsi="Times New Roman" w:cs="Times New Roman"/>
          <w:sz w:val="24"/>
          <w:szCs w:val="24"/>
        </w:rPr>
        <w:t>Poschenrieder</w:t>
      </w:r>
      <w:proofErr w:type="spellEnd"/>
      <w:r w:rsidRPr="00D23E13">
        <w:rPr>
          <w:rFonts w:ascii="Times New Roman" w:hAnsi="Times New Roman" w:cs="Times New Roman"/>
          <w:sz w:val="24"/>
          <w:szCs w:val="24"/>
        </w:rPr>
        <w:t xml:space="preserve">, A.J., 2015. </w:t>
      </w:r>
      <w:proofErr w:type="spellStart"/>
      <w:r w:rsidRPr="00D23E13">
        <w:rPr>
          <w:rFonts w:ascii="Times New Roman" w:hAnsi="Times New Roman" w:cs="Times New Roman"/>
          <w:sz w:val="24"/>
          <w:szCs w:val="24"/>
        </w:rPr>
        <w:t>Bioanalytical</w:t>
      </w:r>
      <w:proofErr w:type="spellEnd"/>
      <w:r w:rsidRPr="00D23E13">
        <w:rPr>
          <w:rFonts w:ascii="Times New Roman" w:hAnsi="Times New Roman" w:cs="Times New Roman"/>
          <w:sz w:val="24"/>
          <w:szCs w:val="24"/>
        </w:rPr>
        <w:t xml:space="preserve"> chemistry of cytokines--a review. </w:t>
      </w:r>
      <w:proofErr w:type="spellStart"/>
      <w:r w:rsidRPr="00D23E13">
        <w:rPr>
          <w:rFonts w:ascii="Times New Roman" w:hAnsi="Times New Roman" w:cs="Times New Roman"/>
          <w:sz w:val="24"/>
          <w:szCs w:val="24"/>
        </w:rPr>
        <w:t>AnalyticaChimicaActa</w:t>
      </w:r>
      <w:proofErr w:type="spellEnd"/>
      <w:r w:rsidRPr="00D23E13">
        <w:rPr>
          <w:rFonts w:ascii="Times New Roman" w:hAnsi="Times New Roman" w:cs="Times New Roman"/>
          <w:sz w:val="24"/>
          <w:szCs w:val="24"/>
        </w:rPr>
        <w:t xml:space="preserve"> 853, 95-115.</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proofErr w:type="spellStart"/>
      <w:r w:rsidRPr="00D23E13">
        <w:rPr>
          <w:rFonts w:ascii="Times New Roman" w:hAnsi="Times New Roman" w:cs="Times New Roman"/>
          <w:sz w:val="24"/>
          <w:szCs w:val="24"/>
        </w:rPr>
        <w:t>Varzaneh</w:t>
      </w:r>
      <w:proofErr w:type="spellEnd"/>
      <w:r w:rsidRPr="00D23E13">
        <w:rPr>
          <w:rFonts w:ascii="Times New Roman" w:hAnsi="Times New Roman" w:cs="Times New Roman"/>
          <w:sz w:val="24"/>
          <w:szCs w:val="24"/>
        </w:rPr>
        <w:t xml:space="preserve">, F.N., Keller, B., Unger, S., </w:t>
      </w:r>
      <w:proofErr w:type="spellStart"/>
      <w:r w:rsidRPr="00D23E13">
        <w:rPr>
          <w:rFonts w:ascii="Times New Roman" w:hAnsi="Times New Roman" w:cs="Times New Roman"/>
          <w:sz w:val="24"/>
          <w:szCs w:val="24"/>
        </w:rPr>
        <w:t>Aghamohammadi</w:t>
      </w:r>
      <w:proofErr w:type="spellEnd"/>
      <w:r w:rsidRPr="00D23E13">
        <w:rPr>
          <w:rFonts w:ascii="Times New Roman" w:hAnsi="Times New Roman" w:cs="Times New Roman"/>
          <w:sz w:val="24"/>
          <w:szCs w:val="24"/>
        </w:rPr>
        <w:t xml:space="preserve">, A., </w:t>
      </w:r>
      <w:proofErr w:type="spellStart"/>
      <w:r w:rsidRPr="00D23E13">
        <w:rPr>
          <w:rFonts w:ascii="Times New Roman" w:hAnsi="Times New Roman" w:cs="Times New Roman"/>
          <w:sz w:val="24"/>
          <w:szCs w:val="24"/>
        </w:rPr>
        <w:t>Warnatz</w:t>
      </w:r>
      <w:proofErr w:type="spellEnd"/>
      <w:r w:rsidRPr="00D23E13">
        <w:rPr>
          <w:rFonts w:ascii="Times New Roman" w:hAnsi="Times New Roman" w:cs="Times New Roman"/>
          <w:sz w:val="24"/>
          <w:szCs w:val="24"/>
        </w:rPr>
        <w:t xml:space="preserve">, K., </w:t>
      </w:r>
      <w:proofErr w:type="spellStart"/>
      <w:r w:rsidRPr="00D23E13">
        <w:rPr>
          <w:rFonts w:ascii="Times New Roman" w:hAnsi="Times New Roman" w:cs="Times New Roman"/>
          <w:sz w:val="24"/>
          <w:szCs w:val="24"/>
        </w:rPr>
        <w:t>Rezaei</w:t>
      </w:r>
      <w:proofErr w:type="spellEnd"/>
      <w:r w:rsidRPr="00D23E13">
        <w:rPr>
          <w:rFonts w:ascii="Times New Roman" w:hAnsi="Times New Roman" w:cs="Times New Roman"/>
          <w:sz w:val="24"/>
          <w:szCs w:val="24"/>
        </w:rPr>
        <w:t xml:space="preserve">, N., 2014. Cytokines in common variable immunodeficiency as signs of immune </w:t>
      </w:r>
      <w:proofErr w:type="spellStart"/>
      <w:r w:rsidRPr="00D23E13">
        <w:rPr>
          <w:rFonts w:ascii="Times New Roman" w:hAnsi="Times New Roman" w:cs="Times New Roman"/>
          <w:sz w:val="24"/>
          <w:szCs w:val="24"/>
        </w:rPr>
        <w:t>dysregulation</w:t>
      </w:r>
      <w:proofErr w:type="spellEnd"/>
      <w:r w:rsidRPr="00D23E13">
        <w:rPr>
          <w:rFonts w:ascii="Times New Roman" w:hAnsi="Times New Roman" w:cs="Times New Roman"/>
          <w:sz w:val="24"/>
          <w:szCs w:val="24"/>
        </w:rPr>
        <w:t xml:space="preserve"> and potential therapeutic targets - a review of the current knowledge. J </w:t>
      </w:r>
      <w:proofErr w:type="spellStart"/>
      <w:r w:rsidRPr="00D23E13">
        <w:rPr>
          <w:rFonts w:ascii="Times New Roman" w:hAnsi="Times New Roman" w:cs="Times New Roman"/>
          <w:sz w:val="24"/>
          <w:szCs w:val="24"/>
        </w:rPr>
        <w:t>ClinImmunol</w:t>
      </w:r>
      <w:proofErr w:type="spellEnd"/>
      <w:r w:rsidRPr="00D23E13">
        <w:rPr>
          <w:rFonts w:ascii="Times New Roman" w:hAnsi="Times New Roman" w:cs="Times New Roman"/>
          <w:sz w:val="24"/>
          <w:szCs w:val="24"/>
        </w:rPr>
        <w:t xml:space="preserve"> 34(5), 524-543.</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proofErr w:type="spellStart"/>
      <w:r w:rsidRPr="00D23E13">
        <w:rPr>
          <w:rFonts w:ascii="Times New Roman" w:hAnsi="Times New Roman" w:cs="Times New Roman"/>
          <w:sz w:val="24"/>
          <w:szCs w:val="24"/>
        </w:rPr>
        <w:t>Verbik</w:t>
      </w:r>
      <w:proofErr w:type="spellEnd"/>
      <w:r w:rsidRPr="00D23E13">
        <w:rPr>
          <w:rFonts w:ascii="Times New Roman" w:hAnsi="Times New Roman" w:cs="Times New Roman"/>
          <w:sz w:val="24"/>
          <w:szCs w:val="24"/>
        </w:rPr>
        <w:t xml:space="preserve">, D., Joshi, S., 1995. Immune cells and cytokines - their role in cancer-immunotherapy (review). </w:t>
      </w:r>
      <w:proofErr w:type="spellStart"/>
      <w:r w:rsidRPr="00D23E13">
        <w:rPr>
          <w:rFonts w:ascii="Times New Roman" w:hAnsi="Times New Roman" w:cs="Times New Roman"/>
          <w:sz w:val="24"/>
          <w:szCs w:val="24"/>
        </w:rPr>
        <w:t>Int</w:t>
      </w:r>
      <w:proofErr w:type="spellEnd"/>
      <w:r w:rsidRPr="00D23E13">
        <w:rPr>
          <w:rFonts w:ascii="Times New Roman" w:hAnsi="Times New Roman" w:cs="Times New Roman"/>
          <w:sz w:val="24"/>
          <w:szCs w:val="24"/>
        </w:rPr>
        <w:t xml:space="preserve"> J </w:t>
      </w:r>
      <w:proofErr w:type="spellStart"/>
      <w:r w:rsidRPr="00D23E13">
        <w:rPr>
          <w:rFonts w:ascii="Times New Roman" w:hAnsi="Times New Roman" w:cs="Times New Roman"/>
          <w:sz w:val="24"/>
          <w:szCs w:val="24"/>
        </w:rPr>
        <w:t>Oncol</w:t>
      </w:r>
      <w:proofErr w:type="spellEnd"/>
      <w:r w:rsidRPr="00D23E13">
        <w:rPr>
          <w:rFonts w:ascii="Times New Roman" w:hAnsi="Times New Roman" w:cs="Times New Roman"/>
          <w:sz w:val="24"/>
          <w:szCs w:val="24"/>
        </w:rPr>
        <w:t xml:space="preserve"> 7(2), 205-223.</w:t>
      </w:r>
    </w:p>
    <w:p w:rsidR="002A30B4"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r w:rsidRPr="00D23E13">
        <w:rPr>
          <w:rFonts w:ascii="Times New Roman" w:hAnsi="Times New Roman" w:cs="Times New Roman"/>
          <w:sz w:val="24"/>
          <w:szCs w:val="24"/>
        </w:rPr>
        <w:t xml:space="preserve">Weber, R.L., </w:t>
      </w:r>
      <w:proofErr w:type="spellStart"/>
      <w:r w:rsidRPr="00D23E13">
        <w:rPr>
          <w:rFonts w:ascii="Times New Roman" w:hAnsi="Times New Roman" w:cs="Times New Roman"/>
          <w:sz w:val="24"/>
          <w:szCs w:val="24"/>
        </w:rPr>
        <w:t>Iacono</w:t>
      </w:r>
      <w:proofErr w:type="spellEnd"/>
      <w:r w:rsidRPr="00D23E13">
        <w:rPr>
          <w:rFonts w:ascii="Times New Roman" w:hAnsi="Times New Roman" w:cs="Times New Roman"/>
          <w:sz w:val="24"/>
          <w:szCs w:val="24"/>
        </w:rPr>
        <w:t xml:space="preserve">, V.J., 1997. The cytokines: a review of interleukins. Periodontal </w:t>
      </w:r>
      <w:proofErr w:type="spellStart"/>
      <w:r w:rsidRPr="00D23E13">
        <w:rPr>
          <w:rFonts w:ascii="Times New Roman" w:hAnsi="Times New Roman" w:cs="Times New Roman"/>
          <w:sz w:val="24"/>
          <w:szCs w:val="24"/>
        </w:rPr>
        <w:t>ClinInvestig</w:t>
      </w:r>
      <w:proofErr w:type="spellEnd"/>
      <w:r w:rsidRPr="00D23E13">
        <w:rPr>
          <w:rFonts w:ascii="Times New Roman" w:hAnsi="Times New Roman" w:cs="Times New Roman"/>
          <w:sz w:val="24"/>
          <w:szCs w:val="24"/>
        </w:rPr>
        <w:t xml:space="preserve"> 19(1), 17-22.</w:t>
      </w:r>
    </w:p>
    <w:p w:rsidR="005A63FB" w:rsidRPr="00D23E13" w:rsidRDefault="002A30B4" w:rsidP="002A30B4">
      <w:pPr>
        <w:pStyle w:val="ListParagraph"/>
        <w:numPr>
          <w:ilvl w:val="0"/>
          <w:numId w:val="4"/>
        </w:numPr>
        <w:spacing w:after="0" w:line="240" w:lineRule="auto"/>
        <w:ind w:left="360"/>
        <w:jc w:val="both"/>
        <w:rPr>
          <w:rFonts w:ascii="Times New Roman" w:hAnsi="Times New Roman" w:cs="Times New Roman"/>
          <w:sz w:val="24"/>
          <w:szCs w:val="24"/>
        </w:rPr>
      </w:pPr>
      <w:r w:rsidRPr="00D23E13">
        <w:rPr>
          <w:rFonts w:ascii="Times New Roman" w:hAnsi="Times New Roman" w:cs="Times New Roman"/>
          <w:sz w:val="24"/>
          <w:szCs w:val="24"/>
        </w:rPr>
        <w:t xml:space="preserve">Yang, C.A., Chiang, B.L., 2015. </w:t>
      </w:r>
      <w:proofErr w:type="spellStart"/>
      <w:r w:rsidRPr="00D23E13">
        <w:rPr>
          <w:rFonts w:ascii="Times New Roman" w:hAnsi="Times New Roman" w:cs="Times New Roman"/>
          <w:sz w:val="24"/>
          <w:szCs w:val="24"/>
        </w:rPr>
        <w:t>Inflammasomes</w:t>
      </w:r>
      <w:proofErr w:type="spellEnd"/>
      <w:r w:rsidRPr="00D23E13">
        <w:rPr>
          <w:rFonts w:ascii="Times New Roman" w:hAnsi="Times New Roman" w:cs="Times New Roman"/>
          <w:sz w:val="24"/>
          <w:szCs w:val="24"/>
        </w:rPr>
        <w:t xml:space="preserve"> and human autoimmunity: A comprehensive review. Journal of Autoimmunity 61, 1-8.</w:t>
      </w:r>
    </w:p>
    <w:p w:rsidR="005A63FB" w:rsidRPr="00D23E13" w:rsidRDefault="005A63FB">
      <w:pPr>
        <w:rPr>
          <w:rFonts w:ascii="Times New Roman" w:eastAsiaTheme="minorHAnsi" w:hAnsi="Times New Roman" w:cs="Times New Roman"/>
          <w:sz w:val="24"/>
          <w:szCs w:val="24"/>
        </w:rPr>
      </w:pPr>
      <w:r w:rsidRPr="00D23E13">
        <w:rPr>
          <w:rFonts w:ascii="Times New Roman" w:hAnsi="Times New Roman" w:cs="Times New Roman"/>
          <w:sz w:val="24"/>
          <w:szCs w:val="24"/>
        </w:rPr>
        <w:br w:type="page"/>
      </w:r>
    </w:p>
    <w:p w:rsidR="00D87F6B" w:rsidRPr="00E812C2" w:rsidRDefault="00D87F6B" w:rsidP="00D87F6B">
      <w:pPr>
        <w:tabs>
          <w:tab w:val="left" w:pos="735"/>
          <w:tab w:val="center" w:pos="4900"/>
        </w:tabs>
        <w:spacing w:after="120" w:line="240" w:lineRule="auto"/>
        <w:jc w:val="center"/>
        <w:rPr>
          <w:rFonts w:ascii="Times New Roman" w:hAnsi="Times New Roman" w:cs="Times New Roman"/>
          <w:b/>
          <w:sz w:val="36"/>
          <w:szCs w:val="36"/>
        </w:rPr>
      </w:pPr>
      <w:r w:rsidRPr="00E812C2">
        <w:rPr>
          <w:rFonts w:ascii="Times New Roman" w:hAnsi="Times New Roman" w:cs="Times New Roman"/>
          <w:b/>
          <w:sz w:val="32"/>
          <w:szCs w:val="32"/>
        </w:rPr>
        <w:lastRenderedPageBreak/>
        <w:t>IIMT UNIVERSITY.MEERUT</w:t>
      </w:r>
    </w:p>
    <w:p w:rsidR="00D87F6B" w:rsidRPr="00E812C2" w:rsidRDefault="00D87F6B" w:rsidP="00D87F6B">
      <w:pPr>
        <w:spacing w:after="120" w:line="240" w:lineRule="auto"/>
        <w:jc w:val="center"/>
        <w:rPr>
          <w:rFonts w:ascii="Times New Roman" w:hAnsi="Times New Roman" w:cs="Times New Roman"/>
          <w:b/>
          <w:sz w:val="24"/>
          <w:szCs w:val="24"/>
        </w:rPr>
      </w:pPr>
      <w:r w:rsidRPr="00E812C2">
        <w:rPr>
          <w:rFonts w:ascii="Times New Roman" w:hAnsi="Times New Roman" w:cs="Times New Roman"/>
          <w:b/>
          <w:sz w:val="24"/>
          <w:szCs w:val="24"/>
        </w:rPr>
        <w:t>STUDY &amp; EVALUATION SCHEME</w:t>
      </w:r>
    </w:p>
    <w:p w:rsidR="00D87F6B" w:rsidRPr="00E812C2" w:rsidRDefault="00D87F6B" w:rsidP="00D87F6B">
      <w:pPr>
        <w:tabs>
          <w:tab w:val="left" w:pos="180"/>
        </w:tabs>
        <w:spacing w:after="120" w:line="240" w:lineRule="auto"/>
        <w:ind w:left="180" w:hanging="180"/>
        <w:jc w:val="center"/>
        <w:rPr>
          <w:rFonts w:ascii="Times New Roman" w:hAnsi="Times New Roman" w:cs="Times New Roman"/>
          <w:b/>
        </w:rPr>
      </w:pPr>
      <w:r w:rsidRPr="00E812C2">
        <w:rPr>
          <w:rFonts w:ascii="Times New Roman" w:hAnsi="Times New Roman" w:cs="Times New Roman"/>
          <w:b/>
        </w:rPr>
        <w:t>M.Sc</w:t>
      </w:r>
      <w:r>
        <w:rPr>
          <w:rFonts w:ascii="Times New Roman" w:hAnsi="Times New Roman" w:cs="Times New Roman"/>
          <w:b/>
        </w:rPr>
        <w:t>.</w:t>
      </w:r>
      <w:r w:rsidRPr="00E812C2">
        <w:rPr>
          <w:rFonts w:ascii="Times New Roman" w:hAnsi="Times New Roman" w:cs="Times New Roman"/>
          <w:b/>
        </w:rPr>
        <w:t xml:space="preserve"> </w:t>
      </w:r>
      <w:r>
        <w:rPr>
          <w:rFonts w:ascii="Times New Roman" w:hAnsi="Times New Roman" w:cs="Times New Roman"/>
          <w:b/>
        </w:rPr>
        <w:t>MICROBIO</w:t>
      </w:r>
      <w:r w:rsidRPr="00E812C2">
        <w:rPr>
          <w:rFonts w:ascii="Times New Roman" w:hAnsi="Times New Roman" w:cs="Times New Roman"/>
          <w:b/>
        </w:rPr>
        <w:t>LOGY, I YEAR (</w:t>
      </w:r>
      <w:r>
        <w:rPr>
          <w:rFonts w:ascii="Times New Roman" w:hAnsi="Times New Roman" w:cs="Times New Roman"/>
          <w:b/>
        </w:rPr>
        <w:t>SECOND</w:t>
      </w:r>
      <w:r w:rsidRPr="00E812C2">
        <w:rPr>
          <w:rFonts w:ascii="Times New Roman" w:hAnsi="Times New Roman" w:cs="Times New Roman"/>
          <w:b/>
        </w:rPr>
        <w:t xml:space="preserve"> SEMESTER)</w:t>
      </w:r>
    </w:p>
    <w:p w:rsidR="00D87F6B" w:rsidRPr="00E812C2" w:rsidRDefault="00D87F6B" w:rsidP="00D87F6B">
      <w:pPr>
        <w:rPr>
          <w:rFonts w:ascii="Times New Roman" w:hAnsi="Times New Roman" w:cs="Times New Roman"/>
        </w:rPr>
      </w:pPr>
    </w:p>
    <w:tbl>
      <w:tblPr>
        <w:tblStyle w:val="TableGrid"/>
        <w:tblW w:w="5000" w:type="pct"/>
        <w:tblLook w:val="04A0"/>
      </w:tblPr>
      <w:tblGrid>
        <w:gridCol w:w="728"/>
        <w:gridCol w:w="889"/>
        <w:gridCol w:w="1109"/>
        <w:gridCol w:w="2040"/>
        <w:gridCol w:w="854"/>
        <w:gridCol w:w="437"/>
        <w:gridCol w:w="364"/>
        <w:gridCol w:w="352"/>
        <w:gridCol w:w="1005"/>
        <w:gridCol w:w="1053"/>
        <w:gridCol w:w="25"/>
        <w:gridCol w:w="720"/>
      </w:tblGrid>
      <w:tr w:rsidR="00D87F6B" w:rsidRPr="00E812C2" w:rsidTr="005408E7">
        <w:tc>
          <w:tcPr>
            <w:tcW w:w="380" w:type="pct"/>
            <w:vMerge w:val="restart"/>
          </w:tcPr>
          <w:p w:rsidR="00D87F6B" w:rsidRPr="00E812C2" w:rsidRDefault="00D87F6B" w:rsidP="005408E7">
            <w:pPr>
              <w:rPr>
                <w:rFonts w:ascii="Times New Roman" w:hAnsi="Times New Roman" w:cs="Times New Roman"/>
                <w:b/>
              </w:rPr>
            </w:pPr>
            <w:proofErr w:type="spellStart"/>
            <w:r w:rsidRPr="00E812C2">
              <w:rPr>
                <w:rFonts w:ascii="Times New Roman" w:hAnsi="Times New Roman" w:cs="Times New Roman"/>
                <w:b/>
              </w:rPr>
              <w:t>S.No</w:t>
            </w:r>
            <w:proofErr w:type="spellEnd"/>
            <w:r w:rsidRPr="00E812C2">
              <w:rPr>
                <w:rFonts w:ascii="Times New Roman" w:hAnsi="Times New Roman" w:cs="Times New Roman"/>
                <w:b/>
              </w:rPr>
              <w:t>.</w:t>
            </w:r>
          </w:p>
        </w:tc>
        <w:tc>
          <w:tcPr>
            <w:tcW w:w="464" w:type="pct"/>
            <w:vMerge w:val="restart"/>
          </w:tcPr>
          <w:p w:rsidR="00D87F6B" w:rsidRPr="00E812C2" w:rsidRDefault="00D87F6B" w:rsidP="005408E7">
            <w:pPr>
              <w:rPr>
                <w:rFonts w:ascii="Times New Roman" w:hAnsi="Times New Roman" w:cs="Times New Roman"/>
                <w:b/>
              </w:rPr>
            </w:pPr>
            <w:r>
              <w:rPr>
                <w:rFonts w:ascii="Times New Roman" w:hAnsi="Times New Roman" w:cs="Times New Roman"/>
                <w:b/>
              </w:rPr>
              <w:t>Course Type</w:t>
            </w:r>
          </w:p>
        </w:tc>
        <w:tc>
          <w:tcPr>
            <w:tcW w:w="579" w:type="pct"/>
            <w:vMerge w:val="restar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Course Code</w:t>
            </w:r>
          </w:p>
        </w:tc>
        <w:tc>
          <w:tcPr>
            <w:tcW w:w="1065" w:type="pct"/>
            <w:vMerge w:val="restart"/>
          </w:tcPr>
          <w:p w:rsidR="00D87F6B" w:rsidRDefault="00D87F6B" w:rsidP="005408E7">
            <w:pPr>
              <w:rPr>
                <w:rFonts w:ascii="Times New Roman" w:hAnsi="Times New Roman" w:cs="Times New Roman"/>
                <w:b/>
              </w:rPr>
            </w:pPr>
            <w:r w:rsidRPr="00E812C2">
              <w:rPr>
                <w:rFonts w:ascii="Times New Roman" w:hAnsi="Times New Roman" w:cs="Times New Roman"/>
                <w:b/>
              </w:rPr>
              <w:t>Subjects</w:t>
            </w:r>
          </w:p>
          <w:p w:rsidR="00D87F6B" w:rsidRPr="00C4377E" w:rsidRDefault="00D87F6B" w:rsidP="005408E7">
            <w:pPr>
              <w:tabs>
                <w:tab w:val="left" w:pos="1515"/>
              </w:tabs>
              <w:rPr>
                <w:rFonts w:ascii="Times New Roman" w:hAnsi="Times New Roman" w:cs="Times New Roman"/>
              </w:rPr>
            </w:pPr>
            <w:r>
              <w:rPr>
                <w:rFonts w:ascii="Times New Roman" w:hAnsi="Times New Roman" w:cs="Times New Roman"/>
              </w:rPr>
              <w:tab/>
            </w:r>
          </w:p>
        </w:tc>
        <w:tc>
          <w:tcPr>
            <w:tcW w:w="446"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 xml:space="preserve">Credit  </w:t>
            </w:r>
          </w:p>
        </w:tc>
        <w:tc>
          <w:tcPr>
            <w:tcW w:w="602" w:type="pct"/>
            <w:gridSpan w:val="3"/>
            <w:vMerge w:val="restar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Study Scheme</w:t>
            </w:r>
          </w:p>
        </w:tc>
        <w:tc>
          <w:tcPr>
            <w:tcW w:w="1088" w:type="pct"/>
            <w:gridSpan w:val="3"/>
          </w:tcPr>
          <w:p w:rsidR="00D87F6B" w:rsidRPr="00E812C2" w:rsidRDefault="00D87F6B" w:rsidP="005408E7">
            <w:pPr>
              <w:tabs>
                <w:tab w:val="left" w:pos="945"/>
              </w:tabs>
              <w:jc w:val="center"/>
              <w:rPr>
                <w:rFonts w:ascii="Times New Roman" w:hAnsi="Times New Roman" w:cs="Times New Roman"/>
                <w:b/>
              </w:rPr>
            </w:pPr>
            <w:r w:rsidRPr="00E812C2">
              <w:rPr>
                <w:rFonts w:ascii="Times New Roman" w:hAnsi="Times New Roman" w:cs="Times New Roman"/>
                <w:b/>
              </w:rPr>
              <w:t>Evaluation Scheme</w:t>
            </w:r>
          </w:p>
        </w:tc>
        <w:tc>
          <w:tcPr>
            <w:tcW w:w="377" w:type="pct"/>
          </w:tcPr>
          <w:p w:rsidR="00D87F6B" w:rsidRPr="00E812C2" w:rsidRDefault="00D87F6B" w:rsidP="005408E7">
            <w:pPr>
              <w:rPr>
                <w:rFonts w:ascii="Times New Roman" w:hAnsi="Times New Roman" w:cs="Times New Roman"/>
                <w:b/>
              </w:rPr>
            </w:pPr>
          </w:p>
        </w:tc>
      </w:tr>
      <w:tr w:rsidR="00D87F6B" w:rsidRPr="00E812C2" w:rsidTr="005408E7">
        <w:tc>
          <w:tcPr>
            <w:tcW w:w="380" w:type="pct"/>
            <w:vMerge/>
          </w:tcPr>
          <w:p w:rsidR="00D87F6B" w:rsidRPr="00E812C2" w:rsidRDefault="00D87F6B" w:rsidP="005408E7">
            <w:pPr>
              <w:rPr>
                <w:rFonts w:ascii="Times New Roman" w:hAnsi="Times New Roman" w:cs="Times New Roman"/>
                <w:b/>
              </w:rPr>
            </w:pPr>
          </w:p>
        </w:tc>
        <w:tc>
          <w:tcPr>
            <w:tcW w:w="464" w:type="pct"/>
            <w:vMerge/>
          </w:tcPr>
          <w:p w:rsidR="00D87F6B" w:rsidRPr="00E812C2" w:rsidRDefault="00D87F6B" w:rsidP="005408E7">
            <w:pPr>
              <w:rPr>
                <w:rFonts w:ascii="Times New Roman" w:hAnsi="Times New Roman" w:cs="Times New Roman"/>
                <w:b/>
              </w:rPr>
            </w:pPr>
          </w:p>
        </w:tc>
        <w:tc>
          <w:tcPr>
            <w:tcW w:w="579" w:type="pct"/>
            <w:vMerge/>
          </w:tcPr>
          <w:p w:rsidR="00D87F6B" w:rsidRPr="00E812C2" w:rsidRDefault="00D87F6B" w:rsidP="005408E7">
            <w:pPr>
              <w:rPr>
                <w:rFonts w:ascii="Times New Roman" w:hAnsi="Times New Roman" w:cs="Times New Roman"/>
                <w:b/>
              </w:rPr>
            </w:pPr>
          </w:p>
        </w:tc>
        <w:tc>
          <w:tcPr>
            <w:tcW w:w="1065" w:type="pct"/>
            <w:vMerge/>
          </w:tcPr>
          <w:p w:rsidR="00D87F6B" w:rsidRPr="00E812C2" w:rsidRDefault="00D87F6B" w:rsidP="005408E7">
            <w:pPr>
              <w:rPr>
                <w:rFonts w:ascii="Times New Roman" w:hAnsi="Times New Roman" w:cs="Times New Roman"/>
                <w:b/>
              </w:rPr>
            </w:pPr>
          </w:p>
        </w:tc>
        <w:tc>
          <w:tcPr>
            <w:tcW w:w="446" w:type="pct"/>
          </w:tcPr>
          <w:p w:rsidR="00D87F6B" w:rsidRPr="00E812C2" w:rsidRDefault="00D87F6B" w:rsidP="005408E7">
            <w:pPr>
              <w:rPr>
                <w:rFonts w:ascii="Times New Roman" w:hAnsi="Times New Roman" w:cs="Times New Roman"/>
                <w:b/>
              </w:rPr>
            </w:pPr>
          </w:p>
        </w:tc>
        <w:tc>
          <w:tcPr>
            <w:tcW w:w="602" w:type="pct"/>
            <w:gridSpan w:val="3"/>
            <w:vMerge/>
          </w:tcPr>
          <w:p w:rsidR="00D87F6B" w:rsidRPr="00E812C2" w:rsidRDefault="00D87F6B" w:rsidP="005408E7">
            <w:pPr>
              <w:rPr>
                <w:rFonts w:ascii="Times New Roman" w:hAnsi="Times New Roman" w:cs="Times New Roman"/>
                <w:b/>
              </w:rPr>
            </w:pPr>
          </w:p>
        </w:tc>
        <w:tc>
          <w:tcPr>
            <w:tcW w:w="525" w:type="pc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Internal</w:t>
            </w:r>
            <w:r w:rsidRPr="00E812C2">
              <w:rPr>
                <w:rFonts w:ascii="Times New Roman" w:hAnsi="Times New Roman" w:cs="Times New Roman"/>
                <w:b/>
              </w:rPr>
              <w:br/>
              <w:t>Exam</w:t>
            </w:r>
          </w:p>
        </w:tc>
        <w:tc>
          <w:tcPr>
            <w:tcW w:w="563" w:type="pct"/>
            <w:gridSpan w:val="2"/>
          </w:tcPr>
          <w:p w:rsidR="00D87F6B" w:rsidRPr="00E812C2" w:rsidRDefault="00D87F6B" w:rsidP="005408E7">
            <w:pPr>
              <w:rPr>
                <w:rFonts w:ascii="Times New Roman" w:hAnsi="Times New Roman" w:cs="Times New Roman"/>
                <w:b/>
              </w:rPr>
            </w:pPr>
            <w:r w:rsidRPr="00E812C2">
              <w:rPr>
                <w:rFonts w:ascii="Times New Roman" w:hAnsi="Times New Roman" w:cs="Times New Roman"/>
                <w:b/>
              </w:rPr>
              <w:t>External  Exam</w:t>
            </w:r>
          </w:p>
        </w:tc>
        <w:tc>
          <w:tcPr>
            <w:tcW w:w="377" w:type="pc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Total</w:t>
            </w:r>
          </w:p>
        </w:tc>
      </w:tr>
      <w:tr w:rsidR="00D87F6B" w:rsidRPr="00E812C2" w:rsidTr="005408E7">
        <w:tc>
          <w:tcPr>
            <w:tcW w:w="380" w:type="pct"/>
            <w:vMerge/>
          </w:tcPr>
          <w:p w:rsidR="00D87F6B" w:rsidRPr="00E812C2" w:rsidRDefault="00D87F6B" w:rsidP="005408E7">
            <w:pPr>
              <w:rPr>
                <w:rFonts w:ascii="Times New Roman" w:hAnsi="Times New Roman" w:cs="Times New Roman"/>
                <w:b/>
              </w:rPr>
            </w:pPr>
          </w:p>
        </w:tc>
        <w:tc>
          <w:tcPr>
            <w:tcW w:w="464" w:type="pct"/>
            <w:vMerge/>
          </w:tcPr>
          <w:p w:rsidR="00D87F6B" w:rsidRPr="00E812C2" w:rsidRDefault="00D87F6B" w:rsidP="005408E7">
            <w:pPr>
              <w:rPr>
                <w:rFonts w:ascii="Times New Roman" w:hAnsi="Times New Roman" w:cs="Times New Roman"/>
                <w:b/>
              </w:rPr>
            </w:pPr>
          </w:p>
        </w:tc>
        <w:tc>
          <w:tcPr>
            <w:tcW w:w="579" w:type="pct"/>
            <w:vMerge/>
          </w:tcPr>
          <w:p w:rsidR="00D87F6B" w:rsidRPr="00E812C2" w:rsidRDefault="00D87F6B" w:rsidP="005408E7">
            <w:pPr>
              <w:rPr>
                <w:rFonts w:ascii="Times New Roman" w:hAnsi="Times New Roman" w:cs="Times New Roman"/>
                <w:b/>
              </w:rPr>
            </w:pPr>
          </w:p>
        </w:tc>
        <w:tc>
          <w:tcPr>
            <w:tcW w:w="1065" w:type="pct"/>
            <w:vMerge/>
          </w:tcPr>
          <w:p w:rsidR="00D87F6B" w:rsidRPr="00E812C2" w:rsidRDefault="00D87F6B" w:rsidP="005408E7">
            <w:pPr>
              <w:rPr>
                <w:rFonts w:ascii="Times New Roman" w:hAnsi="Times New Roman" w:cs="Times New Roman"/>
                <w:b/>
              </w:rPr>
            </w:pPr>
          </w:p>
        </w:tc>
        <w:tc>
          <w:tcPr>
            <w:tcW w:w="446" w:type="pct"/>
          </w:tcPr>
          <w:p w:rsidR="00D87F6B" w:rsidRPr="00E812C2" w:rsidRDefault="00D87F6B" w:rsidP="005408E7">
            <w:pPr>
              <w:rPr>
                <w:rFonts w:ascii="Times New Roman" w:hAnsi="Times New Roman" w:cs="Times New Roman"/>
                <w:b/>
              </w:rPr>
            </w:pP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L</w:t>
            </w:r>
          </w:p>
        </w:tc>
        <w:tc>
          <w:tcPr>
            <w:tcW w:w="19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T</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P</w:t>
            </w:r>
          </w:p>
        </w:tc>
        <w:tc>
          <w:tcPr>
            <w:tcW w:w="525" w:type="pct"/>
          </w:tcPr>
          <w:p w:rsidR="00D87F6B" w:rsidRPr="00E812C2" w:rsidRDefault="00D87F6B" w:rsidP="005408E7">
            <w:pPr>
              <w:rPr>
                <w:rFonts w:ascii="Times New Roman" w:hAnsi="Times New Roman" w:cs="Times New Roman"/>
                <w:b/>
              </w:rPr>
            </w:pPr>
          </w:p>
        </w:tc>
        <w:tc>
          <w:tcPr>
            <w:tcW w:w="550" w:type="pct"/>
          </w:tcPr>
          <w:p w:rsidR="00D87F6B" w:rsidRPr="00E812C2" w:rsidRDefault="00D87F6B" w:rsidP="005408E7">
            <w:pPr>
              <w:rPr>
                <w:rFonts w:ascii="Times New Roman" w:hAnsi="Times New Roman" w:cs="Times New Roman"/>
                <w:b/>
              </w:rPr>
            </w:pPr>
          </w:p>
        </w:tc>
        <w:tc>
          <w:tcPr>
            <w:tcW w:w="390" w:type="pct"/>
            <w:gridSpan w:val="2"/>
          </w:tcPr>
          <w:p w:rsidR="00D87F6B" w:rsidRPr="00E812C2" w:rsidRDefault="00D87F6B" w:rsidP="005408E7">
            <w:pPr>
              <w:rPr>
                <w:rFonts w:ascii="Times New Roman" w:hAnsi="Times New Roman" w:cs="Times New Roman"/>
                <w:b/>
              </w:rPr>
            </w:pPr>
          </w:p>
        </w:tc>
      </w:tr>
      <w:tr w:rsidR="00D87F6B" w:rsidRPr="00E812C2" w:rsidTr="005408E7">
        <w:trPr>
          <w:trHeight w:val="620"/>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1.</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C-4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-1</w:t>
            </w:r>
            <w:r>
              <w:rPr>
                <w:rFonts w:ascii="Times New Roman" w:hAnsi="Times New Roman" w:cs="Times New Roman"/>
                <w:color w:val="000000"/>
              </w:rPr>
              <w:t>2</w:t>
            </w:r>
            <w:r w:rsidRPr="00E812C2">
              <w:rPr>
                <w:rFonts w:ascii="Times New Roman" w:hAnsi="Times New Roman" w:cs="Times New Roman"/>
                <w:color w:val="000000"/>
              </w:rPr>
              <w:t>1</w:t>
            </w:r>
          </w:p>
        </w:tc>
        <w:tc>
          <w:tcPr>
            <w:tcW w:w="1065" w:type="pct"/>
          </w:tcPr>
          <w:p w:rsidR="00D87F6B" w:rsidRPr="00E812C2" w:rsidRDefault="00D87F6B" w:rsidP="005408E7">
            <w:pPr>
              <w:rPr>
                <w:rFonts w:ascii="Times New Roman" w:hAnsi="Times New Roman" w:cs="Times New Roman"/>
                <w:color w:val="000000"/>
              </w:rPr>
            </w:pPr>
            <w:r w:rsidRPr="008A0001">
              <w:rPr>
                <w:rFonts w:ascii="Times New Roman" w:eastAsia="Calibri" w:hAnsi="Times New Roman" w:cs="Times New Roman"/>
              </w:rPr>
              <w:t>Molecular Biology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575"/>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2</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C-5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-1</w:t>
            </w:r>
            <w:r>
              <w:rPr>
                <w:rFonts w:ascii="Times New Roman" w:hAnsi="Times New Roman" w:cs="Times New Roman"/>
                <w:color w:val="000000"/>
              </w:rPr>
              <w:t>22</w:t>
            </w:r>
          </w:p>
        </w:tc>
        <w:tc>
          <w:tcPr>
            <w:tcW w:w="1065" w:type="pct"/>
          </w:tcPr>
          <w:p w:rsidR="00D87F6B" w:rsidRPr="00E812C2" w:rsidRDefault="00D87F6B" w:rsidP="005408E7">
            <w:pPr>
              <w:rPr>
                <w:rFonts w:ascii="Times New Roman" w:hAnsi="Times New Roman" w:cs="Times New Roman"/>
                <w:color w:val="000000"/>
              </w:rPr>
            </w:pPr>
            <w:r w:rsidRPr="008A0001">
              <w:rPr>
                <w:rFonts w:ascii="Times New Roman" w:eastAsia="Calibri" w:hAnsi="Times New Roman" w:cs="Times New Roman"/>
                <w:bCs/>
              </w:rPr>
              <w:t>Virology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620"/>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3</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C-6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-1</w:t>
            </w:r>
            <w:r>
              <w:rPr>
                <w:rFonts w:ascii="Times New Roman" w:hAnsi="Times New Roman" w:cs="Times New Roman"/>
                <w:color w:val="000000"/>
              </w:rPr>
              <w:t>23</w:t>
            </w:r>
          </w:p>
        </w:tc>
        <w:tc>
          <w:tcPr>
            <w:tcW w:w="1065" w:type="pct"/>
            <w:vAlign w:val="bottom"/>
          </w:tcPr>
          <w:p w:rsidR="00D87F6B" w:rsidRPr="008A0001" w:rsidRDefault="00D87F6B" w:rsidP="005408E7">
            <w:pPr>
              <w:spacing w:line="243" w:lineRule="exact"/>
              <w:rPr>
                <w:rFonts w:ascii="Times New Roman" w:hAnsi="Times New Roman" w:cs="Times New Roman"/>
              </w:rPr>
            </w:pPr>
            <w:r w:rsidRPr="008A0001">
              <w:rPr>
                <w:rFonts w:ascii="Times New Roman" w:hAnsi="Times New Roman" w:cs="Times New Roman"/>
              </w:rPr>
              <w:t>Food Microbiology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620"/>
        </w:trPr>
        <w:tc>
          <w:tcPr>
            <w:tcW w:w="380" w:type="pct"/>
            <w:vMerge w:val="restar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4</w:t>
            </w:r>
          </w:p>
        </w:tc>
        <w:tc>
          <w:tcPr>
            <w:tcW w:w="464" w:type="pct"/>
            <w:vMerge w:val="restart"/>
          </w:tcPr>
          <w:p w:rsidR="00D87F6B" w:rsidRDefault="00D87F6B" w:rsidP="005408E7">
            <w:pPr>
              <w:rPr>
                <w:rFonts w:ascii="Times New Roman" w:hAnsi="Times New Roman" w:cs="Times New Roman"/>
                <w:color w:val="000000"/>
              </w:rPr>
            </w:pPr>
            <w:r>
              <w:rPr>
                <w:rFonts w:ascii="Times New Roman" w:hAnsi="Times New Roman" w:cs="Times New Roman"/>
                <w:color w:val="000000"/>
              </w:rPr>
              <w:t>DSE-2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MMBDS-124</w:t>
            </w:r>
          </w:p>
        </w:tc>
        <w:tc>
          <w:tcPr>
            <w:tcW w:w="1065" w:type="pct"/>
            <w:vAlign w:val="bottom"/>
          </w:tcPr>
          <w:p w:rsidR="00D87F6B" w:rsidRPr="008A0001" w:rsidRDefault="00D87F6B" w:rsidP="005408E7">
            <w:pPr>
              <w:spacing w:line="237" w:lineRule="exact"/>
              <w:rPr>
                <w:rFonts w:ascii="Times New Roman" w:hAnsi="Times New Roman" w:cs="Times New Roman"/>
              </w:rPr>
            </w:pPr>
            <w:r w:rsidRPr="008A0001">
              <w:rPr>
                <w:rFonts w:ascii="Times New Roman" w:eastAsia="Times New Roman" w:hAnsi="Times New Roman" w:cs="Times New Roman"/>
                <w:bCs/>
              </w:rPr>
              <w:t>Environmental Microbiology</w:t>
            </w:r>
          </w:p>
        </w:tc>
        <w:tc>
          <w:tcPr>
            <w:tcW w:w="446" w:type="pct"/>
            <w:vMerge w:val="restar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vMerge w:val="restar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vMerge w:val="restar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620"/>
        </w:trPr>
        <w:tc>
          <w:tcPr>
            <w:tcW w:w="380" w:type="pct"/>
            <w:vMerge/>
          </w:tcPr>
          <w:p w:rsidR="00D87F6B" w:rsidRPr="00E812C2" w:rsidRDefault="00D87F6B" w:rsidP="005408E7">
            <w:pPr>
              <w:jc w:val="center"/>
              <w:rPr>
                <w:rFonts w:ascii="Times New Roman" w:hAnsi="Times New Roman" w:cs="Times New Roman"/>
              </w:rPr>
            </w:pPr>
          </w:p>
        </w:tc>
        <w:tc>
          <w:tcPr>
            <w:tcW w:w="464" w:type="pct"/>
            <w:vMerge/>
          </w:tcPr>
          <w:p w:rsidR="00D87F6B" w:rsidRDefault="00D87F6B" w:rsidP="005408E7">
            <w:pPr>
              <w:rPr>
                <w:rFonts w:ascii="Times New Roman" w:hAnsi="Times New Roman" w:cs="Times New Roman"/>
                <w:color w:val="000000"/>
              </w:rPr>
            </w:pPr>
          </w:p>
        </w:tc>
        <w:tc>
          <w:tcPr>
            <w:tcW w:w="579" w:type="pct"/>
            <w:vAlign w:val="bottom"/>
          </w:tcPr>
          <w:p w:rsidR="00D87F6B" w:rsidRDefault="00D87F6B" w:rsidP="005408E7">
            <w:pPr>
              <w:rPr>
                <w:rFonts w:ascii="Times New Roman" w:hAnsi="Times New Roman" w:cs="Times New Roman"/>
                <w:color w:val="000000"/>
              </w:rPr>
            </w:pPr>
            <w:r>
              <w:rPr>
                <w:rFonts w:ascii="Times New Roman" w:hAnsi="Times New Roman" w:cs="Times New Roman"/>
                <w:color w:val="000000"/>
              </w:rPr>
              <w:t>MMBDS-124a</w:t>
            </w:r>
          </w:p>
        </w:tc>
        <w:tc>
          <w:tcPr>
            <w:tcW w:w="1065"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Microbes in Sustainable Agriculture and Development</w:t>
            </w:r>
          </w:p>
        </w:tc>
        <w:tc>
          <w:tcPr>
            <w:tcW w:w="446" w:type="pct"/>
            <w:vMerge/>
          </w:tcPr>
          <w:p w:rsidR="00D87F6B" w:rsidRDefault="00D87F6B" w:rsidP="005408E7">
            <w:pPr>
              <w:jc w:val="center"/>
              <w:rPr>
                <w:rFonts w:ascii="Times New Roman" w:hAnsi="Times New Roman" w:cs="Times New Roman"/>
                <w:b/>
              </w:rPr>
            </w:pPr>
          </w:p>
        </w:tc>
        <w:tc>
          <w:tcPr>
            <w:tcW w:w="228" w:type="pct"/>
            <w:vMerge/>
          </w:tcPr>
          <w:p w:rsidR="00D87F6B" w:rsidRDefault="00D87F6B" w:rsidP="005408E7">
            <w:pPr>
              <w:jc w:val="center"/>
              <w:rPr>
                <w:rFonts w:ascii="Times New Roman" w:hAnsi="Times New Roman" w:cs="Times New Roman"/>
                <w:b/>
              </w:rPr>
            </w:pPr>
          </w:p>
        </w:tc>
        <w:tc>
          <w:tcPr>
            <w:tcW w:w="190" w:type="pct"/>
            <w:vMerge/>
          </w:tcPr>
          <w:p w:rsidR="00D87F6B" w:rsidRDefault="00D87F6B" w:rsidP="005408E7">
            <w:pPr>
              <w:jc w:val="center"/>
              <w:rPr>
                <w:rFonts w:ascii="Times New Roman" w:hAnsi="Times New Roman" w:cs="Times New Roman"/>
                <w:b/>
              </w:rPr>
            </w:pPr>
          </w:p>
        </w:tc>
        <w:tc>
          <w:tcPr>
            <w:tcW w:w="183" w:type="pct"/>
            <w:vMerge/>
          </w:tcPr>
          <w:p w:rsidR="00D87F6B" w:rsidRPr="00E812C2" w:rsidRDefault="00D87F6B" w:rsidP="005408E7">
            <w:pPr>
              <w:jc w:val="center"/>
              <w:rPr>
                <w:rFonts w:ascii="Times New Roman" w:hAnsi="Times New Roman" w:cs="Times New Roman"/>
                <w:b/>
              </w:rPr>
            </w:pPr>
          </w:p>
        </w:tc>
        <w:tc>
          <w:tcPr>
            <w:tcW w:w="525" w:type="pct"/>
            <w:vMerge/>
          </w:tcPr>
          <w:p w:rsidR="00D87F6B" w:rsidRPr="00E812C2" w:rsidRDefault="00D87F6B" w:rsidP="005408E7">
            <w:pPr>
              <w:jc w:val="center"/>
              <w:rPr>
                <w:rFonts w:ascii="Times New Roman" w:hAnsi="Times New Roman" w:cs="Times New Roman"/>
                <w:b/>
              </w:rPr>
            </w:pPr>
          </w:p>
        </w:tc>
        <w:tc>
          <w:tcPr>
            <w:tcW w:w="550" w:type="pct"/>
            <w:vMerge/>
          </w:tcPr>
          <w:p w:rsidR="00D87F6B" w:rsidRPr="00E812C2" w:rsidRDefault="00D87F6B" w:rsidP="005408E7">
            <w:pPr>
              <w:jc w:val="center"/>
              <w:rPr>
                <w:rFonts w:ascii="Times New Roman" w:hAnsi="Times New Roman" w:cs="Times New Roman"/>
                <w:b/>
              </w:rPr>
            </w:pPr>
          </w:p>
        </w:tc>
        <w:tc>
          <w:tcPr>
            <w:tcW w:w="390" w:type="pct"/>
            <w:gridSpan w:val="2"/>
            <w:vMerge/>
          </w:tcPr>
          <w:p w:rsidR="00D87F6B" w:rsidRPr="00E812C2" w:rsidRDefault="00D87F6B" w:rsidP="005408E7">
            <w:pPr>
              <w:jc w:val="center"/>
              <w:rPr>
                <w:rFonts w:ascii="Times New Roman" w:hAnsi="Times New Roman" w:cs="Times New Roman"/>
                <w:b/>
              </w:rPr>
            </w:pPr>
          </w:p>
        </w:tc>
      </w:tr>
      <w:tr w:rsidR="00D87F6B" w:rsidRPr="00E812C2" w:rsidTr="005408E7">
        <w:trPr>
          <w:trHeight w:val="665"/>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5</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NECC-111</w:t>
            </w:r>
          </w:p>
        </w:tc>
        <w:tc>
          <w:tcPr>
            <w:tcW w:w="1065"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 xml:space="preserve">Industrial Visit/ Seminar/ Presentation </w:t>
            </w:r>
            <w:r>
              <w:rPr>
                <w:rFonts w:ascii="Times New Roman" w:hAnsi="Times New Roman" w:cs="Times New Roman"/>
                <w:color w:val="000000"/>
              </w:rPr>
              <w:t xml:space="preserve">on </w:t>
            </w:r>
            <w:r w:rsidRPr="00E812C2">
              <w:rPr>
                <w:rFonts w:ascii="Times New Roman" w:hAnsi="Times New Roman" w:cs="Times New Roman"/>
                <w:color w:val="000000"/>
              </w:rPr>
              <w:t>the report of Visit</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Pr>
                <w:rFonts w:ascii="Times New Roman" w:hAnsi="Times New Roman" w:cs="Times New Roman"/>
                <w:b/>
              </w:rPr>
              <w:t>NC</w:t>
            </w:r>
          </w:p>
        </w:tc>
      </w:tr>
      <w:tr w:rsidR="00D87F6B" w:rsidRPr="00E812C2" w:rsidTr="005408E7">
        <w:trPr>
          <w:trHeight w:val="602"/>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6</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NECC-112</w:t>
            </w:r>
          </w:p>
        </w:tc>
        <w:tc>
          <w:tcPr>
            <w:tcW w:w="1065"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University Social Responsibility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Pr>
                <w:rFonts w:ascii="Times New Roman" w:hAnsi="Times New Roman" w:cs="Times New Roman"/>
                <w:b/>
              </w:rPr>
              <w:t>NC</w:t>
            </w:r>
          </w:p>
        </w:tc>
      </w:tr>
      <w:tr w:rsidR="00D87F6B" w:rsidRPr="00E812C2" w:rsidTr="005408E7">
        <w:trPr>
          <w:trHeight w:val="548"/>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7</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NECC-113</w:t>
            </w:r>
          </w:p>
        </w:tc>
        <w:tc>
          <w:tcPr>
            <w:tcW w:w="1065"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Spoken Tutorial Certification</w:t>
            </w:r>
          </w:p>
        </w:tc>
        <w:tc>
          <w:tcPr>
            <w:tcW w:w="446"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r>
      <w:tr w:rsidR="00D87F6B" w:rsidRPr="00E812C2" w:rsidTr="005408E7">
        <w:trPr>
          <w:trHeight w:val="602"/>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8</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NECC-114</w:t>
            </w:r>
          </w:p>
        </w:tc>
        <w:tc>
          <w:tcPr>
            <w:tcW w:w="1065"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MOOCs</w:t>
            </w:r>
            <w:r w:rsidRPr="00E812C2">
              <w:rPr>
                <w:rFonts w:ascii="Times New Roman" w:hAnsi="Times New Roman" w:cs="Times New Roman"/>
                <w:color w:val="000000"/>
              </w:rPr>
              <w:t>/ S</w:t>
            </w:r>
            <w:r>
              <w:rPr>
                <w:rFonts w:ascii="Times New Roman" w:hAnsi="Times New Roman" w:cs="Times New Roman"/>
                <w:color w:val="000000"/>
              </w:rPr>
              <w:t>WAYAM</w:t>
            </w:r>
          </w:p>
        </w:tc>
        <w:tc>
          <w:tcPr>
            <w:tcW w:w="446"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r>
      <w:tr w:rsidR="00D87F6B" w:rsidRPr="00E812C2" w:rsidTr="005408E7">
        <w:trPr>
          <w:trHeight w:val="638"/>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9</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Lab</w:t>
            </w:r>
          </w:p>
        </w:tc>
        <w:tc>
          <w:tcPr>
            <w:tcW w:w="579"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M</w:t>
            </w:r>
            <w:r>
              <w:rPr>
                <w:rFonts w:ascii="Times New Roman" w:hAnsi="Times New Roman" w:cs="Times New Roman"/>
                <w:color w:val="000000"/>
              </w:rPr>
              <w:t>MB</w:t>
            </w:r>
            <w:r w:rsidRPr="00E812C2">
              <w:rPr>
                <w:rFonts w:ascii="Times New Roman" w:hAnsi="Times New Roman" w:cs="Times New Roman"/>
                <w:color w:val="000000"/>
              </w:rPr>
              <w:t>-00</w:t>
            </w:r>
            <w:r>
              <w:rPr>
                <w:rFonts w:ascii="Times New Roman" w:hAnsi="Times New Roman" w:cs="Times New Roman"/>
                <w:color w:val="000000"/>
              </w:rPr>
              <w:t>2</w:t>
            </w:r>
            <w:r w:rsidRPr="00E812C2">
              <w:rPr>
                <w:rFonts w:ascii="Times New Roman" w:hAnsi="Times New Roman" w:cs="Times New Roman"/>
                <w:color w:val="000000"/>
              </w:rPr>
              <w:t>P</w:t>
            </w:r>
          </w:p>
          <w:p w:rsidR="00D87F6B" w:rsidRPr="00E812C2" w:rsidRDefault="00D87F6B" w:rsidP="005408E7">
            <w:pPr>
              <w:rPr>
                <w:rFonts w:ascii="Times New Roman" w:hAnsi="Times New Roman" w:cs="Times New Roman"/>
              </w:rPr>
            </w:pPr>
          </w:p>
        </w:tc>
        <w:tc>
          <w:tcPr>
            <w:tcW w:w="1065" w:type="pct"/>
          </w:tcPr>
          <w:p w:rsidR="00D87F6B" w:rsidRPr="00E812C2" w:rsidRDefault="00D87F6B" w:rsidP="005408E7">
            <w:pPr>
              <w:jc w:val="center"/>
              <w:rPr>
                <w:rFonts w:ascii="Times New Roman" w:hAnsi="Times New Roman" w:cs="Times New Roman"/>
                <w:b/>
                <w:color w:val="000000"/>
              </w:rPr>
            </w:pPr>
            <w:r w:rsidRPr="00E812C2">
              <w:rPr>
                <w:rFonts w:ascii="Times New Roman" w:hAnsi="Times New Roman" w:cs="Times New Roman"/>
                <w:b/>
                <w:color w:val="000000"/>
              </w:rPr>
              <w:t>LAB-I</w:t>
            </w:r>
          </w:p>
          <w:p w:rsidR="00D87F6B" w:rsidRPr="00E812C2" w:rsidRDefault="00D87F6B" w:rsidP="005408E7">
            <w:pPr>
              <w:rPr>
                <w:rFonts w:ascii="Times New Roman" w:hAnsi="Times New Roman" w:cs="Times New Roman"/>
              </w:rPr>
            </w:pP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19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525"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40</w:t>
            </w:r>
          </w:p>
        </w:tc>
        <w:tc>
          <w:tcPr>
            <w:tcW w:w="55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60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530"/>
        </w:trPr>
        <w:tc>
          <w:tcPr>
            <w:tcW w:w="380" w:type="pct"/>
          </w:tcPr>
          <w:p w:rsidR="00D87F6B" w:rsidRPr="00E812C2" w:rsidRDefault="00D87F6B" w:rsidP="005408E7">
            <w:pPr>
              <w:rPr>
                <w:rFonts w:ascii="Times New Roman" w:hAnsi="Times New Roman" w:cs="Times New Roman"/>
                <w:b/>
                <w:sz w:val="36"/>
                <w:szCs w:val="36"/>
              </w:rPr>
            </w:pPr>
          </w:p>
        </w:tc>
        <w:tc>
          <w:tcPr>
            <w:tcW w:w="464" w:type="pct"/>
          </w:tcPr>
          <w:p w:rsidR="00D87F6B" w:rsidRPr="00E812C2" w:rsidRDefault="00D87F6B" w:rsidP="005408E7">
            <w:pPr>
              <w:rPr>
                <w:rFonts w:ascii="Times New Roman" w:hAnsi="Times New Roman" w:cs="Times New Roman"/>
                <w:b/>
              </w:rPr>
            </w:pPr>
          </w:p>
        </w:tc>
        <w:tc>
          <w:tcPr>
            <w:tcW w:w="579" w:type="pc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Total</w:t>
            </w:r>
          </w:p>
        </w:tc>
        <w:tc>
          <w:tcPr>
            <w:tcW w:w="1065" w:type="pct"/>
          </w:tcPr>
          <w:p w:rsidR="00D87F6B" w:rsidRPr="00E812C2" w:rsidRDefault="00D87F6B" w:rsidP="005408E7">
            <w:pPr>
              <w:rPr>
                <w:rFonts w:ascii="Times New Roman" w:hAnsi="Times New Roman" w:cs="Times New Roman"/>
                <w:b/>
              </w:rPr>
            </w:pP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22</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r>
              <w:rPr>
                <w:rFonts w:ascii="Times New Roman" w:hAnsi="Times New Roman" w:cs="Times New Roman"/>
                <w:b/>
              </w:rPr>
              <w:t>8</w:t>
            </w:r>
          </w:p>
        </w:tc>
        <w:tc>
          <w:tcPr>
            <w:tcW w:w="19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w:t>
            </w:r>
            <w:r>
              <w:rPr>
                <w:rFonts w:ascii="Times New Roman" w:hAnsi="Times New Roman" w:cs="Times New Roman"/>
                <w:b/>
              </w:rPr>
              <w:t>10</w:t>
            </w:r>
          </w:p>
        </w:tc>
        <w:tc>
          <w:tcPr>
            <w:tcW w:w="55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340</w:t>
            </w:r>
          </w:p>
        </w:tc>
        <w:tc>
          <w:tcPr>
            <w:tcW w:w="390" w:type="pct"/>
            <w:gridSpan w:val="2"/>
          </w:tcPr>
          <w:p w:rsidR="00D87F6B" w:rsidRPr="00E812C2" w:rsidRDefault="00D87F6B" w:rsidP="005408E7">
            <w:pPr>
              <w:jc w:val="center"/>
              <w:rPr>
                <w:rFonts w:ascii="Times New Roman" w:hAnsi="Times New Roman" w:cs="Times New Roman"/>
                <w:b/>
              </w:rPr>
            </w:pPr>
            <w:r>
              <w:rPr>
                <w:rFonts w:ascii="Times New Roman" w:hAnsi="Times New Roman" w:cs="Times New Roman"/>
                <w:b/>
              </w:rPr>
              <w:t>55</w:t>
            </w:r>
            <w:r w:rsidRPr="00E812C2">
              <w:rPr>
                <w:rFonts w:ascii="Times New Roman" w:hAnsi="Times New Roman" w:cs="Times New Roman"/>
                <w:b/>
              </w:rPr>
              <w:t>0</w:t>
            </w:r>
          </w:p>
        </w:tc>
      </w:tr>
      <w:tr w:rsidR="00D87F6B" w:rsidRPr="00E812C2" w:rsidTr="005408E7">
        <w:trPr>
          <w:trHeight w:val="530"/>
        </w:trPr>
        <w:tc>
          <w:tcPr>
            <w:tcW w:w="380" w:type="pct"/>
          </w:tcPr>
          <w:p w:rsidR="00D87F6B" w:rsidRDefault="00D87F6B" w:rsidP="005408E7">
            <w:pPr>
              <w:jc w:val="center"/>
              <w:rPr>
                <w:rFonts w:ascii="Times New Roman" w:hAnsi="Times New Roman" w:cs="Times New Roman"/>
                <w:b/>
              </w:rPr>
            </w:pPr>
          </w:p>
        </w:tc>
        <w:tc>
          <w:tcPr>
            <w:tcW w:w="4620" w:type="pct"/>
            <w:gridSpan w:val="11"/>
          </w:tcPr>
          <w:p w:rsidR="00D87F6B" w:rsidRDefault="00D87F6B" w:rsidP="005408E7">
            <w:pPr>
              <w:jc w:val="center"/>
              <w:rPr>
                <w:rFonts w:ascii="Times New Roman" w:hAnsi="Times New Roman" w:cs="Times New Roman"/>
                <w:b/>
              </w:rPr>
            </w:pPr>
          </w:p>
        </w:tc>
      </w:tr>
      <w:tr w:rsidR="00D87F6B" w:rsidRPr="00E812C2" w:rsidTr="005408E7">
        <w:trPr>
          <w:trHeight w:val="530"/>
        </w:trPr>
        <w:tc>
          <w:tcPr>
            <w:tcW w:w="380" w:type="pct"/>
          </w:tcPr>
          <w:p w:rsidR="00D87F6B" w:rsidRPr="0082045D" w:rsidRDefault="00D87F6B" w:rsidP="005408E7">
            <w:pPr>
              <w:rPr>
                <w:rFonts w:ascii="Times New Roman" w:hAnsi="Times New Roman" w:cs="Times New Roman"/>
                <w:color w:val="000000"/>
              </w:rPr>
            </w:pPr>
            <w:r w:rsidRPr="0082045D">
              <w:rPr>
                <w:rFonts w:ascii="Times New Roman" w:hAnsi="Times New Roman" w:cs="Times New Roman"/>
                <w:color w:val="000000"/>
              </w:rPr>
              <w:t>1</w:t>
            </w:r>
            <w:r>
              <w:rPr>
                <w:rFonts w:ascii="Times New Roman" w:hAnsi="Times New Roman" w:cs="Times New Roman"/>
                <w:color w:val="000000"/>
              </w:rPr>
              <w:t>0</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tcPr>
          <w:p w:rsidR="00D87F6B" w:rsidRPr="0082045D" w:rsidRDefault="00D87F6B" w:rsidP="005408E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SPT-12</w:t>
            </w:r>
            <w:r w:rsidRPr="0082045D">
              <w:rPr>
                <w:rFonts w:ascii="Times New Roman" w:hAnsi="Times New Roman" w:cs="Times New Roman"/>
                <w:color w:val="000000"/>
              </w:rPr>
              <w:t>1</w:t>
            </w:r>
          </w:p>
        </w:tc>
        <w:tc>
          <w:tcPr>
            <w:tcW w:w="1065" w:type="pct"/>
          </w:tcPr>
          <w:p w:rsidR="00D87F6B" w:rsidRPr="0082045D" w:rsidRDefault="00D87F6B" w:rsidP="005408E7">
            <w:pPr>
              <w:rPr>
                <w:rFonts w:ascii="Times New Roman" w:hAnsi="Times New Roman" w:cs="Times New Roman"/>
                <w:color w:val="000000"/>
              </w:rPr>
            </w:pPr>
            <w:r w:rsidRPr="0082045D">
              <w:rPr>
                <w:rFonts w:ascii="Times New Roman" w:hAnsi="Times New Roman" w:cs="Times New Roman"/>
                <w:color w:val="000000"/>
              </w:rPr>
              <w:t>Sports</w:t>
            </w:r>
          </w:p>
        </w:tc>
        <w:tc>
          <w:tcPr>
            <w:tcW w:w="446" w:type="pct"/>
          </w:tcPr>
          <w:p w:rsidR="00D87F6B" w:rsidRPr="0082045D" w:rsidRDefault="00D87F6B" w:rsidP="005408E7">
            <w:pPr>
              <w:spacing w:line="276" w:lineRule="auto"/>
              <w:jc w:val="center"/>
              <w:rPr>
                <w:rFonts w:ascii="Times New Roman" w:hAnsi="Times New Roman" w:cs="Times New Roman"/>
                <w:color w:val="000000"/>
              </w:rPr>
            </w:pPr>
            <w:r>
              <w:rPr>
                <w:rFonts w:ascii="Times New Roman" w:hAnsi="Times New Roman" w:cs="Times New Roman"/>
                <w:color w:val="000000"/>
              </w:rPr>
              <w:t>0</w:t>
            </w:r>
          </w:p>
        </w:tc>
        <w:tc>
          <w:tcPr>
            <w:tcW w:w="228"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190"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183"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525"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550"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50</w:t>
            </w:r>
          </w:p>
        </w:tc>
        <w:tc>
          <w:tcPr>
            <w:tcW w:w="390" w:type="pct"/>
            <w:gridSpan w:val="2"/>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r>
    </w:tbl>
    <w:p w:rsidR="00D87F6B" w:rsidRPr="00E812C2" w:rsidRDefault="00D87F6B" w:rsidP="00D87F6B">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NOTE: Project Work, Assignment and Seminar is Compulsory</w:t>
      </w:r>
    </w:p>
    <w:p w:rsidR="00D87F6B" w:rsidRPr="00E812C2" w:rsidRDefault="00D87F6B" w:rsidP="00D87F6B">
      <w:pPr>
        <w:spacing w:after="0" w:line="240" w:lineRule="auto"/>
        <w:rPr>
          <w:rFonts w:ascii="Times New Roman" w:hAnsi="Times New Roman" w:cs="Times New Roman"/>
          <w:b/>
          <w:sz w:val="24"/>
          <w:szCs w:val="24"/>
        </w:rPr>
      </w:pPr>
      <w:r w:rsidRPr="00E812C2">
        <w:rPr>
          <w:rFonts w:ascii="Times New Roman" w:hAnsi="Times New Roman" w:cs="Times New Roman"/>
          <w:b/>
          <w:sz w:val="24"/>
          <w:szCs w:val="24"/>
        </w:rPr>
        <w:t>L= Lecture</w:t>
      </w:r>
    </w:p>
    <w:p w:rsidR="00D87F6B" w:rsidRPr="00E812C2" w:rsidRDefault="00D87F6B" w:rsidP="00D87F6B">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T= Tutorial</w:t>
      </w:r>
    </w:p>
    <w:p w:rsidR="00D87F6B" w:rsidRDefault="00D87F6B" w:rsidP="00D87F6B">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P= Practical</w:t>
      </w:r>
    </w:p>
    <w:p w:rsidR="00D87F6B" w:rsidRPr="00D23E13" w:rsidRDefault="00D87F6B" w:rsidP="00D87F6B">
      <w:pPr>
        <w:spacing w:after="0" w:line="240" w:lineRule="auto"/>
        <w:jc w:val="center"/>
        <w:rPr>
          <w:rFonts w:ascii="Times New Roman" w:eastAsia="Calibri" w:hAnsi="Times New Roman" w:cs="Times New Roman"/>
          <w:b/>
          <w:sz w:val="24"/>
          <w:szCs w:val="24"/>
        </w:rPr>
      </w:pPr>
    </w:p>
    <w:p w:rsidR="00D87F6B" w:rsidRPr="00D23E13" w:rsidRDefault="00D87F6B" w:rsidP="00D87F6B">
      <w:pPr>
        <w:spacing w:after="0" w:line="240" w:lineRule="auto"/>
        <w:jc w:val="center"/>
        <w:rPr>
          <w:rFonts w:ascii="Times New Roman" w:eastAsia="Calibri" w:hAnsi="Times New Roman" w:cs="Times New Roman"/>
          <w:b/>
          <w:sz w:val="24"/>
          <w:szCs w:val="24"/>
        </w:rPr>
      </w:pPr>
      <w:r w:rsidRPr="00D23E13">
        <w:rPr>
          <w:rFonts w:ascii="Times New Roman" w:eastAsia="Calibri" w:hAnsi="Times New Roman" w:cs="Times New Roman"/>
          <w:b/>
          <w:sz w:val="24"/>
          <w:szCs w:val="24"/>
        </w:rPr>
        <w:t>M.Sc. MICROBIOLOGY</w:t>
      </w:r>
    </w:p>
    <w:p w:rsidR="00D87F6B" w:rsidRPr="00D23E13" w:rsidRDefault="00D87F6B" w:rsidP="00D87F6B">
      <w:pPr>
        <w:spacing w:after="0" w:line="240" w:lineRule="auto"/>
        <w:jc w:val="center"/>
        <w:rPr>
          <w:rFonts w:ascii="Times New Roman" w:eastAsia="Calibri" w:hAnsi="Times New Roman" w:cs="Times New Roman"/>
          <w:b/>
          <w:sz w:val="24"/>
          <w:szCs w:val="24"/>
        </w:rPr>
      </w:pPr>
      <w:r w:rsidRPr="00D23E13">
        <w:rPr>
          <w:rFonts w:ascii="Times New Roman" w:eastAsia="Calibri" w:hAnsi="Times New Roman" w:cs="Times New Roman"/>
          <w:b/>
          <w:sz w:val="24"/>
          <w:szCs w:val="24"/>
        </w:rPr>
        <w:t>SECOND SEMESTER</w:t>
      </w:r>
    </w:p>
    <w:p w:rsidR="00D87F6B" w:rsidRPr="00D23E13" w:rsidRDefault="00D87F6B" w:rsidP="00D87F6B">
      <w:pPr>
        <w:spacing w:after="0" w:line="240" w:lineRule="auto"/>
        <w:jc w:val="both"/>
        <w:rPr>
          <w:rFonts w:ascii="Times New Roman" w:eastAsia="Calibri" w:hAnsi="Times New Roman" w:cs="Times New Roman"/>
          <w:b/>
          <w:sz w:val="24"/>
          <w:szCs w:val="24"/>
        </w:rPr>
      </w:pPr>
    </w:p>
    <w:p w:rsidR="00D87F6B" w:rsidRPr="00D23E13" w:rsidRDefault="00D87F6B" w:rsidP="00D87F6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MMBC-121</w:t>
      </w:r>
      <w:r w:rsidRPr="00D23E13">
        <w:rPr>
          <w:rFonts w:ascii="Times New Roman" w:eastAsia="Calibri" w:hAnsi="Times New Roman" w:cs="Times New Roman"/>
          <w:b/>
          <w:sz w:val="24"/>
          <w:szCs w:val="24"/>
        </w:rPr>
        <w:t xml:space="preserve">: MOLECULAR BIOLOGY </w:t>
      </w:r>
    </w:p>
    <w:p w:rsidR="00D87F6B" w:rsidRPr="00D23E13" w:rsidRDefault="00D87F6B" w:rsidP="00D87F6B">
      <w:pPr>
        <w:spacing w:after="0" w:line="240" w:lineRule="auto"/>
        <w:jc w:val="both"/>
        <w:rPr>
          <w:rFonts w:ascii="Times New Roman" w:eastAsia="Calibri" w:hAnsi="Times New Roman" w:cs="Times New Roman"/>
          <w:b/>
          <w:sz w:val="24"/>
          <w:szCs w:val="24"/>
        </w:rPr>
      </w:pPr>
    </w:p>
    <w:p w:rsidR="00D87F6B" w:rsidRPr="00D23E13" w:rsidRDefault="00D87F6B" w:rsidP="00D87F6B">
      <w:pPr>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UNIT</w:t>
      </w:r>
      <w:r w:rsidRPr="00D23E13">
        <w:rPr>
          <w:rFonts w:ascii="Times New Roman" w:eastAsia="Calibri" w:hAnsi="Times New Roman" w:cs="Times New Roman"/>
          <w:b/>
          <w:sz w:val="24"/>
          <w:szCs w:val="24"/>
        </w:rPr>
        <w:t xml:space="preserve"> I: </w:t>
      </w:r>
      <w:r w:rsidRPr="00D23E13">
        <w:rPr>
          <w:rFonts w:ascii="Times New Roman" w:eastAsia="Calibri" w:hAnsi="Times New Roman" w:cs="Times New Roman"/>
          <w:sz w:val="24"/>
          <w:szCs w:val="24"/>
        </w:rPr>
        <w:t>Genetic material: Nucleic acids as genetic material, Structure of DNA and RNA; conformational analysis of DNA (sugar puckering, torsion angles); melting of DNA, super-</w:t>
      </w:r>
      <w:proofErr w:type="spellStart"/>
      <w:r w:rsidRPr="00D23E13">
        <w:rPr>
          <w:rFonts w:ascii="Times New Roman" w:eastAsia="Calibri" w:hAnsi="Times New Roman" w:cs="Times New Roman"/>
          <w:sz w:val="24"/>
          <w:szCs w:val="24"/>
        </w:rPr>
        <w:t>helicity</w:t>
      </w:r>
      <w:proofErr w:type="spellEnd"/>
      <w:r w:rsidRPr="00D23E13">
        <w:rPr>
          <w:rFonts w:ascii="Times New Roman" w:eastAsia="Calibri" w:hAnsi="Times New Roman" w:cs="Times New Roman"/>
          <w:sz w:val="24"/>
          <w:szCs w:val="24"/>
        </w:rPr>
        <w:t xml:space="preserve">. DNA replication: Arrangement of </w:t>
      </w:r>
      <w:proofErr w:type="spellStart"/>
      <w:r w:rsidRPr="00D23E13">
        <w:rPr>
          <w:rFonts w:ascii="Times New Roman" w:eastAsia="Calibri" w:hAnsi="Times New Roman" w:cs="Times New Roman"/>
          <w:sz w:val="24"/>
          <w:szCs w:val="24"/>
        </w:rPr>
        <w:t>replicons</w:t>
      </w:r>
      <w:proofErr w:type="spellEnd"/>
      <w:r w:rsidRPr="00D23E13">
        <w:rPr>
          <w:rFonts w:ascii="Times New Roman" w:eastAsia="Calibri" w:hAnsi="Times New Roman" w:cs="Times New Roman"/>
          <w:sz w:val="24"/>
          <w:szCs w:val="24"/>
        </w:rPr>
        <w:t xml:space="preserve"> in a genome, Various modes of replication,  Enzymes involved in replication, replication fork and priming, leading and lagging strand, elongation, termination, action of </w:t>
      </w:r>
      <w:proofErr w:type="spellStart"/>
      <w:r w:rsidRPr="00D23E13">
        <w:rPr>
          <w:rFonts w:ascii="Times New Roman" w:eastAsia="Calibri" w:hAnsi="Times New Roman" w:cs="Times New Roman"/>
          <w:sz w:val="24"/>
          <w:szCs w:val="24"/>
        </w:rPr>
        <w:t>topoisomerases</w:t>
      </w:r>
      <w:proofErr w:type="spellEnd"/>
      <w:r w:rsidRPr="00D23E13">
        <w:rPr>
          <w:rFonts w:ascii="Times New Roman" w:eastAsia="Calibri" w:hAnsi="Times New Roman" w:cs="Times New Roman"/>
          <w:sz w:val="24"/>
          <w:szCs w:val="24"/>
        </w:rPr>
        <w:t xml:space="preserve">, telomere, single stranded DNA replication, Relationship between DNA replication and cell cycle, DNA copy number maintenance. Recombination and Repair of DNA: DNA repair and recombination, DNA Mismatch Repair, Double Strand Break Repair, Recombination repair, SOS repair.  </w:t>
      </w:r>
    </w:p>
    <w:p w:rsidR="00D87F6B" w:rsidRPr="00D23E13" w:rsidRDefault="00D87F6B" w:rsidP="00D87F6B">
      <w:pPr>
        <w:spacing w:after="0" w:line="240" w:lineRule="auto"/>
        <w:ind w:left="720"/>
        <w:contextualSpacing/>
        <w:jc w:val="both"/>
        <w:rPr>
          <w:rFonts w:ascii="Times New Roman" w:eastAsia="Calibri" w:hAnsi="Times New Roman" w:cs="Times New Roman"/>
          <w:sz w:val="24"/>
          <w:szCs w:val="24"/>
        </w:rPr>
      </w:pPr>
    </w:p>
    <w:p w:rsidR="00D87F6B" w:rsidRPr="00D23E13" w:rsidRDefault="00D87F6B" w:rsidP="00D87F6B">
      <w:pPr>
        <w:spacing w:after="0" w:line="240" w:lineRule="auto"/>
        <w:jc w:val="both"/>
        <w:rPr>
          <w:rFonts w:ascii="Times New Roman" w:eastAsia="Calibri" w:hAnsi="Times New Roman" w:cs="Times New Roman"/>
          <w:b/>
          <w:sz w:val="24"/>
          <w:szCs w:val="24"/>
        </w:rPr>
      </w:pPr>
      <w:r w:rsidRPr="00D23E13">
        <w:rPr>
          <w:rFonts w:ascii="Times New Roman" w:eastAsia="Calibri" w:hAnsi="Times New Roman" w:cs="Times New Roman"/>
          <w:b/>
          <w:bCs/>
          <w:sz w:val="24"/>
          <w:szCs w:val="24"/>
        </w:rPr>
        <w:t xml:space="preserve">UNIT </w:t>
      </w:r>
      <w:r w:rsidRPr="00D23E13">
        <w:rPr>
          <w:rFonts w:ascii="Times New Roman" w:eastAsia="Calibri" w:hAnsi="Times New Roman" w:cs="Times New Roman"/>
          <w:b/>
          <w:sz w:val="24"/>
          <w:szCs w:val="24"/>
        </w:rPr>
        <w:t xml:space="preserve">II: </w:t>
      </w:r>
      <w:r w:rsidRPr="00D23E13">
        <w:rPr>
          <w:rFonts w:ascii="Times New Roman" w:eastAsia="Calibri" w:hAnsi="Times New Roman" w:cs="Times New Roman"/>
          <w:sz w:val="24"/>
          <w:szCs w:val="24"/>
        </w:rPr>
        <w:t xml:space="preserve">Transcription: Transcription machinery of prokaryotes, various transcription enzymes and cofactors, initiation, elongation and termination, sigma factors, Transcription machinery of eukaryotes, various forms of RNA polymerase and cofactors, initiation, elongation and termination, promoters, enhancers, silencers, activators, effect of chromatin structure, regulation of transcription.  Post-transcriptional processes: RNA processing, splicing, capping and </w:t>
      </w:r>
      <w:proofErr w:type="spellStart"/>
      <w:r w:rsidRPr="00D23E13">
        <w:rPr>
          <w:rFonts w:ascii="Times New Roman" w:eastAsia="Calibri" w:hAnsi="Times New Roman" w:cs="Times New Roman"/>
          <w:sz w:val="24"/>
          <w:szCs w:val="24"/>
        </w:rPr>
        <w:t>polyadenylation</w:t>
      </w:r>
      <w:proofErr w:type="spellEnd"/>
      <w:r w:rsidRPr="00D23E13">
        <w:rPr>
          <w:rFonts w:ascii="Times New Roman" w:eastAsia="Calibri" w:hAnsi="Times New Roman" w:cs="Times New Roman"/>
          <w:sz w:val="24"/>
          <w:szCs w:val="24"/>
        </w:rPr>
        <w:t xml:space="preserve">, post-transcriptional gene regulation.  </w:t>
      </w:r>
    </w:p>
    <w:p w:rsidR="00D87F6B" w:rsidRPr="00D23E13" w:rsidRDefault="00D87F6B" w:rsidP="00D87F6B">
      <w:pPr>
        <w:spacing w:after="0" w:line="240" w:lineRule="auto"/>
        <w:jc w:val="both"/>
        <w:rPr>
          <w:rFonts w:ascii="Times New Roman" w:eastAsia="Calibri" w:hAnsi="Times New Roman" w:cs="Times New Roman"/>
          <w:sz w:val="24"/>
          <w:szCs w:val="24"/>
        </w:rPr>
      </w:pPr>
    </w:p>
    <w:p w:rsidR="00D87F6B" w:rsidRPr="00D23E13" w:rsidRDefault="00D87F6B" w:rsidP="00D87F6B">
      <w:pPr>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 xml:space="preserve">UNIT </w:t>
      </w:r>
      <w:r w:rsidRPr="00D23E13">
        <w:rPr>
          <w:rFonts w:ascii="Times New Roman" w:eastAsia="Calibri" w:hAnsi="Times New Roman" w:cs="Times New Roman"/>
          <w:b/>
          <w:sz w:val="24"/>
          <w:szCs w:val="24"/>
        </w:rPr>
        <w:t xml:space="preserve">III: </w:t>
      </w:r>
      <w:r w:rsidRPr="00D23E13">
        <w:rPr>
          <w:rFonts w:ascii="Times New Roman" w:eastAsia="Calibri" w:hAnsi="Times New Roman" w:cs="Times New Roman"/>
          <w:sz w:val="24"/>
          <w:szCs w:val="24"/>
        </w:rPr>
        <w:t xml:space="preserve">Translation: The genetic code and protein structure, Mechanisms of translation in prokaryotes, Mechanisms of translation in eukaryotes, initiation complex, </w:t>
      </w:r>
      <w:proofErr w:type="spellStart"/>
      <w:r w:rsidRPr="00D23E13">
        <w:rPr>
          <w:rFonts w:ascii="Times New Roman" w:eastAsia="Calibri" w:hAnsi="Times New Roman" w:cs="Times New Roman"/>
          <w:sz w:val="24"/>
          <w:szCs w:val="24"/>
        </w:rPr>
        <w:t>ribosomes</w:t>
      </w:r>
      <w:proofErr w:type="spellEnd"/>
      <w:r w:rsidRPr="00D23E13">
        <w:rPr>
          <w:rFonts w:ascii="Times New Roman" w:eastAsia="Calibri" w:hAnsi="Times New Roman" w:cs="Times New Roman"/>
          <w:sz w:val="24"/>
          <w:szCs w:val="24"/>
        </w:rPr>
        <w:t xml:space="preserve"> and </w:t>
      </w:r>
      <w:proofErr w:type="spellStart"/>
      <w:r w:rsidRPr="00D23E13">
        <w:rPr>
          <w:rFonts w:ascii="Times New Roman" w:eastAsia="Calibri" w:hAnsi="Times New Roman" w:cs="Times New Roman"/>
          <w:sz w:val="24"/>
          <w:szCs w:val="24"/>
        </w:rPr>
        <w:t>tRNA</w:t>
      </w:r>
      <w:proofErr w:type="spellEnd"/>
      <w:r w:rsidRPr="00D23E13">
        <w:rPr>
          <w:rFonts w:ascii="Times New Roman" w:eastAsia="Calibri" w:hAnsi="Times New Roman" w:cs="Times New Roman"/>
          <w:sz w:val="24"/>
          <w:szCs w:val="24"/>
        </w:rPr>
        <w:t>, fact</w:t>
      </w:r>
      <w:r>
        <w:rPr>
          <w:rFonts w:ascii="Times New Roman" w:eastAsia="Calibri" w:hAnsi="Times New Roman" w:cs="Times New Roman"/>
          <w:sz w:val="24"/>
          <w:szCs w:val="24"/>
        </w:rPr>
        <w:t>ors, elongation and termination.</w:t>
      </w:r>
    </w:p>
    <w:p w:rsidR="00D87F6B" w:rsidRPr="00D23E13" w:rsidRDefault="00D87F6B" w:rsidP="00D87F6B">
      <w:pPr>
        <w:spacing w:after="0" w:line="240" w:lineRule="auto"/>
        <w:ind w:left="720"/>
        <w:contextualSpacing/>
        <w:jc w:val="both"/>
        <w:rPr>
          <w:rFonts w:ascii="Times New Roman" w:eastAsia="Calibri" w:hAnsi="Times New Roman" w:cs="Times New Roman"/>
          <w:sz w:val="24"/>
          <w:szCs w:val="24"/>
        </w:rPr>
      </w:pPr>
    </w:p>
    <w:p w:rsidR="00D87F6B" w:rsidRPr="00D23E13" w:rsidRDefault="00D87F6B" w:rsidP="00D87F6B">
      <w:pPr>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UNIT</w:t>
      </w:r>
      <w:r w:rsidRPr="00D23E13">
        <w:rPr>
          <w:rFonts w:ascii="Times New Roman" w:eastAsia="Calibri" w:hAnsi="Times New Roman" w:cs="Times New Roman"/>
          <w:b/>
          <w:sz w:val="24"/>
          <w:szCs w:val="24"/>
        </w:rPr>
        <w:t xml:space="preserve"> IV: </w:t>
      </w:r>
      <w:r w:rsidRPr="00D23E13">
        <w:rPr>
          <w:rFonts w:ascii="Times New Roman" w:eastAsia="Calibri" w:hAnsi="Times New Roman" w:cs="Times New Roman"/>
          <w:sz w:val="24"/>
          <w:szCs w:val="24"/>
        </w:rPr>
        <w:t xml:space="preserve">Post-translational processes: Protein modification, folding, chaperones, transportation, the signal hypothesis, protein degradation.  </w:t>
      </w:r>
    </w:p>
    <w:p w:rsidR="00D87F6B" w:rsidRPr="00D23E13" w:rsidRDefault="00D87F6B" w:rsidP="00D87F6B">
      <w:pPr>
        <w:spacing w:after="0" w:line="240" w:lineRule="auto"/>
        <w:ind w:left="720"/>
        <w:contextualSpacing/>
        <w:jc w:val="both"/>
        <w:rPr>
          <w:rFonts w:ascii="Times New Roman" w:eastAsia="Calibri" w:hAnsi="Times New Roman" w:cs="Times New Roman"/>
          <w:sz w:val="24"/>
          <w:szCs w:val="24"/>
        </w:rPr>
      </w:pPr>
    </w:p>
    <w:p w:rsidR="00D87F6B" w:rsidRPr="00D23E13" w:rsidRDefault="00D87F6B" w:rsidP="00D87F6B">
      <w:pPr>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 xml:space="preserve">UNIT </w:t>
      </w:r>
      <w:r w:rsidRPr="00D23E13">
        <w:rPr>
          <w:rFonts w:ascii="Times New Roman" w:eastAsia="Calibri" w:hAnsi="Times New Roman" w:cs="Times New Roman"/>
          <w:b/>
          <w:sz w:val="24"/>
          <w:szCs w:val="24"/>
        </w:rPr>
        <w:t xml:space="preserve">V: </w:t>
      </w:r>
      <w:r w:rsidRPr="00D23E13">
        <w:rPr>
          <w:rFonts w:ascii="Times New Roman" w:eastAsia="Calibri" w:hAnsi="Times New Roman" w:cs="Times New Roman"/>
          <w:sz w:val="24"/>
          <w:szCs w:val="24"/>
        </w:rPr>
        <w:t>Gene regulation and expression: regulation of gene transcription in prokaryotes (</w:t>
      </w:r>
      <w:proofErr w:type="spellStart"/>
      <w:r w:rsidRPr="00D23E13">
        <w:rPr>
          <w:rFonts w:ascii="Times New Roman" w:eastAsia="Calibri" w:hAnsi="Times New Roman" w:cs="Times New Roman"/>
          <w:sz w:val="24"/>
          <w:szCs w:val="24"/>
        </w:rPr>
        <w:t>operon</w:t>
      </w:r>
      <w:proofErr w:type="spellEnd"/>
      <w:r w:rsidRPr="00D23E13">
        <w:rPr>
          <w:rFonts w:ascii="Times New Roman" w:eastAsia="Calibri" w:hAnsi="Times New Roman" w:cs="Times New Roman"/>
          <w:sz w:val="24"/>
          <w:szCs w:val="24"/>
        </w:rPr>
        <w:t xml:space="preserve"> model, negative and positive regulation of </w:t>
      </w:r>
      <w:proofErr w:type="spellStart"/>
      <w:r w:rsidRPr="00D23E13">
        <w:rPr>
          <w:rFonts w:ascii="Times New Roman" w:eastAsia="Calibri" w:hAnsi="Times New Roman" w:cs="Times New Roman"/>
          <w:sz w:val="24"/>
          <w:szCs w:val="24"/>
        </w:rPr>
        <w:t>lac</w:t>
      </w:r>
      <w:proofErr w:type="spellEnd"/>
      <w:r w:rsidRPr="00D23E13">
        <w:rPr>
          <w:rFonts w:ascii="Times New Roman" w:eastAsia="Calibri" w:hAnsi="Times New Roman" w:cs="Times New Roman"/>
          <w:sz w:val="24"/>
          <w:szCs w:val="24"/>
        </w:rPr>
        <w:t xml:space="preserve"> </w:t>
      </w:r>
      <w:proofErr w:type="spellStart"/>
      <w:r w:rsidRPr="00D23E13">
        <w:rPr>
          <w:rFonts w:ascii="Times New Roman" w:eastAsia="Calibri" w:hAnsi="Times New Roman" w:cs="Times New Roman"/>
          <w:sz w:val="24"/>
          <w:szCs w:val="24"/>
        </w:rPr>
        <w:t>operon</w:t>
      </w:r>
      <w:proofErr w:type="spellEnd"/>
      <w:r w:rsidRPr="00D23E13">
        <w:rPr>
          <w:rFonts w:ascii="Times New Roman" w:eastAsia="Calibri" w:hAnsi="Times New Roman" w:cs="Times New Roman"/>
          <w:sz w:val="24"/>
          <w:szCs w:val="24"/>
        </w:rPr>
        <w:t xml:space="preserve"> and </w:t>
      </w:r>
      <w:proofErr w:type="spellStart"/>
      <w:r w:rsidRPr="00D23E13">
        <w:rPr>
          <w:rFonts w:ascii="Times New Roman" w:eastAsia="Calibri" w:hAnsi="Times New Roman" w:cs="Times New Roman"/>
          <w:sz w:val="24"/>
          <w:szCs w:val="24"/>
        </w:rPr>
        <w:t>trp</w:t>
      </w:r>
      <w:proofErr w:type="spellEnd"/>
      <w:r w:rsidRPr="00D23E13">
        <w:rPr>
          <w:rFonts w:ascii="Times New Roman" w:eastAsia="Calibri" w:hAnsi="Times New Roman" w:cs="Times New Roman"/>
          <w:sz w:val="24"/>
          <w:szCs w:val="24"/>
        </w:rPr>
        <w:t xml:space="preserve"> </w:t>
      </w:r>
      <w:proofErr w:type="spellStart"/>
      <w:r w:rsidRPr="00D23E13">
        <w:rPr>
          <w:rFonts w:ascii="Times New Roman" w:eastAsia="Calibri" w:hAnsi="Times New Roman" w:cs="Times New Roman"/>
          <w:sz w:val="24"/>
          <w:szCs w:val="24"/>
        </w:rPr>
        <w:t>operon</w:t>
      </w:r>
      <w:proofErr w:type="spellEnd"/>
      <w:r w:rsidRPr="00D23E13">
        <w:rPr>
          <w:rFonts w:ascii="Times New Roman" w:eastAsia="Calibri" w:hAnsi="Times New Roman" w:cs="Times New Roman"/>
          <w:sz w:val="24"/>
          <w:szCs w:val="24"/>
        </w:rPr>
        <w:t xml:space="preserve">), transcriptional switch in </w:t>
      </w:r>
      <w:proofErr w:type="spellStart"/>
      <w:r w:rsidRPr="00D23E13">
        <w:rPr>
          <w:rFonts w:ascii="Times New Roman" w:eastAsia="Calibri" w:hAnsi="Times New Roman" w:cs="Times New Roman"/>
          <w:sz w:val="24"/>
          <w:szCs w:val="24"/>
        </w:rPr>
        <w:t>bacteriophage</w:t>
      </w:r>
      <w:proofErr w:type="spellEnd"/>
      <w:r w:rsidRPr="00D23E13">
        <w:rPr>
          <w:rFonts w:ascii="Times New Roman" w:eastAsia="Calibri" w:hAnsi="Times New Roman" w:cs="Times New Roman"/>
          <w:sz w:val="24"/>
          <w:szCs w:val="24"/>
        </w:rPr>
        <w:t xml:space="preserve">, regulation of transcription in eukaryotes, post transcriptional gene silencing and regulation of gene expression. </w:t>
      </w:r>
    </w:p>
    <w:p w:rsidR="00D87F6B" w:rsidRPr="00D23E13" w:rsidRDefault="00D87F6B" w:rsidP="00D87F6B">
      <w:pPr>
        <w:spacing w:after="0" w:line="240" w:lineRule="auto"/>
        <w:ind w:left="720"/>
        <w:contextualSpacing/>
        <w:jc w:val="both"/>
        <w:rPr>
          <w:rFonts w:ascii="Times New Roman" w:eastAsia="Calibri" w:hAnsi="Times New Roman" w:cs="Times New Roman"/>
          <w:sz w:val="24"/>
          <w:szCs w:val="24"/>
        </w:rPr>
      </w:pPr>
    </w:p>
    <w:p w:rsidR="00D87F6B" w:rsidRPr="00D23E13" w:rsidRDefault="00D87F6B" w:rsidP="00D87F6B">
      <w:pPr>
        <w:spacing w:after="0" w:line="240" w:lineRule="auto"/>
        <w:jc w:val="both"/>
        <w:rPr>
          <w:rFonts w:ascii="Times New Roman" w:eastAsia="Calibri" w:hAnsi="Times New Roman" w:cs="Times New Roman"/>
          <w:b/>
          <w:sz w:val="24"/>
          <w:szCs w:val="24"/>
        </w:rPr>
      </w:pPr>
      <w:proofErr w:type="spellStart"/>
      <w:r w:rsidRPr="00D23E13">
        <w:rPr>
          <w:rFonts w:ascii="Times New Roman" w:eastAsia="Calibri" w:hAnsi="Times New Roman" w:cs="Times New Roman"/>
          <w:b/>
          <w:sz w:val="24"/>
          <w:szCs w:val="24"/>
        </w:rPr>
        <w:t>Practical</w:t>
      </w:r>
      <w:r>
        <w:rPr>
          <w:rFonts w:ascii="Times New Roman" w:eastAsia="Calibri" w:hAnsi="Times New Roman" w:cs="Times New Roman"/>
          <w:b/>
          <w:sz w:val="24"/>
          <w:szCs w:val="24"/>
        </w:rPr>
        <w:t>s</w:t>
      </w:r>
      <w:proofErr w:type="spellEnd"/>
      <w:r w:rsidRPr="00D23E13">
        <w:rPr>
          <w:rFonts w:ascii="Times New Roman" w:eastAsia="Calibri" w:hAnsi="Times New Roman" w:cs="Times New Roman"/>
          <w:b/>
          <w:sz w:val="24"/>
          <w:szCs w:val="24"/>
        </w:rPr>
        <w:t xml:space="preserve">:  </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Preparation of Stock solutions</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Isolation of genomic DNA from plant sample by CTAB method.</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Quantitative and qualitative analysis of DNA by UV-spectrophotometer</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proofErr w:type="spellStart"/>
      <w:r w:rsidRPr="00D23E13">
        <w:rPr>
          <w:rFonts w:ascii="Times New Roman" w:eastAsia="Calibri" w:hAnsi="Times New Roman" w:cs="Times New Roman"/>
          <w:bCs/>
          <w:sz w:val="24"/>
          <w:szCs w:val="24"/>
        </w:rPr>
        <w:t>Agarose</w:t>
      </w:r>
      <w:proofErr w:type="spellEnd"/>
      <w:r w:rsidRPr="00D23E13">
        <w:rPr>
          <w:rFonts w:ascii="Times New Roman" w:eastAsia="Calibri" w:hAnsi="Times New Roman" w:cs="Times New Roman"/>
          <w:bCs/>
          <w:sz w:val="24"/>
          <w:szCs w:val="24"/>
        </w:rPr>
        <w:t xml:space="preserve"> Gel electrophoresis of genomic DNA </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Protein isolation and purification</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SDS-PAGE gel electrophoresis</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Amplification of DNA by polymerase chain reaction</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Plasmid DNA isolation</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bCs/>
          <w:sz w:val="24"/>
          <w:szCs w:val="24"/>
        </w:rPr>
      </w:pPr>
      <w:r w:rsidRPr="00D23E13">
        <w:rPr>
          <w:rFonts w:ascii="Times New Roman" w:eastAsia="Calibri" w:hAnsi="Times New Roman" w:cs="Times New Roman"/>
          <w:bCs/>
          <w:sz w:val="24"/>
          <w:szCs w:val="24"/>
        </w:rPr>
        <w:t>Preparation of competent cell and transformation</w:t>
      </w:r>
    </w:p>
    <w:p w:rsidR="00D87F6B" w:rsidRPr="00D23E13" w:rsidRDefault="00D87F6B" w:rsidP="00D87F6B">
      <w:pPr>
        <w:numPr>
          <w:ilvl w:val="0"/>
          <w:numId w:val="6"/>
        </w:numPr>
        <w:spacing w:after="0" w:line="240" w:lineRule="auto"/>
        <w:contextualSpacing/>
        <w:jc w:val="both"/>
        <w:rPr>
          <w:rFonts w:ascii="Times New Roman" w:eastAsia="Calibri" w:hAnsi="Times New Roman" w:cs="Times New Roman"/>
          <w:sz w:val="24"/>
          <w:szCs w:val="24"/>
        </w:rPr>
      </w:pPr>
      <w:r w:rsidRPr="00D23E13">
        <w:rPr>
          <w:rFonts w:ascii="Times New Roman" w:eastAsia="Calibri" w:hAnsi="Times New Roman" w:cs="Times New Roman"/>
          <w:bCs/>
          <w:sz w:val="24"/>
          <w:szCs w:val="24"/>
        </w:rPr>
        <w:t>Selection</w:t>
      </w:r>
      <w:r w:rsidRPr="00D23E13">
        <w:rPr>
          <w:rFonts w:ascii="Times New Roman" w:eastAsia="Calibri" w:hAnsi="Times New Roman" w:cs="Times New Roman"/>
          <w:sz w:val="24"/>
          <w:szCs w:val="24"/>
        </w:rPr>
        <w:t xml:space="preserve"> of recombinant clone</w:t>
      </w:r>
    </w:p>
    <w:p w:rsidR="00D87F6B" w:rsidRPr="00D23E13" w:rsidRDefault="00D87F6B" w:rsidP="00D87F6B">
      <w:pPr>
        <w:spacing w:after="0" w:line="240" w:lineRule="auto"/>
        <w:jc w:val="both"/>
        <w:rPr>
          <w:rFonts w:ascii="Times New Roman" w:eastAsia="Calibri" w:hAnsi="Times New Roman" w:cs="Times New Roman"/>
          <w:sz w:val="24"/>
          <w:szCs w:val="24"/>
        </w:rPr>
      </w:pPr>
    </w:p>
    <w:p w:rsidR="00D87F6B" w:rsidRPr="00D23E13" w:rsidRDefault="00D87F6B" w:rsidP="00D87F6B">
      <w:pPr>
        <w:spacing w:after="0" w:line="240" w:lineRule="auto"/>
        <w:jc w:val="both"/>
        <w:rPr>
          <w:rFonts w:ascii="Times New Roman" w:eastAsia="Calibri" w:hAnsi="Times New Roman" w:cs="Times New Roman"/>
          <w:b/>
          <w:sz w:val="24"/>
          <w:szCs w:val="24"/>
        </w:rPr>
      </w:pPr>
    </w:p>
    <w:p w:rsidR="00D87F6B" w:rsidRPr="00D23E13" w:rsidRDefault="00D87F6B" w:rsidP="00D87F6B">
      <w:pPr>
        <w:spacing w:after="0" w:line="240" w:lineRule="auto"/>
        <w:jc w:val="both"/>
        <w:rPr>
          <w:rFonts w:ascii="Times New Roman" w:eastAsia="Calibri" w:hAnsi="Times New Roman" w:cs="Times New Roman"/>
          <w:b/>
          <w:sz w:val="24"/>
          <w:szCs w:val="24"/>
        </w:rPr>
      </w:pPr>
      <w:r w:rsidRPr="00D23E13">
        <w:rPr>
          <w:rFonts w:ascii="Times New Roman" w:eastAsia="Calibri" w:hAnsi="Times New Roman" w:cs="Times New Roman"/>
          <w:b/>
          <w:sz w:val="24"/>
          <w:szCs w:val="24"/>
        </w:rPr>
        <w:t>Suggested readings:</w:t>
      </w:r>
    </w:p>
    <w:p w:rsidR="00D87F6B" w:rsidRPr="00D23E13" w:rsidRDefault="00D87F6B" w:rsidP="00D87F6B">
      <w:pPr>
        <w:spacing w:after="0" w:line="240" w:lineRule="auto"/>
        <w:ind w:left="450" w:hanging="270"/>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1. </w:t>
      </w:r>
      <w:proofErr w:type="spellStart"/>
      <w:r w:rsidRPr="00D23E13">
        <w:rPr>
          <w:rFonts w:ascii="Times New Roman" w:eastAsia="Calibri" w:hAnsi="Times New Roman" w:cs="Times New Roman"/>
          <w:sz w:val="24"/>
          <w:szCs w:val="24"/>
        </w:rPr>
        <w:t>Lewin's</w:t>
      </w:r>
      <w:proofErr w:type="spellEnd"/>
      <w:r w:rsidRPr="00D23E13">
        <w:rPr>
          <w:rFonts w:ascii="Times New Roman" w:eastAsia="Calibri" w:hAnsi="Times New Roman" w:cs="Times New Roman"/>
          <w:sz w:val="24"/>
          <w:szCs w:val="24"/>
        </w:rPr>
        <w:t xml:space="preserve"> Genes XII by Krebs J.E., Goldstein E.S., Kilpatrick S.T., Jones and Bartlett Publishers (2017)</w:t>
      </w:r>
      <w:r>
        <w:rPr>
          <w:rFonts w:ascii="Times New Roman" w:eastAsia="Calibri" w:hAnsi="Times New Roman" w:cs="Times New Roman"/>
          <w:sz w:val="24"/>
          <w:szCs w:val="24"/>
        </w:rPr>
        <w:t>.</w:t>
      </w:r>
    </w:p>
    <w:p w:rsidR="00D87F6B" w:rsidRPr="00D23E13" w:rsidRDefault="00D87F6B" w:rsidP="00D87F6B">
      <w:pPr>
        <w:spacing w:after="0" w:line="240" w:lineRule="auto"/>
        <w:ind w:left="450" w:hanging="270"/>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2. Molecular Biology of the Gene by Watson J.D., Baker T.A., Bell S.P., Gann A., Levine M., </w:t>
      </w:r>
      <w:proofErr w:type="spellStart"/>
      <w:r w:rsidRPr="00D23E13">
        <w:rPr>
          <w:rFonts w:ascii="Times New Roman" w:eastAsia="Calibri" w:hAnsi="Times New Roman" w:cs="Times New Roman"/>
          <w:sz w:val="24"/>
          <w:szCs w:val="24"/>
        </w:rPr>
        <w:t>Lodi</w:t>
      </w:r>
      <w:r>
        <w:rPr>
          <w:rFonts w:ascii="Times New Roman" w:eastAsia="Calibri" w:hAnsi="Times New Roman" w:cs="Times New Roman"/>
          <w:sz w:val="24"/>
          <w:szCs w:val="24"/>
        </w:rPr>
        <w:t>sh</w:t>
      </w:r>
      <w:proofErr w:type="spellEnd"/>
      <w:r>
        <w:rPr>
          <w:rFonts w:ascii="Times New Roman" w:eastAsia="Calibri" w:hAnsi="Times New Roman" w:cs="Times New Roman"/>
          <w:sz w:val="24"/>
          <w:szCs w:val="24"/>
        </w:rPr>
        <w:t xml:space="preserve"> R., Pearson Education (2013).</w:t>
      </w:r>
    </w:p>
    <w:p w:rsidR="00D87F6B" w:rsidRPr="00D23E13" w:rsidRDefault="00D87F6B" w:rsidP="00D87F6B">
      <w:pPr>
        <w:spacing w:after="0" w:line="240" w:lineRule="auto"/>
        <w:ind w:left="450" w:hanging="270"/>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3. Molecular Cell Biology by </w:t>
      </w:r>
      <w:proofErr w:type="spellStart"/>
      <w:r w:rsidRPr="00D23E13">
        <w:rPr>
          <w:rFonts w:ascii="Times New Roman" w:eastAsia="Calibri" w:hAnsi="Times New Roman" w:cs="Times New Roman"/>
          <w:sz w:val="24"/>
          <w:szCs w:val="24"/>
        </w:rPr>
        <w:t>Lodish</w:t>
      </w:r>
      <w:proofErr w:type="spellEnd"/>
      <w:r w:rsidRPr="00D23E13">
        <w:rPr>
          <w:rFonts w:ascii="Times New Roman" w:eastAsia="Calibri" w:hAnsi="Times New Roman" w:cs="Times New Roman"/>
          <w:sz w:val="24"/>
          <w:szCs w:val="24"/>
        </w:rPr>
        <w:t xml:space="preserve"> H.F., </w:t>
      </w:r>
      <w:proofErr w:type="spellStart"/>
      <w:r w:rsidRPr="00D23E13">
        <w:rPr>
          <w:rFonts w:ascii="Times New Roman" w:eastAsia="Calibri" w:hAnsi="Times New Roman" w:cs="Times New Roman"/>
          <w:sz w:val="24"/>
          <w:szCs w:val="24"/>
        </w:rPr>
        <w:t>Berk</w:t>
      </w:r>
      <w:proofErr w:type="spellEnd"/>
      <w:r w:rsidRPr="00D23E13">
        <w:rPr>
          <w:rFonts w:ascii="Times New Roman" w:eastAsia="Calibri" w:hAnsi="Times New Roman" w:cs="Times New Roman"/>
          <w:sz w:val="24"/>
          <w:szCs w:val="24"/>
        </w:rPr>
        <w:t xml:space="preserve"> A. , Kaiser C.A., Krieger M., </w:t>
      </w:r>
      <w:proofErr w:type="spellStart"/>
      <w:r w:rsidRPr="00D23E13">
        <w:rPr>
          <w:rFonts w:ascii="Times New Roman" w:eastAsia="Calibri" w:hAnsi="Times New Roman" w:cs="Times New Roman"/>
          <w:sz w:val="24"/>
          <w:szCs w:val="24"/>
        </w:rPr>
        <w:t>Bretscher</w:t>
      </w:r>
      <w:proofErr w:type="spellEnd"/>
      <w:r w:rsidRPr="00D23E13">
        <w:rPr>
          <w:rFonts w:ascii="Times New Roman" w:eastAsia="Calibri" w:hAnsi="Times New Roman" w:cs="Times New Roman"/>
          <w:sz w:val="24"/>
          <w:szCs w:val="24"/>
        </w:rPr>
        <w:t xml:space="preserve"> A., </w:t>
      </w:r>
      <w:proofErr w:type="spellStart"/>
      <w:r w:rsidRPr="00D23E13">
        <w:rPr>
          <w:rFonts w:ascii="Times New Roman" w:eastAsia="Calibri" w:hAnsi="Times New Roman" w:cs="Times New Roman"/>
          <w:sz w:val="24"/>
          <w:szCs w:val="24"/>
        </w:rPr>
        <w:t>Ploegh</w:t>
      </w:r>
      <w:proofErr w:type="spellEnd"/>
      <w:r w:rsidRPr="00D23E13">
        <w:rPr>
          <w:rFonts w:ascii="Times New Roman" w:eastAsia="Calibri" w:hAnsi="Times New Roman" w:cs="Times New Roman"/>
          <w:sz w:val="24"/>
          <w:szCs w:val="24"/>
        </w:rPr>
        <w:t xml:space="preserve"> H. , </w:t>
      </w:r>
      <w:proofErr w:type="spellStart"/>
      <w:r w:rsidRPr="00D23E13">
        <w:rPr>
          <w:rFonts w:ascii="Times New Roman" w:eastAsia="Calibri" w:hAnsi="Times New Roman" w:cs="Times New Roman"/>
          <w:sz w:val="24"/>
          <w:szCs w:val="24"/>
        </w:rPr>
        <w:t>Amon</w:t>
      </w:r>
      <w:proofErr w:type="spellEnd"/>
      <w:r w:rsidRPr="00D23E13">
        <w:rPr>
          <w:rFonts w:ascii="Times New Roman" w:eastAsia="Calibri" w:hAnsi="Times New Roman" w:cs="Times New Roman"/>
          <w:sz w:val="24"/>
          <w:szCs w:val="24"/>
        </w:rPr>
        <w:t xml:space="preserve"> A., Martin K.C., 8th edition, Macmillan Publishers ( 2016).</w:t>
      </w:r>
    </w:p>
    <w:p w:rsidR="00D87F6B" w:rsidRPr="00D23E13" w:rsidRDefault="00D87F6B" w:rsidP="00D87F6B">
      <w:pPr>
        <w:spacing w:after="0" w:line="240" w:lineRule="auto"/>
        <w:ind w:left="450" w:hanging="270"/>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4. Cell and Molecular Biology: Concepts and Experiments by Gerald Karp. </w:t>
      </w:r>
      <w:proofErr w:type="gramStart"/>
      <w:r w:rsidRPr="00D23E13">
        <w:rPr>
          <w:rFonts w:ascii="Times New Roman" w:eastAsia="Calibri" w:hAnsi="Times New Roman" w:cs="Times New Roman"/>
          <w:sz w:val="24"/>
          <w:szCs w:val="24"/>
        </w:rPr>
        <w:t xml:space="preserve">8th Edition, </w:t>
      </w:r>
      <w:hyperlink r:id="rId9" w:history="1">
        <w:r w:rsidRPr="00D23E13">
          <w:rPr>
            <w:rFonts w:ascii="Times New Roman" w:eastAsia="Calibri" w:hAnsi="Times New Roman" w:cs="Times New Roman"/>
            <w:sz w:val="24"/>
            <w:szCs w:val="24"/>
            <w:shd w:val="clear" w:color="auto" w:fill="FFFFFF"/>
          </w:rPr>
          <w:t>John Wiley &amp; Sons Inc</w:t>
        </w:r>
      </w:hyperlink>
      <w:r w:rsidRPr="00D23E13">
        <w:rPr>
          <w:rFonts w:ascii="Times New Roman" w:eastAsia="Calibri" w:hAnsi="Times New Roman" w:cs="Times New Roman"/>
          <w:sz w:val="24"/>
          <w:szCs w:val="24"/>
        </w:rPr>
        <w:t>, (2016)</w:t>
      </w:r>
      <w:r>
        <w:rPr>
          <w:rFonts w:ascii="Times New Roman" w:eastAsia="Calibri" w:hAnsi="Times New Roman" w:cs="Times New Roman"/>
          <w:sz w:val="24"/>
          <w:szCs w:val="24"/>
        </w:rPr>
        <w:t>.</w:t>
      </w:r>
      <w:proofErr w:type="gramEnd"/>
    </w:p>
    <w:p w:rsidR="00D87F6B" w:rsidRPr="00D23E13" w:rsidRDefault="00D87F6B" w:rsidP="00D87F6B">
      <w:pPr>
        <w:spacing w:after="0" w:line="240" w:lineRule="auto"/>
        <w:ind w:left="450" w:hanging="270"/>
        <w:jc w:val="both"/>
        <w:rPr>
          <w:rFonts w:ascii="Times New Roman" w:eastAsia="Calibri" w:hAnsi="Times New Roman" w:cs="Times New Roman"/>
          <w:sz w:val="24"/>
          <w:szCs w:val="24"/>
        </w:rPr>
      </w:pPr>
    </w:p>
    <w:p w:rsidR="00D87F6B" w:rsidRPr="00D23E13" w:rsidRDefault="00D87F6B" w:rsidP="00D87F6B">
      <w:pPr>
        <w:spacing w:after="0" w:line="240" w:lineRule="auto"/>
        <w:ind w:left="450" w:hanging="270"/>
        <w:jc w:val="both"/>
        <w:rPr>
          <w:rFonts w:ascii="Times New Roman" w:eastAsia="Calibri" w:hAnsi="Times New Roman" w:cs="Times New Roman"/>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MMBC-122</w:t>
      </w:r>
      <w:r w:rsidRPr="00D23E13">
        <w:rPr>
          <w:rFonts w:ascii="Times New Roman" w:eastAsia="Calibri" w:hAnsi="Times New Roman" w:cs="Times New Roman"/>
          <w:b/>
          <w:bCs/>
          <w:sz w:val="24"/>
          <w:szCs w:val="24"/>
        </w:rPr>
        <w:t>: VIROLOGY</w:t>
      </w: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UNIT I: General Concepts:</w:t>
      </w:r>
      <w:r w:rsidRPr="00D23E13">
        <w:rPr>
          <w:rFonts w:ascii="Times New Roman" w:eastAsia="Calibri" w:hAnsi="Times New Roman" w:cs="Times New Roman"/>
          <w:sz w:val="24"/>
          <w:szCs w:val="24"/>
        </w:rPr>
        <w:t xml:space="preserve"> Virus history, Diversity, shapes, sizes and components of genomes, Isolation and purification of viruses and components, Consequences of virus infection to animals and human. </w:t>
      </w:r>
    </w:p>
    <w:p w:rsidR="00D87F6B" w:rsidRPr="00D23E13" w:rsidRDefault="00D87F6B" w:rsidP="00D87F6B">
      <w:pPr>
        <w:tabs>
          <w:tab w:val="left" w:pos="1956"/>
        </w:tabs>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ab/>
      </w: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 xml:space="preserve">UNIT II: Viral </w:t>
      </w:r>
      <w:proofErr w:type="spellStart"/>
      <w:r w:rsidRPr="00D23E13">
        <w:rPr>
          <w:rFonts w:ascii="Times New Roman" w:eastAsia="Calibri" w:hAnsi="Times New Roman" w:cs="Times New Roman"/>
          <w:b/>
          <w:bCs/>
          <w:sz w:val="24"/>
          <w:szCs w:val="24"/>
        </w:rPr>
        <w:t>Infection</w:t>
      </w:r>
      <w:proofErr w:type="gramStart"/>
      <w:r w:rsidRPr="00D23E13">
        <w:rPr>
          <w:rFonts w:ascii="Times New Roman" w:eastAsia="Calibri" w:hAnsi="Times New Roman" w:cs="Times New Roman"/>
          <w:b/>
          <w:bCs/>
          <w:sz w:val="24"/>
          <w:szCs w:val="24"/>
        </w:rPr>
        <w:t>:</w:t>
      </w:r>
      <w:r w:rsidRPr="00D23E13">
        <w:rPr>
          <w:rFonts w:ascii="Times New Roman" w:eastAsia="Calibri" w:hAnsi="Times New Roman" w:cs="Times New Roman"/>
          <w:sz w:val="24"/>
          <w:szCs w:val="24"/>
        </w:rPr>
        <w:t>Affect</w:t>
      </w:r>
      <w:proofErr w:type="spellEnd"/>
      <w:proofErr w:type="gramEnd"/>
      <w:r w:rsidRPr="00D23E13">
        <w:rPr>
          <w:rFonts w:ascii="Times New Roman" w:eastAsia="Calibri" w:hAnsi="Times New Roman" w:cs="Times New Roman"/>
          <w:sz w:val="24"/>
          <w:szCs w:val="24"/>
        </w:rPr>
        <w:t xml:space="preserve"> on host macromolecules, Viral infection: establishment of the antiviral state, Viruses counter attack mechanisms, Small DNA viruses: </w:t>
      </w:r>
      <w:proofErr w:type="spellStart"/>
      <w:r w:rsidRPr="00D23E13">
        <w:rPr>
          <w:rFonts w:ascii="Times New Roman" w:eastAsia="Calibri" w:hAnsi="Times New Roman" w:cs="Times New Roman"/>
          <w:sz w:val="24"/>
          <w:szCs w:val="24"/>
        </w:rPr>
        <w:t>parvo</w:t>
      </w:r>
      <w:proofErr w:type="spellEnd"/>
      <w:r w:rsidRPr="00D23E13">
        <w:rPr>
          <w:rFonts w:ascii="Times New Roman" w:eastAsia="Calibri" w:hAnsi="Times New Roman" w:cs="Times New Roman"/>
          <w:sz w:val="24"/>
          <w:szCs w:val="24"/>
        </w:rPr>
        <w:t xml:space="preserve">- and </w:t>
      </w:r>
      <w:proofErr w:type="spellStart"/>
      <w:r w:rsidRPr="00D23E13">
        <w:rPr>
          <w:rFonts w:ascii="Times New Roman" w:eastAsia="Calibri" w:hAnsi="Times New Roman" w:cs="Times New Roman"/>
          <w:sz w:val="24"/>
          <w:szCs w:val="24"/>
        </w:rPr>
        <w:t>polyomaviruses</w:t>
      </w:r>
      <w:proofErr w:type="spellEnd"/>
      <w:r w:rsidRPr="00D23E13">
        <w:rPr>
          <w:rFonts w:ascii="Times New Roman" w:eastAsia="Calibri" w:hAnsi="Times New Roman" w:cs="Times New Roman"/>
          <w:sz w:val="24"/>
          <w:szCs w:val="24"/>
        </w:rPr>
        <w:t>, Large DNA viruses: Herpes-</w:t>
      </w:r>
      <w:proofErr w:type="spellStart"/>
      <w:r w:rsidRPr="00D23E13">
        <w:rPr>
          <w:rFonts w:ascii="Times New Roman" w:eastAsia="Calibri" w:hAnsi="Times New Roman" w:cs="Times New Roman"/>
          <w:sz w:val="24"/>
          <w:szCs w:val="24"/>
        </w:rPr>
        <w:t>adeno</w:t>
      </w:r>
      <w:proofErr w:type="spellEnd"/>
      <w:r w:rsidRPr="00D23E13">
        <w:rPr>
          <w:rFonts w:ascii="Times New Roman" w:eastAsia="Calibri" w:hAnsi="Times New Roman" w:cs="Times New Roman"/>
          <w:sz w:val="24"/>
          <w:szCs w:val="24"/>
        </w:rPr>
        <w:t>- and poxviruses.</w:t>
      </w: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UNIT III: Classification of viruses and nomenclatures:</w:t>
      </w:r>
      <w:r w:rsidRPr="00D23E13">
        <w:rPr>
          <w:rFonts w:ascii="Times New Roman" w:eastAsia="Calibri" w:hAnsi="Times New Roman" w:cs="Times New Roman"/>
          <w:sz w:val="24"/>
          <w:szCs w:val="24"/>
        </w:rPr>
        <w:t xml:space="preserve"> Positive strand RNA viruses- </w:t>
      </w:r>
      <w:proofErr w:type="spellStart"/>
      <w:r w:rsidRPr="00D23E13">
        <w:rPr>
          <w:rFonts w:ascii="Times New Roman" w:eastAsia="Calibri" w:hAnsi="Times New Roman" w:cs="Times New Roman"/>
          <w:sz w:val="24"/>
          <w:szCs w:val="24"/>
        </w:rPr>
        <w:t>Picornaviruses</w:t>
      </w:r>
      <w:proofErr w:type="spellEnd"/>
      <w:r w:rsidRPr="00D23E13">
        <w:rPr>
          <w:rFonts w:ascii="Times New Roman" w:eastAsia="Calibri" w:hAnsi="Times New Roman" w:cs="Times New Roman"/>
          <w:sz w:val="24"/>
          <w:szCs w:val="24"/>
        </w:rPr>
        <w:t xml:space="preserve">, </w:t>
      </w:r>
      <w:proofErr w:type="spellStart"/>
      <w:r w:rsidRPr="00D23E13">
        <w:rPr>
          <w:rFonts w:ascii="Times New Roman" w:eastAsia="Calibri" w:hAnsi="Times New Roman" w:cs="Times New Roman"/>
          <w:sz w:val="24"/>
          <w:szCs w:val="24"/>
        </w:rPr>
        <w:t>Flaviviruses</w:t>
      </w:r>
      <w:proofErr w:type="spellEnd"/>
      <w:r w:rsidRPr="00D23E13">
        <w:rPr>
          <w:rFonts w:ascii="Times New Roman" w:eastAsia="Calibri" w:hAnsi="Times New Roman" w:cs="Times New Roman"/>
          <w:sz w:val="24"/>
          <w:szCs w:val="24"/>
        </w:rPr>
        <w:t xml:space="preserve">- West Nile virus and Dengue virus, </w:t>
      </w:r>
      <w:proofErr w:type="spellStart"/>
      <w:r w:rsidRPr="00D23E13">
        <w:rPr>
          <w:rFonts w:ascii="Times New Roman" w:eastAsia="Calibri" w:hAnsi="Times New Roman" w:cs="Times New Roman"/>
          <w:sz w:val="24"/>
          <w:szCs w:val="24"/>
        </w:rPr>
        <w:t>Coronaviruses</w:t>
      </w:r>
      <w:proofErr w:type="spellEnd"/>
      <w:r w:rsidRPr="00D23E13">
        <w:rPr>
          <w:rFonts w:ascii="Times New Roman" w:eastAsia="Calibri" w:hAnsi="Times New Roman" w:cs="Times New Roman"/>
          <w:sz w:val="24"/>
          <w:szCs w:val="24"/>
        </w:rPr>
        <w:t>- SARS pathogenesis.</w:t>
      </w: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UNIT IV: Negative strand RNA viruses</w:t>
      </w:r>
      <w:r w:rsidRPr="00D23E13">
        <w:rPr>
          <w:rFonts w:ascii="Times New Roman" w:eastAsia="Calibri" w:hAnsi="Times New Roman" w:cs="Times New Roman"/>
          <w:sz w:val="24"/>
          <w:szCs w:val="24"/>
        </w:rPr>
        <w:t xml:space="preserve">: </w:t>
      </w:r>
      <w:proofErr w:type="spellStart"/>
      <w:r w:rsidRPr="00D23E13">
        <w:rPr>
          <w:rFonts w:ascii="Times New Roman" w:eastAsia="Calibri" w:hAnsi="Times New Roman" w:cs="Times New Roman"/>
          <w:sz w:val="24"/>
          <w:szCs w:val="24"/>
        </w:rPr>
        <w:t>Paramyxoviruses</w:t>
      </w:r>
      <w:proofErr w:type="spellEnd"/>
      <w:r w:rsidRPr="00D23E13">
        <w:rPr>
          <w:rFonts w:ascii="Times New Roman" w:eastAsia="Calibri" w:hAnsi="Times New Roman" w:cs="Times New Roman"/>
          <w:sz w:val="24"/>
          <w:szCs w:val="24"/>
        </w:rPr>
        <w:t xml:space="preserve">, </w:t>
      </w:r>
      <w:proofErr w:type="spellStart"/>
      <w:r w:rsidRPr="00D23E13">
        <w:rPr>
          <w:rFonts w:ascii="Times New Roman" w:eastAsia="Calibri" w:hAnsi="Times New Roman" w:cs="Times New Roman"/>
          <w:sz w:val="24"/>
          <w:szCs w:val="24"/>
        </w:rPr>
        <w:t>Orthomyxoviruses</w:t>
      </w:r>
      <w:proofErr w:type="spellEnd"/>
      <w:r w:rsidRPr="00D23E13">
        <w:rPr>
          <w:rFonts w:ascii="Times New Roman" w:eastAsia="Calibri" w:hAnsi="Times New Roman" w:cs="Times New Roman"/>
          <w:sz w:val="24"/>
          <w:szCs w:val="24"/>
        </w:rPr>
        <w:t xml:space="preserve">: Influenza pathogenesis and Bird flu, </w:t>
      </w:r>
      <w:proofErr w:type="spellStart"/>
      <w:r w:rsidRPr="00D23E13">
        <w:rPr>
          <w:rFonts w:ascii="Times New Roman" w:eastAsia="Calibri" w:hAnsi="Times New Roman" w:cs="Times New Roman"/>
          <w:sz w:val="24"/>
          <w:szCs w:val="24"/>
        </w:rPr>
        <w:t>Rhabdoviruses</w:t>
      </w:r>
      <w:proofErr w:type="spellEnd"/>
      <w:r w:rsidRPr="00D23E13">
        <w:rPr>
          <w:rFonts w:ascii="Times New Roman" w:eastAsia="Calibri" w:hAnsi="Times New Roman" w:cs="Times New Roman"/>
          <w:sz w:val="24"/>
          <w:szCs w:val="24"/>
        </w:rPr>
        <w:t>: Rabies pathogenesis, Double strand RNA (</w:t>
      </w:r>
      <w:proofErr w:type="spellStart"/>
      <w:r w:rsidRPr="00D23E13">
        <w:rPr>
          <w:rFonts w:ascii="Times New Roman" w:eastAsia="Calibri" w:hAnsi="Times New Roman" w:cs="Times New Roman"/>
          <w:sz w:val="24"/>
          <w:szCs w:val="24"/>
        </w:rPr>
        <w:t>dsRNA</w:t>
      </w:r>
      <w:proofErr w:type="spellEnd"/>
      <w:r w:rsidRPr="00D23E13">
        <w:rPr>
          <w:rFonts w:ascii="Times New Roman" w:eastAsia="Calibri" w:hAnsi="Times New Roman" w:cs="Times New Roman"/>
          <w:sz w:val="24"/>
          <w:szCs w:val="24"/>
        </w:rPr>
        <w:t xml:space="preserve">) viruses- </w:t>
      </w:r>
      <w:proofErr w:type="spellStart"/>
      <w:r w:rsidRPr="00D23E13">
        <w:rPr>
          <w:rFonts w:ascii="Times New Roman" w:eastAsia="Calibri" w:hAnsi="Times New Roman" w:cs="Times New Roman"/>
          <w:sz w:val="24"/>
          <w:szCs w:val="24"/>
        </w:rPr>
        <w:t>Reoviruses</w:t>
      </w:r>
      <w:proofErr w:type="spellEnd"/>
      <w:r w:rsidRPr="00D23E13">
        <w:rPr>
          <w:rFonts w:ascii="Times New Roman" w:eastAsia="Calibri" w:hAnsi="Times New Roman" w:cs="Times New Roman"/>
          <w:sz w:val="24"/>
          <w:szCs w:val="24"/>
        </w:rPr>
        <w:t>, Retroviruses: structure, classification, life cycle; reverse transcription, Retroviruses: HIV, viral pathogenesis and AIDS.</w:t>
      </w: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p>
    <w:p w:rsidR="00D87F6B" w:rsidRPr="00D23E13" w:rsidRDefault="00D87F6B" w:rsidP="00D87F6B">
      <w:pPr>
        <w:autoSpaceDE w:val="0"/>
        <w:autoSpaceDN w:val="0"/>
        <w:adjustRightInd w:val="0"/>
        <w:spacing w:after="0" w:line="240" w:lineRule="auto"/>
        <w:jc w:val="both"/>
        <w:rPr>
          <w:rFonts w:ascii="Times New Roman" w:eastAsia="TimesNewRoman" w:hAnsi="Times New Roman" w:cs="Times New Roman"/>
          <w:sz w:val="24"/>
          <w:szCs w:val="24"/>
        </w:rPr>
      </w:pPr>
      <w:r w:rsidRPr="00D23E13">
        <w:rPr>
          <w:rFonts w:ascii="Times New Roman" w:eastAsia="Calibri" w:hAnsi="Times New Roman" w:cs="Times New Roman"/>
          <w:b/>
          <w:bCs/>
          <w:sz w:val="24"/>
          <w:szCs w:val="24"/>
        </w:rPr>
        <w:t>UNIT V: P</w:t>
      </w:r>
      <w:r w:rsidRPr="00D23E13">
        <w:rPr>
          <w:rFonts w:ascii="Times New Roman" w:eastAsia="TimesNewRoman" w:hAnsi="Times New Roman" w:cs="Times New Roman"/>
          <w:b/>
          <w:bCs/>
          <w:sz w:val="24"/>
          <w:szCs w:val="24"/>
        </w:rPr>
        <w:t>lant virology:</w:t>
      </w:r>
      <w:r w:rsidRPr="00D23E13">
        <w:rPr>
          <w:rFonts w:ascii="Times New Roman" w:eastAsia="TimesNewRoman" w:hAnsi="Times New Roman" w:cs="Times New Roman"/>
          <w:sz w:val="24"/>
          <w:szCs w:val="24"/>
        </w:rPr>
        <w:t xml:space="preserve"> Significance of plant virology and modern classification of plant viruses and </w:t>
      </w:r>
      <w:proofErr w:type="spellStart"/>
      <w:r w:rsidRPr="00D23E13">
        <w:rPr>
          <w:rFonts w:ascii="Times New Roman" w:eastAsia="TimesNewRoman" w:hAnsi="Times New Roman" w:cs="Times New Roman"/>
          <w:sz w:val="24"/>
          <w:szCs w:val="24"/>
        </w:rPr>
        <w:t>viroids</w:t>
      </w:r>
      <w:proofErr w:type="spellEnd"/>
      <w:r w:rsidRPr="00D23E13">
        <w:rPr>
          <w:rFonts w:ascii="Times New Roman" w:eastAsia="TimesNewRoman" w:hAnsi="Times New Roman" w:cs="Times New Roman"/>
          <w:sz w:val="24"/>
          <w:szCs w:val="24"/>
        </w:rPr>
        <w:t xml:space="preserve"> according to ICTV; </w:t>
      </w:r>
      <w:proofErr w:type="spellStart"/>
      <w:r w:rsidRPr="00D23E13">
        <w:rPr>
          <w:rFonts w:ascii="Times New Roman" w:eastAsia="TimesNewRoman" w:hAnsi="Times New Roman" w:cs="Times New Roman"/>
          <w:sz w:val="24"/>
          <w:szCs w:val="24"/>
        </w:rPr>
        <w:t>andcryptograms</w:t>
      </w:r>
      <w:proofErr w:type="spellEnd"/>
      <w:r w:rsidRPr="00D23E13">
        <w:rPr>
          <w:rFonts w:ascii="Times New Roman" w:eastAsia="TimesNewRoman" w:hAnsi="Times New Roman" w:cs="Times New Roman"/>
          <w:sz w:val="24"/>
          <w:szCs w:val="24"/>
        </w:rPr>
        <w:t xml:space="preserve"> of various plant viruses and virus groups.</w:t>
      </w:r>
    </w:p>
    <w:p w:rsidR="00D87F6B" w:rsidRPr="00D23E13" w:rsidRDefault="00D87F6B" w:rsidP="00D87F6B">
      <w:pPr>
        <w:autoSpaceDE w:val="0"/>
        <w:autoSpaceDN w:val="0"/>
        <w:adjustRightInd w:val="0"/>
        <w:spacing w:after="0" w:line="240" w:lineRule="auto"/>
        <w:jc w:val="both"/>
        <w:rPr>
          <w:rFonts w:ascii="Times New Roman" w:eastAsia="TimesNewRoman" w:hAnsi="Times New Roman" w:cs="Times New Roman"/>
          <w:sz w:val="24"/>
          <w:szCs w:val="24"/>
        </w:rPr>
      </w:pPr>
    </w:p>
    <w:p w:rsidR="00D87F6B" w:rsidRPr="00D23E13" w:rsidRDefault="00D87F6B" w:rsidP="00D87F6B">
      <w:pPr>
        <w:autoSpaceDE w:val="0"/>
        <w:autoSpaceDN w:val="0"/>
        <w:adjustRightInd w:val="0"/>
        <w:spacing w:after="0" w:line="240" w:lineRule="auto"/>
        <w:jc w:val="both"/>
        <w:rPr>
          <w:rFonts w:ascii="Times New Roman" w:eastAsia="TimesNewRoman" w:hAnsi="Times New Roman" w:cs="Times New Roman"/>
          <w:b/>
          <w:bCs/>
          <w:sz w:val="24"/>
          <w:szCs w:val="24"/>
        </w:rPr>
      </w:pPr>
      <w:proofErr w:type="spellStart"/>
      <w:r w:rsidRPr="00D23E13">
        <w:rPr>
          <w:rFonts w:ascii="Times New Roman" w:eastAsia="TimesNewRoman" w:hAnsi="Times New Roman" w:cs="Times New Roman"/>
          <w:b/>
          <w:bCs/>
          <w:sz w:val="24"/>
          <w:szCs w:val="24"/>
        </w:rPr>
        <w:t>Practical</w:t>
      </w:r>
      <w:r>
        <w:rPr>
          <w:rFonts w:ascii="Times New Roman" w:eastAsia="TimesNewRoman" w:hAnsi="Times New Roman" w:cs="Times New Roman"/>
          <w:b/>
          <w:bCs/>
          <w:sz w:val="24"/>
          <w:szCs w:val="24"/>
        </w:rPr>
        <w:t>s</w:t>
      </w:r>
      <w:proofErr w:type="spellEnd"/>
      <w:r w:rsidRPr="00D23E13">
        <w:rPr>
          <w:rFonts w:ascii="Times New Roman" w:eastAsia="TimesNewRoman" w:hAnsi="Times New Roman" w:cs="Times New Roman"/>
          <w:b/>
          <w:bCs/>
          <w:sz w:val="24"/>
          <w:szCs w:val="24"/>
        </w:rPr>
        <w:t>:</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Introduction to Virology &amp; Lab safety.</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Labeled Immunoassay: detection of immune complex as a mean of generating a measurable result.</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ELISA: Detection of antigen-antibody complex.</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 xml:space="preserve">Agglutination: Demonstration the interaction between an antibody and a particulate antigen. </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 xml:space="preserve"> Cultivation of viruses with the help of </w:t>
      </w:r>
      <w:proofErr w:type="spellStart"/>
      <w:r w:rsidRPr="00D23E13">
        <w:rPr>
          <w:rFonts w:ascii="Times New Roman" w:eastAsia="TimesNewRoman" w:hAnsi="Times New Roman" w:cs="Times New Roman"/>
          <w:sz w:val="24"/>
          <w:szCs w:val="24"/>
        </w:rPr>
        <w:t>embryonated</w:t>
      </w:r>
      <w:proofErr w:type="spellEnd"/>
      <w:r w:rsidRPr="00D23E13">
        <w:rPr>
          <w:rFonts w:ascii="Times New Roman" w:eastAsia="TimesNewRoman" w:hAnsi="Times New Roman" w:cs="Times New Roman"/>
          <w:sz w:val="24"/>
          <w:szCs w:val="24"/>
        </w:rPr>
        <w:t xml:space="preserve"> egg.</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D23E13">
        <w:rPr>
          <w:rFonts w:ascii="Times New Roman" w:eastAsia="TimesNewRoman" w:hAnsi="Times New Roman" w:cs="Times New Roman"/>
          <w:sz w:val="24"/>
          <w:szCs w:val="24"/>
        </w:rPr>
        <w:t>Immunofluorescence</w:t>
      </w:r>
      <w:proofErr w:type="spellEnd"/>
      <w:r w:rsidRPr="00D23E13">
        <w:rPr>
          <w:rFonts w:ascii="Times New Roman" w:eastAsia="TimesNewRoman" w:hAnsi="Times New Roman" w:cs="Times New Roman"/>
          <w:sz w:val="24"/>
          <w:szCs w:val="24"/>
        </w:rPr>
        <w:t>: Rapid identification of microorganism in cell culture.</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Western Blotting: Identify and characterize specific molecules in a complex mixture.</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Cell culture technique: Primary Cell culture.</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 xml:space="preserve"> Cell culture technique: Recovery of cells from storage.</w:t>
      </w:r>
    </w:p>
    <w:p w:rsidR="00D87F6B" w:rsidRPr="00D23E13" w:rsidRDefault="00D87F6B" w:rsidP="00D87F6B">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TimesNewRoman" w:hAnsi="Times New Roman" w:cs="Times New Roman"/>
          <w:sz w:val="24"/>
          <w:szCs w:val="24"/>
        </w:rPr>
        <w:t>Monolayer cell cultures.</w:t>
      </w:r>
    </w:p>
    <w:p w:rsidR="00D87F6B" w:rsidRPr="00D23E13" w:rsidRDefault="00D87F6B" w:rsidP="00D87F6B">
      <w:pPr>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D23E13">
        <w:rPr>
          <w:rFonts w:ascii="Times New Roman" w:eastAsia="Calibri" w:hAnsi="Times New Roman" w:cs="Times New Roman"/>
          <w:b/>
          <w:bCs/>
          <w:sz w:val="24"/>
          <w:szCs w:val="24"/>
        </w:rPr>
        <w:t>Suggested readings:</w:t>
      </w:r>
    </w:p>
    <w:p w:rsidR="00D87F6B" w:rsidRPr="00D23E13" w:rsidRDefault="00D87F6B" w:rsidP="00D87F6B">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Flint SJ, </w:t>
      </w:r>
      <w:proofErr w:type="spellStart"/>
      <w:r w:rsidRPr="00D23E13">
        <w:rPr>
          <w:rFonts w:ascii="Times New Roman" w:eastAsia="Calibri" w:hAnsi="Times New Roman" w:cs="Times New Roman"/>
          <w:sz w:val="24"/>
          <w:szCs w:val="24"/>
        </w:rPr>
        <w:t>Enquist</w:t>
      </w:r>
      <w:proofErr w:type="spellEnd"/>
      <w:r w:rsidRPr="00D23E13">
        <w:rPr>
          <w:rFonts w:ascii="Times New Roman" w:eastAsia="Calibri" w:hAnsi="Times New Roman" w:cs="Times New Roman"/>
          <w:sz w:val="24"/>
          <w:szCs w:val="24"/>
        </w:rPr>
        <w:t xml:space="preserve"> LW, Krug RM, </w:t>
      </w:r>
      <w:proofErr w:type="spellStart"/>
      <w:r w:rsidRPr="00D23E13">
        <w:rPr>
          <w:rFonts w:ascii="Times New Roman" w:eastAsia="Calibri" w:hAnsi="Times New Roman" w:cs="Times New Roman"/>
          <w:sz w:val="24"/>
          <w:szCs w:val="24"/>
        </w:rPr>
        <w:t>Racaniello</w:t>
      </w:r>
      <w:proofErr w:type="spellEnd"/>
      <w:r w:rsidRPr="00D23E13">
        <w:rPr>
          <w:rFonts w:ascii="Times New Roman" w:eastAsia="Calibri" w:hAnsi="Times New Roman" w:cs="Times New Roman"/>
          <w:sz w:val="24"/>
          <w:szCs w:val="24"/>
        </w:rPr>
        <w:t xml:space="preserve"> VR, and </w:t>
      </w:r>
      <w:proofErr w:type="spellStart"/>
      <w:r w:rsidRPr="00D23E13">
        <w:rPr>
          <w:rFonts w:ascii="Times New Roman" w:eastAsia="Calibri" w:hAnsi="Times New Roman" w:cs="Times New Roman"/>
          <w:sz w:val="24"/>
          <w:szCs w:val="24"/>
        </w:rPr>
        <w:t>Skalka</w:t>
      </w:r>
      <w:proofErr w:type="spellEnd"/>
      <w:r w:rsidRPr="00D23E13">
        <w:rPr>
          <w:rFonts w:ascii="Times New Roman" w:eastAsia="Calibri" w:hAnsi="Times New Roman" w:cs="Times New Roman"/>
          <w:sz w:val="24"/>
          <w:szCs w:val="24"/>
        </w:rPr>
        <w:t xml:space="preserve"> AM  (2008),  Principles of Virology 3</w:t>
      </w:r>
      <w:r w:rsidRPr="00D23E13">
        <w:rPr>
          <w:rFonts w:ascii="Times New Roman" w:eastAsia="Calibri" w:hAnsi="Times New Roman" w:cs="Times New Roman"/>
          <w:sz w:val="24"/>
          <w:szCs w:val="24"/>
          <w:vertAlign w:val="superscript"/>
        </w:rPr>
        <w:t>rd</w:t>
      </w:r>
      <w:r w:rsidRPr="00D23E13">
        <w:rPr>
          <w:rFonts w:ascii="Times New Roman" w:eastAsia="Calibri" w:hAnsi="Times New Roman" w:cs="Times New Roman"/>
          <w:sz w:val="24"/>
          <w:szCs w:val="24"/>
        </w:rPr>
        <w:t xml:space="preserve">  edition, ASM Press Publication. </w:t>
      </w:r>
    </w:p>
    <w:p w:rsidR="00D87F6B" w:rsidRPr="00D23E13" w:rsidRDefault="00D87F6B" w:rsidP="00D87F6B">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Fields B, </w:t>
      </w:r>
      <w:proofErr w:type="spellStart"/>
      <w:r w:rsidRPr="00D23E13">
        <w:rPr>
          <w:rFonts w:ascii="Times New Roman" w:eastAsia="Calibri" w:hAnsi="Times New Roman" w:cs="Times New Roman"/>
          <w:sz w:val="24"/>
          <w:szCs w:val="24"/>
        </w:rPr>
        <w:t>Knipe</w:t>
      </w:r>
      <w:proofErr w:type="spellEnd"/>
      <w:r w:rsidRPr="00D23E13">
        <w:rPr>
          <w:rFonts w:ascii="Times New Roman" w:eastAsia="Calibri" w:hAnsi="Times New Roman" w:cs="Times New Roman"/>
          <w:sz w:val="24"/>
          <w:szCs w:val="24"/>
        </w:rPr>
        <w:t xml:space="preserve"> D and </w:t>
      </w:r>
      <w:proofErr w:type="spellStart"/>
      <w:r w:rsidRPr="00D23E13">
        <w:rPr>
          <w:rFonts w:ascii="Times New Roman" w:eastAsia="Calibri" w:hAnsi="Times New Roman" w:cs="Times New Roman"/>
          <w:sz w:val="24"/>
          <w:szCs w:val="24"/>
        </w:rPr>
        <w:t>Howley</w:t>
      </w:r>
      <w:proofErr w:type="spellEnd"/>
      <w:r w:rsidRPr="00D23E13">
        <w:rPr>
          <w:rFonts w:ascii="Times New Roman" w:eastAsia="Calibri" w:hAnsi="Times New Roman" w:cs="Times New Roman"/>
          <w:sz w:val="24"/>
          <w:szCs w:val="24"/>
        </w:rPr>
        <w:t xml:space="preserve"> P (1989), Fields Virology 5th Edition, Lippincott Williams and Wilkins Publisher. </w:t>
      </w:r>
    </w:p>
    <w:p w:rsidR="00D87F6B" w:rsidRPr="00D23E13" w:rsidRDefault="00D87F6B" w:rsidP="00D87F6B">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White DO and </w:t>
      </w:r>
      <w:proofErr w:type="spellStart"/>
      <w:r w:rsidRPr="00D23E13">
        <w:rPr>
          <w:rFonts w:ascii="Times New Roman" w:eastAsia="Calibri" w:hAnsi="Times New Roman" w:cs="Times New Roman"/>
          <w:sz w:val="24"/>
          <w:szCs w:val="24"/>
        </w:rPr>
        <w:t>Fenner</w:t>
      </w:r>
      <w:proofErr w:type="spellEnd"/>
      <w:r w:rsidRPr="00D23E13">
        <w:rPr>
          <w:rFonts w:ascii="Times New Roman" w:eastAsia="Calibri" w:hAnsi="Times New Roman" w:cs="Times New Roman"/>
          <w:sz w:val="24"/>
          <w:szCs w:val="24"/>
        </w:rPr>
        <w:t xml:space="preserve"> FJ (1986). Medical Virology 4th edition, Academic Press Inc.</w:t>
      </w:r>
    </w:p>
    <w:p w:rsidR="00D87F6B" w:rsidRPr="00D23E13" w:rsidRDefault="00D87F6B" w:rsidP="00D87F6B">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D23E13">
        <w:rPr>
          <w:rFonts w:ascii="Times New Roman" w:eastAsia="Calibri" w:hAnsi="Times New Roman" w:cs="Times New Roman"/>
          <w:sz w:val="24"/>
          <w:szCs w:val="24"/>
        </w:rPr>
        <w:t>Vinod</w:t>
      </w:r>
      <w:proofErr w:type="spellEnd"/>
      <w:r w:rsidRPr="00D23E13">
        <w:rPr>
          <w:rFonts w:ascii="Times New Roman" w:eastAsia="Calibri" w:hAnsi="Times New Roman" w:cs="Times New Roman"/>
          <w:sz w:val="24"/>
          <w:szCs w:val="24"/>
        </w:rPr>
        <w:t xml:space="preserve"> Singh; Text Book of Virology, </w:t>
      </w:r>
      <w:proofErr w:type="spellStart"/>
      <w:r w:rsidRPr="00D23E13">
        <w:rPr>
          <w:rFonts w:ascii="Times New Roman" w:eastAsia="Calibri" w:hAnsi="Times New Roman" w:cs="Times New Roman"/>
          <w:sz w:val="24"/>
          <w:szCs w:val="24"/>
        </w:rPr>
        <w:t>Ibdc</w:t>
      </w:r>
      <w:proofErr w:type="spellEnd"/>
      <w:r w:rsidRPr="00D23E13">
        <w:rPr>
          <w:rFonts w:ascii="Times New Roman" w:eastAsia="Calibri" w:hAnsi="Times New Roman" w:cs="Times New Roman"/>
          <w:sz w:val="24"/>
          <w:szCs w:val="24"/>
        </w:rPr>
        <w:t xml:space="preserve"> Publishers.</w:t>
      </w:r>
    </w:p>
    <w:p w:rsidR="00D87F6B" w:rsidRPr="00D23E13" w:rsidRDefault="00D87F6B" w:rsidP="00D87F6B">
      <w:pPr>
        <w:pStyle w:val="ListParagraph"/>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D23E13">
        <w:rPr>
          <w:rFonts w:ascii="Times New Roman" w:eastAsia="Calibri" w:hAnsi="Times New Roman" w:cs="Times New Roman"/>
          <w:sz w:val="24"/>
          <w:szCs w:val="24"/>
        </w:rPr>
        <w:t>Biswas</w:t>
      </w:r>
      <w:proofErr w:type="spellEnd"/>
      <w:r w:rsidRPr="00D23E13">
        <w:rPr>
          <w:rFonts w:ascii="Times New Roman" w:eastAsia="Calibri" w:hAnsi="Times New Roman" w:cs="Times New Roman"/>
          <w:sz w:val="24"/>
          <w:szCs w:val="24"/>
        </w:rPr>
        <w:t xml:space="preserve"> SB &amp;</w:t>
      </w:r>
      <w:proofErr w:type="spellStart"/>
      <w:r w:rsidRPr="00D23E13">
        <w:rPr>
          <w:rFonts w:ascii="Times New Roman" w:eastAsia="Calibri" w:hAnsi="Times New Roman" w:cs="Times New Roman"/>
          <w:sz w:val="24"/>
          <w:szCs w:val="24"/>
        </w:rPr>
        <w:t>Biswas</w:t>
      </w:r>
      <w:proofErr w:type="spellEnd"/>
      <w:r w:rsidRPr="00D23E13">
        <w:rPr>
          <w:rFonts w:ascii="Times New Roman" w:eastAsia="Calibri" w:hAnsi="Times New Roman" w:cs="Times New Roman"/>
          <w:sz w:val="24"/>
          <w:szCs w:val="24"/>
        </w:rPr>
        <w:t xml:space="preserve"> A (2006). An introduction to viruses, 4</w:t>
      </w:r>
      <w:r w:rsidRPr="00D23E13">
        <w:rPr>
          <w:rFonts w:ascii="Times New Roman" w:eastAsia="Calibri" w:hAnsi="Times New Roman" w:cs="Times New Roman"/>
          <w:sz w:val="24"/>
          <w:szCs w:val="24"/>
          <w:vertAlign w:val="superscript"/>
        </w:rPr>
        <w:t>th</w:t>
      </w:r>
      <w:r w:rsidRPr="00D23E13">
        <w:rPr>
          <w:rFonts w:ascii="Times New Roman" w:eastAsia="Calibri" w:hAnsi="Times New Roman" w:cs="Times New Roman"/>
          <w:sz w:val="24"/>
          <w:szCs w:val="24"/>
        </w:rPr>
        <w:t xml:space="preserve"> edition, </w:t>
      </w:r>
      <w:proofErr w:type="spellStart"/>
      <w:r w:rsidRPr="00D23E13">
        <w:rPr>
          <w:rFonts w:ascii="Times New Roman" w:eastAsia="Calibri" w:hAnsi="Times New Roman" w:cs="Times New Roman"/>
          <w:sz w:val="24"/>
          <w:szCs w:val="24"/>
        </w:rPr>
        <w:t>Vikas</w:t>
      </w:r>
      <w:proofErr w:type="spellEnd"/>
      <w:r w:rsidRPr="00D23E13">
        <w:rPr>
          <w:rFonts w:ascii="Times New Roman" w:eastAsia="Calibri" w:hAnsi="Times New Roman" w:cs="Times New Roman"/>
          <w:sz w:val="24"/>
          <w:szCs w:val="24"/>
        </w:rPr>
        <w:t xml:space="preserve"> Publishing house </w:t>
      </w:r>
      <w:proofErr w:type="spellStart"/>
      <w:r w:rsidRPr="00D23E13">
        <w:rPr>
          <w:rFonts w:ascii="Times New Roman" w:eastAsia="Calibri" w:hAnsi="Times New Roman" w:cs="Times New Roman"/>
          <w:sz w:val="24"/>
          <w:szCs w:val="24"/>
        </w:rPr>
        <w:t>Pvt</w:t>
      </w:r>
      <w:proofErr w:type="spellEnd"/>
      <w:r w:rsidRPr="00D23E13">
        <w:rPr>
          <w:rFonts w:ascii="Times New Roman" w:eastAsia="Calibri" w:hAnsi="Times New Roman" w:cs="Times New Roman"/>
          <w:sz w:val="24"/>
          <w:szCs w:val="24"/>
        </w:rPr>
        <w:t xml:space="preserve"> Ltd, India. </w:t>
      </w:r>
    </w:p>
    <w:p w:rsidR="00D87F6B" w:rsidRPr="00D23E13" w:rsidRDefault="00D87F6B" w:rsidP="00D87F6B">
      <w:pPr>
        <w:spacing w:after="0" w:line="240" w:lineRule="auto"/>
        <w:jc w:val="both"/>
        <w:rPr>
          <w:rFonts w:ascii="Times New Roman" w:eastAsia="Calibri" w:hAnsi="Times New Roman" w:cs="Times New Roman"/>
          <w:sz w:val="24"/>
          <w:szCs w:val="24"/>
        </w:rPr>
      </w:pPr>
    </w:p>
    <w:p w:rsidR="00D87F6B" w:rsidRPr="00D23E13" w:rsidRDefault="00D87F6B" w:rsidP="00D87F6B">
      <w:pPr>
        <w:spacing w:after="0" w:line="240" w:lineRule="auto"/>
        <w:jc w:val="both"/>
        <w:rPr>
          <w:rFonts w:ascii="Times New Roman" w:hAnsi="Times New Roman" w:cs="Times New Roman"/>
          <w:b/>
          <w:sz w:val="24"/>
          <w:szCs w:val="24"/>
          <w:highlight w:val="yellow"/>
        </w:rPr>
      </w:pPr>
    </w:p>
    <w:p w:rsidR="00D87F6B" w:rsidRPr="00D23E13" w:rsidRDefault="00D87F6B" w:rsidP="00D87F6B">
      <w:pPr>
        <w:spacing w:after="0" w:line="240" w:lineRule="auto"/>
        <w:jc w:val="both"/>
        <w:rPr>
          <w:rFonts w:ascii="Times New Roman" w:hAnsi="Times New Roman" w:cs="Times New Roman"/>
          <w:b/>
          <w:sz w:val="24"/>
          <w:szCs w:val="24"/>
        </w:rPr>
      </w:pPr>
      <w:r w:rsidRPr="00D23E13">
        <w:rPr>
          <w:rFonts w:ascii="Times New Roman" w:hAnsi="Times New Roman" w:cs="Times New Roman"/>
          <w:b/>
          <w:sz w:val="24"/>
          <w:szCs w:val="24"/>
        </w:rPr>
        <w:t>MMB</w:t>
      </w:r>
      <w:r>
        <w:rPr>
          <w:rFonts w:ascii="Times New Roman" w:hAnsi="Times New Roman" w:cs="Times New Roman"/>
          <w:b/>
          <w:sz w:val="24"/>
          <w:szCs w:val="24"/>
        </w:rPr>
        <w:t>C</w:t>
      </w:r>
      <w:r w:rsidRPr="00D23E13">
        <w:rPr>
          <w:rFonts w:ascii="Times New Roman" w:hAnsi="Times New Roman" w:cs="Times New Roman"/>
          <w:b/>
          <w:sz w:val="24"/>
          <w:szCs w:val="24"/>
        </w:rPr>
        <w:t>-</w:t>
      </w:r>
      <w:r>
        <w:rPr>
          <w:rFonts w:ascii="Times New Roman" w:hAnsi="Times New Roman" w:cs="Times New Roman"/>
          <w:b/>
          <w:sz w:val="24"/>
          <w:szCs w:val="24"/>
        </w:rPr>
        <w:t>123</w:t>
      </w:r>
      <w:r w:rsidRPr="00D23E13">
        <w:rPr>
          <w:rFonts w:ascii="Times New Roman" w:hAnsi="Times New Roman" w:cs="Times New Roman"/>
          <w:b/>
          <w:sz w:val="24"/>
          <w:szCs w:val="24"/>
        </w:rPr>
        <w:t>: FOOD MICROBIOLOGY</w:t>
      </w:r>
    </w:p>
    <w:p w:rsidR="00D87F6B" w:rsidRPr="00D23E13" w:rsidRDefault="00D87F6B" w:rsidP="00D87F6B">
      <w:pPr>
        <w:spacing w:after="0" w:line="240" w:lineRule="auto"/>
        <w:jc w:val="both"/>
        <w:rPr>
          <w:rFonts w:ascii="Times New Roman" w:hAnsi="Times New Roman" w:cs="Times New Roman"/>
          <w:b/>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 </w:t>
      </w:r>
      <w:r w:rsidRPr="00D23E13">
        <w:rPr>
          <w:rFonts w:ascii="Times New Roman" w:eastAsia="TimesNewRomanPSMT" w:hAnsi="Times New Roman" w:cs="Times New Roman"/>
          <w:sz w:val="24"/>
          <w:szCs w:val="24"/>
        </w:rPr>
        <w:t xml:space="preserve">Historical development and applications. Major Food borne outbreaks in the 21st Century, </w:t>
      </w:r>
      <w:r w:rsidRPr="00D23E13">
        <w:rPr>
          <w:rFonts w:ascii="Times New Roman" w:hAnsi="Times New Roman" w:cs="Times New Roman"/>
          <w:bCs/>
          <w:sz w:val="24"/>
          <w:szCs w:val="24"/>
        </w:rPr>
        <w:t>Food as substrate for microorganisms, Microorganisms important in food microbiology, Intrinsic and extrinsic factors affecting microbial growth in foods</w:t>
      </w:r>
    </w:p>
    <w:p w:rsidR="00D87F6B" w:rsidRPr="00D23E13" w:rsidRDefault="00D87F6B" w:rsidP="00D87F6B">
      <w:pPr>
        <w:spacing w:after="0" w:line="240" w:lineRule="auto"/>
        <w:jc w:val="both"/>
        <w:rPr>
          <w:rFonts w:ascii="Times New Roman" w:hAnsi="Times New Roman" w:cs="Times New Roman"/>
          <w:bCs/>
          <w:sz w:val="24"/>
          <w:szCs w:val="24"/>
        </w:rPr>
      </w:pPr>
    </w:p>
    <w:p w:rsidR="00D87F6B" w:rsidRPr="00D23E13" w:rsidRDefault="00D87F6B" w:rsidP="00D87F6B">
      <w:pPr>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 </w:t>
      </w:r>
      <w:r w:rsidRPr="00D23E13">
        <w:rPr>
          <w:rFonts w:ascii="Times New Roman" w:eastAsia="TimesNewRomanPSMT" w:hAnsi="Times New Roman" w:cs="Times New Roman"/>
          <w:sz w:val="24"/>
          <w:szCs w:val="24"/>
        </w:rPr>
        <w:t xml:space="preserve">Microbiology of spoilage of specific foods – Cereals, pulses, Bread, Cakes, Fresh fruits and vegetables, Juices, Bottled water, Milk, Tea, Meat and meat products (Fresh and ground meat, sausages), Poultry, Eggs, Sea foods, Fish. Mechanism underlying food spoilages, </w:t>
      </w:r>
      <w:r w:rsidRPr="00D23E13">
        <w:rPr>
          <w:rFonts w:ascii="Times New Roman" w:hAnsi="Times New Roman" w:cs="Times New Roman"/>
          <w:bCs/>
          <w:sz w:val="24"/>
          <w:szCs w:val="24"/>
        </w:rPr>
        <w:t>Food preservation: Chemical, physical and biological methods</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III: </w:t>
      </w:r>
      <w:r w:rsidRPr="00D23E13">
        <w:rPr>
          <w:rFonts w:ascii="Times New Roman" w:hAnsi="Times New Roman" w:cs="Times New Roman"/>
          <w:bCs/>
          <w:sz w:val="24"/>
          <w:szCs w:val="24"/>
        </w:rPr>
        <w:t xml:space="preserve">Food borne intoxication and infections: </w:t>
      </w:r>
      <w:r w:rsidRPr="00D23E13">
        <w:rPr>
          <w:rFonts w:ascii="Times New Roman" w:eastAsia="TimesNewRomanPSMT" w:hAnsi="Times New Roman" w:cs="Times New Roman"/>
          <w:sz w:val="24"/>
          <w:szCs w:val="24"/>
        </w:rPr>
        <w:t xml:space="preserve">Botulism, Staphylococcal food poisoning, </w:t>
      </w:r>
      <w:r w:rsidRPr="00D23E13">
        <w:rPr>
          <w:rFonts w:ascii="Times New Roman" w:hAnsi="Times New Roman" w:cs="Times New Roman"/>
          <w:i/>
          <w:iCs/>
          <w:sz w:val="24"/>
          <w:szCs w:val="24"/>
        </w:rPr>
        <w:t xml:space="preserve">Clostridium </w:t>
      </w:r>
      <w:proofErr w:type="spellStart"/>
      <w:r w:rsidRPr="00D23E13">
        <w:rPr>
          <w:rFonts w:ascii="Times New Roman" w:hAnsi="Times New Roman" w:cs="Times New Roman"/>
          <w:i/>
          <w:iCs/>
          <w:sz w:val="24"/>
          <w:szCs w:val="24"/>
        </w:rPr>
        <w:t>perfringens</w:t>
      </w:r>
      <w:r w:rsidRPr="00D23E13">
        <w:rPr>
          <w:rFonts w:ascii="Times New Roman" w:eastAsia="TimesNewRomanPSMT" w:hAnsi="Times New Roman" w:cs="Times New Roman"/>
          <w:sz w:val="24"/>
          <w:szCs w:val="24"/>
        </w:rPr>
        <w:t>food</w:t>
      </w:r>
      <w:proofErr w:type="spellEnd"/>
      <w:r w:rsidRPr="00D23E13">
        <w:rPr>
          <w:rFonts w:ascii="Times New Roman" w:eastAsia="TimesNewRomanPSMT" w:hAnsi="Times New Roman" w:cs="Times New Roman"/>
          <w:sz w:val="24"/>
          <w:szCs w:val="24"/>
        </w:rPr>
        <w:t xml:space="preserve"> poisoning, </w:t>
      </w:r>
      <w:r w:rsidRPr="00D23E13">
        <w:rPr>
          <w:rFonts w:ascii="Times New Roman" w:hAnsi="Times New Roman" w:cs="Times New Roman"/>
          <w:i/>
          <w:iCs/>
          <w:sz w:val="24"/>
          <w:szCs w:val="24"/>
        </w:rPr>
        <w:t xml:space="preserve">Bacillus cereus </w:t>
      </w:r>
      <w:r w:rsidRPr="00D23E13">
        <w:rPr>
          <w:rFonts w:ascii="Times New Roman" w:eastAsia="TimesNewRomanPSMT" w:hAnsi="Times New Roman" w:cs="Times New Roman"/>
          <w:sz w:val="24"/>
          <w:szCs w:val="24"/>
        </w:rPr>
        <w:t xml:space="preserve">gastroenteritis, </w:t>
      </w:r>
      <w:proofErr w:type="spellStart"/>
      <w:r w:rsidRPr="00D23E13">
        <w:rPr>
          <w:rFonts w:ascii="Times New Roman" w:eastAsia="TimesNewRomanPSMT" w:hAnsi="Times New Roman" w:cs="Times New Roman"/>
          <w:sz w:val="24"/>
          <w:szCs w:val="24"/>
        </w:rPr>
        <w:t>Salmonellosis</w:t>
      </w:r>
      <w:proofErr w:type="spellEnd"/>
      <w:r w:rsidRPr="00D23E13">
        <w:rPr>
          <w:rFonts w:ascii="Times New Roman" w:eastAsia="TimesNewRomanPSMT" w:hAnsi="Times New Roman" w:cs="Times New Roman"/>
          <w:sz w:val="24"/>
          <w:szCs w:val="24"/>
        </w:rPr>
        <w:t xml:space="preserve">, </w:t>
      </w:r>
      <w:r w:rsidRPr="00D23E13">
        <w:rPr>
          <w:rFonts w:ascii="Times New Roman" w:hAnsi="Times New Roman" w:cs="Times New Roman"/>
          <w:i/>
          <w:iCs/>
          <w:sz w:val="24"/>
          <w:szCs w:val="24"/>
        </w:rPr>
        <w:t xml:space="preserve">Escherichia coli </w:t>
      </w:r>
      <w:r w:rsidRPr="00D23E13">
        <w:rPr>
          <w:rFonts w:ascii="Times New Roman" w:eastAsia="TimesNewRomanPSMT" w:hAnsi="Times New Roman" w:cs="Times New Roman"/>
          <w:sz w:val="24"/>
          <w:szCs w:val="24"/>
        </w:rPr>
        <w:t xml:space="preserve">diarrhea and colitis, </w:t>
      </w:r>
      <w:proofErr w:type="spellStart"/>
      <w:r w:rsidRPr="00D23E13">
        <w:rPr>
          <w:rFonts w:ascii="Times New Roman" w:hAnsi="Times New Roman" w:cs="Times New Roman"/>
          <w:i/>
          <w:iCs/>
          <w:sz w:val="24"/>
          <w:szCs w:val="24"/>
        </w:rPr>
        <w:t>Vibrio</w:t>
      </w:r>
      <w:proofErr w:type="spellEnd"/>
      <w:r w:rsidRPr="00D23E13">
        <w:rPr>
          <w:rFonts w:ascii="Times New Roman" w:hAnsi="Times New Roman" w:cs="Times New Roman"/>
          <w:i/>
          <w:iCs/>
          <w:sz w:val="24"/>
          <w:szCs w:val="24"/>
        </w:rPr>
        <w:t xml:space="preserve"> cholera, </w:t>
      </w:r>
      <w:r w:rsidRPr="00D23E13">
        <w:rPr>
          <w:rFonts w:ascii="Times New Roman" w:hAnsi="Times New Roman" w:cs="Times New Roman"/>
          <w:iCs/>
          <w:sz w:val="24"/>
          <w:szCs w:val="24"/>
        </w:rPr>
        <w:t xml:space="preserve">Bacterial and </w:t>
      </w:r>
      <w:proofErr w:type="spellStart"/>
      <w:r w:rsidRPr="00D23E13">
        <w:rPr>
          <w:rFonts w:ascii="Times New Roman" w:hAnsi="Times New Roman" w:cs="Times New Roman"/>
          <w:iCs/>
          <w:sz w:val="24"/>
          <w:szCs w:val="24"/>
        </w:rPr>
        <w:t>mycotoxins</w:t>
      </w:r>
      <w:proofErr w:type="spellEnd"/>
      <w:r w:rsidRPr="00D23E13">
        <w:rPr>
          <w:rFonts w:ascii="Times New Roman" w:hAnsi="Times New Roman" w:cs="Times New Roman"/>
          <w:iCs/>
          <w:sz w:val="24"/>
          <w:szCs w:val="24"/>
        </w:rPr>
        <w:t>, chemical nature of important toxins and mechanism of action, prevention and control of toxin contamination</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b/>
          <w:bCs/>
          <w:sz w:val="24"/>
          <w:szCs w:val="24"/>
        </w:rPr>
        <w:t xml:space="preserve">UNIT IV: </w:t>
      </w:r>
      <w:r w:rsidRPr="00D23E13">
        <w:rPr>
          <w:rFonts w:ascii="Times New Roman" w:eastAsia="TimesNewRomanPSMT" w:hAnsi="Times New Roman" w:cs="Times New Roman"/>
          <w:sz w:val="24"/>
          <w:szCs w:val="24"/>
        </w:rPr>
        <w:t xml:space="preserve">Sauerkraut, Pickles, Silage, Bread, Baker’s yeast, Yogurt, Microbes as sources of single cell protein (SCP), Nutritive values and production of mushrooms. Edible and poisonous mushrooms, Tropical and temperate mushrooms, </w:t>
      </w:r>
      <w:r w:rsidRPr="00D23E13">
        <w:rPr>
          <w:rFonts w:ascii="Times New Roman" w:hAnsi="Times New Roman" w:cs="Times New Roman"/>
          <w:sz w:val="24"/>
          <w:szCs w:val="24"/>
        </w:rPr>
        <w:t>use of microbes and microbial enzymes in the improvement of nutritive quality of feed; Rumen microbiology</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V: </w:t>
      </w:r>
      <w:r w:rsidRPr="00D23E13">
        <w:rPr>
          <w:rFonts w:ascii="Times New Roman" w:hAnsi="Times New Roman" w:cs="Times New Roman"/>
          <w:sz w:val="24"/>
          <w:szCs w:val="24"/>
        </w:rPr>
        <w:t xml:space="preserve">Food additives; microbial and non-microbial contaminants in foods and their analysis, role of biosensors and </w:t>
      </w:r>
      <w:proofErr w:type="spellStart"/>
      <w:r w:rsidRPr="00D23E13">
        <w:rPr>
          <w:rFonts w:ascii="Times New Roman" w:hAnsi="Times New Roman" w:cs="Times New Roman"/>
          <w:sz w:val="24"/>
          <w:szCs w:val="24"/>
        </w:rPr>
        <w:t>immuno</w:t>
      </w:r>
      <w:proofErr w:type="spellEnd"/>
      <w:r w:rsidRPr="00D23E13">
        <w:rPr>
          <w:rFonts w:ascii="Times New Roman" w:hAnsi="Times New Roman" w:cs="Times New Roman"/>
          <w:sz w:val="24"/>
          <w:szCs w:val="24"/>
        </w:rPr>
        <w:t xml:space="preserve"> assays in food quality determination </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D23E13">
        <w:rPr>
          <w:rFonts w:ascii="Times New Roman" w:eastAsia="Calibri" w:hAnsi="Times New Roman" w:cs="Times New Roman"/>
          <w:b/>
          <w:bCs/>
          <w:sz w:val="24"/>
          <w:szCs w:val="24"/>
        </w:rPr>
        <w:t>Practical</w:t>
      </w:r>
      <w:r>
        <w:rPr>
          <w:rFonts w:ascii="Times New Roman" w:eastAsia="Calibri" w:hAnsi="Times New Roman" w:cs="Times New Roman"/>
          <w:b/>
          <w:bCs/>
          <w:sz w:val="24"/>
          <w:szCs w:val="24"/>
        </w:rPr>
        <w:t>s</w:t>
      </w:r>
      <w:proofErr w:type="spellEnd"/>
      <w:r w:rsidRPr="00D23E13">
        <w:rPr>
          <w:rFonts w:ascii="Times New Roman" w:eastAsia="Calibri" w:hAnsi="Times New Roman" w:cs="Times New Roman"/>
          <w:b/>
          <w:bCs/>
          <w:sz w:val="24"/>
          <w:szCs w:val="24"/>
        </w:rPr>
        <w:t>:</w:t>
      </w:r>
    </w:p>
    <w:p w:rsidR="00D87F6B" w:rsidRPr="00D23E13" w:rsidRDefault="00D87F6B" w:rsidP="00D87F6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Detection of number of bacteria in milk by SPC.</w:t>
      </w:r>
    </w:p>
    <w:p w:rsidR="00D87F6B" w:rsidRPr="00D23E13" w:rsidRDefault="00D87F6B" w:rsidP="00D87F6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 xml:space="preserve">Detection of number of bacteria in milk by breed Count </w:t>
      </w:r>
      <w:proofErr w:type="gramStart"/>
      <w:r w:rsidRPr="00D23E13">
        <w:rPr>
          <w:rFonts w:ascii="Times New Roman" w:eastAsia="Calibri" w:hAnsi="Times New Roman" w:cs="Times New Roman"/>
          <w:b/>
          <w:bCs/>
          <w:sz w:val="24"/>
          <w:szCs w:val="24"/>
        </w:rPr>
        <w:t>method</w:t>
      </w:r>
      <w:proofErr w:type="gramEnd"/>
      <w:r w:rsidRPr="00D23E13">
        <w:rPr>
          <w:rFonts w:ascii="Times New Roman" w:eastAsia="Calibri" w:hAnsi="Times New Roman" w:cs="Times New Roman"/>
          <w:b/>
          <w:bCs/>
          <w:sz w:val="24"/>
          <w:szCs w:val="24"/>
        </w:rPr>
        <w:t>.</w:t>
      </w:r>
    </w:p>
    <w:p w:rsidR="00D87F6B" w:rsidRPr="00D23E13" w:rsidRDefault="00D87F6B" w:rsidP="00D87F6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 xml:space="preserve">Determination of quality of milk sample by </w:t>
      </w:r>
      <w:proofErr w:type="spellStart"/>
      <w:r w:rsidRPr="00D23E13">
        <w:rPr>
          <w:rFonts w:ascii="Times New Roman" w:eastAsia="Calibri" w:hAnsi="Times New Roman" w:cs="Times New Roman"/>
          <w:b/>
          <w:bCs/>
          <w:sz w:val="24"/>
          <w:szCs w:val="24"/>
        </w:rPr>
        <w:t>methylene</w:t>
      </w:r>
      <w:proofErr w:type="spellEnd"/>
      <w:r w:rsidRPr="00D23E13">
        <w:rPr>
          <w:rFonts w:ascii="Times New Roman" w:eastAsia="Calibri" w:hAnsi="Times New Roman" w:cs="Times New Roman"/>
          <w:b/>
          <w:bCs/>
          <w:sz w:val="24"/>
          <w:szCs w:val="24"/>
        </w:rPr>
        <w:t xml:space="preserve"> blue reduction test.</w:t>
      </w:r>
    </w:p>
    <w:p w:rsidR="00D87F6B" w:rsidRPr="00D23E13" w:rsidRDefault="00D87F6B" w:rsidP="00D87F6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Microbiological examination of food stuff.</w:t>
      </w:r>
    </w:p>
    <w:p w:rsidR="00D87F6B" w:rsidRPr="00D23E13" w:rsidRDefault="00D87F6B" w:rsidP="00D87F6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 xml:space="preserve">Role of yeasts in bread making.      </w:t>
      </w:r>
    </w:p>
    <w:p w:rsidR="00D87F6B" w:rsidRPr="00D23E13" w:rsidRDefault="00D87F6B" w:rsidP="00D87F6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Isolation of microbes of different food material.</w:t>
      </w:r>
    </w:p>
    <w:p w:rsidR="00D87F6B" w:rsidRPr="00D23E13" w:rsidRDefault="00D87F6B" w:rsidP="00D87F6B">
      <w:pPr>
        <w:pStyle w:val="ListParagraph"/>
        <w:numPr>
          <w:ilvl w:val="0"/>
          <w:numId w:val="10"/>
        </w:num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 xml:space="preserve">Isolation of </w:t>
      </w:r>
      <w:proofErr w:type="spellStart"/>
      <w:r w:rsidRPr="00D23E13">
        <w:rPr>
          <w:rFonts w:ascii="Times New Roman" w:eastAsia="Calibri" w:hAnsi="Times New Roman" w:cs="Times New Roman"/>
          <w:b/>
          <w:bCs/>
          <w:sz w:val="24"/>
          <w:szCs w:val="24"/>
        </w:rPr>
        <w:t>lipolytic</w:t>
      </w:r>
      <w:proofErr w:type="spellEnd"/>
      <w:r w:rsidRPr="00D23E13">
        <w:rPr>
          <w:rFonts w:ascii="Times New Roman" w:eastAsia="Calibri" w:hAnsi="Times New Roman" w:cs="Times New Roman"/>
          <w:b/>
          <w:bCs/>
          <w:sz w:val="24"/>
          <w:szCs w:val="24"/>
        </w:rPr>
        <w:t xml:space="preserve"> microorganisms from butter.           </w:t>
      </w:r>
    </w:p>
    <w:p w:rsidR="00D87F6B" w:rsidRPr="00D23E13" w:rsidRDefault="00D87F6B" w:rsidP="00D87F6B">
      <w:pPr>
        <w:tabs>
          <w:tab w:val="left" w:pos="2172"/>
        </w:tabs>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ab/>
      </w:r>
    </w:p>
    <w:p w:rsidR="00D87F6B" w:rsidRPr="00D23E13"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sidRPr="00D23E13">
        <w:rPr>
          <w:rFonts w:ascii="Times New Roman" w:eastAsia="Calibri" w:hAnsi="Times New Roman" w:cs="Times New Roman"/>
          <w:b/>
          <w:bCs/>
          <w:sz w:val="24"/>
          <w:szCs w:val="24"/>
        </w:rPr>
        <w:t>Suggested readings:</w:t>
      </w:r>
    </w:p>
    <w:p w:rsidR="00D87F6B" w:rsidRPr="00D23E13" w:rsidRDefault="00D87F6B" w:rsidP="00D87F6B">
      <w:pPr>
        <w:pStyle w:val="ListParagraph"/>
        <w:numPr>
          <w:ilvl w:val="0"/>
          <w:numId w:val="11"/>
        </w:numPr>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sz w:val="24"/>
          <w:szCs w:val="24"/>
        </w:rPr>
        <w:t xml:space="preserve">Microbiology by Chan ECS, </w:t>
      </w:r>
      <w:proofErr w:type="spellStart"/>
      <w:r w:rsidRPr="00D23E13">
        <w:rPr>
          <w:rFonts w:ascii="Times New Roman" w:eastAsia="Calibri" w:hAnsi="Times New Roman" w:cs="Times New Roman"/>
          <w:sz w:val="24"/>
          <w:szCs w:val="24"/>
        </w:rPr>
        <w:t>Pelczar</w:t>
      </w:r>
      <w:proofErr w:type="spellEnd"/>
      <w:r w:rsidRPr="00D23E13">
        <w:rPr>
          <w:rFonts w:ascii="Times New Roman" w:eastAsia="Calibri" w:hAnsi="Times New Roman" w:cs="Times New Roman"/>
          <w:sz w:val="24"/>
          <w:szCs w:val="24"/>
        </w:rPr>
        <w:t xml:space="preserve"> Michael J, Krieg NR, </w:t>
      </w:r>
      <w:r w:rsidRPr="00D23E13">
        <w:rPr>
          <w:rFonts w:ascii="Times New Roman" w:eastAsia="Calibri" w:hAnsi="Times New Roman" w:cs="Times New Roman"/>
          <w:sz w:val="24"/>
          <w:szCs w:val="24"/>
          <w:shd w:val="clear" w:color="auto" w:fill="FFFFFF"/>
        </w:rPr>
        <w:t>by </w:t>
      </w:r>
      <w:r w:rsidRPr="00D23E13">
        <w:rPr>
          <w:rFonts w:ascii="Times New Roman" w:eastAsia="Calibri" w:hAnsi="Times New Roman" w:cs="Times New Roman"/>
          <w:sz w:val="24"/>
          <w:szCs w:val="24"/>
          <w:bdr w:val="none" w:sz="0" w:space="0" w:color="auto" w:frame="1"/>
          <w:shd w:val="clear" w:color="auto" w:fill="FFFFFF"/>
        </w:rPr>
        <w:t>Tata McGraw-Hill Education Pvt. Ltd, 7th Edition, (2009)</w:t>
      </w:r>
    </w:p>
    <w:p w:rsidR="00D87F6B" w:rsidRPr="00D23E13" w:rsidRDefault="00D87F6B" w:rsidP="00D87F6B">
      <w:pPr>
        <w:pStyle w:val="ListParagraph"/>
        <w:numPr>
          <w:ilvl w:val="0"/>
          <w:numId w:val="11"/>
        </w:numPr>
        <w:spacing w:after="0" w:line="240" w:lineRule="auto"/>
        <w:jc w:val="both"/>
        <w:rPr>
          <w:rFonts w:ascii="Times New Roman" w:eastAsia="Calibri" w:hAnsi="Times New Roman" w:cs="Times New Roman"/>
          <w:sz w:val="24"/>
          <w:szCs w:val="24"/>
        </w:rPr>
      </w:pPr>
      <w:r w:rsidRPr="00D23E13">
        <w:rPr>
          <w:rFonts w:ascii="Times New Roman" w:eastAsia="Calibri" w:hAnsi="Times New Roman" w:cs="Times New Roman"/>
          <w:iCs/>
          <w:sz w:val="24"/>
          <w:szCs w:val="24"/>
        </w:rPr>
        <w:t>A textbook of microbiology</w:t>
      </w:r>
      <w:r w:rsidRPr="00D23E13">
        <w:rPr>
          <w:rFonts w:ascii="Times New Roman" w:eastAsia="Calibri" w:hAnsi="Times New Roman" w:cs="Times New Roman"/>
          <w:sz w:val="24"/>
          <w:szCs w:val="24"/>
        </w:rPr>
        <w:t xml:space="preserve"> by R.C. </w:t>
      </w:r>
      <w:proofErr w:type="spellStart"/>
      <w:r w:rsidRPr="00D23E13">
        <w:rPr>
          <w:rFonts w:ascii="Times New Roman" w:eastAsia="Calibri" w:hAnsi="Times New Roman" w:cs="Times New Roman"/>
          <w:sz w:val="24"/>
          <w:szCs w:val="24"/>
        </w:rPr>
        <w:t>Dubey</w:t>
      </w:r>
      <w:proofErr w:type="spellEnd"/>
      <w:r w:rsidRPr="00D23E13">
        <w:rPr>
          <w:rFonts w:ascii="Times New Roman" w:eastAsia="Calibri" w:hAnsi="Times New Roman" w:cs="Times New Roman"/>
          <w:sz w:val="24"/>
          <w:szCs w:val="24"/>
        </w:rPr>
        <w:t xml:space="preserve"> and D.K. </w:t>
      </w:r>
      <w:proofErr w:type="spellStart"/>
      <w:r w:rsidRPr="00D23E13">
        <w:rPr>
          <w:rFonts w:ascii="Times New Roman" w:eastAsia="Calibri" w:hAnsi="Times New Roman" w:cs="Times New Roman"/>
          <w:sz w:val="24"/>
          <w:szCs w:val="24"/>
        </w:rPr>
        <w:t>Maheshwari</w:t>
      </w:r>
      <w:proofErr w:type="spellEnd"/>
      <w:r w:rsidRPr="00D23E13">
        <w:rPr>
          <w:rFonts w:ascii="Times New Roman" w:eastAsia="Calibri" w:hAnsi="Times New Roman" w:cs="Times New Roman"/>
          <w:sz w:val="24"/>
          <w:szCs w:val="24"/>
        </w:rPr>
        <w:t xml:space="preserve">, </w:t>
      </w:r>
      <w:r w:rsidRPr="00D23E13">
        <w:rPr>
          <w:rFonts w:ascii="Times New Roman" w:eastAsia="Calibri" w:hAnsi="Times New Roman" w:cs="Times New Roman"/>
          <w:sz w:val="24"/>
          <w:szCs w:val="24"/>
          <w:shd w:val="clear" w:color="auto" w:fill="FFFFFF"/>
        </w:rPr>
        <w:t xml:space="preserve">S </w:t>
      </w:r>
      <w:proofErr w:type="spellStart"/>
      <w:r w:rsidRPr="00D23E13">
        <w:rPr>
          <w:rFonts w:ascii="Times New Roman" w:eastAsia="Calibri" w:hAnsi="Times New Roman" w:cs="Times New Roman"/>
          <w:sz w:val="24"/>
          <w:szCs w:val="24"/>
          <w:shd w:val="clear" w:color="auto" w:fill="FFFFFF"/>
        </w:rPr>
        <w:t>Chand</w:t>
      </w:r>
      <w:proofErr w:type="spellEnd"/>
      <w:r w:rsidRPr="00D23E13">
        <w:rPr>
          <w:rFonts w:ascii="Times New Roman" w:eastAsia="Calibri" w:hAnsi="Times New Roman" w:cs="Times New Roman"/>
          <w:sz w:val="24"/>
          <w:szCs w:val="24"/>
          <w:shd w:val="clear" w:color="auto" w:fill="FFFFFF"/>
        </w:rPr>
        <w:t xml:space="preserve"> Publishing; Fourth edition (2016)</w:t>
      </w:r>
    </w:p>
    <w:p w:rsidR="00D87F6B" w:rsidRPr="00D23E13" w:rsidRDefault="00D87F6B" w:rsidP="00D87F6B">
      <w:pPr>
        <w:pStyle w:val="ListParagraph"/>
        <w:numPr>
          <w:ilvl w:val="0"/>
          <w:numId w:val="11"/>
        </w:numPr>
        <w:autoSpaceDE w:val="0"/>
        <w:autoSpaceDN w:val="0"/>
        <w:adjustRightInd w:val="0"/>
        <w:spacing w:after="0" w:line="240" w:lineRule="auto"/>
        <w:jc w:val="both"/>
        <w:rPr>
          <w:rFonts w:ascii="Times New Roman" w:eastAsia="Calibri" w:hAnsi="Times New Roman" w:cs="Times New Roman"/>
          <w:color w:val="222222"/>
          <w:sz w:val="24"/>
          <w:szCs w:val="24"/>
          <w:lang w:bidi="hi-IN"/>
        </w:rPr>
      </w:pPr>
      <w:r w:rsidRPr="00D23E13">
        <w:rPr>
          <w:rFonts w:ascii="Times New Roman" w:eastAsia="Calibri" w:hAnsi="Times New Roman" w:cs="Times New Roman"/>
          <w:color w:val="222222"/>
          <w:sz w:val="24"/>
          <w:szCs w:val="24"/>
          <w:lang w:bidi="hi-IN"/>
        </w:rPr>
        <w:t>Adams M, Moss MO, McClure P, "Food Microbiology" Edition 4" Royal Society of Chemistry Publishers", (2016)</w:t>
      </w:r>
    </w:p>
    <w:p w:rsidR="00D87F6B" w:rsidRPr="00D23E13" w:rsidRDefault="00D87F6B" w:rsidP="00D87F6B">
      <w:pPr>
        <w:pStyle w:val="ListParagraph"/>
        <w:numPr>
          <w:ilvl w:val="0"/>
          <w:numId w:val="11"/>
        </w:numPr>
        <w:autoSpaceDE w:val="0"/>
        <w:autoSpaceDN w:val="0"/>
        <w:adjustRightInd w:val="0"/>
        <w:spacing w:after="0" w:line="240" w:lineRule="auto"/>
        <w:jc w:val="both"/>
        <w:rPr>
          <w:rFonts w:ascii="Times New Roman" w:eastAsia="Calibri" w:hAnsi="Times New Roman" w:cs="Times New Roman"/>
          <w:color w:val="222222"/>
          <w:sz w:val="24"/>
          <w:szCs w:val="24"/>
          <w:lang w:bidi="hi-IN"/>
        </w:rPr>
      </w:pPr>
      <w:r w:rsidRPr="00D23E13">
        <w:rPr>
          <w:rFonts w:ascii="Times New Roman" w:eastAsia="Calibri" w:hAnsi="Times New Roman" w:cs="Times New Roman"/>
          <w:color w:val="222222"/>
          <w:sz w:val="24"/>
          <w:szCs w:val="24"/>
          <w:lang w:bidi="hi-IN"/>
        </w:rPr>
        <w:t xml:space="preserve">Frazier W C, </w:t>
      </w:r>
      <w:proofErr w:type="spellStart"/>
      <w:r w:rsidRPr="00D23E13">
        <w:rPr>
          <w:rFonts w:ascii="Times New Roman" w:eastAsia="Calibri" w:hAnsi="Times New Roman" w:cs="Times New Roman"/>
          <w:color w:val="222222"/>
          <w:sz w:val="24"/>
          <w:szCs w:val="24"/>
          <w:lang w:bidi="hi-IN"/>
        </w:rPr>
        <w:t>Westoff</w:t>
      </w:r>
      <w:proofErr w:type="spellEnd"/>
      <w:r w:rsidRPr="00D23E13">
        <w:rPr>
          <w:rFonts w:ascii="Times New Roman" w:eastAsia="Calibri" w:hAnsi="Times New Roman" w:cs="Times New Roman"/>
          <w:color w:val="222222"/>
          <w:sz w:val="24"/>
          <w:szCs w:val="24"/>
          <w:lang w:bidi="hi-IN"/>
        </w:rPr>
        <w:t xml:space="preserve"> DC, </w:t>
      </w:r>
      <w:proofErr w:type="spellStart"/>
      <w:r w:rsidRPr="00D23E13">
        <w:rPr>
          <w:rFonts w:ascii="Times New Roman" w:eastAsia="Calibri" w:hAnsi="Times New Roman" w:cs="Times New Roman"/>
          <w:color w:val="222222"/>
          <w:sz w:val="24"/>
          <w:szCs w:val="24"/>
          <w:lang w:bidi="hi-IN"/>
        </w:rPr>
        <w:t>Vanitha</w:t>
      </w:r>
      <w:proofErr w:type="spellEnd"/>
      <w:r w:rsidRPr="00D23E13">
        <w:rPr>
          <w:rFonts w:ascii="Times New Roman" w:eastAsia="Calibri" w:hAnsi="Times New Roman" w:cs="Times New Roman"/>
          <w:color w:val="222222"/>
          <w:sz w:val="24"/>
          <w:szCs w:val="24"/>
          <w:lang w:bidi="hi-IN"/>
        </w:rPr>
        <w:t xml:space="preserve"> KN, "Food Microbiology" Mc Graham Hill Education (2013)</w:t>
      </w:r>
    </w:p>
    <w:p w:rsidR="00D87F6B" w:rsidRPr="00D23E13" w:rsidRDefault="00D87F6B" w:rsidP="00D87F6B">
      <w:pPr>
        <w:pStyle w:val="ListParagraph"/>
        <w:numPr>
          <w:ilvl w:val="0"/>
          <w:numId w:val="11"/>
        </w:numPr>
        <w:autoSpaceDE w:val="0"/>
        <w:autoSpaceDN w:val="0"/>
        <w:adjustRightInd w:val="0"/>
        <w:spacing w:after="0" w:line="240" w:lineRule="auto"/>
        <w:jc w:val="both"/>
        <w:rPr>
          <w:rFonts w:ascii="Times New Roman" w:eastAsia="Calibri" w:hAnsi="Times New Roman" w:cs="Times New Roman"/>
          <w:color w:val="222222"/>
          <w:sz w:val="24"/>
          <w:szCs w:val="24"/>
          <w:lang w:bidi="hi-IN"/>
        </w:rPr>
      </w:pPr>
      <w:proofErr w:type="spellStart"/>
      <w:r w:rsidRPr="00D23E13">
        <w:rPr>
          <w:rFonts w:ascii="Times New Roman" w:eastAsia="Calibri" w:hAnsi="Times New Roman" w:cs="Times New Roman"/>
          <w:color w:val="222222"/>
          <w:sz w:val="24"/>
          <w:szCs w:val="24"/>
          <w:lang w:bidi="hi-IN"/>
        </w:rPr>
        <w:t>Erkmen</w:t>
      </w:r>
      <w:proofErr w:type="spellEnd"/>
      <w:r w:rsidRPr="00D23E13">
        <w:rPr>
          <w:rFonts w:ascii="Times New Roman" w:eastAsia="Calibri" w:hAnsi="Times New Roman" w:cs="Times New Roman"/>
          <w:color w:val="222222"/>
          <w:sz w:val="24"/>
          <w:szCs w:val="24"/>
          <w:lang w:bidi="hi-IN"/>
        </w:rPr>
        <w:t xml:space="preserve"> O and </w:t>
      </w:r>
      <w:proofErr w:type="spellStart"/>
      <w:r w:rsidRPr="00D23E13">
        <w:rPr>
          <w:rFonts w:ascii="Times New Roman" w:eastAsia="Calibri" w:hAnsi="Times New Roman" w:cs="Times New Roman"/>
          <w:color w:val="222222"/>
          <w:sz w:val="24"/>
          <w:szCs w:val="24"/>
          <w:lang w:bidi="hi-IN"/>
        </w:rPr>
        <w:t>Bozoglu</w:t>
      </w:r>
      <w:proofErr w:type="spellEnd"/>
      <w:r w:rsidRPr="00D23E13">
        <w:rPr>
          <w:rFonts w:ascii="Times New Roman" w:eastAsia="Calibri" w:hAnsi="Times New Roman" w:cs="Times New Roman"/>
          <w:color w:val="222222"/>
          <w:sz w:val="24"/>
          <w:szCs w:val="24"/>
          <w:lang w:bidi="hi-IN"/>
        </w:rPr>
        <w:t xml:space="preserve"> TF," Food Microbiology: Principles into Practice" John Wiley &amp; Sons Publishers (2016)</w:t>
      </w:r>
    </w:p>
    <w:p w:rsidR="00D87F6B" w:rsidRDefault="00D87F6B" w:rsidP="00D87F6B">
      <w:pPr>
        <w:autoSpaceDE w:val="0"/>
        <w:autoSpaceDN w:val="0"/>
        <w:adjustRightInd w:val="0"/>
        <w:spacing w:after="0" w:line="240" w:lineRule="auto"/>
        <w:jc w:val="both"/>
        <w:rPr>
          <w:rFonts w:ascii="Times New Roman" w:eastAsia="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b/>
          <w:bCs/>
          <w:sz w:val="24"/>
          <w:szCs w:val="24"/>
        </w:rPr>
      </w:pPr>
      <w:r w:rsidRPr="00D23E13">
        <w:rPr>
          <w:rFonts w:ascii="Times New Roman" w:eastAsia="Times New Roman" w:hAnsi="Times New Roman" w:cs="Times New Roman"/>
          <w:b/>
          <w:bCs/>
          <w:sz w:val="24"/>
          <w:szCs w:val="24"/>
        </w:rPr>
        <w:t>MMB</w:t>
      </w:r>
      <w:r>
        <w:rPr>
          <w:rFonts w:ascii="Times New Roman" w:eastAsia="Times New Roman" w:hAnsi="Times New Roman" w:cs="Times New Roman"/>
          <w:b/>
          <w:bCs/>
          <w:sz w:val="24"/>
          <w:szCs w:val="24"/>
        </w:rPr>
        <w:t>C</w:t>
      </w:r>
      <w:r w:rsidRPr="00D23E1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124</w:t>
      </w:r>
      <w:r w:rsidRPr="00D23E13">
        <w:rPr>
          <w:rFonts w:ascii="Times New Roman" w:eastAsia="Times New Roman" w:hAnsi="Times New Roman" w:cs="Times New Roman"/>
          <w:b/>
          <w:bCs/>
          <w:sz w:val="24"/>
          <w:szCs w:val="24"/>
        </w:rPr>
        <w:t>: ENVIRONMENTAL MICROBIOLOGY</w:t>
      </w:r>
    </w:p>
    <w:p w:rsidR="00D87F6B" w:rsidRDefault="00D87F6B" w:rsidP="00D87F6B">
      <w:pPr>
        <w:autoSpaceDE w:val="0"/>
        <w:autoSpaceDN w:val="0"/>
        <w:adjustRightInd w:val="0"/>
        <w:spacing w:after="0" w:line="240" w:lineRule="auto"/>
        <w:jc w:val="both"/>
        <w:rPr>
          <w:rFonts w:ascii="Times New Roman" w:eastAsia="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sz w:val="24"/>
          <w:szCs w:val="24"/>
        </w:rPr>
      </w:pPr>
      <w:r w:rsidRPr="00D23E13">
        <w:rPr>
          <w:rFonts w:ascii="Times New Roman" w:eastAsia="Times New Roman" w:hAnsi="Times New Roman" w:cs="Times New Roman"/>
          <w:b/>
          <w:bCs/>
          <w:sz w:val="24"/>
          <w:szCs w:val="24"/>
        </w:rPr>
        <w:t xml:space="preserve">UNIT I: </w:t>
      </w:r>
      <w:r w:rsidRPr="00D23E13">
        <w:rPr>
          <w:rFonts w:ascii="Times New Roman" w:eastAsia="Times New Roman" w:hAnsi="Times New Roman" w:cs="Times New Roman"/>
          <w:bCs/>
          <w:sz w:val="24"/>
          <w:szCs w:val="24"/>
        </w:rPr>
        <w:t xml:space="preserve">History and development of </w:t>
      </w:r>
      <w:proofErr w:type="spellStart"/>
      <w:r w:rsidRPr="00D23E13">
        <w:rPr>
          <w:rFonts w:ascii="Times New Roman" w:eastAsia="Times New Roman" w:hAnsi="Times New Roman" w:cs="Times New Roman"/>
          <w:bCs/>
          <w:sz w:val="24"/>
          <w:szCs w:val="24"/>
        </w:rPr>
        <w:t>enviormental</w:t>
      </w:r>
      <w:proofErr w:type="spellEnd"/>
      <w:r w:rsidRPr="00D23E13">
        <w:rPr>
          <w:rFonts w:ascii="Times New Roman" w:eastAsia="Times New Roman" w:hAnsi="Times New Roman" w:cs="Times New Roman"/>
          <w:bCs/>
          <w:sz w:val="24"/>
          <w:szCs w:val="24"/>
        </w:rPr>
        <w:t xml:space="preserve"> microbiology, Introduction of air, water and soil microbiology, Occurrence, diversity, adaptations and potential applications of </w:t>
      </w:r>
      <w:proofErr w:type="spellStart"/>
      <w:r w:rsidRPr="00D23E13">
        <w:rPr>
          <w:rFonts w:ascii="Times New Roman" w:eastAsia="Times New Roman" w:hAnsi="Times New Roman" w:cs="Times New Roman"/>
          <w:sz w:val="24"/>
          <w:szCs w:val="24"/>
        </w:rPr>
        <w:t>thermophiles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psychrophiles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methanogens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methylotrophs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acidophiles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alkalophiles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halophiles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oligotrophs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barophiles</w:t>
      </w:r>
      <w:proofErr w:type="spellEnd"/>
      <w:r w:rsidRPr="00D23E13">
        <w:rPr>
          <w:rFonts w:ascii="Times New Roman" w:eastAsia="Times New Roman" w:hAnsi="Times New Roman" w:cs="Times New Roman"/>
          <w:sz w:val="24"/>
          <w:szCs w:val="24"/>
        </w:rPr>
        <w:t xml:space="preserve">, organic solvent and radiation </w:t>
      </w:r>
      <w:proofErr w:type="spellStart"/>
      <w:r w:rsidRPr="00D23E13">
        <w:rPr>
          <w:rFonts w:ascii="Times New Roman" w:eastAsia="Times New Roman" w:hAnsi="Times New Roman" w:cs="Times New Roman"/>
          <w:sz w:val="24"/>
          <w:szCs w:val="24"/>
        </w:rPr>
        <w:t>tolerants</w:t>
      </w:r>
      <w:proofErr w:type="spellEnd"/>
      <w:r w:rsidRPr="00D23E13">
        <w:rPr>
          <w:rFonts w:ascii="Times New Roman" w:eastAsia="Times New Roman" w:hAnsi="Times New Roman" w:cs="Times New Roman"/>
          <w:sz w:val="24"/>
          <w:szCs w:val="24"/>
        </w:rPr>
        <w:t xml:space="preserve">, </w:t>
      </w:r>
      <w:proofErr w:type="spellStart"/>
      <w:r w:rsidRPr="00D23E13">
        <w:rPr>
          <w:rFonts w:ascii="Times New Roman" w:eastAsia="Times New Roman" w:hAnsi="Times New Roman" w:cs="Times New Roman"/>
          <w:sz w:val="24"/>
          <w:szCs w:val="24"/>
        </w:rPr>
        <w:t>metallophiles</w:t>
      </w:r>
      <w:proofErr w:type="spellEnd"/>
      <w:r w:rsidRPr="00D23E13">
        <w:rPr>
          <w:rFonts w:ascii="Times New Roman" w:eastAsia="Times New Roman" w:hAnsi="Times New Roman" w:cs="Times New Roman"/>
          <w:sz w:val="24"/>
          <w:szCs w:val="24"/>
        </w:rPr>
        <w:t>.</w:t>
      </w: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sz w:val="24"/>
          <w:szCs w:val="24"/>
        </w:rPr>
      </w:pP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bCs/>
          <w:sz w:val="24"/>
          <w:szCs w:val="24"/>
        </w:rPr>
      </w:pPr>
      <w:r w:rsidRPr="00D23E13">
        <w:rPr>
          <w:rFonts w:ascii="Times New Roman" w:eastAsia="Times New Roman" w:hAnsi="Times New Roman" w:cs="Times New Roman"/>
          <w:b/>
          <w:bCs/>
          <w:sz w:val="24"/>
          <w:szCs w:val="24"/>
        </w:rPr>
        <w:t xml:space="preserve">UNIT II: </w:t>
      </w:r>
      <w:r w:rsidRPr="00D23E13">
        <w:rPr>
          <w:rFonts w:ascii="Times New Roman" w:eastAsia="Times New Roman" w:hAnsi="Times New Roman" w:cs="Times New Roman"/>
          <w:sz w:val="24"/>
          <w:szCs w:val="24"/>
        </w:rPr>
        <w:t xml:space="preserve">Microbial degradation of </w:t>
      </w:r>
      <w:proofErr w:type="spellStart"/>
      <w:r w:rsidRPr="00D23E13">
        <w:rPr>
          <w:rFonts w:ascii="Times New Roman" w:eastAsia="Times New Roman" w:hAnsi="Times New Roman" w:cs="Times New Roman"/>
          <w:sz w:val="24"/>
          <w:szCs w:val="24"/>
        </w:rPr>
        <w:t>lignocellulosic</w:t>
      </w:r>
      <w:proofErr w:type="spellEnd"/>
      <w:r w:rsidRPr="00D23E13">
        <w:rPr>
          <w:rFonts w:ascii="Times New Roman" w:eastAsia="Times New Roman" w:hAnsi="Times New Roman" w:cs="Times New Roman"/>
          <w:sz w:val="24"/>
          <w:szCs w:val="24"/>
        </w:rPr>
        <w:t xml:space="preserve"> substances, keratin and chitin and </w:t>
      </w:r>
      <w:proofErr w:type="spellStart"/>
      <w:r w:rsidRPr="00D23E13">
        <w:rPr>
          <w:rFonts w:ascii="Times New Roman" w:eastAsia="Times New Roman" w:hAnsi="Times New Roman" w:cs="Times New Roman"/>
          <w:sz w:val="24"/>
          <w:szCs w:val="24"/>
        </w:rPr>
        <w:t>Xenobiotics</w:t>
      </w:r>
      <w:proofErr w:type="spellEnd"/>
      <w:r w:rsidRPr="00D23E13">
        <w:rPr>
          <w:rFonts w:ascii="Times New Roman" w:eastAsia="Times New Roman" w:hAnsi="Times New Roman" w:cs="Times New Roman"/>
          <w:sz w:val="24"/>
          <w:szCs w:val="24"/>
        </w:rPr>
        <w:t>; Microbes in nutrient cycling with special reference to carbon, phosphorous, sulfur and nitrogen cycles.</w:t>
      </w: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sz w:val="24"/>
          <w:szCs w:val="24"/>
        </w:rPr>
      </w:pPr>
      <w:r w:rsidRPr="00D23E13">
        <w:rPr>
          <w:rFonts w:ascii="Times New Roman" w:eastAsia="Times New Roman" w:hAnsi="Times New Roman" w:cs="Times New Roman"/>
          <w:b/>
          <w:sz w:val="24"/>
          <w:szCs w:val="24"/>
        </w:rPr>
        <w:t xml:space="preserve">UNIT III: </w:t>
      </w:r>
      <w:r w:rsidRPr="00D23E13">
        <w:rPr>
          <w:rFonts w:ascii="Times New Roman" w:eastAsia="Times New Roman" w:hAnsi="Times New Roman" w:cs="Times New Roman"/>
          <w:sz w:val="24"/>
          <w:szCs w:val="24"/>
        </w:rPr>
        <w:t xml:space="preserve">Microbial degradation of pesticides; hydrocarbons; clean-up of sites polluted with oil spills, heavy metals and chlorinated solvents; biological treatment of effluents of sugar, pulp and paper industry, Recovery of minerals and metals from ores, </w:t>
      </w:r>
      <w:proofErr w:type="spellStart"/>
      <w:r w:rsidRPr="00D23E13">
        <w:rPr>
          <w:rFonts w:ascii="Times New Roman" w:eastAsia="Times New Roman" w:hAnsi="Times New Roman" w:cs="Times New Roman"/>
          <w:sz w:val="24"/>
          <w:szCs w:val="24"/>
        </w:rPr>
        <w:t>Biodeterioration</w:t>
      </w:r>
      <w:proofErr w:type="spellEnd"/>
      <w:r w:rsidRPr="00D23E13">
        <w:rPr>
          <w:rFonts w:ascii="Times New Roman" w:eastAsia="Times New Roman" w:hAnsi="Times New Roman" w:cs="Times New Roman"/>
          <w:sz w:val="24"/>
          <w:szCs w:val="24"/>
        </w:rPr>
        <w:t xml:space="preserve"> of properties &amp; cultural heritage; microbial deterioration of paper, textile, wood, paint and metal corrosion. </w:t>
      </w:r>
      <w:proofErr w:type="gramStart"/>
      <w:r w:rsidRPr="00D23E13">
        <w:rPr>
          <w:rFonts w:ascii="Times New Roman" w:eastAsia="Times New Roman" w:hAnsi="Times New Roman" w:cs="Times New Roman"/>
          <w:sz w:val="24"/>
          <w:szCs w:val="24"/>
        </w:rPr>
        <w:t>Principal methods for their protection.</w:t>
      </w:r>
      <w:proofErr w:type="gramEnd"/>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sz w:val="24"/>
          <w:szCs w:val="24"/>
        </w:rPr>
      </w:pP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b/>
          <w:bCs/>
          <w:sz w:val="24"/>
          <w:szCs w:val="24"/>
        </w:rPr>
      </w:pPr>
      <w:r w:rsidRPr="00D23E13">
        <w:rPr>
          <w:rFonts w:ascii="Times New Roman" w:eastAsia="TimesNewRoman" w:hAnsi="Times New Roman" w:cs="Times New Roman"/>
          <w:b/>
          <w:sz w:val="24"/>
          <w:szCs w:val="24"/>
        </w:rPr>
        <w:t xml:space="preserve">UNIT IV: </w:t>
      </w:r>
      <w:r w:rsidRPr="00D23E13">
        <w:rPr>
          <w:rFonts w:ascii="Times New Roman" w:eastAsia="TimesNewRoman" w:hAnsi="Times New Roman" w:cs="Times New Roman"/>
          <w:sz w:val="24"/>
          <w:szCs w:val="24"/>
        </w:rPr>
        <w:t xml:space="preserve">Understanding microbial diversity in the environment by culture-dependent approaches and their limitations, and by culture-independent molecular approaches (DNA heterogeneity by </w:t>
      </w:r>
      <w:proofErr w:type="spellStart"/>
      <w:r w:rsidRPr="00D23E13">
        <w:rPr>
          <w:rFonts w:ascii="Times New Roman" w:eastAsia="TimesNewRoman" w:hAnsi="Times New Roman" w:cs="Times New Roman"/>
          <w:sz w:val="24"/>
          <w:szCs w:val="24"/>
        </w:rPr>
        <w:t>reannealing</w:t>
      </w:r>
      <w:proofErr w:type="spellEnd"/>
      <w:r w:rsidRPr="00D23E13">
        <w:rPr>
          <w:rFonts w:ascii="Times New Roman" w:eastAsia="TimesNewRoman" w:hAnsi="Times New Roman" w:cs="Times New Roman"/>
          <w:sz w:val="24"/>
          <w:szCs w:val="24"/>
        </w:rPr>
        <w:t xml:space="preserve"> denatured environmental DNA, ARDRA, analysis of FAME profiles, measuring metabolic capabilities using BIOLOG </w:t>
      </w:r>
      <w:proofErr w:type="spellStart"/>
      <w:r w:rsidRPr="00D23E13">
        <w:rPr>
          <w:rFonts w:ascii="Times New Roman" w:eastAsia="TimesNewRoman" w:hAnsi="Times New Roman" w:cs="Times New Roman"/>
          <w:sz w:val="24"/>
          <w:szCs w:val="24"/>
        </w:rPr>
        <w:t>microtitre</w:t>
      </w:r>
      <w:proofErr w:type="spellEnd"/>
      <w:r w:rsidRPr="00D23E13">
        <w:rPr>
          <w:rFonts w:ascii="Times New Roman" w:eastAsia="TimesNewRoman" w:hAnsi="Times New Roman" w:cs="Times New Roman"/>
          <w:sz w:val="24"/>
          <w:szCs w:val="24"/>
        </w:rPr>
        <w:t xml:space="preserve"> plates, using DNA probes and PCR primers, G+C analysis, slot-blot hybridization of community DNA, and fluorescent </w:t>
      </w:r>
      <w:r w:rsidRPr="00D23E13">
        <w:rPr>
          <w:rFonts w:ascii="Times New Roman" w:eastAsia="Times New Roman" w:hAnsi="Times New Roman" w:cs="Times New Roman"/>
          <w:i/>
          <w:iCs/>
          <w:sz w:val="24"/>
          <w:szCs w:val="24"/>
        </w:rPr>
        <w:t xml:space="preserve">in situ </w:t>
      </w:r>
      <w:r w:rsidRPr="00D23E13">
        <w:rPr>
          <w:rFonts w:ascii="Times New Roman" w:eastAsia="TimesNewRoman" w:hAnsi="Times New Roman" w:cs="Times New Roman"/>
          <w:sz w:val="24"/>
          <w:szCs w:val="24"/>
        </w:rPr>
        <w:t>hybridization of intact cells)</w:t>
      </w:r>
    </w:p>
    <w:p w:rsidR="00D87F6B" w:rsidRPr="00D23E13" w:rsidRDefault="00D87F6B" w:rsidP="00D87F6B">
      <w:pPr>
        <w:tabs>
          <w:tab w:val="left" w:pos="2053"/>
        </w:tabs>
        <w:autoSpaceDE w:val="0"/>
        <w:autoSpaceDN w:val="0"/>
        <w:adjustRightInd w:val="0"/>
        <w:spacing w:after="0" w:line="240" w:lineRule="auto"/>
        <w:jc w:val="both"/>
        <w:rPr>
          <w:rFonts w:ascii="Times New Roman" w:eastAsia="Times New Roman" w:hAnsi="Times New Roman" w:cs="Times New Roman"/>
          <w:b/>
          <w:bCs/>
          <w:sz w:val="24"/>
          <w:szCs w:val="24"/>
        </w:rPr>
      </w:pPr>
      <w:r w:rsidRPr="00D23E13">
        <w:rPr>
          <w:rFonts w:ascii="Times New Roman" w:eastAsia="Times New Roman" w:hAnsi="Times New Roman" w:cs="Times New Roman"/>
          <w:b/>
          <w:bCs/>
          <w:sz w:val="24"/>
          <w:szCs w:val="24"/>
        </w:rPr>
        <w:tab/>
      </w:r>
    </w:p>
    <w:p w:rsidR="00D87F6B" w:rsidRPr="00D23E13" w:rsidRDefault="00D87F6B" w:rsidP="00D87F6B">
      <w:pPr>
        <w:autoSpaceDE w:val="0"/>
        <w:autoSpaceDN w:val="0"/>
        <w:adjustRightInd w:val="0"/>
        <w:spacing w:after="0" w:line="240" w:lineRule="auto"/>
        <w:jc w:val="both"/>
        <w:rPr>
          <w:rFonts w:ascii="Times New Roman" w:eastAsia="Times New Roman" w:hAnsi="Times New Roman" w:cs="Times New Roman"/>
          <w:sz w:val="24"/>
          <w:szCs w:val="24"/>
        </w:rPr>
      </w:pPr>
      <w:r w:rsidRPr="00D23E13">
        <w:rPr>
          <w:rFonts w:ascii="Times New Roman" w:eastAsia="Times New Roman" w:hAnsi="Times New Roman" w:cs="Times New Roman"/>
          <w:b/>
          <w:sz w:val="24"/>
          <w:szCs w:val="24"/>
        </w:rPr>
        <w:t xml:space="preserve">UNIT V: </w:t>
      </w:r>
      <w:r w:rsidRPr="00D23E13">
        <w:rPr>
          <w:rFonts w:ascii="Times New Roman" w:eastAsia="Times New Roman" w:hAnsi="Times New Roman" w:cs="Times New Roman"/>
          <w:sz w:val="24"/>
          <w:szCs w:val="24"/>
        </w:rPr>
        <w:t xml:space="preserve">Microbes in solid waste and sewage treatment systems. </w:t>
      </w:r>
      <w:proofErr w:type="gramStart"/>
      <w:r w:rsidRPr="00D23E13">
        <w:rPr>
          <w:rFonts w:ascii="Times New Roman" w:eastAsia="Times New Roman" w:hAnsi="Times New Roman" w:cs="Times New Roman"/>
          <w:sz w:val="24"/>
          <w:szCs w:val="24"/>
        </w:rPr>
        <w:t>Disinfection of potable water supplies; Chemical and Biological indicators of water safety and quality determination; Microbial assessment of water quality; Standards for tolerable levels of fecal contamination.</w:t>
      </w:r>
      <w:proofErr w:type="gramEnd"/>
    </w:p>
    <w:p w:rsidR="00D87F6B" w:rsidRDefault="00D87F6B" w:rsidP="00D87F6B">
      <w:pPr>
        <w:spacing w:after="0" w:line="240" w:lineRule="auto"/>
        <w:jc w:val="both"/>
        <w:rPr>
          <w:rFonts w:ascii="Times New Roman" w:eastAsia="TimesNewRoman" w:hAnsi="Times New Roman" w:cs="Times New Roman"/>
          <w:b/>
          <w:bCs/>
          <w:sz w:val="24"/>
          <w:szCs w:val="24"/>
        </w:rPr>
      </w:pPr>
    </w:p>
    <w:p w:rsidR="00D87F6B" w:rsidRPr="00D23E13" w:rsidRDefault="00D87F6B" w:rsidP="00D87F6B">
      <w:pPr>
        <w:spacing w:after="0" w:line="240" w:lineRule="auto"/>
        <w:jc w:val="both"/>
        <w:rPr>
          <w:rFonts w:ascii="Times New Roman" w:eastAsia="TimesNewRoman" w:hAnsi="Times New Roman" w:cs="Times New Roman"/>
          <w:b/>
          <w:bCs/>
          <w:sz w:val="24"/>
          <w:szCs w:val="24"/>
        </w:rPr>
      </w:pPr>
      <w:proofErr w:type="spellStart"/>
      <w:r w:rsidRPr="00D23E13">
        <w:rPr>
          <w:rFonts w:ascii="Times New Roman" w:eastAsia="TimesNewRoman" w:hAnsi="Times New Roman" w:cs="Times New Roman"/>
          <w:b/>
          <w:bCs/>
          <w:sz w:val="24"/>
          <w:szCs w:val="24"/>
        </w:rPr>
        <w:t>Practical</w:t>
      </w:r>
      <w:r>
        <w:rPr>
          <w:rFonts w:ascii="Times New Roman" w:eastAsia="TimesNewRoman" w:hAnsi="Times New Roman" w:cs="Times New Roman"/>
          <w:b/>
          <w:bCs/>
          <w:sz w:val="24"/>
          <w:szCs w:val="24"/>
        </w:rPr>
        <w:t>s</w:t>
      </w:r>
      <w:proofErr w:type="spellEnd"/>
      <w:r w:rsidRPr="00D23E13">
        <w:rPr>
          <w:rFonts w:ascii="Times New Roman" w:eastAsia="TimesNewRoman" w:hAnsi="Times New Roman" w:cs="Times New Roman"/>
          <w:b/>
          <w:bCs/>
          <w:sz w:val="24"/>
          <w:szCs w:val="24"/>
        </w:rPr>
        <w:t>:</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To perform MPN test for determination of water quality</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To determine BOD for given water sample</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To determine COD for given water sample</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proofErr w:type="spellStart"/>
      <w:r w:rsidRPr="00D23E13">
        <w:rPr>
          <w:rFonts w:ascii="Times New Roman" w:eastAsia="TimesNewRoman" w:hAnsi="Times New Roman" w:cs="Times New Roman"/>
          <w:sz w:val="24"/>
          <w:szCs w:val="24"/>
        </w:rPr>
        <w:t>IMViC</w:t>
      </w:r>
      <w:proofErr w:type="spellEnd"/>
      <w:r w:rsidRPr="00D23E13">
        <w:rPr>
          <w:rFonts w:ascii="Times New Roman" w:eastAsia="TimesNewRoman" w:hAnsi="Times New Roman" w:cs="Times New Roman"/>
          <w:sz w:val="24"/>
          <w:szCs w:val="24"/>
        </w:rPr>
        <w:t xml:space="preserve">  Tests for identification of </w:t>
      </w:r>
      <w:proofErr w:type="spellStart"/>
      <w:r w:rsidRPr="00D23E13">
        <w:rPr>
          <w:rFonts w:ascii="Times New Roman" w:eastAsia="TimesNewRoman" w:hAnsi="Times New Roman" w:cs="Times New Roman"/>
          <w:sz w:val="24"/>
          <w:szCs w:val="24"/>
        </w:rPr>
        <w:t>Enterobacteriaceae</w:t>
      </w:r>
      <w:proofErr w:type="spellEnd"/>
      <w:r w:rsidRPr="00D23E13">
        <w:rPr>
          <w:rFonts w:ascii="Times New Roman" w:eastAsia="TimesNewRoman" w:hAnsi="Times New Roman" w:cs="Times New Roman"/>
          <w:sz w:val="24"/>
          <w:szCs w:val="24"/>
        </w:rPr>
        <w:t xml:space="preserve"> members </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To isolate bacteria from soil by SPC.</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To isolate fungi from air by settle plate technique</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To determine efficacy of given disinfectant using Phenol coefficient method.</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 xml:space="preserve">To study fungal spores by </w:t>
      </w:r>
      <w:proofErr w:type="spellStart"/>
      <w:r w:rsidRPr="00D23E13">
        <w:rPr>
          <w:rFonts w:ascii="Times New Roman" w:eastAsia="TimesNewRoman" w:hAnsi="Times New Roman" w:cs="Times New Roman"/>
          <w:sz w:val="24"/>
          <w:szCs w:val="24"/>
        </w:rPr>
        <w:t>cellotape</w:t>
      </w:r>
      <w:proofErr w:type="spellEnd"/>
      <w:r w:rsidRPr="00D23E13">
        <w:rPr>
          <w:rFonts w:ascii="Times New Roman" w:eastAsia="TimesNewRoman" w:hAnsi="Times New Roman" w:cs="Times New Roman"/>
          <w:sz w:val="24"/>
          <w:szCs w:val="24"/>
        </w:rPr>
        <w:t xml:space="preserve"> method.</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To isolate algae from soil sample</w:t>
      </w:r>
    </w:p>
    <w:p w:rsidR="00D87F6B" w:rsidRPr="00D23E13" w:rsidRDefault="00D87F6B" w:rsidP="00D87F6B">
      <w:pPr>
        <w:numPr>
          <w:ilvl w:val="0"/>
          <w:numId w:val="5"/>
        </w:numPr>
        <w:spacing w:after="0" w:line="240" w:lineRule="auto"/>
        <w:contextualSpacing/>
        <w:jc w:val="both"/>
        <w:rPr>
          <w:rFonts w:ascii="Times New Roman" w:eastAsia="TimesNewRoman" w:hAnsi="Times New Roman" w:cs="Times New Roman"/>
          <w:sz w:val="24"/>
          <w:szCs w:val="24"/>
        </w:rPr>
      </w:pPr>
      <w:r w:rsidRPr="00D23E13">
        <w:rPr>
          <w:rFonts w:ascii="Times New Roman" w:eastAsia="TimesNewRoman" w:hAnsi="Times New Roman" w:cs="Times New Roman"/>
          <w:sz w:val="24"/>
          <w:szCs w:val="24"/>
        </w:rPr>
        <w:t xml:space="preserve">To isolate microorganisms </w:t>
      </w:r>
      <w:proofErr w:type="spellStart"/>
      <w:r w:rsidRPr="00D23E13">
        <w:rPr>
          <w:rFonts w:ascii="Times New Roman" w:eastAsia="TimesNewRoman" w:hAnsi="Times New Roman" w:cs="Times New Roman"/>
          <w:sz w:val="24"/>
          <w:szCs w:val="24"/>
        </w:rPr>
        <w:t>rhizosphere</w:t>
      </w:r>
      <w:proofErr w:type="spellEnd"/>
      <w:r w:rsidRPr="00D23E13">
        <w:rPr>
          <w:rFonts w:ascii="Times New Roman" w:eastAsia="TimesNewRoman" w:hAnsi="Times New Roman" w:cs="Times New Roman"/>
          <w:sz w:val="24"/>
          <w:szCs w:val="24"/>
        </w:rPr>
        <w:t xml:space="preserve"> and </w:t>
      </w:r>
      <w:proofErr w:type="spellStart"/>
      <w:r w:rsidRPr="00D23E13">
        <w:rPr>
          <w:rFonts w:ascii="Times New Roman" w:eastAsia="TimesNewRoman" w:hAnsi="Times New Roman" w:cs="Times New Roman"/>
          <w:sz w:val="24"/>
          <w:szCs w:val="24"/>
        </w:rPr>
        <w:t>phyllosphere</w:t>
      </w:r>
      <w:proofErr w:type="spellEnd"/>
      <w:r w:rsidRPr="00D23E13">
        <w:rPr>
          <w:rFonts w:ascii="Times New Roman" w:eastAsia="TimesNewRoman" w:hAnsi="Times New Roman" w:cs="Times New Roman"/>
          <w:sz w:val="24"/>
          <w:szCs w:val="24"/>
        </w:rPr>
        <w:t xml:space="preserve">. </w:t>
      </w:r>
    </w:p>
    <w:p w:rsidR="00D87F6B" w:rsidRDefault="00D87F6B" w:rsidP="00D87F6B">
      <w:pPr>
        <w:spacing w:after="0" w:line="240" w:lineRule="auto"/>
        <w:jc w:val="both"/>
        <w:rPr>
          <w:rFonts w:ascii="Times New Roman" w:eastAsia="Times New Roman" w:hAnsi="Times New Roman" w:cs="Times New Roman"/>
          <w:b/>
          <w:sz w:val="24"/>
          <w:szCs w:val="24"/>
        </w:rPr>
      </w:pPr>
    </w:p>
    <w:p w:rsidR="00D87F6B" w:rsidRPr="00D23E13" w:rsidRDefault="00D87F6B" w:rsidP="00D87F6B">
      <w:pPr>
        <w:spacing w:after="0" w:line="240" w:lineRule="auto"/>
        <w:jc w:val="both"/>
        <w:rPr>
          <w:rFonts w:ascii="Times New Roman" w:eastAsia="Times New Roman" w:hAnsi="Times New Roman" w:cs="Times New Roman"/>
          <w:b/>
          <w:sz w:val="24"/>
          <w:szCs w:val="24"/>
        </w:rPr>
      </w:pPr>
      <w:r w:rsidRPr="00D23E13">
        <w:rPr>
          <w:rFonts w:ascii="Times New Roman" w:eastAsia="Times New Roman" w:hAnsi="Times New Roman" w:cs="Times New Roman"/>
          <w:b/>
          <w:sz w:val="24"/>
          <w:szCs w:val="24"/>
        </w:rPr>
        <w:t>Suggested readings:</w:t>
      </w:r>
    </w:p>
    <w:p w:rsidR="00D87F6B" w:rsidRPr="00D23E13" w:rsidRDefault="00D87F6B" w:rsidP="00D87F6B">
      <w:pPr>
        <w:pStyle w:val="ListParagraph"/>
        <w:numPr>
          <w:ilvl w:val="0"/>
          <w:numId w:val="9"/>
        </w:numPr>
        <w:spacing w:after="0" w:line="240" w:lineRule="atLeast"/>
        <w:jc w:val="both"/>
        <w:rPr>
          <w:rFonts w:ascii="Times New Roman" w:eastAsia="Times New Roman" w:hAnsi="Times New Roman" w:cs="Times New Roman"/>
          <w:color w:val="000000"/>
          <w:sz w:val="27"/>
          <w:szCs w:val="27"/>
        </w:rPr>
      </w:pPr>
      <w:r w:rsidRPr="00D23E13">
        <w:rPr>
          <w:rFonts w:ascii="Times New Roman" w:eastAsia="Times New Roman" w:hAnsi="Times New Roman" w:cs="Times New Roman"/>
          <w:color w:val="000000"/>
          <w:sz w:val="24"/>
          <w:szCs w:val="24"/>
        </w:rPr>
        <w:t>Microbiology by Chan ECS, </w:t>
      </w:r>
      <w:proofErr w:type="spellStart"/>
      <w:r w:rsidRPr="00D23E13">
        <w:rPr>
          <w:rFonts w:ascii="Times New Roman" w:eastAsia="Times New Roman" w:hAnsi="Times New Roman" w:cs="Times New Roman"/>
          <w:color w:val="000000"/>
          <w:sz w:val="24"/>
          <w:szCs w:val="24"/>
        </w:rPr>
        <w:t>Pelczar</w:t>
      </w:r>
      <w:proofErr w:type="spellEnd"/>
      <w:r w:rsidRPr="00D23E13">
        <w:rPr>
          <w:rFonts w:ascii="Times New Roman" w:eastAsia="Times New Roman" w:hAnsi="Times New Roman" w:cs="Times New Roman"/>
          <w:color w:val="000000"/>
          <w:sz w:val="24"/>
          <w:szCs w:val="24"/>
        </w:rPr>
        <w:t> Michael J, Krieg NR, by Tata McGraw-Hill Educatio</w:t>
      </w:r>
      <w:r>
        <w:rPr>
          <w:rFonts w:ascii="Times New Roman" w:eastAsia="Times New Roman" w:hAnsi="Times New Roman" w:cs="Times New Roman"/>
          <w:color w:val="000000"/>
          <w:sz w:val="24"/>
          <w:szCs w:val="24"/>
        </w:rPr>
        <w:t>n Pvt. Ltd, 7th Edition, (2009).</w:t>
      </w:r>
      <w:r w:rsidRPr="00D23E13">
        <w:rPr>
          <w:rFonts w:ascii="Times New Roman" w:eastAsia="Times New Roman" w:hAnsi="Times New Roman" w:cs="Times New Roman"/>
          <w:color w:val="000000"/>
          <w:sz w:val="24"/>
          <w:szCs w:val="24"/>
        </w:rPr>
        <w:t xml:space="preserve">                                             </w:t>
      </w:r>
    </w:p>
    <w:p w:rsidR="00D87F6B" w:rsidRPr="00D23E13" w:rsidRDefault="00D87F6B" w:rsidP="00D87F6B">
      <w:pPr>
        <w:pStyle w:val="ListParagraph"/>
        <w:numPr>
          <w:ilvl w:val="0"/>
          <w:numId w:val="9"/>
        </w:numPr>
        <w:spacing w:after="0" w:line="240" w:lineRule="atLeast"/>
        <w:jc w:val="both"/>
        <w:rPr>
          <w:rFonts w:ascii="Times New Roman" w:eastAsia="Times New Roman" w:hAnsi="Times New Roman" w:cs="Times New Roman"/>
          <w:color w:val="000000"/>
          <w:sz w:val="27"/>
          <w:szCs w:val="27"/>
        </w:rPr>
      </w:pPr>
      <w:r w:rsidRPr="00D23E13">
        <w:rPr>
          <w:rFonts w:ascii="Times New Roman" w:eastAsia="Times New Roman" w:hAnsi="Times New Roman" w:cs="Times New Roman"/>
          <w:color w:val="000000"/>
          <w:sz w:val="24"/>
          <w:szCs w:val="24"/>
        </w:rPr>
        <w:t>A textbook of microbiology by R.C. </w:t>
      </w:r>
      <w:proofErr w:type="spellStart"/>
      <w:r w:rsidRPr="00D23E13">
        <w:rPr>
          <w:rFonts w:ascii="Times New Roman" w:eastAsia="Times New Roman" w:hAnsi="Times New Roman" w:cs="Times New Roman"/>
          <w:color w:val="000000"/>
          <w:sz w:val="24"/>
          <w:szCs w:val="24"/>
        </w:rPr>
        <w:t>Dubey</w:t>
      </w:r>
      <w:proofErr w:type="spellEnd"/>
      <w:r w:rsidRPr="00D23E13">
        <w:rPr>
          <w:rFonts w:ascii="Times New Roman" w:eastAsia="Times New Roman" w:hAnsi="Times New Roman" w:cs="Times New Roman"/>
          <w:color w:val="000000"/>
          <w:sz w:val="24"/>
          <w:szCs w:val="24"/>
        </w:rPr>
        <w:t> and D.K. </w:t>
      </w:r>
      <w:proofErr w:type="spellStart"/>
      <w:r w:rsidRPr="00D23E13">
        <w:rPr>
          <w:rFonts w:ascii="Times New Roman" w:eastAsia="Times New Roman" w:hAnsi="Times New Roman" w:cs="Times New Roman"/>
          <w:color w:val="000000"/>
          <w:sz w:val="24"/>
          <w:szCs w:val="24"/>
        </w:rPr>
        <w:t>Maheshwari</w:t>
      </w:r>
      <w:proofErr w:type="spellEnd"/>
      <w:r w:rsidRPr="00D23E13">
        <w:rPr>
          <w:rFonts w:ascii="Times New Roman" w:eastAsia="Times New Roman" w:hAnsi="Times New Roman" w:cs="Times New Roman"/>
          <w:color w:val="000000"/>
          <w:sz w:val="24"/>
          <w:szCs w:val="24"/>
        </w:rPr>
        <w:t xml:space="preserve">, S </w:t>
      </w:r>
      <w:proofErr w:type="spellStart"/>
      <w:r w:rsidRPr="00D23E13">
        <w:rPr>
          <w:rFonts w:ascii="Times New Roman" w:eastAsia="Times New Roman" w:hAnsi="Times New Roman" w:cs="Times New Roman"/>
          <w:color w:val="000000"/>
          <w:sz w:val="24"/>
          <w:szCs w:val="24"/>
        </w:rPr>
        <w:t>Chand</w:t>
      </w:r>
      <w:proofErr w:type="spellEnd"/>
      <w:r w:rsidRPr="00D23E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Publishing; Fourth edition (201</w:t>
      </w:r>
      <w:r w:rsidRPr="00D23E1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p w:rsidR="00D87F6B" w:rsidRPr="00D23E13" w:rsidRDefault="00D87F6B" w:rsidP="00D87F6B">
      <w:pPr>
        <w:pStyle w:val="ListParagraph"/>
        <w:numPr>
          <w:ilvl w:val="0"/>
          <w:numId w:val="9"/>
        </w:numPr>
        <w:spacing w:after="0" w:line="240" w:lineRule="atLeast"/>
        <w:jc w:val="both"/>
        <w:rPr>
          <w:rFonts w:ascii="Times New Roman" w:eastAsia="Times New Roman" w:hAnsi="Times New Roman" w:cs="Times New Roman"/>
          <w:color w:val="000000"/>
          <w:sz w:val="27"/>
          <w:szCs w:val="27"/>
        </w:rPr>
      </w:pPr>
      <w:r w:rsidRPr="00D23E13">
        <w:rPr>
          <w:rFonts w:ascii="Times New Roman" w:eastAsia="Times New Roman" w:hAnsi="Times New Roman" w:cs="Times New Roman"/>
          <w:color w:val="000000"/>
          <w:sz w:val="24"/>
          <w:szCs w:val="24"/>
        </w:rPr>
        <w:lastRenderedPageBreak/>
        <w:t xml:space="preserve">Modern concept of microbiology by H D Kumar &amp; </w:t>
      </w:r>
      <w:proofErr w:type="spellStart"/>
      <w:r w:rsidRPr="00D23E13">
        <w:rPr>
          <w:rFonts w:ascii="Times New Roman" w:eastAsia="Times New Roman" w:hAnsi="Times New Roman" w:cs="Times New Roman"/>
          <w:color w:val="000000"/>
          <w:sz w:val="24"/>
          <w:szCs w:val="24"/>
        </w:rPr>
        <w:t>Swati</w:t>
      </w:r>
      <w:proofErr w:type="spellEnd"/>
      <w:r w:rsidRPr="00D23E13">
        <w:rPr>
          <w:rFonts w:ascii="Times New Roman" w:eastAsia="Times New Roman" w:hAnsi="Times New Roman" w:cs="Times New Roman"/>
          <w:color w:val="000000"/>
          <w:sz w:val="24"/>
          <w:szCs w:val="24"/>
        </w:rPr>
        <w:t xml:space="preserve"> Kumar</w:t>
      </w:r>
      <w:r>
        <w:rPr>
          <w:rFonts w:ascii="Times New Roman" w:eastAsia="Times New Roman" w:hAnsi="Times New Roman" w:cs="Times New Roman"/>
          <w:color w:val="000000"/>
          <w:sz w:val="24"/>
          <w:szCs w:val="24"/>
        </w:rPr>
        <w:t>.</w:t>
      </w:r>
    </w:p>
    <w:p w:rsidR="00D87F6B" w:rsidRPr="00D23E13" w:rsidRDefault="00D87F6B" w:rsidP="00D87F6B">
      <w:pPr>
        <w:pStyle w:val="ListParagraph"/>
        <w:numPr>
          <w:ilvl w:val="0"/>
          <w:numId w:val="9"/>
        </w:numPr>
        <w:spacing w:after="0" w:line="240" w:lineRule="atLeast"/>
        <w:jc w:val="both"/>
        <w:rPr>
          <w:rFonts w:ascii="Times New Roman" w:eastAsia="Times New Roman" w:hAnsi="Times New Roman" w:cs="Times New Roman"/>
          <w:color w:val="000000"/>
          <w:sz w:val="27"/>
          <w:szCs w:val="27"/>
        </w:rPr>
      </w:pPr>
      <w:r w:rsidRPr="00D23E13">
        <w:rPr>
          <w:rFonts w:ascii="Times New Roman" w:eastAsia="Times New Roman" w:hAnsi="Times New Roman" w:cs="Times New Roman"/>
          <w:color w:val="000000"/>
          <w:sz w:val="24"/>
          <w:szCs w:val="24"/>
        </w:rPr>
        <w:t>Foundation in Microbiology by </w:t>
      </w:r>
      <w:proofErr w:type="spellStart"/>
      <w:r w:rsidRPr="00D23E13">
        <w:rPr>
          <w:rFonts w:ascii="Times New Roman" w:eastAsia="Times New Roman" w:hAnsi="Times New Roman" w:cs="Times New Roman"/>
          <w:color w:val="000000"/>
          <w:sz w:val="24"/>
          <w:szCs w:val="24"/>
        </w:rPr>
        <w:t>Talaro</w:t>
      </w:r>
      <w:proofErr w:type="spellEnd"/>
      <w:r w:rsidRPr="00D23E13">
        <w:rPr>
          <w:rFonts w:ascii="Times New Roman" w:eastAsia="Times New Roman" w:hAnsi="Times New Roman" w:cs="Times New Roman"/>
          <w:color w:val="000000"/>
          <w:sz w:val="24"/>
          <w:szCs w:val="24"/>
        </w:rPr>
        <w:t> K P, Chess B, McGraw-Hill Education, 9</w:t>
      </w:r>
      <w:r w:rsidRPr="00D23E13">
        <w:rPr>
          <w:rFonts w:ascii="Times New Roman" w:eastAsia="Times New Roman" w:hAnsi="Times New Roman" w:cs="Times New Roman"/>
          <w:color w:val="000000"/>
          <w:sz w:val="24"/>
          <w:szCs w:val="24"/>
          <w:vertAlign w:val="superscript"/>
        </w:rPr>
        <w:t>th</w:t>
      </w:r>
      <w:r w:rsidRPr="00D23E13">
        <w:rPr>
          <w:rFonts w:ascii="Times New Roman" w:eastAsia="Times New Roman" w:hAnsi="Times New Roman" w:cs="Times New Roman"/>
          <w:color w:val="000000"/>
          <w:sz w:val="24"/>
          <w:szCs w:val="24"/>
        </w:rPr>
        <w:t> edition (2014)</w:t>
      </w:r>
      <w:r>
        <w:rPr>
          <w:rFonts w:ascii="Times New Roman" w:eastAsia="Times New Roman" w:hAnsi="Times New Roman" w:cs="Times New Roman"/>
          <w:color w:val="000000"/>
          <w:sz w:val="24"/>
          <w:szCs w:val="24"/>
        </w:rPr>
        <w:t>.</w:t>
      </w:r>
    </w:p>
    <w:p w:rsidR="00D87F6B" w:rsidRPr="00D23E13" w:rsidRDefault="00D87F6B" w:rsidP="00D87F6B">
      <w:pPr>
        <w:pStyle w:val="ListParagraph"/>
        <w:numPr>
          <w:ilvl w:val="0"/>
          <w:numId w:val="9"/>
        </w:numPr>
        <w:spacing w:after="0" w:line="240" w:lineRule="atLeast"/>
        <w:jc w:val="both"/>
        <w:rPr>
          <w:rFonts w:ascii="Times New Roman" w:eastAsia="Times New Roman" w:hAnsi="Times New Roman" w:cs="Times New Roman"/>
          <w:color w:val="000000"/>
          <w:sz w:val="24"/>
          <w:szCs w:val="24"/>
        </w:rPr>
      </w:pPr>
      <w:r w:rsidRPr="00D23E13">
        <w:rPr>
          <w:rFonts w:ascii="Times New Roman" w:eastAsia="Times New Roman" w:hAnsi="Times New Roman" w:cs="Times New Roman"/>
          <w:color w:val="000000"/>
          <w:sz w:val="24"/>
          <w:szCs w:val="24"/>
        </w:rPr>
        <w:t>Prescott’s Microbiology</w:t>
      </w:r>
      <w:proofErr w:type="gramStart"/>
      <w:r w:rsidRPr="00D23E13">
        <w:rPr>
          <w:rFonts w:ascii="Times New Roman" w:eastAsia="Times New Roman" w:hAnsi="Times New Roman" w:cs="Times New Roman"/>
          <w:color w:val="000000"/>
          <w:sz w:val="24"/>
          <w:szCs w:val="24"/>
        </w:rPr>
        <w:t xml:space="preserve">, </w:t>
      </w:r>
      <w:r w:rsidRPr="00D23E13">
        <w:rPr>
          <w:rFonts w:ascii="Times New Roman" w:eastAsia="Times New Roman" w:hAnsi="Times New Roman" w:cs="Times New Roman"/>
          <w:color w:val="FFFFFF"/>
          <w:sz w:val="24"/>
          <w:szCs w:val="24"/>
        </w:rPr>
        <w:t> </w:t>
      </w:r>
      <w:r w:rsidRPr="00D23E13">
        <w:rPr>
          <w:rFonts w:ascii="Times New Roman" w:eastAsia="Times New Roman" w:hAnsi="Times New Roman" w:cs="Times New Roman"/>
          <w:color w:val="000000"/>
          <w:sz w:val="24"/>
          <w:szCs w:val="24"/>
        </w:rPr>
        <w:t>McGraw</w:t>
      </w:r>
      <w:proofErr w:type="gramEnd"/>
      <w:r w:rsidRPr="00D23E13">
        <w:rPr>
          <w:rFonts w:ascii="Times New Roman" w:eastAsia="Times New Roman" w:hAnsi="Times New Roman" w:cs="Times New Roman"/>
          <w:color w:val="000000"/>
          <w:sz w:val="24"/>
          <w:szCs w:val="24"/>
        </w:rPr>
        <w:t>-Hill Education; 10th edition (2016)</w:t>
      </w:r>
      <w:r>
        <w:rPr>
          <w:rFonts w:ascii="Times New Roman" w:eastAsia="Times New Roman" w:hAnsi="Times New Roman" w:cs="Times New Roman"/>
          <w:color w:val="000000"/>
          <w:sz w:val="24"/>
          <w:szCs w:val="24"/>
        </w:rPr>
        <w:t>.</w:t>
      </w:r>
    </w:p>
    <w:p w:rsidR="00D87F6B" w:rsidRPr="00E812C2" w:rsidRDefault="00D87F6B" w:rsidP="00D87F6B">
      <w:pPr>
        <w:tabs>
          <w:tab w:val="left" w:pos="735"/>
          <w:tab w:val="center" w:pos="4900"/>
        </w:tabs>
        <w:spacing w:after="120" w:line="240" w:lineRule="auto"/>
        <w:jc w:val="center"/>
        <w:rPr>
          <w:rFonts w:ascii="Times New Roman" w:hAnsi="Times New Roman" w:cs="Times New Roman"/>
          <w:b/>
          <w:sz w:val="36"/>
          <w:szCs w:val="36"/>
        </w:rPr>
      </w:pPr>
      <w:r w:rsidRPr="00D23E13">
        <w:rPr>
          <w:rFonts w:ascii="Times New Roman" w:eastAsia="Times New Roman" w:hAnsi="Times New Roman" w:cs="Times New Roman"/>
          <w:color w:val="000000"/>
          <w:sz w:val="24"/>
          <w:szCs w:val="24"/>
        </w:rPr>
        <w:br w:type="page"/>
      </w:r>
      <w:r w:rsidRPr="00E812C2">
        <w:rPr>
          <w:rFonts w:ascii="Times New Roman" w:hAnsi="Times New Roman" w:cs="Times New Roman"/>
          <w:b/>
          <w:sz w:val="32"/>
          <w:szCs w:val="32"/>
        </w:rPr>
        <w:lastRenderedPageBreak/>
        <w:t>IIMT UNIVERSITY.MEERUT</w:t>
      </w:r>
    </w:p>
    <w:p w:rsidR="00D87F6B" w:rsidRPr="00E812C2" w:rsidRDefault="00D87F6B" w:rsidP="00D87F6B">
      <w:pPr>
        <w:spacing w:after="120" w:line="240" w:lineRule="auto"/>
        <w:jc w:val="center"/>
        <w:rPr>
          <w:rFonts w:ascii="Times New Roman" w:hAnsi="Times New Roman" w:cs="Times New Roman"/>
          <w:b/>
          <w:sz w:val="24"/>
          <w:szCs w:val="24"/>
        </w:rPr>
      </w:pPr>
      <w:r w:rsidRPr="00E812C2">
        <w:rPr>
          <w:rFonts w:ascii="Times New Roman" w:hAnsi="Times New Roman" w:cs="Times New Roman"/>
          <w:b/>
          <w:sz w:val="24"/>
          <w:szCs w:val="24"/>
        </w:rPr>
        <w:t>STUDY &amp; EVALUATION SCHEME</w:t>
      </w:r>
    </w:p>
    <w:p w:rsidR="00D87F6B" w:rsidRPr="00F31750" w:rsidRDefault="00D87F6B" w:rsidP="00D87F6B">
      <w:pPr>
        <w:tabs>
          <w:tab w:val="left" w:pos="180"/>
        </w:tabs>
        <w:spacing w:after="120" w:line="240" w:lineRule="auto"/>
        <w:ind w:left="180" w:hanging="180"/>
        <w:jc w:val="center"/>
        <w:rPr>
          <w:rFonts w:ascii="Times New Roman" w:hAnsi="Times New Roman" w:cs="Times New Roman"/>
          <w:b/>
        </w:rPr>
      </w:pPr>
      <w:r w:rsidRPr="00E812C2">
        <w:rPr>
          <w:rFonts w:ascii="Times New Roman" w:hAnsi="Times New Roman" w:cs="Times New Roman"/>
          <w:b/>
        </w:rPr>
        <w:t>M.Sc</w:t>
      </w:r>
      <w:r>
        <w:rPr>
          <w:rFonts w:ascii="Times New Roman" w:hAnsi="Times New Roman" w:cs="Times New Roman"/>
          <w:b/>
        </w:rPr>
        <w:t>.</w:t>
      </w:r>
      <w:r w:rsidRPr="00E812C2">
        <w:rPr>
          <w:rFonts w:ascii="Times New Roman" w:hAnsi="Times New Roman" w:cs="Times New Roman"/>
          <w:b/>
        </w:rPr>
        <w:t xml:space="preserve"> </w:t>
      </w:r>
      <w:r>
        <w:rPr>
          <w:rFonts w:ascii="Times New Roman" w:hAnsi="Times New Roman" w:cs="Times New Roman"/>
          <w:b/>
        </w:rPr>
        <w:t>MICROBIO</w:t>
      </w:r>
      <w:r w:rsidRPr="00E812C2">
        <w:rPr>
          <w:rFonts w:ascii="Times New Roman" w:hAnsi="Times New Roman" w:cs="Times New Roman"/>
          <w:b/>
        </w:rPr>
        <w:t>LOGY, I</w:t>
      </w:r>
      <w:r>
        <w:rPr>
          <w:rFonts w:ascii="Times New Roman" w:hAnsi="Times New Roman" w:cs="Times New Roman"/>
          <w:b/>
        </w:rPr>
        <w:t>I</w:t>
      </w:r>
      <w:r w:rsidRPr="00E812C2">
        <w:rPr>
          <w:rFonts w:ascii="Times New Roman" w:hAnsi="Times New Roman" w:cs="Times New Roman"/>
          <w:b/>
        </w:rPr>
        <w:t xml:space="preserve"> YEAR (</w:t>
      </w:r>
      <w:r>
        <w:rPr>
          <w:rFonts w:ascii="Times New Roman" w:hAnsi="Times New Roman" w:cs="Times New Roman"/>
          <w:b/>
        </w:rPr>
        <w:t>THIRD</w:t>
      </w:r>
      <w:r w:rsidRPr="00E812C2">
        <w:rPr>
          <w:rFonts w:ascii="Times New Roman" w:hAnsi="Times New Roman" w:cs="Times New Roman"/>
          <w:b/>
        </w:rPr>
        <w:t xml:space="preserve"> SEMESTER)</w:t>
      </w:r>
    </w:p>
    <w:tbl>
      <w:tblPr>
        <w:tblStyle w:val="TableGrid"/>
        <w:tblW w:w="5000" w:type="pct"/>
        <w:tblLook w:val="04A0"/>
      </w:tblPr>
      <w:tblGrid>
        <w:gridCol w:w="728"/>
        <w:gridCol w:w="889"/>
        <w:gridCol w:w="1109"/>
        <w:gridCol w:w="2040"/>
        <w:gridCol w:w="854"/>
        <w:gridCol w:w="437"/>
        <w:gridCol w:w="364"/>
        <w:gridCol w:w="352"/>
        <w:gridCol w:w="1005"/>
        <w:gridCol w:w="1053"/>
        <w:gridCol w:w="25"/>
        <w:gridCol w:w="720"/>
      </w:tblGrid>
      <w:tr w:rsidR="00D87F6B" w:rsidRPr="00E812C2" w:rsidTr="005408E7">
        <w:tc>
          <w:tcPr>
            <w:tcW w:w="380" w:type="pct"/>
            <w:vMerge w:val="restart"/>
          </w:tcPr>
          <w:p w:rsidR="00D87F6B" w:rsidRPr="00E812C2" w:rsidRDefault="00D87F6B" w:rsidP="005408E7">
            <w:pPr>
              <w:rPr>
                <w:rFonts w:ascii="Times New Roman" w:hAnsi="Times New Roman" w:cs="Times New Roman"/>
                <w:b/>
              </w:rPr>
            </w:pPr>
            <w:proofErr w:type="spellStart"/>
            <w:r w:rsidRPr="00E812C2">
              <w:rPr>
                <w:rFonts w:ascii="Times New Roman" w:hAnsi="Times New Roman" w:cs="Times New Roman"/>
                <w:b/>
              </w:rPr>
              <w:t>S.No</w:t>
            </w:r>
            <w:proofErr w:type="spellEnd"/>
            <w:r w:rsidRPr="00E812C2">
              <w:rPr>
                <w:rFonts w:ascii="Times New Roman" w:hAnsi="Times New Roman" w:cs="Times New Roman"/>
                <w:b/>
              </w:rPr>
              <w:t>.</w:t>
            </w:r>
          </w:p>
        </w:tc>
        <w:tc>
          <w:tcPr>
            <w:tcW w:w="464" w:type="pct"/>
            <w:vMerge w:val="restart"/>
          </w:tcPr>
          <w:p w:rsidR="00D87F6B" w:rsidRPr="00E812C2" w:rsidRDefault="00D87F6B" w:rsidP="005408E7">
            <w:pPr>
              <w:rPr>
                <w:rFonts w:ascii="Times New Roman" w:hAnsi="Times New Roman" w:cs="Times New Roman"/>
                <w:b/>
              </w:rPr>
            </w:pPr>
            <w:r>
              <w:rPr>
                <w:rFonts w:ascii="Times New Roman" w:hAnsi="Times New Roman" w:cs="Times New Roman"/>
                <w:b/>
              </w:rPr>
              <w:t>Course Type</w:t>
            </w:r>
          </w:p>
        </w:tc>
        <w:tc>
          <w:tcPr>
            <w:tcW w:w="579" w:type="pct"/>
            <w:vMerge w:val="restar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Course Code</w:t>
            </w:r>
          </w:p>
        </w:tc>
        <w:tc>
          <w:tcPr>
            <w:tcW w:w="1065" w:type="pct"/>
            <w:vMerge w:val="restart"/>
          </w:tcPr>
          <w:p w:rsidR="00D87F6B" w:rsidRDefault="00D87F6B" w:rsidP="005408E7">
            <w:pPr>
              <w:rPr>
                <w:rFonts w:ascii="Times New Roman" w:hAnsi="Times New Roman" w:cs="Times New Roman"/>
                <w:b/>
              </w:rPr>
            </w:pPr>
            <w:r w:rsidRPr="00E812C2">
              <w:rPr>
                <w:rFonts w:ascii="Times New Roman" w:hAnsi="Times New Roman" w:cs="Times New Roman"/>
                <w:b/>
              </w:rPr>
              <w:t>Subjects</w:t>
            </w:r>
          </w:p>
          <w:p w:rsidR="00D87F6B" w:rsidRPr="00C4377E" w:rsidRDefault="00D87F6B" w:rsidP="005408E7">
            <w:pPr>
              <w:tabs>
                <w:tab w:val="left" w:pos="1515"/>
              </w:tabs>
              <w:rPr>
                <w:rFonts w:ascii="Times New Roman" w:hAnsi="Times New Roman" w:cs="Times New Roman"/>
              </w:rPr>
            </w:pPr>
            <w:r>
              <w:rPr>
                <w:rFonts w:ascii="Times New Roman" w:hAnsi="Times New Roman" w:cs="Times New Roman"/>
              </w:rPr>
              <w:tab/>
            </w:r>
          </w:p>
        </w:tc>
        <w:tc>
          <w:tcPr>
            <w:tcW w:w="446"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 xml:space="preserve">Credit  </w:t>
            </w:r>
          </w:p>
        </w:tc>
        <w:tc>
          <w:tcPr>
            <w:tcW w:w="602" w:type="pct"/>
            <w:gridSpan w:val="3"/>
            <w:vMerge w:val="restar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Study Scheme</w:t>
            </w:r>
          </w:p>
        </w:tc>
        <w:tc>
          <w:tcPr>
            <w:tcW w:w="1088" w:type="pct"/>
            <w:gridSpan w:val="3"/>
          </w:tcPr>
          <w:p w:rsidR="00D87F6B" w:rsidRPr="00E812C2" w:rsidRDefault="00D87F6B" w:rsidP="005408E7">
            <w:pPr>
              <w:tabs>
                <w:tab w:val="left" w:pos="945"/>
              </w:tabs>
              <w:jc w:val="center"/>
              <w:rPr>
                <w:rFonts w:ascii="Times New Roman" w:hAnsi="Times New Roman" w:cs="Times New Roman"/>
                <w:b/>
              </w:rPr>
            </w:pPr>
            <w:r w:rsidRPr="00E812C2">
              <w:rPr>
                <w:rFonts w:ascii="Times New Roman" w:hAnsi="Times New Roman" w:cs="Times New Roman"/>
                <w:b/>
              </w:rPr>
              <w:t>Evaluation Scheme</w:t>
            </w:r>
          </w:p>
        </w:tc>
        <w:tc>
          <w:tcPr>
            <w:tcW w:w="377" w:type="pct"/>
          </w:tcPr>
          <w:p w:rsidR="00D87F6B" w:rsidRPr="00E812C2" w:rsidRDefault="00D87F6B" w:rsidP="005408E7">
            <w:pPr>
              <w:rPr>
                <w:rFonts w:ascii="Times New Roman" w:hAnsi="Times New Roman" w:cs="Times New Roman"/>
                <w:b/>
              </w:rPr>
            </w:pPr>
          </w:p>
        </w:tc>
      </w:tr>
      <w:tr w:rsidR="00D87F6B" w:rsidRPr="00E812C2" w:rsidTr="005408E7">
        <w:tc>
          <w:tcPr>
            <w:tcW w:w="380" w:type="pct"/>
            <w:vMerge/>
          </w:tcPr>
          <w:p w:rsidR="00D87F6B" w:rsidRPr="00E812C2" w:rsidRDefault="00D87F6B" w:rsidP="005408E7">
            <w:pPr>
              <w:rPr>
                <w:rFonts w:ascii="Times New Roman" w:hAnsi="Times New Roman" w:cs="Times New Roman"/>
                <w:b/>
              </w:rPr>
            </w:pPr>
          </w:p>
        </w:tc>
        <w:tc>
          <w:tcPr>
            <w:tcW w:w="464" w:type="pct"/>
            <w:vMerge/>
          </w:tcPr>
          <w:p w:rsidR="00D87F6B" w:rsidRPr="00E812C2" w:rsidRDefault="00D87F6B" w:rsidP="005408E7">
            <w:pPr>
              <w:rPr>
                <w:rFonts w:ascii="Times New Roman" w:hAnsi="Times New Roman" w:cs="Times New Roman"/>
                <w:b/>
              </w:rPr>
            </w:pPr>
          </w:p>
        </w:tc>
        <w:tc>
          <w:tcPr>
            <w:tcW w:w="579" w:type="pct"/>
            <w:vMerge/>
          </w:tcPr>
          <w:p w:rsidR="00D87F6B" w:rsidRPr="00E812C2" w:rsidRDefault="00D87F6B" w:rsidP="005408E7">
            <w:pPr>
              <w:rPr>
                <w:rFonts w:ascii="Times New Roman" w:hAnsi="Times New Roman" w:cs="Times New Roman"/>
                <w:b/>
              </w:rPr>
            </w:pPr>
          </w:p>
        </w:tc>
        <w:tc>
          <w:tcPr>
            <w:tcW w:w="1065" w:type="pct"/>
            <w:vMerge/>
          </w:tcPr>
          <w:p w:rsidR="00D87F6B" w:rsidRPr="00E812C2" w:rsidRDefault="00D87F6B" w:rsidP="005408E7">
            <w:pPr>
              <w:rPr>
                <w:rFonts w:ascii="Times New Roman" w:hAnsi="Times New Roman" w:cs="Times New Roman"/>
                <w:b/>
              </w:rPr>
            </w:pPr>
          </w:p>
        </w:tc>
        <w:tc>
          <w:tcPr>
            <w:tcW w:w="446" w:type="pct"/>
          </w:tcPr>
          <w:p w:rsidR="00D87F6B" w:rsidRPr="00E812C2" w:rsidRDefault="00D87F6B" w:rsidP="005408E7">
            <w:pPr>
              <w:rPr>
                <w:rFonts w:ascii="Times New Roman" w:hAnsi="Times New Roman" w:cs="Times New Roman"/>
                <w:b/>
              </w:rPr>
            </w:pPr>
          </w:p>
        </w:tc>
        <w:tc>
          <w:tcPr>
            <w:tcW w:w="602" w:type="pct"/>
            <w:gridSpan w:val="3"/>
            <w:vMerge/>
          </w:tcPr>
          <w:p w:rsidR="00D87F6B" w:rsidRPr="00E812C2" w:rsidRDefault="00D87F6B" w:rsidP="005408E7">
            <w:pPr>
              <w:rPr>
                <w:rFonts w:ascii="Times New Roman" w:hAnsi="Times New Roman" w:cs="Times New Roman"/>
                <w:b/>
              </w:rPr>
            </w:pPr>
          </w:p>
        </w:tc>
        <w:tc>
          <w:tcPr>
            <w:tcW w:w="525" w:type="pc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Internal</w:t>
            </w:r>
            <w:r w:rsidRPr="00E812C2">
              <w:rPr>
                <w:rFonts w:ascii="Times New Roman" w:hAnsi="Times New Roman" w:cs="Times New Roman"/>
                <w:b/>
              </w:rPr>
              <w:br/>
              <w:t>Exam</w:t>
            </w:r>
          </w:p>
        </w:tc>
        <w:tc>
          <w:tcPr>
            <w:tcW w:w="563" w:type="pct"/>
            <w:gridSpan w:val="2"/>
          </w:tcPr>
          <w:p w:rsidR="00D87F6B" w:rsidRPr="00E812C2" w:rsidRDefault="00D87F6B" w:rsidP="005408E7">
            <w:pPr>
              <w:rPr>
                <w:rFonts w:ascii="Times New Roman" w:hAnsi="Times New Roman" w:cs="Times New Roman"/>
                <w:b/>
              </w:rPr>
            </w:pPr>
            <w:r w:rsidRPr="00E812C2">
              <w:rPr>
                <w:rFonts w:ascii="Times New Roman" w:hAnsi="Times New Roman" w:cs="Times New Roman"/>
                <w:b/>
              </w:rPr>
              <w:t>External  Exam</w:t>
            </w:r>
          </w:p>
        </w:tc>
        <w:tc>
          <w:tcPr>
            <w:tcW w:w="377" w:type="pc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Total</w:t>
            </w:r>
          </w:p>
        </w:tc>
      </w:tr>
      <w:tr w:rsidR="00D87F6B" w:rsidRPr="00E812C2" w:rsidTr="005408E7">
        <w:tc>
          <w:tcPr>
            <w:tcW w:w="380" w:type="pct"/>
            <w:vMerge/>
          </w:tcPr>
          <w:p w:rsidR="00D87F6B" w:rsidRPr="00E812C2" w:rsidRDefault="00D87F6B" w:rsidP="005408E7">
            <w:pPr>
              <w:rPr>
                <w:rFonts w:ascii="Times New Roman" w:hAnsi="Times New Roman" w:cs="Times New Roman"/>
                <w:b/>
              </w:rPr>
            </w:pPr>
          </w:p>
        </w:tc>
        <w:tc>
          <w:tcPr>
            <w:tcW w:w="464" w:type="pct"/>
            <w:vMerge/>
          </w:tcPr>
          <w:p w:rsidR="00D87F6B" w:rsidRPr="00E812C2" w:rsidRDefault="00D87F6B" w:rsidP="005408E7">
            <w:pPr>
              <w:rPr>
                <w:rFonts w:ascii="Times New Roman" w:hAnsi="Times New Roman" w:cs="Times New Roman"/>
                <w:b/>
              </w:rPr>
            </w:pPr>
          </w:p>
        </w:tc>
        <w:tc>
          <w:tcPr>
            <w:tcW w:w="579" w:type="pct"/>
            <w:vMerge/>
          </w:tcPr>
          <w:p w:rsidR="00D87F6B" w:rsidRPr="00E812C2" w:rsidRDefault="00D87F6B" w:rsidP="005408E7">
            <w:pPr>
              <w:rPr>
                <w:rFonts w:ascii="Times New Roman" w:hAnsi="Times New Roman" w:cs="Times New Roman"/>
                <w:b/>
              </w:rPr>
            </w:pPr>
          </w:p>
        </w:tc>
        <w:tc>
          <w:tcPr>
            <w:tcW w:w="1065" w:type="pct"/>
            <w:vMerge/>
          </w:tcPr>
          <w:p w:rsidR="00D87F6B" w:rsidRPr="00E812C2" w:rsidRDefault="00D87F6B" w:rsidP="005408E7">
            <w:pPr>
              <w:rPr>
                <w:rFonts w:ascii="Times New Roman" w:hAnsi="Times New Roman" w:cs="Times New Roman"/>
                <w:b/>
              </w:rPr>
            </w:pPr>
          </w:p>
        </w:tc>
        <w:tc>
          <w:tcPr>
            <w:tcW w:w="446" w:type="pct"/>
          </w:tcPr>
          <w:p w:rsidR="00D87F6B" w:rsidRPr="00E812C2" w:rsidRDefault="00D87F6B" w:rsidP="005408E7">
            <w:pPr>
              <w:rPr>
                <w:rFonts w:ascii="Times New Roman" w:hAnsi="Times New Roman" w:cs="Times New Roman"/>
                <w:b/>
              </w:rPr>
            </w:pP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L</w:t>
            </w:r>
          </w:p>
        </w:tc>
        <w:tc>
          <w:tcPr>
            <w:tcW w:w="19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T</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P</w:t>
            </w:r>
          </w:p>
        </w:tc>
        <w:tc>
          <w:tcPr>
            <w:tcW w:w="525" w:type="pct"/>
          </w:tcPr>
          <w:p w:rsidR="00D87F6B" w:rsidRPr="00E812C2" w:rsidRDefault="00D87F6B" w:rsidP="005408E7">
            <w:pPr>
              <w:rPr>
                <w:rFonts w:ascii="Times New Roman" w:hAnsi="Times New Roman" w:cs="Times New Roman"/>
                <w:b/>
              </w:rPr>
            </w:pPr>
          </w:p>
        </w:tc>
        <w:tc>
          <w:tcPr>
            <w:tcW w:w="550" w:type="pct"/>
          </w:tcPr>
          <w:p w:rsidR="00D87F6B" w:rsidRPr="00E812C2" w:rsidRDefault="00D87F6B" w:rsidP="005408E7">
            <w:pPr>
              <w:rPr>
                <w:rFonts w:ascii="Times New Roman" w:hAnsi="Times New Roman" w:cs="Times New Roman"/>
                <w:b/>
              </w:rPr>
            </w:pPr>
          </w:p>
        </w:tc>
        <w:tc>
          <w:tcPr>
            <w:tcW w:w="390" w:type="pct"/>
            <w:gridSpan w:val="2"/>
          </w:tcPr>
          <w:p w:rsidR="00D87F6B" w:rsidRPr="00E812C2" w:rsidRDefault="00D87F6B" w:rsidP="005408E7">
            <w:pPr>
              <w:rPr>
                <w:rFonts w:ascii="Times New Roman" w:hAnsi="Times New Roman" w:cs="Times New Roman"/>
                <w:b/>
              </w:rPr>
            </w:pPr>
          </w:p>
        </w:tc>
      </w:tr>
      <w:tr w:rsidR="00D87F6B" w:rsidRPr="00E812C2" w:rsidTr="005408E7">
        <w:trPr>
          <w:trHeight w:val="620"/>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1.</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C-7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w:t>
            </w:r>
            <w:r>
              <w:rPr>
                <w:rFonts w:ascii="Times New Roman" w:hAnsi="Times New Roman" w:cs="Times New Roman"/>
                <w:color w:val="000000"/>
              </w:rPr>
              <w:t>23</w:t>
            </w:r>
            <w:r w:rsidRPr="00E812C2">
              <w:rPr>
                <w:rFonts w:ascii="Times New Roman" w:hAnsi="Times New Roman" w:cs="Times New Roman"/>
                <w:color w:val="000000"/>
              </w:rPr>
              <w:t>1</w:t>
            </w:r>
          </w:p>
        </w:tc>
        <w:tc>
          <w:tcPr>
            <w:tcW w:w="1065" w:type="pct"/>
          </w:tcPr>
          <w:p w:rsidR="00D87F6B" w:rsidRPr="00E812C2" w:rsidRDefault="00D87F6B" w:rsidP="005408E7">
            <w:pPr>
              <w:rPr>
                <w:rFonts w:ascii="Times New Roman" w:hAnsi="Times New Roman" w:cs="Times New Roman"/>
                <w:color w:val="000000"/>
              </w:rPr>
            </w:pPr>
            <w:r w:rsidRPr="00D23E13">
              <w:rPr>
                <w:rFonts w:ascii="Times New Roman" w:hAnsi="Times New Roman" w:cs="Times New Roman"/>
                <w:bCs/>
              </w:rPr>
              <w:t>Industrial Microbiology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575"/>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2</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C-8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w:t>
            </w:r>
            <w:r>
              <w:rPr>
                <w:rFonts w:ascii="Times New Roman" w:hAnsi="Times New Roman" w:cs="Times New Roman"/>
                <w:color w:val="000000"/>
              </w:rPr>
              <w:t>232</w:t>
            </w:r>
          </w:p>
        </w:tc>
        <w:tc>
          <w:tcPr>
            <w:tcW w:w="1065" w:type="pct"/>
          </w:tcPr>
          <w:p w:rsidR="00D87F6B" w:rsidRPr="00E812C2" w:rsidRDefault="00D87F6B" w:rsidP="005408E7">
            <w:pPr>
              <w:rPr>
                <w:rFonts w:ascii="Times New Roman" w:hAnsi="Times New Roman" w:cs="Times New Roman"/>
                <w:color w:val="000000"/>
              </w:rPr>
            </w:pPr>
            <w:r w:rsidRPr="00D23E13">
              <w:rPr>
                <w:rFonts w:ascii="Times New Roman" w:hAnsi="Times New Roman" w:cs="Times New Roman"/>
                <w:bCs/>
              </w:rPr>
              <w:t>Medical Microbiology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620"/>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3</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C-9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MMBC</w:t>
            </w:r>
            <w:r w:rsidRPr="00E812C2">
              <w:rPr>
                <w:rFonts w:ascii="Times New Roman" w:hAnsi="Times New Roman" w:cs="Times New Roman"/>
                <w:color w:val="000000"/>
              </w:rPr>
              <w:t>-</w:t>
            </w:r>
            <w:r>
              <w:rPr>
                <w:rFonts w:ascii="Times New Roman" w:hAnsi="Times New Roman" w:cs="Times New Roman"/>
                <w:color w:val="000000"/>
              </w:rPr>
              <w:t>233</w:t>
            </w:r>
          </w:p>
        </w:tc>
        <w:tc>
          <w:tcPr>
            <w:tcW w:w="1065" w:type="pct"/>
          </w:tcPr>
          <w:p w:rsidR="00D87F6B" w:rsidRPr="00E812C2" w:rsidRDefault="00D87F6B" w:rsidP="005408E7">
            <w:pPr>
              <w:rPr>
                <w:rFonts w:ascii="Times New Roman" w:hAnsi="Times New Roman" w:cs="Times New Roman"/>
                <w:color w:val="000000"/>
              </w:rPr>
            </w:pPr>
            <w:r w:rsidRPr="00D23E13">
              <w:rPr>
                <w:rFonts w:ascii="Times New Roman" w:hAnsi="Times New Roman" w:cs="Times New Roman"/>
                <w:bCs/>
              </w:rPr>
              <w:t>Recombinant DNA Technology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620"/>
        </w:trPr>
        <w:tc>
          <w:tcPr>
            <w:tcW w:w="380" w:type="pct"/>
            <w:vMerge w:val="restar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4</w:t>
            </w:r>
          </w:p>
        </w:tc>
        <w:tc>
          <w:tcPr>
            <w:tcW w:w="464" w:type="pct"/>
            <w:vMerge w:val="restart"/>
          </w:tcPr>
          <w:p w:rsidR="00D87F6B" w:rsidRDefault="00D87F6B" w:rsidP="005408E7">
            <w:pPr>
              <w:rPr>
                <w:rFonts w:ascii="Times New Roman" w:hAnsi="Times New Roman" w:cs="Times New Roman"/>
                <w:color w:val="000000"/>
              </w:rPr>
            </w:pPr>
            <w:r>
              <w:rPr>
                <w:rFonts w:ascii="Times New Roman" w:hAnsi="Times New Roman" w:cs="Times New Roman"/>
                <w:color w:val="000000"/>
              </w:rPr>
              <w:t>DSE-3 Theory</w:t>
            </w:r>
          </w:p>
        </w:tc>
        <w:tc>
          <w:tcPr>
            <w:tcW w:w="579" w:type="pct"/>
            <w:vAlign w:val="bottom"/>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MMBDS-234</w:t>
            </w:r>
          </w:p>
        </w:tc>
        <w:tc>
          <w:tcPr>
            <w:tcW w:w="1065" w:type="pct"/>
          </w:tcPr>
          <w:p w:rsidR="00D87F6B" w:rsidRPr="00D23E13" w:rsidRDefault="00D87F6B" w:rsidP="005408E7">
            <w:pPr>
              <w:autoSpaceDE w:val="0"/>
              <w:autoSpaceDN w:val="0"/>
              <w:adjustRightInd w:val="0"/>
              <w:rPr>
                <w:rFonts w:ascii="Times New Roman" w:hAnsi="Times New Roman" w:cs="Times New Roman"/>
                <w:bCs/>
              </w:rPr>
            </w:pPr>
            <w:r w:rsidRPr="00D23E13">
              <w:rPr>
                <w:rFonts w:ascii="Times New Roman" w:hAnsi="Times New Roman" w:cs="Times New Roman"/>
                <w:bCs/>
              </w:rPr>
              <w:t>Microbial Genetics</w:t>
            </w:r>
          </w:p>
        </w:tc>
        <w:tc>
          <w:tcPr>
            <w:tcW w:w="446" w:type="pct"/>
            <w:vMerge w:val="restar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vMerge w:val="restar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190" w:type="pct"/>
            <w:vMerge w:val="restar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30</w:t>
            </w:r>
          </w:p>
        </w:tc>
        <w:tc>
          <w:tcPr>
            <w:tcW w:w="550" w:type="pct"/>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70</w:t>
            </w:r>
          </w:p>
        </w:tc>
        <w:tc>
          <w:tcPr>
            <w:tcW w:w="390" w:type="pct"/>
            <w:gridSpan w:val="2"/>
            <w:vMerge w:val="restar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620"/>
        </w:trPr>
        <w:tc>
          <w:tcPr>
            <w:tcW w:w="380" w:type="pct"/>
            <w:vMerge/>
          </w:tcPr>
          <w:p w:rsidR="00D87F6B" w:rsidRPr="00E812C2" w:rsidRDefault="00D87F6B" w:rsidP="005408E7">
            <w:pPr>
              <w:jc w:val="center"/>
              <w:rPr>
                <w:rFonts w:ascii="Times New Roman" w:hAnsi="Times New Roman" w:cs="Times New Roman"/>
              </w:rPr>
            </w:pPr>
          </w:p>
        </w:tc>
        <w:tc>
          <w:tcPr>
            <w:tcW w:w="464" w:type="pct"/>
            <w:vMerge/>
          </w:tcPr>
          <w:p w:rsidR="00D87F6B" w:rsidRDefault="00D87F6B" w:rsidP="005408E7">
            <w:pPr>
              <w:rPr>
                <w:rFonts w:ascii="Times New Roman" w:hAnsi="Times New Roman" w:cs="Times New Roman"/>
                <w:color w:val="000000"/>
              </w:rPr>
            </w:pPr>
          </w:p>
        </w:tc>
        <w:tc>
          <w:tcPr>
            <w:tcW w:w="579" w:type="pct"/>
            <w:vAlign w:val="bottom"/>
          </w:tcPr>
          <w:p w:rsidR="00D87F6B" w:rsidRDefault="00D87F6B" w:rsidP="005408E7">
            <w:pPr>
              <w:rPr>
                <w:rFonts w:ascii="Times New Roman" w:hAnsi="Times New Roman" w:cs="Times New Roman"/>
                <w:color w:val="000000"/>
              </w:rPr>
            </w:pPr>
            <w:r>
              <w:rPr>
                <w:rFonts w:ascii="Times New Roman" w:hAnsi="Times New Roman" w:cs="Times New Roman"/>
                <w:color w:val="000000"/>
              </w:rPr>
              <w:t>MMBDS-234A</w:t>
            </w:r>
          </w:p>
        </w:tc>
        <w:tc>
          <w:tcPr>
            <w:tcW w:w="1065"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Advances in Microbiology</w:t>
            </w:r>
          </w:p>
        </w:tc>
        <w:tc>
          <w:tcPr>
            <w:tcW w:w="446" w:type="pct"/>
            <w:vMerge/>
          </w:tcPr>
          <w:p w:rsidR="00D87F6B" w:rsidRDefault="00D87F6B" w:rsidP="005408E7">
            <w:pPr>
              <w:jc w:val="center"/>
              <w:rPr>
                <w:rFonts w:ascii="Times New Roman" w:hAnsi="Times New Roman" w:cs="Times New Roman"/>
                <w:b/>
              </w:rPr>
            </w:pPr>
          </w:p>
        </w:tc>
        <w:tc>
          <w:tcPr>
            <w:tcW w:w="228" w:type="pct"/>
            <w:vMerge/>
          </w:tcPr>
          <w:p w:rsidR="00D87F6B" w:rsidRDefault="00D87F6B" w:rsidP="005408E7">
            <w:pPr>
              <w:jc w:val="center"/>
              <w:rPr>
                <w:rFonts w:ascii="Times New Roman" w:hAnsi="Times New Roman" w:cs="Times New Roman"/>
                <w:b/>
              </w:rPr>
            </w:pPr>
          </w:p>
        </w:tc>
        <w:tc>
          <w:tcPr>
            <w:tcW w:w="190" w:type="pct"/>
            <w:vMerge/>
          </w:tcPr>
          <w:p w:rsidR="00D87F6B" w:rsidRDefault="00D87F6B" w:rsidP="005408E7">
            <w:pPr>
              <w:jc w:val="center"/>
              <w:rPr>
                <w:rFonts w:ascii="Times New Roman" w:hAnsi="Times New Roman" w:cs="Times New Roman"/>
                <w:b/>
              </w:rPr>
            </w:pPr>
          </w:p>
        </w:tc>
        <w:tc>
          <w:tcPr>
            <w:tcW w:w="183" w:type="pct"/>
            <w:vMerge/>
          </w:tcPr>
          <w:p w:rsidR="00D87F6B" w:rsidRPr="00E812C2" w:rsidRDefault="00D87F6B" w:rsidP="005408E7">
            <w:pPr>
              <w:jc w:val="center"/>
              <w:rPr>
                <w:rFonts w:ascii="Times New Roman" w:hAnsi="Times New Roman" w:cs="Times New Roman"/>
                <w:b/>
              </w:rPr>
            </w:pPr>
          </w:p>
        </w:tc>
        <w:tc>
          <w:tcPr>
            <w:tcW w:w="525" w:type="pct"/>
            <w:vMerge/>
          </w:tcPr>
          <w:p w:rsidR="00D87F6B" w:rsidRPr="00E812C2" w:rsidRDefault="00D87F6B" w:rsidP="005408E7">
            <w:pPr>
              <w:jc w:val="center"/>
              <w:rPr>
                <w:rFonts w:ascii="Times New Roman" w:hAnsi="Times New Roman" w:cs="Times New Roman"/>
                <w:b/>
              </w:rPr>
            </w:pPr>
          </w:p>
        </w:tc>
        <w:tc>
          <w:tcPr>
            <w:tcW w:w="550" w:type="pct"/>
            <w:vMerge/>
          </w:tcPr>
          <w:p w:rsidR="00D87F6B" w:rsidRPr="00E812C2" w:rsidRDefault="00D87F6B" w:rsidP="005408E7">
            <w:pPr>
              <w:jc w:val="center"/>
              <w:rPr>
                <w:rFonts w:ascii="Times New Roman" w:hAnsi="Times New Roman" w:cs="Times New Roman"/>
                <w:b/>
              </w:rPr>
            </w:pPr>
          </w:p>
        </w:tc>
        <w:tc>
          <w:tcPr>
            <w:tcW w:w="390" w:type="pct"/>
            <w:gridSpan w:val="2"/>
            <w:vMerge/>
          </w:tcPr>
          <w:p w:rsidR="00D87F6B" w:rsidRPr="00E812C2" w:rsidRDefault="00D87F6B" w:rsidP="005408E7">
            <w:pPr>
              <w:jc w:val="center"/>
              <w:rPr>
                <w:rFonts w:ascii="Times New Roman" w:hAnsi="Times New Roman" w:cs="Times New Roman"/>
                <w:b/>
              </w:rPr>
            </w:pPr>
          </w:p>
        </w:tc>
      </w:tr>
      <w:tr w:rsidR="00D87F6B" w:rsidRPr="00E812C2" w:rsidTr="005408E7">
        <w:trPr>
          <w:trHeight w:val="665"/>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5</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w:t>
            </w:r>
            <w:r>
              <w:rPr>
                <w:rFonts w:ascii="Times New Roman" w:hAnsi="Times New Roman" w:cs="Times New Roman"/>
                <w:color w:val="000000"/>
              </w:rPr>
              <w:t>23</w:t>
            </w:r>
            <w:r w:rsidRPr="00E812C2">
              <w:rPr>
                <w:rFonts w:ascii="Times New Roman" w:hAnsi="Times New Roman" w:cs="Times New Roman"/>
                <w:color w:val="000000"/>
              </w:rPr>
              <w:t>1</w:t>
            </w:r>
          </w:p>
        </w:tc>
        <w:tc>
          <w:tcPr>
            <w:tcW w:w="1065"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 xml:space="preserve">Industrial Visit/ Seminar/ Presentation </w:t>
            </w:r>
            <w:r>
              <w:rPr>
                <w:rFonts w:ascii="Times New Roman" w:hAnsi="Times New Roman" w:cs="Times New Roman"/>
                <w:color w:val="000000"/>
              </w:rPr>
              <w:t xml:space="preserve">on </w:t>
            </w:r>
            <w:r w:rsidRPr="00E812C2">
              <w:rPr>
                <w:rFonts w:ascii="Times New Roman" w:hAnsi="Times New Roman" w:cs="Times New Roman"/>
                <w:color w:val="000000"/>
              </w:rPr>
              <w:t>the report of Visit</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Pr>
                <w:rFonts w:ascii="Times New Roman" w:hAnsi="Times New Roman" w:cs="Times New Roman"/>
                <w:b/>
              </w:rPr>
              <w:t>NC</w:t>
            </w:r>
          </w:p>
        </w:tc>
      </w:tr>
      <w:tr w:rsidR="00D87F6B" w:rsidRPr="00E812C2" w:rsidTr="005408E7">
        <w:trPr>
          <w:trHeight w:val="602"/>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6</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w:t>
            </w:r>
            <w:r>
              <w:rPr>
                <w:rFonts w:ascii="Times New Roman" w:hAnsi="Times New Roman" w:cs="Times New Roman"/>
                <w:color w:val="000000"/>
              </w:rPr>
              <w:t>23</w:t>
            </w:r>
            <w:r w:rsidRPr="00E812C2">
              <w:rPr>
                <w:rFonts w:ascii="Times New Roman" w:hAnsi="Times New Roman" w:cs="Times New Roman"/>
                <w:color w:val="000000"/>
              </w:rPr>
              <w:t>2</w:t>
            </w:r>
          </w:p>
        </w:tc>
        <w:tc>
          <w:tcPr>
            <w:tcW w:w="1065"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University Social Responsibility</w:t>
            </w: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228"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Pr>
                <w:rFonts w:ascii="Times New Roman" w:hAnsi="Times New Roman" w:cs="Times New Roman"/>
                <w:b/>
              </w:rPr>
              <w:t>NC</w:t>
            </w:r>
          </w:p>
        </w:tc>
      </w:tr>
      <w:tr w:rsidR="00D87F6B" w:rsidRPr="00E812C2" w:rsidTr="005408E7">
        <w:trPr>
          <w:trHeight w:val="548"/>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7</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w:t>
            </w:r>
            <w:r>
              <w:rPr>
                <w:rFonts w:ascii="Times New Roman" w:hAnsi="Times New Roman" w:cs="Times New Roman"/>
                <w:color w:val="000000"/>
              </w:rPr>
              <w:t>23</w:t>
            </w:r>
            <w:r w:rsidRPr="00E812C2">
              <w:rPr>
                <w:rFonts w:ascii="Times New Roman" w:hAnsi="Times New Roman" w:cs="Times New Roman"/>
                <w:color w:val="000000"/>
              </w:rPr>
              <w:t>3</w:t>
            </w:r>
          </w:p>
        </w:tc>
        <w:tc>
          <w:tcPr>
            <w:tcW w:w="1065"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Spoken Tutorial Certification</w:t>
            </w:r>
          </w:p>
        </w:tc>
        <w:tc>
          <w:tcPr>
            <w:tcW w:w="446"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r>
      <w:tr w:rsidR="00D87F6B" w:rsidRPr="00E812C2" w:rsidTr="005408E7">
        <w:trPr>
          <w:trHeight w:val="602"/>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8</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vAlign w:val="bottom"/>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NECC-</w:t>
            </w:r>
            <w:r>
              <w:rPr>
                <w:rFonts w:ascii="Times New Roman" w:hAnsi="Times New Roman" w:cs="Times New Roman"/>
                <w:color w:val="000000"/>
              </w:rPr>
              <w:t>23</w:t>
            </w:r>
            <w:r w:rsidRPr="00E812C2">
              <w:rPr>
                <w:rFonts w:ascii="Times New Roman" w:hAnsi="Times New Roman" w:cs="Times New Roman"/>
                <w:color w:val="000000"/>
              </w:rPr>
              <w:t>4</w:t>
            </w:r>
          </w:p>
        </w:tc>
        <w:tc>
          <w:tcPr>
            <w:tcW w:w="1065"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MOOCs</w:t>
            </w:r>
            <w:r w:rsidRPr="00E812C2">
              <w:rPr>
                <w:rFonts w:ascii="Times New Roman" w:hAnsi="Times New Roman" w:cs="Times New Roman"/>
                <w:color w:val="000000"/>
              </w:rPr>
              <w:t>/ S</w:t>
            </w:r>
            <w:r>
              <w:rPr>
                <w:rFonts w:ascii="Times New Roman" w:hAnsi="Times New Roman" w:cs="Times New Roman"/>
                <w:color w:val="000000"/>
              </w:rPr>
              <w:t>WAYAM</w:t>
            </w:r>
          </w:p>
        </w:tc>
        <w:tc>
          <w:tcPr>
            <w:tcW w:w="446"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p>
        </w:tc>
        <w:tc>
          <w:tcPr>
            <w:tcW w:w="19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c>
          <w:tcPr>
            <w:tcW w:w="55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25</w:t>
            </w:r>
          </w:p>
        </w:tc>
      </w:tr>
      <w:tr w:rsidR="00D87F6B" w:rsidRPr="00E812C2" w:rsidTr="005408E7">
        <w:trPr>
          <w:trHeight w:val="386"/>
        </w:trPr>
        <w:tc>
          <w:tcPr>
            <w:tcW w:w="380" w:type="pct"/>
          </w:tcPr>
          <w:p w:rsidR="00D87F6B" w:rsidRPr="00E812C2" w:rsidRDefault="00D87F6B" w:rsidP="005408E7">
            <w:pPr>
              <w:jc w:val="center"/>
              <w:rPr>
                <w:rFonts w:ascii="Times New Roman" w:hAnsi="Times New Roman" w:cs="Times New Roman"/>
              </w:rPr>
            </w:pPr>
          </w:p>
        </w:tc>
        <w:tc>
          <w:tcPr>
            <w:tcW w:w="464" w:type="pct"/>
          </w:tcPr>
          <w:p w:rsidR="00D87F6B" w:rsidRDefault="00D87F6B" w:rsidP="005408E7">
            <w:pPr>
              <w:rPr>
                <w:rFonts w:ascii="Times New Roman" w:hAnsi="Times New Roman" w:cs="Times New Roman"/>
                <w:color w:val="000000"/>
              </w:rPr>
            </w:pPr>
          </w:p>
        </w:tc>
        <w:tc>
          <w:tcPr>
            <w:tcW w:w="579" w:type="pct"/>
            <w:vAlign w:val="bottom"/>
          </w:tcPr>
          <w:p w:rsidR="00D87F6B" w:rsidRPr="00E812C2" w:rsidRDefault="00D87F6B" w:rsidP="005408E7">
            <w:pPr>
              <w:rPr>
                <w:rFonts w:ascii="Times New Roman" w:hAnsi="Times New Roman" w:cs="Times New Roman"/>
                <w:color w:val="000000"/>
              </w:rPr>
            </w:pPr>
          </w:p>
        </w:tc>
        <w:tc>
          <w:tcPr>
            <w:tcW w:w="1065" w:type="pct"/>
          </w:tcPr>
          <w:p w:rsidR="00D87F6B" w:rsidRDefault="00D87F6B" w:rsidP="005408E7">
            <w:pPr>
              <w:rPr>
                <w:rFonts w:ascii="Times New Roman" w:hAnsi="Times New Roman" w:cs="Times New Roman"/>
                <w:color w:val="000000"/>
              </w:rPr>
            </w:pPr>
          </w:p>
        </w:tc>
        <w:tc>
          <w:tcPr>
            <w:tcW w:w="446" w:type="pct"/>
          </w:tcPr>
          <w:p w:rsidR="00D87F6B" w:rsidRPr="00E812C2" w:rsidRDefault="00D87F6B" w:rsidP="005408E7">
            <w:pPr>
              <w:jc w:val="center"/>
              <w:rPr>
                <w:rFonts w:ascii="Times New Roman" w:hAnsi="Times New Roman" w:cs="Times New Roman"/>
                <w:b/>
              </w:rPr>
            </w:pPr>
          </w:p>
        </w:tc>
        <w:tc>
          <w:tcPr>
            <w:tcW w:w="228" w:type="pct"/>
          </w:tcPr>
          <w:p w:rsidR="00D87F6B" w:rsidRPr="00E812C2" w:rsidRDefault="00D87F6B" w:rsidP="005408E7">
            <w:pPr>
              <w:jc w:val="center"/>
              <w:rPr>
                <w:rFonts w:ascii="Times New Roman" w:hAnsi="Times New Roman" w:cs="Times New Roman"/>
                <w:b/>
              </w:rPr>
            </w:pPr>
          </w:p>
        </w:tc>
        <w:tc>
          <w:tcPr>
            <w:tcW w:w="190" w:type="pct"/>
          </w:tcPr>
          <w:p w:rsidR="00D87F6B" w:rsidRDefault="00D87F6B" w:rsidP="005408E7">
            <w:pPr>
              <w:jc w:val="center"/>
              <w:rPr>
                <w:rFonts w:ascii="Times New Roman" w:hAnsi="Times New Roman" w:cs="Times New Roman"/>
                <w:b/>
              </w:rPr>
            </w:pPr>
          </w:p>
        </w:tc>
        <w:tc>
          <w:tcPr>
            <w:tcW w:w="183" w:type="pct"/>
          </w:tcPr>
          <w:p w:rsidR="00D87F6B" w:rsidRPr="00E812C2" w:rsidRDefault="00D87F6B" w:rsidP="005408E7">
            <w:pPr>
              <w:jc w:val="center"/>
              <w:rPr>
                <w:rFonts w:ascii="Times New Roman" w:hAnsi="Times New Roman" w:cs="Times New Roman"/>
                <w:b/>
              </w:rPr>
            </w:pPr>
          </w:p>
        </w:tc>
        <w:tc>
          <w:tcPr>
            <w:tcW w:w="525" w:type="pct"/>
          </w:tcPr>
          <w:p w:rsidR="00D87F6B" w:rsidRPr="00E812C2" w:rsidRDefault="00D87F6B" w:rsidP="005408E7">
            <w:pPr>
              <w:jc w:val="center"/>
              <w:rPr>
                <w:rFonts w:ascii="Times New Roman" w:hAnsi="Times New Roman" w:cs="Times New Roman"/>
                <w:b/>
              </w:rPr>
            </w:pPr>
          </w:p>
        </w:tc>
        <w:tc>
          <w:tcPr>
            <w:tcW w:w="550" w:type="pct"/>
          </w:tcPr>
          <w:p w:rsidR="00D87F6B" w:rsidRPr="00E812C2" w:rsidRDefault="00D87F6B" w:rsidP="005408E7">
            <w:pPr>
              <w:jc w:val="center"/>
              <w:rPr>
                <w:rFonts w:ascii="Times New Roman" w:hAnsi="Times New Roman" w:cs="Times New Roman"/>
                <w:b/>
              </w:rPr>
            </w:pPr>
          </w:p>
        </w:tc>
        <w:tc>
          <w:tcPr>
            <w:tcW w:w="390" w:type="pct"/>
            <w:gridSpan w:val="2"/>
          </w:tcPr>
          <w:p w:rsidR="00D87F6B" w:rsidRPr="00E812C2" w:rsidRDefault="00D87F6B" w:rsidP="005408E7">
            <w:pPr>
              <w:jc w:val="center"/>
              <w:rPr>
                <w:rFonts w:ascii="Times New Roman" w:hAnsi="Times New Roman" w:cs="Times New Roman"/>
                <w:b/>
              </w:rPr>
            </w:pPr>
          </w:p>
        </w:tc>
      </w:tr>
      <w:tr w:rsidR="00D87F6B" w:rsidRPr="00E812C2" w:rsidTr="005408E7">
        <w:trPr>
          <w:trHeight w:val="638"/>
        </w:trPr>
        <w:tc>
          <w:tcPr>
            <w:tcW w:w="380" w:type="pct"/>
          </w:tcPr>
          <w:p w:rsidR="00D87F6B" w:rsidRPr="00E812C2" w:rsidRDefault="00D87F6B" w:rsidP="005408E7">
            <w:pPr>
              <w:jc w:val="center"/>
              <w:rPr>
                <w:rFonts w:ascii="Times New Roman" w:hAnsi="Times New Roman" w:cs="Times New Roman"/>
              </w:rPr>
            </w:pPr>
            <w:r w:rsidRPr="00E812C2">
              <w:rPr>
                <w:rFonts w:ascii="Times New Roman" w:hAnsi="Times New Roman" w:cs="Times New Roman"/>
              </w:rPr>
              <w:t>9</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Lab</w:t>
            </w:r>
          </w:p>
        </w:tc>
        <w:tc>
          <w:tcPr>
            <w:tcW w:w="579" w:type="pct"/>
          </w:tcPr>
          <w:p w:rsidR="00D87F6B" w:rsidRPr="00E812C2" w:rsidRDefault="00D87F6B" w:rsidP="005408E7">
            <w:pPr>
              <w:rPr>
                <w:rFonts w:ascii="Times New Roman" w:hAnsi="Times New Roman" w:cs="Times New Roman"/>
                <w:color w:val="000000"/>
              </w:rPr>
            </w:pPr>
            <w:r w:rsidRPr="00E812C2">
              <w:rPr>
                <w:rFonts w:ascii="Times New Roman" w:hAnsi="Times New Roman" w:cs="Times New Roman"/>
                <w:color w:val="000000"/>
              </w:rPr>
              <w:t>M</w:t>
            </w:r>
            <w:r>
              <w:rPr>
                <w:rFonts w:ascii="Times New Roman" w:hAnsi="Times New Roman" w:cs="Times New Roman"/>
                <w:color w:val="000000"/>
              </w:rPr>
              <w:t>MB-003P</w:t>
            </w:r>
          </w:p>
          <w:p w:rsidR="00D87F6B" w:rsidRPr="00E812C2" w:rsidRDefault="00D87F6B" w:rsidP="005408E7">
            <w:pPr>
              <w:rPr>
                <w:rFonts w:ascii="Times New Roman" w:hAnsi="Times New Roman" w:cs="Times New Roman"/>
              </w:rPr>
            </w:pPr>
          </w:p>
        </w:tc>
        <w:tc>
          <w:tcPr>
            <w:tcW w:w="1065" w:type="pct"/>
          </w:tcPr>
          <w:p w:rsidR="00D87F6B" w:rsidRPr="00E812C2" w:rsidRDefault="00D87F6B" w:rsidP="005408E7">
            <w:pPr>
              <w:jc w:val="center"/>
              <w:rPr>
                <w:rFonts w:ascii="Times New Roman" w:hAnsi="Times New Roman" w:cs="Times New Roman"/>
                <w:b/>
                <w:color w:val="000000"/>
              </w:rPr>
            </w:pPr>
            <w:r w:rsidRPr="00E812C2">
              <w:rPr>
                <w:rFonts w:ascii="Times New Roman" w:hAnsi="Times New Roman" w:cs="Times New Roman"/>
                <w:b/>
                <w:color w:val="000000"/>
              </w:rPr>
              <w:t>LAB-I</w:t>
            </w:r>
            <w:r>
              <w:rPr>
                <w:rFonts w:ascii="Times New Roman" w:hAnsi="Times New Roman" w:cs="Times New Roman"/>
                <w:b/>
                <w:color w:val="000000"/>
              </w:rPr>
              <w:t>II</w:t>
            </w:r>
          </w:p>
          <w:p w:rsidR="00D87F6B" w:rsidRPr="00E812C2" w:rsidRDefault="00D87F6B" w:rsidP="005408E7">
            <w:pPr>
              <w:rPr>
                <w:rFonts w:ascii="Times New Roman" w:hAnsi="Times New Roman" w:cs="Times New Roman"/>
              </w:rPr>
            </w:pP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19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525"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40</w:t>
            </w:r>
          </w:p>
        </w:tc>
        <w:tc>
          <w:tcPr>
            <w:tcW w:w="55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60</w:t>
            </w:r>
          </w:p>
        </w:tc>
        <w:tc>
          <w:tcPr>
            <w:tcW w:w="390" w:type="pct"/>
            <w:gridSpan w:val="2"/>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100</w:t>
            </w:r>
          </w:p>
        </w:tc>
      </w:tr>
      <w:tr w:rsidR="00D87F6B" w:rsidRPr="00E812C2" w:rsidTr="005408E7">
        <w:trPr>
          <w:trHeight w:val="530"/>
        </w:trPr>
        <w:tc>
          <w:tcPr>
            <w:tcW w:w="380" w:type="pct"/>
          </w:tcPr>
          <w:p w:rsidR="00D87F6B" w:rsidRPr="00E812C2" w:rsidRDefault="00D87F6B" w:rsidP="005408E7">
            <w:pPr>
              <w:rPr>
                <w:rFonts w:ascii="Times New Roman" w:hAnsi="Times New Roman" w:cs="Times New Roman"/>
                <w:b/>
                <w:sz w:val="36"/>
                <w:szCs w:val="36"/>
              </w:rPr>
            </w:pPr>
          </w:p>
        </w:tc>
        <w:tc>
          <w:tcPr>
            <w:tcW w:w="464" w:type="pct"/>
          </w:tcPr>
          <w:p w:rsidR="00D87F6B" w:rsidRPr="00E812C2" w:rsidRDefault="00D87F6B" w:rsidP="005408E7">
            <w:pPr>
              <w:rPr>
                <w:rFonts w:ascii="Times New Roman" w:hAnsi="Times New Roman" w:cs="Times New Roman"/>
                <w:b/>
              </w:rPr>
            </w:pPr>
          </w:p>
        </w:tc>
        <w:tc>
          <w:tcPr>
            <w:tcW w:w="579" w:type="pct"/>
          </w:tcPr>
          <w:p w:rsidR="00D87F6B" w:rsidRPr="00E812C2" w:rsidRDefault="00D87F6B" w:rsidP="005408E7">
            <w:pPr>
              <w:rPr>
                <w:rFonts w:ascii="Times New Roman" w:hAnsi="Times New Roman" w:cs="Times New Roman"/>
                <w:b/>
              </w:rPr>
            </w:pPr>
            <w:r w:rsidRPr="00E812C2">
              <w:rPr>
                <w:rFonts w:ascii="Times New Roman" w:hAnsi="Times New Roman" w:cs="Times New Roman"/>
                <w:b/>
              </w:rPr>
              <w:t>Total</w:t>
            </w:r>
          </w:p>
        </w:tc>
        <w:tc>
          <w:tcPr>
            <w:tcW w:w="1065" w:type="pct"/>
          </w:tcPr>
          <w:p w:rsidR="00D87F6B" w:rsidRPr="00E812C2" w:rsidRDefault="00D87F6B" w:rsidP="005408E7">
            <w:pPr>
              <w:rPr>
                <w:rFonts w:ascii="Times New Roman" w:hAnsi="Times New Roman" w:cs="Times New Roman"/>
                <w:b/>
              </w:rPr>
            </w:pPr>
          </w:p>
        </w:tc>
        <w:tc>
          <w:tcPr>
            <w:tcW w:w="446"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22</w:t>
            </w:r>
          </w:p>
        </w:tc>
        <w:tc>
          <w:tcPr>
            <w:tcW w:w="228"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1</w:t>
            </w:r>
            <w:r>
              <w:rPr>
                <w:rFonts w:ascii="Times New Roman" w:hAnsi="Times New Roman" w:cs="Times New Roman"/>
                <w:b/>
              </w:rPr>
              <w:t>8</w:t>
            </w:r>
          </w:p>
        </w:tc>
        <w:tc>
          <w:tcPr>
            <w:tcW w:w="190"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0</w:t>
            </w:r>
          </w:p>
        </w:tc>
        <w:tc>
          <w:tcPr>
            <w:tcW w:w="183"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4</w:t>
            </w:r>
          </w:p>
        </w:tc>
        <w:tc>
          <w:tcPr>
            <w:tcW w:w="525" w:type="pct"/>
          </w:tcPr>
          <w:p w:rsidR="00D87F6B" w:rsidRPr="00E812C2" w:rsidRDefault="00D87F6B" w:rsidP="005408E7">
            <w:pPr>
              <w:jc w:val="center"/>
              <w:rPr>
                <w:rFonts w:ascii="Times New Roman" w:hAnsi="Times New Roman" w:cs="Times New Roman"/>
                <w:b/>
              </w:rPr>
            </w:pPr>
            <w:r w:rsidRPr="00E812C2">
              <w:rPr>
                <w:rFonts w:ascii="Times New Roman" w:hAnsi="Times New Roman" w:cs="Times New Roman"/>
                <w:b/>
              </w:rPr>
              <w:t>2</w:t>
            </w:r>
            <w:r>
              <w:rPr>
                <w:rFonts w:ascii="Times New Roman" w:hAnsi="Times New Roman" w:cs="Times New Roman"/>
                <w:b/>
              </w:rPr>
              <w:t>10</w:t>
            </w:r>
          </w:p>
        </w:tc>
        <w:tc>
          <w:tcPr>
            <w:tcW w:w="550" w:type="pct"/>
          </w:tcPr>
          <w:p w:rsidR="00D87F6B" w:rsidRPr="00E812C2" w:rsidRDefault="00D87F6B" w:rsidP="005408E7">
            <w:pPr>
              <w:jc w:val="center"/>
              <w:rPr>
                <w:rFonts w:ascii="Times New Roman" w:hAnsi="Times New Roman" w:cs="Times New Roman"/>
                <w:b/>
              </w:rPr>
            </w:pPr>
            <w:r>
              <w:rPr>
                <w:rFonts w:ascii="Times New Roman" w:hAnsi="Times New Roman" w:cs="Times New Roman"/>
                <w:b/>
              </w:rPr>
              <w:t>340</w:t>
            </w:r>
          </w:p>
        </w:tc>
        <w:tc>
          <w:tcPr>
            <w:tcW w:w="390" w:type="pct"/>
            <w:gridSpan w:val="2"/>
          </w:tcPr>
          <w:p w:rsidR="00D87F6B" w:rsidRPr="00E812C2" w:rsidRDefault="00D87F6B" w:rsidP="005408E7">
            <w:pPr>
              <w:jc w:val="center"/>
              <w:rPr>
                <w:rFonts w:ascii="Times New Roman" w:hAnsi="Times New Roman" w:cs="Times New Roman"/>
                <w:b/>
              </w:rPr>
            </w:pPr>
            <w:r>
              <w:rPr>
                <w:rFonts w:ascii="Times New Roman" w:hAnsi="Times New Roman" w:cs="Times New Roman"/>
                <w:b/>
              </w:rPr>
              <w:t>55</w:t>
            </w:r>
            <w:r w:rsidRPr="00E812C2">
              <w:rPr>
                <w:rFonts w:ascii="Times New Roman" w:hAnsi="Times New Roman" w:cs="Times New Roman"/>
                <w:b/>
              </w:rPr>
              <w:t>0</w:t>
            </w:r>
          </w:p>
        </w:tc>
      </w:tr>
      <w:tr w:rsidR="00D87F6B" w:rsidRPr="00E812C2" w:rsidTr="005408E7">
        <w:trPr>
          <w:trHeight w:val="602"/>
        </w:trPr>
        <w:tc>
          <w:tcPr>
            <w:tcW w:w="380" w:type="pct"/>
          </w:tcPr>
          <w:p w:rsidR="00D87F6B" w:rsidRDefault="00D87F6B" w:rsidP="005408E7">
            <w:pPr>
              <w:jc w:val="center"/>
              <w:rPr>
                <w:rFonts w:ascii="Times New Roman" w:hAnsi="Times New Roman" w:cs="Times New Roman"/>
                <w:b/>
              </w:rPr>
            </w:pPr>
          </w:p>
        </w:tc>
        <w:tc>
          <w:tcPr>
            <w:tcW w:w="4620" w:type="pct"/>
            <w:gridSpan w:val="11"/>
          </w:tcPr>
          <w:p w:rsidR="00D87F6B" w:rsidRDefault="00D87F6B" w:rsidP="005408E7">
            <w:pPr>
              <w:jc w:val="center"/>
              <w:rPr>
                <w:rFonts w:ascii="Times New Roman" w:hAnsi="Times New Roman" w:cs="Times New Roman"/>
                <w:b/>
              </w:rPr>
            </w:pPr>
          </w:p>
        </w:tc>
      </w:tr>
      <w:tr w:rsidR="00D87F6B" w:rsidRPr="00E812C2" w:rsidTr="005408E7">
        <w:trPr>
          <w:trHeight w:val="530"/>
        </w:trPr>
        <w:tc>
          <w:tcPr>
            <w:tcW w:w="380" w:type="pct"/>
          </w:tcPr>
          <w:p w:rsidR="00D87F6B" w:rsidRPr="0082045D" w:rsidRDefault="00D87F6B" w:rsidP="005408E7">
            <w:pPr>
              <w:rPr>
                <w:rFonts w:ascii="Times New Roman" w:hAnsi="Times New Roman" w:cs="Times New Roman"/>
                <w:color w:val="000000"/>
              </w:rPr>
            </w:pPr>
            <w:r w:rsidRPr="0082045D">
              <w:rPr>
                <w:rFonts w:ascii="Times New Roman" w:hAnsi="Times New Roman" w:cs="Times New Roman"/>
                <w:color w:val="000000"/>
              </w:rPr>
              <w:t>1</w:t>
            </w:r>
            <w:r>
              <w:rPr>
                <w:rFonts w:ascii="Times New Roman" w:hAnsi="Times New Roman" w:cs="Times New Roman"/>
                <w:color w:val="000000"/>
              </w:rPr>
              <w:t>0</w:t>
            </w:r>
          </w:p>
        </w:tc>
        <w:tc>
          <w:tcPr>
            <w:tcW w:w="464" w:type="pct"/>
          </w:tcPr>
          <w:p w:rsidR="00D87F6B" w:rsidRPr="00E812C2" w:rsidRDefault="00D87F6B" w:rsidP="005408E7">
            <w:pPr>
              <w:rPr>
                <w:rFonts w:ascii="Times New Roman" w:hAnsi="Times New Roman" w:cs="Times New Roman"/>
                <w:color w:val="000000"/>
              </w:rPr>
            </w:pPr>
            <w:r>
              <w:rPr>
                <w:rFonts w:ascii="Times New Roman" w:hAnsi="Times New Roman" w:cs="Times New Roman"/>
                <w:color w:val="000000"/>
              </w:rPr>
              <w:t>USEC</w:t>
            </w:r>
          </w:p>
        </w:tc>
        <w:tc>
          <w:tcPr>
            <w:tcW w:w="579" w:type="pct"/>
          </w:tcPr>
          <w:p w:rsidR="00D87F6B" w:rsidRPr="0082045D" w:rsidRDefault="00D87F6B" w:rsidP="005408E7">
            <w:pPr>
              <w:autoSpaceDE w:val="0"/>
              <w:autoSpaceDN w:val="0"/>
              <w:adjustRightInd w:val="0"/>
              <w:jc w:val="center"/>
              <w:rPr>
                <w:rFonts w:ascii="Times New Roman" w:hAnsi="Times New Roman" w:cs="Times New Roman"/>
                <w:color w:val="000000"/>
              </w:rPr>
            </w:pPr>
            <w:r w:rsidRPr="0082045D">
              <w:rPr>
                <w:rFonts w:ascii="Times New Roman" w:hAnsi="Times New Roman" w:cs="Times New Roman"/>
                <w:color w:val="000000"/>
              </w:rPr>
              <w:t>SPT-</w:t>
            </w:r>
            <w:r>
              <w:rPr>
                <w:rFonts w:ascii="Times New Roman" w:hAnsi="Times New Roman" w:cs="Times New Roman"/>
                <w:color w:val="000000"/>
              </w:rPr>
              <w:t>23</w:t>
            </w:r>
            <w:r w:rsidRPr="0082045D">
              <w:rPr>
                <w:rFonts w:ascii="Times New Roman" w:hAnsi="Times New Roman" w:cs="Times New Roman"/>
                <w:color w:val="000000"/>
              </w:rPr>
              <w:t>1</w:t>
            </w:r>
          </w:p>
        </w:tc>
        <w:tc>
          <w:tcPr>
            <w:tcW w:w="1065" w:type="pct"/>
          </w:tcPr>
          <w:p w:rsidR="00D87F6B" w:rsidRPr="0082045D" w:rsidRDefault="00D87F6B" w:rsidP="005408E7">
            <w:pPr>
              <w:rPr>
                <w:rFonts w:ascii="Times New Roman" w:hAnsi="Times New Roman" w:cs="Times New Roman"/>
                <w:color w:val="000000"/>
              </w:rPr>
            </w:pPr>
            <w:r w:rsidRPr="0082045D">
              <w:rPr>
                <w:rFonts w:ascii="Times New Roman" w:hAnsi="Times New Roman" w:cs="Times New Roman"/>
                <w:color w:val="000000"/>
              </w:rPr>
              <w:t>Sports</w:t>
            </w:r>
          </w:p>
        </w:tc>
        <w:tc>
          <w:tcPr>
            <w:tcW w:w="446" w:type="pct"/>
          </w:tcPr>
          <w:p w:rsidR="00D87F6B" w:rsidRPr="0082045D" w:rsidRDefault="00D87F6B" w:rsidP="005408E7">
            <w:pPr>
              <w:spacing w:line="276" w:lineRule="auto"/>
              <w:jc w:val="center"/>
              <w:rPr>
                <w:rFonts w:ascii="Times New Roman" w:hAnsi="Times New Roman" w:cs="Times New Roman"/>
                <w:color w:val="000000"/>
              </w:rPr>
            </w:pPr>
            <w:r>
              <w:rPr>
                <w:rFonts w:ascii="Times New Roman" w:hAnsi="Times New Roman" w:cs="Times New Roman"/>
                <w:color w:val="000000"/>
              </w:rPr>
              <w:t>0</w:t>
            </w:r>
          </w:p>
        </w:tc>
        <w:tc>
          <w:tcPr>
            <w:tcW w:w="228"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190"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183" w:type="pct"/>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c>
          <w:tcPr>
            <w:tcW w:w="525" w:type="pct"/>
          </w:tcPr>
          <w:p w:rsidR="00D87F6B" w:rsidRPr="0082045D" w:rsidRDefault="00D87F6B" w:rsidP="005408E7">
            <w:pPr>
              <w:spacing w:line="276" w:lineRule="auto"/>
              <w:jc w:val="center"/>
              <w:rPr>
                <w:rFonts w:ascii="Times New Roman" w:hAnsi="Times New Roman" w:cs="Times New Roman"/>
                <w:color w:val="000000"/>
              </w:rPr>
            </w:pPr>
            <w:r>
              <w:rPr>
                <w:rFonts w:ascii="Times New Roman" w:hAnsi="Times New Roman" w:cs="Times New Roman"/>
                <w:color w:val="000000"/>
              </w:rPr>
              <w:t>5</w:t>
            </w:r>
            <w:r w:rsidRPr="0082045D">
              <w:rPr>
                <w:rFonts w:ascii="Times New Roman" w:hAnsi="Times New Roman" w:cs="Times New Roman"/>
                <w:color w:val="000000"/>
              </w:rPr>
              <w:t>0</w:t>
            </w:r>
          </w:p>
        </w:tc>
        <w:tc>
          <w:tcPr>
            <w:tcW w:w="550" w:type="pct"/>
          </w:tcPr>
          <w:p w:rsidR="00D87F6B" w:rsidRPr="0082045D" w:rsidRDefault="00D87F6B" w:rsidP="005408E7">
            <w:pPr>
              <w:spacing w:line="276" w:lineRule="auto"/>
              <w:jc w:val="center"/>
              <w:rPr>
                <w:rFonts w:ascii="Times New Roman" w:hAnsi="Times New Roman" w:cs="Times New Roman"/>
                <w:color w:val="000000"/>
              </w:rPr>
            </w:pPr>
            <w:r>
              <w:rPr>
                <w:rFonts w:ascii="Times New Roman" w:hAnsi="Times New Roman" w:cs="Times New Roman"/>
                <w:color w:val="000000"/>
              </w:rPr>
              <w:t>0</w:t>
            </w:r>
          </w:p>
        </w:tc>
        <w:tc>
          <w:tcPr>
            <w:tcW w:w="390" w:type="pct"/>
            <w:gridSpan w:val="2"/>
          </w:tcPr>
          <w:p w:rsidR="00D87F6B" w:rsidRPr="0082045D" w:rsidRDefault="00D87F6B" w:rsidP="005408E7">
            <w:pPr>
              <w:spacing w:line="276" w:lineRule="auto"/>
              <w:jc w:val="center"/>
              <w:rPr>
                <w:rFonts w:ascii="Times New Roman" w:hAnsi="Times New Roman" w:cs="Times New Roman"/>
                <w:color w:val="000000"/>
              </w:rPr>
            </w:pPr>
            <w:r w:rsidRPr="0082045D">
              <w:rPr>
                <w:rFonts w:ascii="Times New Roman" w:hAnsi="Times New Roman" w:cs="Times New Roman"/>
                <w:color w:val="000000"/>
              </w:rPr>
              <w:t>0</w:t>
            </w:r>
          </w:p>
        </w:tc>
      </w:tr>
    </w:tbl>
    <w:p w:rsidR="00D87F6B" w:rsidRPr="00E812C2" w:rsidRDefault="00D87F6B" w:rsidP="00D87F6B">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NOTE: Project Work, Assignment and Seminar is Compulsory</w:t>
      </w:r>
    </w:p>
    <w:p w:rsidR="00D87F6B" w:rsidRPr="00E812C2" w:rsidRDefault="00D87F6B" w:rsidP="00D87F6B">
      <w:pPr>
        <w:spacing w:after="0" w:line="240" w:lineRule="auto"/>
        <w:rPr>
          <w:rFonts w:ascii="Times New Roman" w:hAnsi="Times New Roman" w:cs="Times New Roman"/>
          <w:b/>
          <w:sz w:val="24"/>
          <w:szCs w:val="24"/>
        </w:rPr>
      </w:pPr>
      <w:r w:rsidRPr="00E812C2">
        <w:rPr>
          <w:rFonts w:ascii="Times New Roman" w:hAnsi="Times New Roman" w:cs="Times New Roman"/>
          <w:b/>
          <w:sz w:val="24"/>
          <w:szCs w:val="24"/>
        </w:rPr>
        <w:t>L= Lecture</w:t>
      </w:r>
    </w:p>
    <w:p w:rsidR="00D87F6B" w:rsidRPr="00E812C2" w:rsidRDefault="00D87F6B" w:rsidP="00D87F6B">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T= Tutorial</w:t>
      </w:r>
    </w:p>
    <w:p w:rsidR="00D87F6B" w:rsidRDefault="00D87F6B" w:rsidP="00D87F6B">
      <w:pPr>
        <w:spacing w:after="120" w:line="240" w:lineRule="auto"/>
        <w:rPr>
          <w:rFonts w:ascii="Times New Roman" w:hAnsi="Times New Roman" w:cs="Times New Roman"/>
          <w:b/>
          <w:sz w:val="24"/>
          <w:szCs w:val="24"/>
        </w:rPr>
      </w:pPr>
      <w:r w:rsidRPr="00E812C2">
        <w:rPr>
          <w:rFonts w:ascii="Times New Roman" w:hAnsi="Times New Roman" w:cs="Times New Roman"/>
          <w:b/>
          <w:sz w:val="24"/>
          <w:szCs w:val="24"/>
        </w:rPr>
        <w:t>P= Practical</w:t>
      </w:r>
    </w:p>
    <w:p w:rsidR="00D87F6B" w:rsidRPr="00D23E13" w:rsidRDefault="00D87F6B" w:rsidP="00D87F6B">
      <w:pPr>
        <w:spacing w:after="0"/>
        <w:jc w:val="center"/>
        <w:rPr>
          <w:rFonts w:ascii="Times New Roman" w:hAnsi="Times New Roman" w:cs="Times New Roman"/>
          <w:b/>
          <w:sz w:val="24"/>
          <w:szCs w:val="24"/>
        </w:rPr>
      </w:pPr>
    </w:p>
    <w:p w:rsidR="00D87F6B" w:rsidRPr="00D23E13" w:rsidRDefault="00D87F6B" w:rsidP="00D87F6B">
      <w:pPr>
        <w:spacing w:after="0"/>
        <w:jc w:val="center"/>
        <w:rPr>
          <w:rFonts w:ascii="Times New Roman" w:hAnsi="Times New Roman" w:cs="Times New Roman"/>
          <w:b/>
          <w:sz w:val="24"/>
          <w:szCs w:val="24"/>
        </w:rPr>
      </w:pPr>
    </w:p>
    <w:p w:rsidR="00D87F6B" w:rsidRPr="00D23E13" w:rsidRDefault="00D87F6B" w:rsidP="00D87F6B">
      <w:pPr>
        <w:spacing w:after="0"/>
        <w:jc w:val="center"/>
        <w:rPr>
          <w:rFonts w:ascii="Times New Roman" w:hAnsi="Times New Roman" w:cs="Times New Roman"/>
          <w:b/>
          <w:sz w:val="24"/>
          <w:szCs w:val="24"/>
        </w:rPr>
      </w:pPr>
    </w:p>
    <w:p w:rsidR="00D87F6B" w:rsidRPr="00D23E13" w:rsidRDefault="00D87F6B" w:rsidP="00D87F6B">
      <w:pPr>
        <w:spacing w:after="0"/>
        <w:jc w:val="center"/>
        <w:rPr>
          <w:rFonts w:ascii="Times New Roman" w:hAnsi="Times New Roman" w:cs="Times New Roman"/>
          <w:b/>
          <w:sz w:val="24"/>
          <w:szCs w:val="24"/>
        </w:rPr>
      </w:pPr>
    </w:p>
    <w:p w:rsidR="00D87F6B" w:rsidRPr="00D23E13" w:rsidRDefault="00D87F6B" w:rsidP="00D87F6B">
      <w:pPr>
        <w:spacing w:after="0"/>
        <w:jc w:val="center"/>
        <w:rPr>
          <w:rFonts w:ascii="Times New Roman" w:hAnsi="Times New Roman" w:cs="Times New Roman"/>
          <w:b/>
          <w:sz w:val="24"/>
          <w:szCs w:val="24"/>
        </w:rPr>
      </w:pPr>
      <w:r w:rsidRPr="00D23E13">
        <w:rPr>
          <w:rFonts w:ascii="Times New Roman" w:hAnsi="Times New Roman" w:cs="Times New Roman"/>
          <w:b/>
          <w:sz w:val="24"/>
          <w:szCs w:val="24"/>
        </w:rPr>
        <w:t>M.Sc. MICROBIOLOGY</w:t>
      </w:r>
    </w:p>
    <w:p w:rsidR="00D87F6B" w:rsidRPr="00D23E13" w:rsidRDefault="00D87F6B" w:rsidP="00D87F6B">
      <w:pPr>
        <w:spacing w:after="0"/>
        <w:jc w:val="center"/>
        <w:rPr>
          <w:rFonts w:ascii="Times New Roman" w:hAnsi="Times New Roman" w:cs="Times New Roman"/>
          <w:b/>
          <w:sz w:val="24"/>
          <w:szCs w:val="24"/>
        </w:rPr>
      </w:pPr>
      <w:r w:rsidRPr="00D23E13">
        <w:rPr>
          <w:rFonts w:ascii="Times New Roman" w:hAnsi="Times New Roman" w:cs="Times New Roman"/>
          <w:b/>
          <w:sz w:val="24"/>
          <w:szCs w:val="24"/>
        </w:rPr>
        <w:t>SEMESTER- III</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r w:rsidRPr="00D23E13">
        <w:rPr>
          <w:rFonts w:ascii="Times New Roman" w:hAnsi="Times New Roman" w:cs="Times New Roman"/>
          <w:b/>
          <w:bCs/>
          <w:sz w:val="24"/>
          <w:szCs w:val="24"/>
        </w:rPr>
        <w:t>MMB</w:t>
      </w:r>
      <w:r>
        <w:rPr>
          <w:rFonts w:ascii="Times New Roman" w:hAnsi="Times New Roman" w:cs="Times New Roman"/>
          <w:b/>
          <w:bCs/>
          <w:sz w:val="24"/>
          <w:szCs w:val="24"/>
        </w:rPr>
        <w:t>C</w:t>
      </w:r>
      <w:r w:rsidRPr="00D23E13">
        <w:rPr>
          <w:rFonts w:ascii="Times New Roman" w:hAnsi="Times New Roman" w:cs="Times New Roman"/>
          <w:b/>
          <w:bCs/>
          <w:sz w:val="24"/>
          <w:szCs w:val="24"/>
        </w:rPr>
        <w:t>-</w:t>
      </w:r>
      <w:r>
        <w:rPr>
          <w:rFonts w:ascii="Times New Roman" w:hAnsi="Times New Roman" w:cs="Times New Roman"/>
          <w:b/>
          <w:bCs/>
          <w:sz w:val="24"/>
          <w:szCs w:val="24"/>
        </w:rPr>
        <w:t>231</w:t>
      </w:r>
      <w:r w:rsidRPr="00D23E13">
        <w:rPr>
          <w:rFonts w:ascii="Times New Roman" w:hAnsi="Times New Roman" w:cs="Times New Roman"/>
          <w:b/>
          <w:bCs/>
          <w:sz w:val="24"/>
          <w:szCs w:val="24"/>
        </w:rPr>
        <w:t xml:space="preserve">: INDUSTRIAL MICROBIOLOGY </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 Introduction to industrial microbiology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proofErr w:type="gramStart"/>
      <w:r w:rsidRPr="00D23E13">
        <w:rPr>
          <w:rFonts w:ascii="Times New Roman" w:hAnsi="Times New Roman" w:cs="Times New Roman"/>
          <w:sz w:val="24"/>
          <w:szCs w:val="24"/>
        </w:rPr>
        <w:t>Brief history and developments in industrial microbiology</w:t>
      </w:r>
      <w:r>
        <w:rPr>
          <w:rFonts w:ascii="Times New Roman" w:hAnsi="Times New Roman" w:cs="Times New Roman"/>
          <w:sz w:val="24"/>
          <w:szCs w:val="24"/>
        </w:rPr>
        <w:t>.</w:t>
      </w:r>
      <w:proofErr w:type="gramEnd"/>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 Isolation of industrially important microbial strains and fermentation media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Sources of industrially important microbes and methods for their isolation, preservation and</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proofErr w:type="gramStart"/>
      <w:r w:rsidRPr="00D23E13">
        <w:rPr>
          <w:rFonts w:ascii="Times New Roman" w:hAnsi="Times New Roman" w:cs="Times New Roman"/>
          <w:sz w:val="24"/>
          <w:szCs w:val="24"/>
        </w:rPr>
        <w:t>maintenance</w:t>
      </w:r>
      <w:proofErr w:type="gramEnd"/>
      <w:r w:rsidRPr="00D23E13">
        <w:rPr>
          <w:rFonts w:ascii="Times New Roman" w:hAnsi="Times New Roman" w:cs="Times New Roman"/>
          <w:sz w:val="24"/>
          <w:szCs w:val="24"/>
        </w:rPr>
        <w:t xml:space="preserve"> of industrial strains, strain improvement, Crude and synthetic media; molasses, </w:t>
      </w:r>
      <w:proofErr w:type="spellStart"/>
      <w:r w:rsidRPr="00D23E13">
        <w:rPr>
          <w:rFonts w:ascii="Times New Roman" w:hAnsi="Times New Roman" w:cs="Times New Roman"/>
          <w:sz w:val="24"/>
          <w:szCs w:val="24"/>
        </w:rPr>
        <w:t>cornsteep</w:t>
      </w:r>
      <w:proofErr w:type="spellEnd"/>
      <w:r w:rsidRPr="00D23E13">
        <w:rPr>
          <w:rFonts w:ascii="Times New Roman" w:hAnsi="Times New Roman" w:cs="Times New Roman"/>
          <w:sz w:val="24"/>
          <w:szCs w:val="24"/>
        </w:rPr>
        <w:t xml:space="preserve"> liquor, </w:t>
      </w:r>
      <w:proofErr w:type="spellStart"/>
      <w:r w:rsidRPr="00D23E13">
        <w:rPr>
          <w:rFonts w:ascii="Times New Roman" w:hAnsi="Times New Roman" w:cs="Times New Roman"/>
          <w:sz w:val="24"/>
          <w:szCs w:val="24"/>
        </w:rPr>
        <w:t>sulphite</w:t>
      </w:r>
      <w:proofErr w:type="spellEnd"/>
      <w:r w:rsidRPr="00D23E13">
        <w:rPr>
          <w:rFonts w:ascii="Times New Roman" w:hAnsi="Times New Roman" w:cs="Times New Roman"/>
          <w:sz w:val="24"/>
          <w:szCs w:val="24"/>
        </w:rPr>
        <w:t xml:space="preserve"> waste liquor, whey, yeast extract and protein </w:t>
      </w:r>
      <w:proofErr w:type="spellStart"/>
      <w:r w:rsidRPr="00D23E13">
        <w:rPr>
          <w:rFonts w:ascii="Times New Roman" w:hAnsi="Times New Roman" w:cs="Times New Roman"/>
          <w:sz w:val="24"/>
          <w:szCs w:val="24"/>
        </w:rPr>
        <w:t>hydrolysates</w:t>
      </w:r>
      <w:proofErr w:type="spellEnd"/>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III: Types of fermentation processes, bio-reactors and measurement of fermentation parameters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Types of fermentation processes - Solid-state and liquid-state (stationary and submerged) fermentations; batch, fed-batch (</w:t>
      </w:r>
      <w:proofErr w:type="spellStart"/>
      <w:r w:rsidRPr="00D23E13">
        <w:rPr>
          <w:rFonts w:ascii="Times New Roman" w:hAnsi="Times New Roman" w:cs="Times New Roman"/>
          <w:sz w:val="24"/>
          <w:szCs w:val="24"/>
        </w:rPr>
        <w:t>eg</w:t>
      </w:r>
      <w:proofErr w:type="spellEnd"/>
      <w:r w:rsidRPr="00D23E13">
        <w:rPr>
          <w:rFonts w:ascii="Times New Roman" w:hAnsi="Times New Roman" w:cs="Times New Roman"/>
          <w:sz w:val="24"/>
          <w:szCs w:val="24"/>
        </w:rPr>
        <w:t xml:space="preserve">. baker’s yeast) and continuous fermentations Components of a typical bio-reactor, Types of bioreactors-Laboratory, pilot- scale and production </w:t>
      </w:r>
      <w:proofErr w:type="spellStart"/>
      <w:r w:rsidRPr="00D23E13">
        <w:rPr>
          <w:rFonts w:ascii="Times New Roman" w:hAnsi="Times New Roman" w:cs="Times New Roman"/>
          <w:sz w:val="24"/>
          <w:szCs w:val="24"/>
        </w:rPr>
        <w:t>fermenters</w:t>
      </w:r>
      <w:proofErr w:type="spellEnd"/>
      <w:r w:rsidRPr="00D23E13">
        <w:rPr>
          <w:rFonts w:ascii="Times New Roman" w:hAnsi="Times New Roman" w:cs="Times New Roman"/>
          <w:sz w:val="24"/>
          <w:szCs w:val="24"/>
        </w:rPr>
        <w:t xml:space="preserve">, constantly stirred tank and air-lift </w:t>
      </w:r>
      <w:proofErr w:type="spellStart"/>
      <w:r w:rsidRPr="00D23E13">
        <w:rPr>
          <w:rFonts w:ascii="Times New Roman" w:hAnsi="Times New Roman" w:cs="Times New Roman"/>
          <w:sz w:val="24"/>
          <w:szCs w:val="24"/>
        </w:rPr>
        <w:t>fermenters</w:t>
      </w:r>
      <w:proofErr w:type="spellEnd"/>
      <w:r w:rsidRPr="00D23E13">
        <w:rPr>
          <w:rFonts w:ascii="Times New Roman" w:hAnsi="Times New Roman" w:cs="Times New Roman"/>
          <w:sz w:val="24"/>
          <w:szCs w:val="24"/>
        </w:rPr>
        <w:t>, Measurement and control of fermentation</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proofErr w:type="gramStart"/>
      <w:r w:rsidRPr="00D23E13">
        <w:rPr>
          <w:rFonts w:ascii="Times New Roman" w:hAnsi="Times New Roman" w:cs="Times New Roman"/>
          <w:sz w:val="24"/>
          <w:szCs w:val="24"/>
        </w:rPr>
        <w:t>parameters</w:t>
      </w:r>
      <w:proofErr w:type="gramEnd"/>
      <w:r w:rsidRPr="00D23E13">
        <w:rPr>
          <w:rFonts w:ascii="Times New Roman" w:hAnsi="Times New Roman" w:cs="Times New Roman"/>
          <w:sz w:val="24"/>
          <w:szCs w:val="24"/>
        </w:rPr>
        <w:t xml:space="preserve"> - pH, temperature, dissolved oxygen, foaming and aeration</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IV: Down-stream processing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Cell disruption, filtration, centrifugation, solvent extraction, precipitation, </w:t>
      </w:r>
      <w:proofErr w:type="spellStart"/>
      <w:proofErr w:type="gramStart"/>
      <w:r w:rsidRPr="00D23E13">
        <w:rPr>
          <w:rFonts w:ascii="Times New Roman" w:hAnsi="Times New Roman" w:cs="Times New Roman"/>
          <w:sz w:val="24"/>
          <w:szCs w:val="24"/>
        </w:rPr>
        <w:t>lyophilization</w:t>
      </w:r>
      <w:proofErr w:type="spellEnd"/>
      <w:proofErr w:type="gramEnd"/>
      <w:r w:rsidRPr="00D23E13">
        <w:rPr>
          <w:rFonts w:ascii="Times New Roman" w:hAnsi="Times New Roman" w:cs="Times New Roman"/>
          <w:sz w:val="24"/>
          <w:szCs w:val="24"/>
        </w:rPr>
        <w:t xml:space="preserve"> and spray drying</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V: Microbial production of industrial products (micro-organisms involved, media, fermentation conditions, downstream processing and uses)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Citric acid, ethanol, penicillin, </w:t>
      </w:r>
      <w:proofErr w:type="spellStart"/>
      <w:r w:rsidRPr="00D23E13">
        <w:rPr>
          <w:rFonts w:ascii="Times New Roman" w:hAnsi="Times New Roman" w:cs="Times New Roman"/>
          <w:sz w:val="24"/>
          <w:szCs w:val="24"/>
        </w:rPr>
        <w:t>glutamic</w:t>
      </w:r>
      <w:proofErr w:type="spellEnd"/>
      <w:r w:rsidRPr="00D23E13">
        <w:rPr>
          <w:rFonts w:ascii="Times New Roman" w:hAnsi="Times New Roman" w:cs="Times New Roman"/>
          <w:sz w:val="24"/>
          <w:szCs w:val="24"/>
        </w:rPr>
        <w:t xml:space="preserve"> acid, Vitamin B12 Enzymes (amylase, protease, lipase)</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Wine, beer</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VI: Enzyme immobilization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Methods of immobilization, advantages and applications of immobilization, large scale applications of immobilized enzymes </w:t>
      </w:r>
      <w:r w:rsidRPr="00D23E13">
        <w:rPr>
          <w:rFonts w:ascii="Times New Roman" w:eastAsia="MSMincho" w:hAnsi="Times New Roman" w:cs="Times New Roman"/>
          <w:sz w:val="24"/>
          <w:szCs w:val="24"/>
        </w:rPr>
        <w:t xml:space="preserve">(glucose </w:t>
      </w:r>
      <w:proofErr w:type="spellStart"/>
      <w:r w:rsidRPr="00D23E13">
        <w:rPr>
          <w:rFonts w:ascii="Times New Roman" w:eastAsia="MSMincho" w:hAnsi="Times New Roman" w:cs="Times New Roman"/>
          <w:sz w:val="24"/>
          <w:szCs w:val="24"/>
        </w:rPr>
        <w:t>isomerase</w:t>
      </w:r>
      <w:proofErr w:type="spellEnd"/>
      <w:r w:rsidRPr="00D23E13">
        <w:rPr>
          <w:rFonts w:ascii="Times New Roman" w:eastAsia="MSMincho" w:hAnsi="Times New Roman" w:cs="Times New Roman"/>
          <w:sz w:val="24"/>
          <w:szCs w:val="24"/>
        </w:rPr>
        <w:t xml:space="preserve"> and penicillin </w:t>
      </w:r>
      <w:proofErr w:type="spellStart"/>
      <w:r w:rsidRPr="00D23E13">
        <w:rPr>
          <w:rFonts w:ascii="Times New Roman" w:eastAsia="MSMincho" w:hAnsi="Times New Roman" w:cs="Times New Roman"/>
          <w:sz w:val="24"/>
          <w:szCs w:val="24"/>
        </w:rPr>
        <w:t>acylase</w:t>
      </w:r>
      <w:proofErr w:type="spellEnd"/>
      <w:r w:rsidRPr="00D23E13">
        <w:rPr>
          <w:rFonts w:ascii="Times New Roman" w:hAnsi="Times New Roman" w:cs="Times New Roman"/>
          <w:sz w:val="24"/>
          <w:szCs w:val="24"/>
        </w:rPr>
        <w:t>)</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PRACTICALS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1. Study different parts of </w:t>
      </w:r>
      <w:proofErr w:type="spellStart"/>
      <w:r w:rsidRPr="00D23E13">
        <w:rPr>
          <w:rFonts w:ascii="Times New Roman" w:hAnsi="Times New Roman" w:cs="Times New Roman"/>
          <w:sz w:val="24"/>
          <w:szCs w:val="24"/>
        </w:rPr>
        <w:t>fermenter</w:t>
      </w:r>
      <w:proofErr w:type="spellEnd"/>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2. Microbial fermentations for the production and estimation (qualitative and quantitative) of:</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(a) Enzymes: Amylase and Protease</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(b) Amino acid: </w:t>
      </w:r>
      <w:proofErr w:type="spellStart"/>
      <w:r w:rsidRPr="00D23E13">
        <w:rPr>
          <w:rFonts w:ascii="Times New Roman" w:hAnsi="Times New Roman" w:cs="Times New Roman"/>
          <w:sz w:val="24"/>
          <w:szCs w:val="24"/>
        </w:rPr>
        <w:t>Glutamic</w:t>
      </w:r>
      <w:proofErr w:type="spellEnd"/>
      <w:r w:rsidRPr="00D23E13">
        <w:rPr>
          <w:rFonts w:ascii="Times New Roman" w:hAnsi="Times New Roman" w:cs="Times New Roman"/>
          <w:sz w:val="24"/>
          <w:szCs w:val="24"/>
        </w:rPr>
        <w:t xml:space="preserve"> acid</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(c) Organic acid: Citric acid</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(d) Alcohol: Ethanol</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r w:rsidRPr="00D23E13">
        <w:rPr>
          <w:rFonts w:ascii="Times New Roman" w:hAnsi="Times New Roman" w:cs="Times New Roman"/>
          <w:sz w:val="24"/>
          <w:szCs w:val="24"/>
        </w:rPr>
        <w:t xml:space="preserve">3. A visit to any educational institute/industry to see an industrial </w:t>
      </w:r>
      <w:proofErr w:type="spellStart"/>
      <w:r w:rsidRPr="00D23E13">
        <w:rPr>
          <w:rFonts w:ascii="Times New Roman" w:hAnsi="Times New Roman" w:cs="Times New Roman"/>
          <w:sz w:val="24"/>
          <w:szCs w:val="24"/>
        </w:rPr>
        <w:t>fermenter</w:t>
      </w:r>
      <w:proofErr w:type="spellEnd"/>
      <w:r w:rsidRPr="00D23E13">
        <w:rPr>
          <w:rFonts w:ascii="Times New Roman" w:hAnsi="Times New Roman" w:cs="Times New Roman"/>
          <w:sz w:val="24"/>
          <w:szCs w:val="24"/>
        </w:rPr>
        <w:t>, and other</w:t>
      </w:r>
    </w:p>
    <w:p w:rsidR="00D87F6B" w:rsidRPr="00D23E13" w:rsidRDefault="00D87F6B" w:rsidP="00D87F6B">
      <w:pPr>
        <w:autoSpaceDE w:val="0"/>
        <w:autoSpaceDN w:val="0"/>
        <w:adjustRightInd w:val="0"/>
        <w:spacing w:after="0" w:line="240" w:lineRule="auto"/>
        <w:ind w:left="270"/>
        <w:rPr>
          <w:rFonts w:ascii="Times New Roman" w:hAnsi="Times New Roman" w:cs="Times New Roman"/>
          <w:sz w:val="24"/>
          <w:szCs w:val="24"/>
        </w:rPr>
      </w:pPr>
      <w:proofErr w:type="gramStart"/>
      <w:r w:rsidRPr="00D23E13">
        <w:rPr>
          <w:rFonts w:ascii="Times New Roman" w:hAnsi="Times New Roman" w:cs="Times New Roman"/>
          <w:sz w:val="24"/>
          <w:szCs w:val="24"/>
        </w:rPr>
        <w:t>downstream</w:t>
      </w:r>
      <w:proofErr w:type="gramEnd"/>
      <w:r w:rsidRPr="00D23E13">
        <w:rPr>
          <w:rFonts w:ascii="Times New Roman" w:hAnsi="Times New Roman" w:cs="Times New Roman"/>
          <w:sz w:val="24"/>
          <w:szCs w:val="24"/>
        </w:rPr>
        <w:t xml:space="preserve"> processing operations.</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SUGGESTED READINGS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1. Patel A.H. (1996). </w:t>
      </w:r>
      <w:proofErr w:type="gramStart"/>
      <w:r w:rsidRPr="00D23E13">
        <w:rPr>
          <w:rFonts w:ascii="Times New Roman" w:hAnsi="Times New Roman" w:cs="Times New Roman"/>
          <w:sz w:val="24"/>
          <w:szCs w:val="24"/>
        </w:rPr>
        <w:t>Industrial Microbiology.</w:t>
      </w:r>
      <w:proofErr w:type="gramEnd"/>
      <w:r w:rsidRPr="00D23E13">
        <w:rPr>
          <w:rFonts w:ascii="Times New Roman" w:hAnsi="Times New Roman" w:cs="Times New Roman"/>
          <w:sz w:val="24"/>
          <w:szCs w:val="24"/>
        </w:rPr>
        <w:t xml:space="preserve"> 1st edition, Macmillan India Limited</w:t>
      </w:r>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2. </w:t>
      </w:r>
      <w:proofErr w:type="spellStart"/>
      <w:r w:rsidRPr="00D23E13">
        <w:rPr>
          <w:rFonts w:ascii="Times New Roman" w:hAnsi="Times New Roman" w:cs="Times New Roman"/>
          <w:sz w:val="24"/>
          <w:szCs w:val="24"/>
        </w:rPr>
        <w:t>Okafor</w:t>
      </w:r>
      <w:proofErr w:type="spellEnd"/>
      <w:r w:rsidRPr="00D23E13">
        <w:rPr>
          <w:rFonts w:ascii="Times New Roman" w:hAnsi="Times New Roman" w:cs="Times New Roman"/>
          <w:sz w:val="24"/>
          <w:szCs w:val="24"/>
        </w:rPr>
        <w:t xml:space="preserve"> N. (2007). </w:t>
      </w:r>
      <w:proofErr w:type="gramStart"/>
      <w:r w:rsidRPr="00D23E13">
        <w:rPr>
          <w:rFonts w:ascii="Times New Roman" w:hAnsi="Times New Roman" w:cs="Times New Roman"/>
          <w:sz w:val="24"/>
          <w:szCs w:val="24"/>
        </w:rPr>
        <w:t>Modern Industrial Microbiology and Biotechnology.</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1st edition.</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Bios Scientific</w:t>
      </w:r>
      <w:r>
        <w:rPr>
          <w:rFonts w:ascii="Times New Roman" w:hAnsi="Times New Roman" w:cs="Times New Roman"/>
          <w:sz w:val="24"/>
          <w:szCs w:val="24"/>
        </w:rPr>
        <w:t xml:space="preserve"> </w:t>
      </w:r>
      <w:r w:rsidRPr="00D23E13">
        <w:rPr>
          <w:rFonts w:ascii="Times New Roman" w:hAnsi="Times New Roman" w:cs="Times New Roman"/>
          <w:sz w:val="24"/>
          <w:szCs w:val="24"/>
        </w:rPr>
        <w:t>Publishers Limited.</w:t>
      </w:r>
      <w:proofErr w:type="gramEnd"/>
      <w:r w:rsidRPr="00D23E13">
        <w:rPr>
          <w:rFonts w:ascii="Times New Roman" w:hAnsi="Times New Roman" w:cs="Times New Roman"/>
          <w:sz w:val="24"/>
          <w:szCs w:val="24"/>
        </w:rPr>
        <w:t xml:space="preserve"> USA</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3. </w:t>
      </w:r>
      <w:proofErr w:type="spellStart"/>
      <w:r w:rsidRPr="00D23E13">
        <w:rPr>
          <w:rFonts w:ascii="Times New Roman" w:hAnsi="Times New Roman" w:cs="Times New Roman"/>
          <w:sz w:val="24"/>
          <w:szCs w:val="24"/>
        </w:rPr>
        <w:t>Waites</w:t>
      </w:r>
      <w:proofErr w:type="spellEnd"/>
      <w:r w:rsidRPr="00D23E13">
        <w:rPr>
          <w:rFonts w:ascii="Times New Roman" w:hAnsi="Times New Roman" w:cs="Times New Roman"/>
          <w:sz w:val="24"/>
          <w:szCs w:val="24"/>
        </w:rPr>
        <w:t xml:space="preserve"> M.J., Morgan N.L., </w:t>
      </w:r>
      <w:proofErr w:type="spellStart"/>
      <w:r w:rsidRPr="00D23E13">
        <w:rPr>
          <w:rFonts w:ascii="Times New Roman" w:hAnsi="Times New Roman" w:cs="Times New Roman"/>
          <w:sz w:val="24"/>
          <w:szCs w:val="24"/>
        </w:rPr>
        <w:t>Rockey</w:t>
      </w:r>
      <w:proofErr w:type="spellEnd"/>
      <w:r w:rsidRPr="00D23E13">
        <w:rPr>
          <w:rFonts w:ascii="Times New Roman" w:hAnsi="Times New Roman" w:cs="Times New Roman"/>
          <w:sz w:val="24"/>
          <w:szCs w:val="24"/>
        </w:rPr>
        <w:t xml:space="preserve"> J.S. and </w:t>
      </w:r>
      <w:proofErr w:type="spellStart"/>
      <w:r w:rsidRPr="00D23E13">
        <w:rPr>
          <w:rFonts w:ascii="Times New Roman" w:hAnsi="Times New Roman" w:cs="Times New Roman"/>
          <w:sz w:val="24"/>
          <w:szCs w:val="24"/>
        </w:rPr>
        <w:t>Higton</w:t>
      </w:r>
      <w:proofErr w:type="spellEnd"/>
      <w:r w:rsidRPr="00D23E13">
        <w:rPr>
          <w:rFonts w:ascii="Times New Roman" w:hAnsi="Times New Roman" w:cs="Times New Roman"/>
          <w:sz w:val="24"/>
          <w:szCs w:val="24"/>
        </w:rPr>
        <w:t xml:space="preserve"> G. (2001). Industrial Microbiology: An</w:t>
      </w:r>
    </w:p>
    <w:p w:rsidR="00D87F6B" w:rsidRPr="00D23E13" w:rsidRDefault="00D87F6B" w:rsidP="00D87F6B">
      <w:pPr>
        <w:autoSpaceDE w:val="0"/>
        <w:autoSpaceDN w:val="0"/>
        <w:adjustRightInd w:val="0"/>
        <w:spacing w:after="0" w:line="240" w:lineRule="auto"/>
        <w:ind w:left="270"/>
        <w:jc w:val="both"/>
        <w:rPr>
          <w:rFonts w:ascii="Times New Roman" w:hAnsi="Times New Roman" w:cs="Times New Roman"/>
          <w:sz w:val="24"/>
          <w:szCs w:val="24"/>
        </w:rPr>
      </w:pPr>
      <w:proofErr w:type="gramStart"/>
      <w:r w:rsidRPr="00D23E13">
        <w:rPr>
          <w:rFonts w:ascii="Times New Roman" w:hAnsi="Times New Roman" w:cs="Times New Roman"/>
          <w:sz w:val="24"/>
          <w:szCs w:val="24"/>
        </w:rPr>
        <w:t>Introduction.</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1st edition.</w:t>
      </w:r>
      <w:proofErr w:type="gramEnd"/>
      <w:r w:rsidRPr="00D23E13">
        <w:rPr>
          <w:rFonts w:ascii="Times New Roman" w:hAnsi="Times New Roman" w:cs="Times New Roman"/>
          <w:sz w:val="24"/>
          <w:szCs w:val="24"/>
        </w:rPr>
        <w:t xml:space="preserve"> Wiley – Blackwell</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4. Glaze A.N. and </w:t>
      </w:r>
      <w:proofErr w:type="spellStart"/>
      <w:r w:rsidRPr="00D23E13">
        <w:rPr>
          <w:rFonts w:ascii="Times New Roman" w:hAnsi="Times New Roman" w:cs="Times New Roman"/>
          <w:sz w:val="24"/>
          <w:szCs w:val="24"/>
        </w:rPr>
        <w:t>Nikaido</w:t>
      </w:r>
      <w:proofErr w:type="spellEnd"/>
      <w:r w:rsidRPr="00D23E13">
        <w:rPr>
          <w:rFonts w:ascii="Times New Roman" w:hAnsi="Times New Roman" w:cs="Times New Roman"/>
          <w:sz w:val="24"/>
          <w:szCs w:val="24"/>
        </w:rPr>
        <w:t xml:space="preserve"> H. (1995). Microbial Biotechnology: Fundamentals of Applied</w:t>
      </w:r>
    </w:p>
    <w:p w:rsidR="00D87F6B" w:rsidRPr="00D23E13" w:rsidRDefault="00D87F6B" w:rsidP="00D87F6B">
      <w:pPr>
        <w:autoSpaceDE w:val="0"/>
        <w:autoSpaceDN w:val="0"/>
        <w:adjustRightInd w:val="0"/>
        <w:spacing w:after="0" w:line="240" w:lineRule="auto"/>
        <w:ind w:left="270"/>
        <w:jc w:val="both"/>
        <w:rPr>
          <w:rFonts w:ascii="Times New Roman" w:hAnsi="Times New Roman" w:cs="Times New Roman"/>
          <w:sz w:val="24"/>
          <w:szCs w:val="24"/>
        </w:rPr>
      </w:pPr>
      <w:proofErr w:type="gramStart"/>
      <w:r w:rsidRPr="00D23E13">
        <w:rPr>
          <w:rFonts w:ascii="Times New Roman" w:hAnsi="Times New Roman" w:cs="Times New Roman"/>
          <w:sz w:val="24"/>
          <w:szCs w:val="24"/>
        </w:rPr>
        <w:t>Microbiology.</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1st edition.</w:t>
      </w:r>
      <w:proofErr w:type="gramEnd"/>
      <w:r w:rsidRPr="00D23E13">
        <w:rPr>
          <w:rFonts w:ascii="Times New Roman" w:hAnsi="Times New Roman" w:cs="Times New Roman"/>
          <w:sz w:val="24"/>
          <w:szCs w:val="24"/>
        </w:rPr>
        <w:t xml:space="preserve"> W.H. Freeman and Company</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5. </w:t>
      </w:r>
      <w:proofErr w:type="spellStart"/>
      <w:r w:rsidRPr="00D23E13">
        <w:rPr>
          <w:rFonts w:ascii="Times New Roman" w:hAnsi="Times New Roman" w:cs="Times New Roman"/>
          <w:sz w:val="24"/>
          <w:szCs w:val="24"/>
        </w:rPr>
        <w:t>Casida</w:t>
      </w:r>
      <w:proofErr w:type="spellEnd"/>
      <w:r w:rsidRPr="00D23E13">
        <w:rPr>
          <w:rFonts w:ascii="Times New Roman" w:hAnsi="Times New Roman" w:cs="Times New Roman"/>
          <w:sz w:val="24"/>
          <w:szCs w:val="24"/>
        </w:rPr>
        <w:t xml:space="preserve"> LE. </w:t>
      </w:r>
      <w:proofErr w:type="gramStart"/>
      <w:r w:rsidRPr="00D23E13">
        <w:rPr>
          <w:rFonts w:ascii="Times New Roman" w:hAnsi="Times New Roman" w:cs="Times New Roman"/>
          <w:sz w:val="24"/>
          <w:szCs w:val="24"/>
        </w:rPr>
        <w:t>(1991). Industrial Microbiology.</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1st edition.</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Wiley Eastern Limited.</w:t>
      </w:r>
      <w:proofErr w:type="gramEnd"/>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6. </w:t>
      </w:r>
      <w:proofErr w:type="spellStart"/>
      <w:r w:rsidRPr="00D23E13">
        <w:rPr>
          <w:rFonts w:ascii="Times New Roman" w:hAnsi="Times New Roman" w:cs="Times New Roman"/>
          <w:sz w:val="24"/>
          <w:szCs w:val="24"/>
        </w:rPr>
        <w:t>Crueger</w:t>
      </w:r>
      <w:proofErr w:type="spellEnd"/>
      <w:r w:rsidRPr="00D23E13">
        <w:rPr>
          <w:rFonts w:ascii="Times New Roman" w:hAnsi="Times New Roman" w:cs="Times New Roman"/>
          <w:sz w:val="24"/>
          <w:szCs w:val="24"/>
        </w:rPr>
        <w:t xml:space="preserve"> W and </w:t>
      </w:r>
      <w:proofErr w:type="spellStart"/>
      <w:r w:rsidRPr="00D23E13">
        <w:rPr>
          <w:rFonts w:ascii="Times New Roman" w:hAnsi="Times New Roman" w:cs="Times New Roman"/>
          <w:sz w:val="24"/>
          <w:szCs w:val="24"/>
        </w:rPr>
        <w:t>Crueger</w:t>
      </w:r>
      <w:proofErr w:type="spellEnd"/>
      <w:r w:rsidRPr="00D23E13">
        <w:rPr>
          <w:rFonts w:ascii="Times New Roman" w:hAnsi="Times New Roman" w:cs="Times New Roman"/>
          <w:sz w:val="24"/>
          <w:szCs w:val="24"/>
        </w:rPr>
        <w:t xml:space="preserve"> A. (2000). Biotechnology: A textbook of Industrial Microbiology. </w:t>
      </w:r>
      <w:proofErr w:type="gramStart"/>
      <w:r w:rsidRPr="00D23E13">
        <w:rPr>
          <w:rFonts w:ascii="Times New Roman" w:hAnsi="Times New Roman" w:cs="Times New Roman"/>
          <w:sz w:val="24"/>
          <w:szCs w:val="24"/>
        </w:rPr>
        <w:t>2</w:t>
      </w:r>
      <w:r w:rsidRPr="00DC0BB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D23E13">
        <w:rPr>
          <w:rFonts w:ascii="Times New Roman" w:hAnsi="Times New Roman" w:cs="Times New Roman"/>
          <w:sz w:val="24"/>
          <w:szCs w:val="24"/>
        </w:rPr>
        <w:t>edition.</w:t>
      </w:r>
      <w:proofErr w:type="gram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Panima</w:t>
      </w:r>
      <w:proofErr w:type="spellEnd"/>
      <w:r w:rsidRPr="00D23E13">
        <w:rPr>
          <w:rFonts w:ascii="Times New Roman" w:hAnsi="Times New Roman" w:cs="Times New Roman"/>
          <w:sz w:val="24"/>
          <w:szCs w:val="24"/>
        </w:rPr>
        <w:t xml:space="preserve"> Publishing Co. New Delhi.</w:t>
      </w:r>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proofErr w:type="gramStart"/>
      <w:r w:rsidRPr="00D23E13">
        <w:rPr>
          <w:rFonts w:ascii="Times New Roman" w:hAnsi="Times New Roman" w:cs="Times New Roman"/>
          <w:sz w:val="24"/>
          <w:szCs w:val="24"/>
        </w:rPr>
        <w:t xml:space="preserve">7. </w:t>
      </w:r>
      <w:proofErr w:type="spellStart"/>
      <w:r w:rsidRPr="00D23E13">
        <w:rPr>
          <w:rFonts w:ascii="Times New Roman" w:hAnsi="Times New Roman" w:cs="Times New Roman"/>
          <w:sz w:val="24"/>
          <w:szCs w:val="24"/>
        </w:rPr>
        <w:t>Stanbury</w:t>
      </w:r>
      <w:proofErr w:type="spellEnd"/>
      <w:r w:rsidRPr="00D23E13">
        <w:rPr>
          <w:rFonts w:ascii="Times New Roman" w:hAnsi="Times New Roman" w:cs="Times New Roman"/>
          <w:sz w:val="24"/>
          <w:szCs w:val="24"/>
        </w:rPr>
        <w:t xml:space="preserve"> PF, Whitaker A and Hall SJ.</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(2006). Principles of Fermentation Technology.</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2nd edition,</w:t>
      </w:r>
      <w:r>
        <w:rPr>
          <w:rFonts w:ascii="Times New Roman" w:hAnsi="Times New Roman" w:cs="Times New Roman"/>
          <w:sz w:val="24"/>
          <w:szCs w:val="24"/>
        </w:rPr>
        <w:t xml:space="preserve"> </w:t>
      </w:r>
      <w:r w:rsidRPr="00D23E13">
        <w:rPr>
          <w:rFonts w:ascii="Times New Roman" w:hAnsi="Times New Roman" w:cs="Times New Roman"/>
          <w:sz w:val="24"/>
          <w:szCs w:val="24"/>
        </w:rPr>
        <w:t>Elsevier Science Ltd.</w:t>
      </w:r>
      <w:proofErr w:type="gramEnd"/>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spacing w:after="0"/>
        <w:rPr>
          <w:rFonts w:ascii="Times New Roman" w:hAnsi="Times New Roman" w:cs="Times New Roman"/>
          <w:b/>
          <w:bCs/>
          <w:sz w:val="24"/>
          <w:szCs w:val="24"/>
        </w:rPr>
      </w:pPr>
    </w:p>
    <w:p w:rsidR="00D87F6B" w:rsidRDefault="00D87F6B" w:rsidP="00D87F6B">
      <w:pPr>
        <w:spacing w:after="0"/>
        <w:jc w:val="center"/>
        <w:rPr>
          <w:rFonts w:ascii="Times New Roman" w:hAnsi="Times New Roman" w:cs="Times New Roman"/>
          <w:b/>
          <w:sz w:val="24"/>
          <w:szCs w:val="24"/>
        </w:rPr>
      </w:pPr>
    </w:p>
    <w:p w:rsidR="00D87F6B" w:rsidRDefault="00D87F6B" w:rsidP="00D87F6B">
      <w:pPr>
        <w:spacing w:after="0"/>
        <w:jc w:val="center"/>
        <w:rPr>
          <w:rFonts w:ascii="Times New Roman" w:hAnsi="Times New Roman" w:cs="Times New Roman"/>
          <w:b/>
          <w:sz w:val="24"/>
          <w:szCs w:val="24"/>
        </w:rPr>
      </w:pPr>
    </w:p>
    <w:p w:rsidR="00D87F6B" w:rsidRPr="00D23E13" w:rsidRDefault="00D87F6B" w:rsidP="00D87F6B">
      <w:pPr>
        <w:spacing w:after="0"/>
        <w:jc w:val="center"/>
        <w:rPr>
          <w:rFonts w:ascii="Times New Roman" w:hAnsi="Times New Roman" w:cs="Times New Roman"/>
          <w:b/>
          <w:sz w:val="24"/>
          <w:szCs w:val="24"/>
        </w:rPr>
      </w:pPr>
      <w:r w:rsidRPr="00D23E13">
        <w:rPr>
          <w:rFonts w:ascii="Times New Roman" w:hAnsi="Times New Roman" w:cs="Times New Roman"/>
          <w:b/>
          <w:sz w:val="24"/>
          <w:szCs w:val="24"/>
        </w:rPr>
        <w:t>M.Sc. MICROBIOLOGY: III- SEMESTER</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r w:rsidRPr="00D23E13">
        <w:rPr>
          <w:rFonts w:ascii="Times New Roman" w:hAnsi="Times New Roman" w:cs="Times New Roman"/>
          <w:b/>
          <w:bCs/>
          <w:sz w:val="24"/>
          <w:szCs w:val="24"/>
        </w:rPr>
        <w:t>MMB</w:t>
      </w:r>
      <w:r>
        <w:rPr>
          <w:rFonts w:ascii="Times New Roman" w:hAnsi="Times New Roman" w:cs="Times New Roman"/>
          <w:b/>
          <w:bCs/>
          <w:sz w:val="24"/>
          <w:szCs w:val="24"/>
        </w:rPr>
        <w:t>C</w:t>
      </w:r>
      <w:r w:rsidRPr="00D23E13">
        <w:rPr>
          <w:rFonts w:ascii="Times New Roman" w:hAnsi="Times New Roman" w:cs="Times New Roman"/>
          <w:b/>
          <w:bCs/>
          <w:sz w:val="24"/>
          <w:szCs w:val="24"/>
        </w:rPr>
        <w:t xml:space="preserve">- </w:t>
      </w:r>
      <w:r>
        <w:rPr>
          <w:rFonts w:ascii="Times New Roman" w:hAnsi="Times New Roman" w:cs="Times New Roman"/>
          <w:b/>
          <w:bCs/>
          <w:sz w:val="24"/>
          <w:szCs w:val="24"/>
        </w:rPr>
        <w:t>232</w:t>
      </w:r>
      <w:r w:rsidRPr="00D23E13">
        <w:rPr>
          <w:rFonts w:ascii="Times New Roman" w:hAnsi="Times New Roman" w:cs="Times New Roman"/>
          <w:b/>
          <w:bCs/>
          <w:sz w:val="24"/>
          <w:szCs w:val="24"/>
        </w:rPr>
        <w:t>: MEDICAL MICROBIOLOGY</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 Normal </w:t>
      </w:r>
      <w:proofErr w:type="spellStart"/>
      <w:r w:rsidRPr="00D23E13">
        <w:rPr>
          <w:rFonts w:ascii="Times New Roman" w:hAnsi="Times New Roman" w:cs="Times New Roman"/>
          <w:b/>
          <w:bCs/>
          <w:sz w:val="24"/>
          <w:szCs w:val="24"/>
        </w:rPr>
        <w:t>microflora</w:t>
      </w:r>
      <w:proofErr w:type="spellEnd"/>
      <w:r w:rsidRPr="00D23E13">
        <w:rPr>
          <w:rFonts w:ascii="Times New Roman" w:hAnsi="Times New Roman" w:cs="Times New Roman"/>
          <w:b/>
          <w:bCs/>
          <w:sz w:val="24"/>
          <w:szCs w:val="24"/>
        </w:rPr>
        <w:t xml:space="preserve"> of the human body and host pathogen interaction: </w:t>
      </w:r>
      <w:r w:rsidRPr="00D23E13">
        <w:rPr>
          <w:rFonts w:ascii="Times New Roman" w:hAnsi="Times New Roman" w:cs="Times New Roman"/>
          <w:sz w:val="24"/>
          <w:szCs w:val="24"/>
        </w:rPr>
        <w:t xml:space="preserve">Normal </w:t>
      </w:r>
      <w:proofErr w:type="spellStart"/>
      <w:r w:rsidRPr="00D23E13">
        <w:rPr>
          <w:rFonts w:ascii="Times New Roman" w:hAnsi="Times New Roman" w:cs="Times New Roman"/>
          <w:sz w:val="24"/>
          <w:szCs w:val="24"/>
        </w:rPr>
        <w:t>microflora</w:t>
      </w:r>
      <w:proofErr w:type="spellEnd"/>
      <w:r w:rsidRPr="00D23E13">
        <w:rPr>
          <w:rFonts w:ascii="Times New Roman" w:hAnsi="Times New Roman" w:cs="Times New Roman"/>
          <w:sz w:val="24"/>
          <w:szCs w:val="24"/>
        </w:rPr>
        <w:t xml:space="preserve"> of the human body: Importance of normal </w:t>
      </w:r>
      <w:proofErr w:type="spellStart"/>
      <w:r w:rsidRPr="00D23E13">
        <w:rPr>
          <w:rFonts w:ascii="Times New Roman" w:hAnsi="Times New Roman" w:cs="Times New Roman"/>
          <w:sz w:val="24"/>
          <w:szCs w:val="24"/>
        </w:rPr>
        <w:t>microflora</w:t>
      </w:r>
      <w:proofErr w:type="spellEnd"/>
      <w:r w:rsidRPr="00D23E13">
        <w:rPr>
          <w:rFonts w:ascii="Times New Roman" w:hAnsi="Times New Roman" w:cs="Times New Roman"/>
          <w:sz w:val="24"/>
          <w:szCs w:val="24"/>
        </w:rPr>
        <w:t xml:space="preserve">, normal </w:t>
      </w:r>
      <w:proofErr w:type="spellStart"/>
      <w:r w:rsidRPr="00D23E13">
        <w:rPr>
          <w:rFonts w:ascii="Times New Roman" w:hAnsi="Times New Roman" w:cs="Times New Roman"/>
          <w:sz w:val="24"/>
          <w:szCs w:val="24"/>
        </w:rPr>
        <w:t>microflora</w:t>
      </w:r>
      <w:proofErr w:type="spellEnd"/>
      <w:r w:rsidRPr="00D23E13">
        <w:rPr>
          <w:rFonts w:ascii="Times New Roman" w:hAnsi="Times New Roman" w:cs="Times New Roman"/>
          <w:sz w:val="24"/>
          <w:szCs w:val="24"/>
        </w:rPr>
        <w:t xml:space="preserve"> of skin, throat, gastrointestinal tract, </w:t>
      </w:r>
      <w:proofErr w:type="spellStart"/>
      <w:r w:rsidRPr="00D23E13">
        <w:rPr>
          <w:rFonts w:ascii="Times New Roman" w:hAnsi="Times New Roman" w:cs="Times New Roman"/>
          <w:sz w:val="24"/>
          <w:szCs w:val="24"/>
        </w:rPr>
        <w:t>urogenital</w:t>
      </w:r>
      <w:proofErr w:type="spellEnd"/>
      <w:r w:rsidRPr="00D23E13">
        <w:rPr>
          <w:rFonts w:ascii="Times New Roman" w:hAnsi="Times New Roman" w:cs="Times New Roman"/>
          <w:sz w:val="24"/>
          <w:szCs w:val="24"/>
        </w:rPr>
        <w:t xml:space="preserve"> tract Host pathogen interaction: Definitions  Infection, Invasion, Pathogen, </w:t>
      </w:r>
      <w:proofErr w:type="spellStart"/>
      <w:r w:rsidRPr="00D23E13">
        <w:rPr>
          <w:rFonts w:ascii="Times New Roman" w:hAnsi="Times New Roman" w:cs="Times New Roman"/>
          <w:sz w:val="24"/>
          <w:szCs w:val="24"/>
        </w:rPr>
        <w:t>Pathogenicity</w:t>
      </w:r>
      <w:proofErr w:type="spellEnd"/>
      <w:r w:rsidRPr="00D23E13">
        <w:rPr>
          <w:rFonts w:ascii="Times New Roman" w:hAnsi="Times New Roman" w:cs="Times New Roman"/>
          <w:sz w:val="24"/>
          <w:szCs w:val="24"/>
        </w:rPr>
        <w:t xml:space="preserve">, Virulence, </w:t>
      </w:r>
      <w:proofErr w:type="spellStart"/>
      <w:r w:rsidRPr="00D23E13">
        <w:rPr>
          <w:rFonts w:ascii="Times New Roman" w:hAnsi="Times New Roman" w:cs="Times New Roman"/>
          <w:sz w:val="24"/>
          <w:szCs w:val="24"/>
        </w:rPr>
        <w:t>Toxigenicity</w:t>
      </w:r>
      <w:proofErr w:type="spellEnd"/>
      <w:r w:rsidRPr="00D23E13">
        <w:rPr>
          <w:rFonts w:ascii="Times New Roman" w:hAnsi="Times New Roman" w:cs="Times New Roman"/>
          <w:sz w:val="24"/>
          <w:szCs w:val="24"/>
        </w:rPr>
        <w:t xml:space="preserve">, Carriers and their types, Opportunistic infections, </w:t>
      </w:r>
      <w:proofErr w:type="spellStart"/>
      <w:r w:rsidRPr="00D23E13">
        <w:rPr>
          <w:rFonts w:ascii="Times New Roman" w:hAnsi="Times New Roman" w:cs="Times New Roman"/>
          <w:sz w:val="24"/>
          <w:szCs w:val="24"/>
        </w:rPr>
        <w:t>Nosocomial</w:t>
      </w:r>
      <w:proofErr w:type="spellEnd"/>
      <w:r w:rsidRPr="00D23E13">
        <w:rPr>
          <w:rFonts w:ascii="Times New Roman" w:hAnsi="Times New Roman" w:cs="Times New Roman"/>
          <w:sz w:val="24"/>
          <w:szCs w:val="24"/>
        </w:rPr>
        <w:t xml:space="preserve"> infections. Transmission of infection, </w:t>
      </w:r>
      <w:proofErr w:type="spellStart"/>
      <w:r w:rsidRPr="00D23E13">
        <w:rPr>
          <w:rFonts w:ascii="Times New Roman" w:hAnsi="Times New Roman" w:cs="Times New Roman"/>
          <w:sz w:val="24"/>
          <w:szCs w:val="24"/>
        </w:rPr>
        <w:t>Pathophysiologic</w:t>
      </w:r>
      <w:proofErr w:type="spellEnd"/>
      <w:r w:rsidRPr="00D23E13">
        <w:rPr>
          <w:rFonts w:ascii="Times New Roman" w:hAnsi="Times New Roman" w:cs="Times New Roman"/>
          <w:sz w:val="24"/>
          <w:szCs w:val="24"/>
        </w:rPr>
        <w:t xml:space="preserve"> effects of LPS</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 Sample collection, transport and </w:t>
      </w:r>
      <w:proofErr w:type="gramStart"/>
      <w:r w:rsidRPr="00D23E13">
        <w:rPr>
          <w:rFonts w:ascii="Times New Roman" w:hAnsi="Times New Roman" w:cs="Times New Roman"/>
          <w:b/>
          <w:bCs/>
          <w:sz w:val="24"/>
          <w:szCs w:val="24"/>
        </w:rPr>
        <w:t>diagnosis :</w:t>
      </w:r>
      <w:proofErr w:type="gramEnd"/>
      <w:r w:rsidRPr="00D23E13">
        <w:rPr>
          <w:rFonts w:ascii="Times New Roman" w:hAnsi="Times New Roman" w:cs="Times New Roman"/>
          <w:b/>
          <w:bCs/>
          <w:sz w:val="24"/>
          <w:szCs w:val="24"/>
        </w:rPr>
        <w:t xml:space="preserve"> </w:t>
      </w:r>
      <w:r w:rsidRPr="00D23E13">
        <w:rPr>
          <w:rFonts w:ascii="Times New Roman" w:hAnsi="Times New Roman" w:cs="Times New Roman"/>
          <w:sz w:val="24"/>
          <w:szCs w:val="24"/>
        </w:rPr>
        <w:t>Collection, transport and culturing of clinical samples, principles of different diagnostic tests (ELISA,</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proofErr w:type="spellStart"/>
      <w:r w:rsidRPr="00D23E13">
        <w:rPr>
          <w:rFonts w:ascii="Times New Roman" w:hAnsi="Times New Roman" w:cs="Times New Roman"/>
          <w:sz w:val="24"/>
          <w:szCs w:val="24"/>
        </w:rPr>
        <w:t>Immunofluorescence</w:t>
      </w:r>
      <w:proofErr w:type="spellEnd"/>
      <w:r w:rsidRPr="00D23E13">
        <w:rPr>
          <w:rFonts w:ascii="Times New Roman" w:hAnsi="Times New Roman" w:cs="Times New Roman"/>
          <w:sz w:val="24"/>
          <w:szCs w:val="24"/>
        </w:rPr>
        <w:t xml:space="preserve">, Agglutination based </w:t>
      </w:r>
      <w:proofErr w:type="spellStart"/>
      <w:r w:rsidRPr="00D23E13">
        <w:rPr>
          <w:rFonts w:ascii="Times New Roman" w:hAnsi="Times New Roman" w:cs="Times New Roman"/>
          <w:sz w:val="24"/>
          <w:szCs w:val="24"/>
        </w:rPr>
        <w:t>tests</w:t>
      </w:r>
      <w:proofErr w:type="gramStart"/>
      <w:r w:rsidRPr="00D23E13">
        <w:rPr>
          <w:rFonts w:ascii="Times New Roman" w:hAnsi="Times New Roman" w:cs="Times New Roman"/>
          <w:sz w:val="24"/>
          <w:szCs w:val="24"/>
        </w:rPr>
        <w:t>,Complement</w:t>
      </w:r>
      <w:proofErr w:type="spellEnd"/>
      <w:proofErr w:type="gramEnd"/>
      <w:r w:rsidRPr="00D23E13">
        <w:rPr>
          <w:rFonts w:ascii="Times New Roman" w:hAnsi="Times New Roman" w:cs="Times New Roman"/>
          <w:sz w:val="24"/>
          <w:szCs w:val="24"/>
        </w:rPr>
        <w:t xml:space="preserve"> fixation, PCR, DNA probes).</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III: Bacterial diseases: </w:t>
      </w:r>
      <w:r w:rsidRPr="00D23E13">
        <w:rPr>
          <w:rFonts w:ascii="Times New Roman" w:hAnsi="Times New Roman" w:cs="Times New Roman"/>
          <w:sz w:val="24"/>
          <w:szCs w:val="24"/>
        </w:rPr>
        <w:t>List of diseases of various organ systems and their causative agents. The following diseases in detail with Symptoms, mode of transmission, prophylaxis and control</w:t>
      </w:r>
    </w:p>
    <w:p w:rsidR="00D87F6B" w:rsidRPr="00D23E13" w:rsidRDefault="00D87F6B" w:rsidP="00D87F6B">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sz w:val="24"/>
          <w:szCs w:val="24"/>
        </w:rPr>
        <w:t xml:space="preserve">Respiratory Diseases: </w:t>
      </w:r>
      <w:r w:rsidRPr="00D23E13">
        <w:rPr>
          <w:rFonts w:ascii="Times New Roman" w:hAnsi="Times New Roman" w:cs="Times New Roman"/>
          <w:i/>
          <w:iCs/>
          <w:sz w:val="24"/>
          <w:szCs w:val="24"/>
        </w:rPr>
        <w:t xml:space="preserve">Streptococcus </w:t>
      </w:r>
      <w:proofErr w:type="spellStart"/>
      <w:r w:rsidRPr="00D23E13">
        <w:rPr>
          <w:rFonts w:ascii="Times New Roman" w:hAnsi="Times New Roman" w:cs="Times New Roman"/>
          <w:i/>
          <w:iCs/>
          <w:sz w:val="24"/>
          <w:szCs w:val="24"/>
        </w:rPr>
        <w:t>pyogenes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i/>
          <w:iCs/>
          <w:sz w:val="24"/>
          <w:szCs w:val="24"/>
        </w:rPr>
        <w:t>Haemophilus</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influenzae</w:t>
      </w:r>
      <w:proofErr w:type="spellEnd"/>
      <w:r w:rsidRPr="00D23E13">
        <w:rPr>
          <w:rFonts w:ascii="Times New Roman" w:hAnsi="Times New Roman" w:cs="Times New Roman"/>
          <w:i/>
          <w:iCs/>
          <w:sz w:val="24"/>
          <w:szCs w:val="24"/>
        </w:rPr>
        <w:t xml:space="preserve">, Mycobacterium tuberculosis </w:t>
      </w:r>
      <w:r w:rsidRPr="00D23E13">
        <w:rPr>
          <w:rFonts w:ascii="Times New Roman" w:hAnsi="Times New Roman" w:cs="Times New Roman"/>
          <w:sz w:val="24"/>
          <w:szCs w:val="24"/>
        </w:rPr>
        <w:t xml:space="preserve">Gastrointestinal Diseases: </w:t>
      </w:r>
      <w:r w:rsidRPr="00D23E13">
        <w:rPr>
          <w:rFonts w:ascii="Times New Roman" w:hAnsi="Times New Roman" w:cs="Times New Roman"/>
          <w:i/>
          <w:iCs/>
          <w:sz w:val="24"/>
          <w:szCs w:val="24"/>
        </w:rPr>
        <w:t>Escherichia coli</w:t>
      </w:r>
      <w:r w:rsidRPr="00D23E13">
        <w:rPr>
          <w:rFonts w:ascii="Times New Roman" w:hAnsi="Times New Roman" w:cs="Times New Roman"/>
          <w:sz w:val="24"/>
          <w:szCs w:val="24"/>
        </w:rPr>
        <w:t xml:space="preserve">, </w:t>
      </w:r>
      <w:r w:rsidRPr="00D23E13">
        <w:rPr>
          <w:rFonts w:ascii="Times New Roman" w:hAnsi="Times New Roman" w:cs="Times New Roman"/>
          <w:i/>
          <w:iCs/>
          <w:sz w:val="24"/>
          <w:szCs w:val="24"/>
        </w:rPr>
        <w:t xml:space="preserve">Salmonella </w:t>
      </w:r>
      <w:proofErr w:type="spellStart"/>
      <w:r w:rsidRPr="00D23E13">
        <w:rPr>
          <w:rFonts w:ascii="Times New Roman" w:hAnsi="Times New Roman" w:cs="Times New Roman"/>
          <w:i/>
          <w:iCs/>
          <w:sz w:val="24"/>
          <w:szCs w:val="24"/>
        </w:rPr>
        <w:t>typhi</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i/>
          <w:iCs/>
          <w:sz w:val="24"/>
          <w:szCs w:val="24"/>
        </w:rPr>
        <w:t>Vibrio</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cholerae</w:t>
      </w:r>
      <w:proofErr w:type="spellEnd"/>
      <w:r w:rsidRPr="00D23E13">
        <w:rPr>
          <w:rFonts w:ascii="Times New Roman" w:hAnsi="Times New Roman" w:cs="Times New Roman"/>
          <w:sz w:val="24"/>
          <w:szCs w:val="24"/>
        </w:rPr>
        <w:t xml:space="preserve">, </w:t>
      </w:r>
      <w:r w:rsidRPr="00D23E13">
        <w:rPr>
          <w:rFonts w:ascii="Times New Roman" w:hAnsi="Times New Roman" w:cs="Times New Roman"/>
          <w:i/>
          <w:iCs/>
          <w:sz w:val="24"/>
          <w:szCs w:val="24"/>
        </w:rPr>
        <w:t xml:space="preserve">Helicobacter pylori </w:t>
      </w:r>
      <w:proofErr w:type="gramStart"/>
      <w:r w:rsidRPr="00D23E13">
        <w:rPr>
          <w:rFonts w:ascii="Times New Roman" w:hAnsi="Times New Roman" w:cs="Times New Roman"/>
          <w:sz w:val="24"/>
          <w:szCs w:val="24"/>
        </w:rPr>
        <w:t>Others</w:t>
      </w:r>
      <w:proofErr w:type="gramEnd"/>
      <w:r w:rsidRPr="00D23E13">
        <w:rPr>
          <w:rFonts w:ascii="Times New Roman" w:hAnsi="Times New Roman" w:cs="Times New Roman"/>
          <w:sz w:val="24"/>
          <w:szCs w:val="24"/>
        </w:rPr>
        <w:t xml:space="preserve">: </w:t>
      </w:r>
      <w:r w:rsidRPr="00D23E13">
        <w:rPr>
          <w:rFonts w:ascii="Times New Roman" w:hAnsi="Times New Roman" w:cs="Times New Roman"/>
          <w:i/>
          <w:iCs/>
          <w:sz w:val="24"/>
          <w:szCs w:val="24"/>
        </w:rPr>
        <w:t xml:space="preserve">Staphylococcus </w:t>
      </w:r>
      <w:proofErr w:type="spellStart"/>
      <w:r w:rsidRPr="00D23E13">
        <w:rPr>
          <w:rFonts w:ascii="Times New Roman" w:hAnsi="Times New Roman" w:cs="Times New Roman"/>
          <w:i/>
          <w:iCs/>
          <w:sz w:val="24"/>
          <w:szCs w:val="24"/>
        </w:rPr>
        <w:t>aureus</w:t>
      </w:r>
      <w:proofErr w:type="spellEnd"/>
      <w:r w:rsidRPr="00D23E13">
        <w:rPr>
          <w:rFonts w:ascii="Times New Roman" w:hAnsi="Times New Roman" w:cs="Times New Roman"/>
          <w:i/>
          <w:iCs/>
          <w:sz w:val="24"/>
          <w:szCs w:val="24"/>
        </w:rPr>
        <w:t xml:space="preserve">, Bacillus </w:t>
      </w:r>
      <w:proofErr w:type="spellStart"/>
      <w:r w:rsidRPr="00D23E13">
        <w:rPr>
          <w:rFonts w:ascii="Times New Roman" w:hAnsi="Times New Roman" w:cs="Times New Roman"/>
          <w:i/>
          <w:iCs/>
          <w:sz w:val="24"/>
          <w:szCs w:val="24"/>
        </w:rPr>
        <w:t>anthracis</w:t>
      </w:r>
      <w:proofErr w:type="spellEnd"/>
      <w:r w:rsidRPr="00D23E13">
        <w:rPr>
          <w:rFonts w:ascii="Times New Roman" w:hAnsi="Times New Roman" w:cs="Times New Roman"/>
          <w:i/>
          <w:iCs/>
          <w:sz w:val="24"/>
          <w:szCs w:val="24"/>
        </w:rPr>
        <w:t xml:space="preserve">, Clostridium </w:t>
      </w:r>
      <w:proofErr w:type="spellStart"/>
      <w:r w:rsidRPr="00D23E13">
        <w:rPr>
          <w:rFonts w:ascii="Times New Roman" w:hAnsi="Times New Roman" w:cs="Times New Roman"/>
          <w:i/>
          <w:iCs/>
          <w:sz w:val="24"/>
          <w:szCs w:val="24"/>
        </w:rPr>
        <w:t>tetani</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i/>
          <w:iCs/>
          <w:sz w:val="24"/>
          <w:szCs w:val="24"/>
        </w:rPr>
        <w:t>Treponema</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pallidum</w:t>
      </w:r>
      <w:proofErr w:type="spellEnd"/>
      <w:r w:rsidRPr="00D23E13">
        <w:rPr>
          <w:rFonts w:ascii="Times New Roman" w:hAnsi="Times New Roman" w:cs="Times New Roman"/>
          <w:i/>
          <w:iCs/>
          <w:sz w:val="24"/>
          <w:szCs w:val="24"/>
        </w:rPr>
        <w:t xml:space="preserve">, Clostridium </w:t>
      </w:r>
      <w:proofErr w:type="spellStart"/>
      <w:r w:rsidRPr="00D23E13">
        <w:rPr>
          <w:rFonts w:ascii="Times New Roman" w:hAnsi="Times New Roman" w:cs="Times New Roman"/>
          <w:i/>
          <w:iCs/>
          <w:sz w:val="24"/>
          <w:szCs w:val="24"/>
        </w:rPr>
        <w:t>difficie</w:t>
      </w:r>
      <w:proofErr w:type="spellEnd"/>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IV: Viral diseases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proofErr w:type="gramStart"/>
      <w:r w:rsidRPr="00D23E13">
        <w:rPr>
          <w:rFonts w:ascii="Times New Roman" w:hAnsi="Times New Roman" w:cs="Times New Roman"/>
          <w:sz w:val="24"/>
          <w:szCs w:val="24"/>
        </w:rPr>
        <w:t>List of diseases of various organ systems and their causative agents.</w:t>
      </w:r>
      <w:proofErr w:type="gramEnd"/>
      <w:r w:rsidRPr="00D23E13">
        <w:rPr>
          <w:rFonts w:ascii="Times New Roman" w:hAnsi="Times New Roman" w:cs="Times New Roman"/>
          <w:sz w:val="24"/>
          <w:szCs w:val="24"/>
        </w:rPr>
        <w:t xml:space="preserve"> The following diseases in detail with Symptoms, mode of transmission, prophylaxis and control Polio, Herpes, Hepatitis, Rabies, Dengue, AIDS, Influenza with brief description of swine flu, Ebola, </w:t>
      </w:r>
      <w:proofErr w:type="spellStart"/>
      <w:r w:rsidRPr="00D23E13">
        <w:rPr>
          <w:rFonts w:ascii="Times New Roman" w:hAnsi="Times New Roman" w:cs="Times New Roman"/>
          <w:sz w:val="24"/>
          <w:szCs w:val="24"/>
        </w:rPr>
        <w:t>Chikungunya</w:t>
      </w:r>
      <w:proofErr w:type="spellEnd"/>
      <w:r w:rsidRPr="00D23E13">
        <w:rPr>
          <w:rFonts w:ascii="Times New Roman" w:hAnsi="Times New Roman" w:cs="Times New Roman"/>
          <w:sz w:val="24"/>
          <w:szCs w:val="24"/>
        </w:rPr>
        <w:t>, Japanese Encephalitis</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V: Protozoan diseases </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proofErr w:type="gramStart"/>
      <w:r w:rsidRPr="00D23E13">
        <w:rPr>
          <w:rFonts w:ascii="Times New Roman" w:hAnsi="Times New Roman" w:cs="Times New Roman"/>
          <w:sz w:val="24"/>
          <w:szCs w:val="24"/>
        </w:rPr>
        <w:t>List of diseases of various organ systems and their causative agents.</w:t>
      </w:r>
      <w:proofErr w:type="gramEnd"/>
      <w:r w:rsidRPr="00D23E13">
        <w:rPr>
          <w:rFonts w:ascii="Times New Roman" w:hAnsi="Times New Roman" w:cs="Times New Roman"/>
          <w:sz w:val="24"/>
          <w:szCs w:val="24"/>
        </w:rPr>
        <w:t xml:space="preserve"> The following diseases in detail with Symptoms, mode of transmission, prophylaxis and control Malaria, Kala-</w:t>
      </w:r>
      <w:proofErr w:type="spellStart"/>
      <w:r w:rsidRPr="00D23E13">
        <w:rPr>
          <w:rFonts w:ascii="Times New Roman" w:hAnsi="Times New Roman" w:cs="Times New Roman"/>
          <w:sz w:val="24"/>
          <w:szCs w:val="24"/>
        </w:rPr>
        <w:t>azar</w:t>
      </w:r>
      <w:proofErr w:type="spellEnd"/>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r w:rsidRPr="00D23E13">
        <w:rPr>
          <w:rFonts w:ascii="Times New Roman" w:hAnsi="Times New Roman" w:cs="Times New Roman"/>
          <w:b/>
          <w:bCs/>
          <w:sz w:val="24"/>
          <w:szCs w:val="24"/>
        </w:rPr>
        <w:t xml:space="preserve">Unit VI: Fungal diseases </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r w:rsidRPr="00D23E13">
        <w:rPr>
          <w:rFonts w:ascii="Times New Roman" w:hAnsi="Times New Roman" w:cs="Times New Roman"/>
          <w:sz w:val="24"/>
          <w:szCs w:val="24"/>
        </w:rPr>
        <w:t>Brief description of each of the following types of mycoses and one representative disease to be</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proofErr w:type="gramStart"/>
      <w:r w:rsidRPr="00D23E13">
        <w:rPr>
          <w:rFonts w:ascii="Times New Roman" w:hAnsi="Times New Roman" w:cs="Times New Roman"/>
          <w:sz w:val="24"/>
          <w:szCs w:val="24"/>
        </w:rPr>
        <w:t>studied</w:t>
      </w:r>
      <w:proofErr w:type="gramEnd"/>
      <w:r w:rsidRPr="00D23E13">
        <w:rPr>
          <w:rFonts w:ascii="Times New Roman" w:hAnsi="Times New Roman" w:cs="Times New Roman"/>
          <w:sz w:val="24"/>
          <w:szCs w:val="24"/>
        </w:rPr>
        <w:t xml:space="preserve"> with respect to transmission, symptoms and prevention </w:t>
      </w:r>
      <w:proofErr w:type="spellStart"/>
      <w:r w:rsidRPr="00D23E13">
        <w:rPr>
          <w:rFonts w:ascii="Times New Roman" w:hAnsi="Times New Roman" w:cs="Times New Roman"/>
          <w:sz w:val="24"/>
          <w:szCs w:val="24"/>
        </w:rPr>
        <w:t>Cutaneous</w:t>
      </w:r>
      <w:proofErr w:type="spellEnd"/>
      <w:r w:rsidRPr="00D23E13">
        <w:rPr>
          <w:rFonts w:ascii="Times New Roman" w:hAnsi="Times New Roman" w:cs="Times New Roman"/>
          <w:sz w:val="24"/>
          <w:szCs w:val="24"/>
        </w:rPr>
        <w:t xml:space="preserve"> mycoses: </w:t>
      </w:r>
      <w:proofErr w:type="spellStart"/>
      <w:r w:rsidRPr="00D23E13">
        <w:rPr>
          <w:rFonts w:ascii="Times New Roman" w:hAnsi="Times New Roman" w:cs="Times New Roman"/>
          <w:sz w:val="24"/>
          <w:szCs w:val="24"/>
        </w:rPr>
        <w:t>Tinea</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pedis</w:t>
      </w:r>
      <w:proofErr w:type="spellEnd"/>
      <w:r w:rsidRPr="00D23E13">
        <w:rPr>
          <w:rFonts w:ascii="Times New Roman" w:hAnsi="Times New Roman" w:cs="Times New Roman"/>
          <w:sz w:val="24"/>
          <w:szCs w:val="24"/>
        </w:rPr>
        <w:t xml:space="preserve"> (Athlete’s foot) Systemic mycoses: </w:t>
      </w:r>
      <w:proofErr w:type="spellStart"/>
      <w:r w:rsidRPr="00D23E13">
        <w:rPr>
          <w:rFonts w:ascii="Times New Roman" w:hAnsi="Times New Roman" w:cs="Times New Roman"/>
          <w:sz w:val="24"/>
          <w:szCs w:val="24"/>
        </w:rPr>
        <w:t>Histoplasmosis</w:t>
      </w:r>
      <w:proofErr w:type="spellEnd"/>
      <w:r w:rsidRPr="00D23E13">
        <w:rPr>
          <w:rFonts w:ascii="Times New Roman" w:hAnsi="Times New Roman" w:cs="Times New Roman"/>
          <w:sz w:val="24"/>
          <w:szCs w:val="24"/>
        </w:rPr>
        <w:t xml:space="preserve"> Opportunistic mycoses: </w:t>
      </w:r>
      <w:proofErr w:type="spellStart"/>
      <w:r w:rsidRPr="00D23E13">
        <w:rPr>
          <w:rFonts w:ascii="Times New Roman" w:hAnsi="Times New Roman" w:cs="Times New Roman"/>
          <w:sz w:val="24"/>
          <w:szCs w:val="24"/>
        </w:rPr>
        <w:t>Candidiasis</w:t>
      </w:r>
      <w:proofErr w:type="spellEnd"/>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VII: Antimicrobial agents: General characteristics and mode of action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Antibacterial agents: Five modes of action with one example each: Inhibitor of nucleic acid synthesis; Inhibitor of cell wall synthesis; Inhibitor of cell membrane function; Inhibitor of protein synthesis; Inhibitor of metabolism Antifungal agents: Mechanism of action of </w:t>
      </w:r>
      <w:proofErr w:type="spellStart"/>
      <w:r w:rsidRPr="00D23E13">
        <w:rPr>
          <w:rFonts w:ascii="Times New Roman" w:hAnsi="Times New Roman" w:cs="Times New Roman"/>
          <w:sz w:val="24"/>
          <w:szCs w:val="24"/>
        </w:rPr>
        <w:t>Amphotericin</w:t>
      </w:r>
      <w:proofErr w:type="spellEnd"/>
      <w:r w:rsidRPr="00D23E13">
        <w:rPr>
          <w:rFonts w:ascii="Times New Roman" w:hAnsi="Times New Roman" w:cs="Times New Roman"/>
          <w:sz w:val="24"/>
          <w:szCs w:val="24"/>
        </w:rPr>
        <w:t xml:space="preserve"> B, </w:t>
      </w:r>
      <w:proofErr w:type="spellStart"/>
      <w:r w:rsidRPr="00D23E13">
        <w:rPr>
          <w:rFonts w:ascii="Times New Roman" w:hAnsi="Times New Roman" w:cs="Times New Roman"/>
          <w:sz w:val="24"/>
          <w:szCs w:val="24"/>
        </w:rPr>
        <w:t>Griseofulvin</w:t>
      </w:r>
      <w:proofErr w:type="spellEnd"/>
      <w:r w:rsidRPr="00D23E13">
        <w:rPr>
          <w:rFonts w:ascii="Times New Roman" w:hAnsi="Times New Roman" w:cs="Times New Roman"/>
          <w:sz w:val="24"/>
          <w:szCs w:val="24"/>
        </w:rPr>
        <w:t xml:space="preserve"> Antiviral agents: Mechanism of action of </w:t>
      </w:r>
      <w:proofErr w:type="spellStart"/>
      <w:r w:rsidRPr="00D23E13">
        <w:rPr>
          <w:rFonts w:ascii="Times New Roman" w:hAnsi="Times New Roman" w:cs="Times New Roman"/>
          <w:sz w:val="24"/>
          <w:szCs w:val="24"/>
        </w:rPr>
        <w:t>Amantadine</w:t>
      </w:r>
      <w:proofErr w:type="spellEnd"/>
      <w:r w:rsidRPr="00D23E13">
        <w:rPr>
          <w:rFonts w:ascii="Times New Roman" w:hAnsi="Times New Roman" w:cs="Times New Roman"/>
          <w:sz w:val="24"/>
          <w:szCs w:val="24"/>
        </w:rPr>
        <w:t xml:space="preserve">, Acyclovir, </w:t>
      </w:r>
      <w:proofErr w:type="spellStart"/>
      <w:r w:rsidRPr="00D23E13">
        <w:rPr>
          <w:rFonts w:ascii="Times New Roman" w:hAnsi="Times New Roman" w:cs="Times New Roman"/>
          <w:sz w:val="24"/>
          <w:szCs w:val="24"/>
        </w:rPr>
        <w:t>Azidothymidine</w:t>
      </w:r>
      <w:proofErr w:type="spellEnd"/>
      <w:r w:rsidRPr="00D23E13">
        <w:rPr>
          <w:rFonts w:ascii="Times New Roman" w:hAnsi="Times New Roman" w:cs="Times New Roman"/>
          <w:sz w:val="24"/>
          <w:szCs w:val="24"/>
        </w:rPr>
        <w:t xml:space="preserve"> Antibiotic resistance, MDR, XDR, MRSA, NDM-1</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PRACTICALS</w:t>
      </w:r>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1. Identify bacteria (any three of </w:t>
      </w:r>
      <w:r w:rsidRPr="00D23E13">
        <w:rPr>
          <w:rFonts w:ascii="Times New Roman" w:hAnsi="Times New Roman" w:cs="Times New Roman"/>
          <w:i/>
          <w:iCs/>
          <w:sz w:val="24"/>
          <w:szCs w:val="24"/>
        </w:rPr>
        <w:t xml:space="preserve">E. coli, Salmonella, Pseudomonas, Staphylococcus, </w:t>
      </w:r>
      <w:proofErr w:type="gramStart"/>
      <w:r w:rsidRPr="00D23E13">
        <w:rPr>
          <w:rFonts w:ascii="Times New Roman" w:hAnsi="Times New Roman" w:cs="Times New Roman"/>
          <w:i/>
          <w:iCs/>
          <w:sz w:val="24"/>
          <w:szCs w:val="24"/>
        </w:rPr>
        <w:t>Bacillus</w:t>
      </w:r>
      <w:proofErr w:type="gramEnd"/>
      <w:r w:rsidRPr="00D23E13">
        <w:rPr>
          <w:rFonts w:ascii="Times New Roman" w:hAnsi="Times New Roman" w:cs="Times New Roman"/>
          <w:sz w:val="24"/>
          <w:szCs w:val="24"/>
        </w:rPr>
        <w:t>) using</w:t>
      </w:r>
      <w:r>
        <w:rPr>
          <w:rFonts w:ascii="Times New Roman" w:hAnsi="Times New Roman" w:cs="Times New Roman"/>
          <w:sz w:val="24"/>
          <w:szCs w:val="24"/>
        </w:rPr>
        <w:t xml:space="preserve"> </w:t>
      </w:r>
      <w:r w:rsidRPr="00D23E13">
        <w:rPr>
          <w:rFonts w:ascii="Times New Roman" w:hAnsi="Times New Roman" w:cs="Times New Roman"/>
          <w:sz w:val="24"/>
          <w:szCs w:val="24"/>
        </w:rPr>
        <w:t xml:space="preserve">laboratory strains on the basis of cultural, morphological and biochemical characteristics: </w:t>
      </w:r>
      <w:proofErr w:type="spellStart"/>
      <w:r w:rsidRPr="00D23E13">
        <w:rPr>
          <w:rFonts w:ascii="Times New Roman" w:hAnsi="Times New Roman" w:cs="Times New Roman"/>
          <w:sz w:val="24"/>
          <w:szCs w:val="24"/>
        </w:rPr>
        <w:t>IMViC</w:t>
      </w:r>
      <w:proofErr w:type="spellEnd"/>
      <w:r w:rsidRPr="00D23E13">
        <w:rPr>
          <w:rFonts w:ascii="Times New Roman" w:hAnsi="Times New Roman" w:cs="Times New Roman"/>
          <w:sz w:val="24"/>
          <w:szCs w:val="24"/>
        </w:rPr>
        <w:t>,</w:t>
      </w:r>
      <w:r>
        <w:rPr>
          <w:rFonts w:ascii="Times New Roman" w:hAnsi="Times New Roman" w:cs="Times New Roman"/>
          <w:sz w:val="24"/>
          <w:szCs w:val="24"/>
        </w:rPr>
        <w:t xml:space="preserve"> </w:t>
      </w:r>
      <w:r w:rsidRPr="00D23E13">
        <w:rPr>
          <w:rFonts w:ascii="Times New Roman" w:hAnsi="Times New Roman" w:cs="Times New Roman"/>
          <w:sz w:val="24"/>
          <w:szCs w:val="24"/>
        </w:rPr>
        <w:t xml:space="preserve">TSI, nitrate reduction, </w:t>
      </w:r>
      <w:proofErr w:type="spellStart"/>
      <w:r w:rsidRPr="00D23E13">
        <w:rPr>
          <w:rFonts w:ascii="Times New Roman" w:hAnsi="Times New Roman" w:cs="Times New Roman"/>
          <w:sz w:val="24"/>
          <w:szCs w:val="24"/>
        </w:rPr>
        <w:t>urease</w:t>
      </w:r>
      <w:proofErr w:type="spellEnd"/>
      <w:r w:rsidRPr="00D23E13">
        <w:rPr>
          <w:rFonts w:ascii="Times New Roman" w:hAnsi="Times New Roman" w:cs="Times New Roman"/>
          <w:sz w:val="24"/>
          <w:szCs w:val="24"/>
        </w:rPr>
        <w:t xml:space="preserve"> production and </w:t>
      </w:r>
      <w:proofErr w:type="spellStart"/>
      <w:r w:rsidRPr="00D23E13">
        <w:rPr>
          <w:rFonts w:ascii="Times New Roman" w:hAnsi="Times New Roman" w:cs="Times New Roman"/>
          <w:sz w:val="24"/>
          <w:szCs w:val="24"/>
        </w:rPr>
        <w:t>catalase</w:t>
      </w:r>
      <w:proofErr w:type="spellEnd"/>
      <w:r w:rsidRPr="00D23E13">
        <w:rPr>
          <w:rFonts w:ascii="Times New Roman" w:hAnsi="Times New Roman" w:cs="Times New Roman"/>
          <w:sz w:val="24"/>
          <w:szCs w:val="24"/>
        </w:rPr>
        <w:t xml:space="preserve"> tests</w:t>
      </w:r>
      <w:r>
        <w:rPr>
          <w:rFonts w:ascii="Times New Roman" w:hAnsi="Times New Roman" w:cs="Times New Roman"/>
          <w:sz w:val="24"/>
          <w:szCs w:val="24"/>
        </w:rPr>
        <w:t>.</w:t>
      </w:r>
    </w:p>
    <w:p w:rsidR="00D87F6B" w:rsidRPr="00D23E13" w:rsidRDefault="00D87F6B" w:rsidP="00D87F6B">
      <w:pPr>
        <w:autoSpaceDE w:val="0"/>
        <w:autoSpaceDN w:val="0"/>
        <w:adjustRightInd w:val="0"/>
        <w:spacing w:after="0" w:line="240" w:lineRule="auto"/>
        <w:ind w:left="270" w:hanging="270"/>
        <w:rPr>
          <w:rFonts w:ascii="Times New Roman" w:hAnsi="Times New Roman" w:cs="Times New Roman"/>
          <w:sz w:val="24"/>
          <w:szCs w:val="24"/>
        </w:rPr>
      </w:pPr>
      <w:r w:rsidRPr="00D23E13">
        <w:rPr>
          <w:rFonts w:ascii="Times New Roman" w:hAnsi="Times New Roman" w:cs="Times New Roman"/>
          <w:sz w:val="24"/>
          <w:szCs w:val="24"/>
        </w:rPr>
        <w:t>2. Study of composition and use of important differential media for identification of bacteria: EMB</w:t>
      </w:r>
      <w:r>
        <w:rPr>
          <w:rFonts w:ascii="Times New Roman" w:hAnsi="Times New Roman" w:cs="Times New Roman"/>
          <w:sz w:val="24"/>
          <w:szCs w:val="24"/>
        </w:rPr>
        <w:t xml:space="preserve">, </w:t>
      </w:r>
      <w:r w:rsidRPr="00D23E13">
        <w:rPr>
          <w:rFonts w:ascii="Times New Roman" w:hAnsi="Times New Roman" w:cs="Times New Roman"/>
          <w:sz w:val="24"/>
          <w:szCs w:val="24"/>
        </w:rPr>
        <w:t xml:space="preserve">Agar, </w:t>
      </w:r>
      <w:proofErr w:type="spellStart"/>
      <w:r w:rsidRPr="00D23E13">
        <w:rPr>
          <w:rFonts w:ascii="Times New Roman" w:hAnsi="Times New Roman" w:cs="Times New Roman"/>
          <w:sz w:val="24"/>
          <w:szCs w:val="24"/>
        </w:rPr>
        <w:t>McConkey</w:t>
      </w:r>
      <w:proofErr w:type="spellEnd"/>
      <w:r w:rsidRPr="00D23E13">
        <w:rPr>
          <w:rFonts w:ascii="Times New Roman" w:hAnsi="Times New Roman" w:cs="Times New Roman"/>
          <w:sz w:val="24"/>
          <w:szCs w:val="24"/>
        </w:rPr>
        <w:t xml:space="preserve"> agar, </w:t>
      </w:r>
      <w:proofErr w:type="spellStart"/>
      <w:r w:rsidRPr="00D23E13">
        <w:rPr>
          <w:rFonts w:ascii="Times New Roman" w:hAnsi="Times New Roman" w:cs="Times New Roman"/>
          <w:sz w:val="24"/>
          <w:szCs w:val="24"/>
        </w:rPr>
        <w:t>Mannitol</w:t>
      </w:r>
      <w:proofErr w:type="spellEnd"/>
      <w:r w:rsidRPr="00D23E13">
        <w:rPr>
          <w:rFonts w:ascii="Times New Roman" w:hAnsi="Times New Roman" w:cs="Times New Roman"/>
          <w:sz w:val="24"/>
          <w:szCs w:val="24"/>
        </w:rPr>
        <w:t xml:space="preserve"> salt agar, </w:t>
      </w:r>
      <w:proofErr w:type="spellStart"/>
      <w:r w:rsidRPr="00D23E13">
        <w:rPr>
          <w:rFonts w:ascii="Times New Roman" w:hAnsi="Times New Roman" w:cs="Times New Roman"/>
          <w:sz w:val="24"/>
          <w:szCs w:val="24"/>
        </w:rPr>
        <w:t>Deoxycholate</w:t>
      </w:r>
      <w:proofErr w:type="spellEnd"/>
      <w:r w:rsidRPr="00D23E13">
        <w:rPr>
          <w:rFonts w:ascii="Times New Roman" w:hAnsi="Times New Roman" w:cs="Times New Roman"/>
          <w:sz w:val="24"/>
          <w:szCs w:val="24"/>
        </w:rPr>
        <w:t xml:space="preserve"> citrate agar, TCBS</w:t>
      </w:r>
      <w:r>
        <w:rPr>
          <w:rFonts w:ascii="Times New Roman" w:hAnsi="Times New Roman" w:cs="Times New Roman"/>
          <w:sz w:val="24"/>
          <w:szCs w:val="24"/>
        </w:rPr>
        <w:t>.</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r w:rsidRPr="00D23E13">
        <w:rPr>
          <w:rFonts w:ascii="Times New Roman" w:hAnsi="Times New Roman" w:cs="Times New Roman"/>
          <w:sz w:val="24"/>
          <w:szCs w:val="24"/>
        </w:rPr>
        <w:t>3. Study of bacterial flora of skin by swab method</w:t>
      </w:r>
      <w:r>
        <w:rPr>
          <w:rFonts w:ascii="Times New Roman" w:hAnsi="Times New Roman" w:cs="Times New Roman"/>
          <w:sz w:val="24"/>
          <w:szCs w:val="24"/>
        </w:rPr>
        <w:t>.</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r w:rsidRPr="00D23E13">
        <w:rPr>
          <w:rFonts w:ascii="Times New Roman" w:hAnsi="Times New Roman" w:cs="Times New Roman"/>
          <w:sz w:val="24"/>
          <w:szCs w:val="24"/>
        </w:rPr>
        <w:t>4. Perform antibacterial sensitivity by Kirby-Bauer method</w:t>
      </w:r>
      <w:r>
        <w:rPr>
          <w:rFonts w:ascii="Times New Roman" w:hAnsi="Times New Roman" w:cs="Times New Roman"/>
          <w:sz w:val="24"/>
          <w:szCs w:val="24"/>
        </w:rPr>
        <w:t>.</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r w:rsidRPr="00D23E13">
        <w:rPr>
          <w:rFonts w:ascii="Times New Roman" w:hAnsi="Times New Roman" w:cs="Times New Roman"/>
          <w:sz w:val="24"/>
          <w:szCs w:val="24"/>
        </w:rPr>
        <w:t>5. Determination of minimal inhibitory concentration (MIC) of an antibiotic.</w:t>
      </w:r>
    </w:p>
    <w:p w:rsidR="00D87F6B" w:rsidRPr="00D23E13" w:rsidRDefault="00D87F6B" w:rsidP="00D87F6B">
      <w:pPr>
        <w:autoSpaceDE w:val="0"/>
        <w:autoSpaceDN w:val="0"/>
        <w:adjustRightInd w:val="0"/>
        <w:spacing w:after="0" w:line="240" w:lineRule="auto"/>
        <w:ind w:left="270" w:hanging="270"/>
        <w:rPr>
          <w:rFonts w:ascii="Times New Roman" w:hAnsi="Times New Roman" w:cs="Times New Roman"/>
          <w:sz w:val="24"/>
          <w:szCs w:val="24"/>
        </w:rPr>
      </w:pPr>
      <w:r w:rsidRPr="00D23E13">
        <w:rPr>
          <w:rFonts w:ascii="Times New Roman" w:hAnsi="Times New Roman" w:cs="Times New Roman"/>
          <w:sz w:val="24"/>
          <w:szCs w:val="24"/>
        </w:rPr>
        <w:t>6. Study symptoms of the diseases with the help of photographs: Polio, anthrax, herpes, chicken pox,</w:t>
      </w:r>
      <w:r>
        <w:rPr>
          <w:rFonts w:ascii="Times New Roman" w:hAnsi="Times New Roman" w:cs="Times New Roman"/>
          <w:sz w:val="24"/>
          <w:szCs w:val="24"/>
        </w:rPr>
        <w:t xml:space="preserve"> </w:t>
      </w:r>
      <w:r w:rsidRPr="00D23E13">
        <w:rPr>
          <w:rFonts w:ascii="Times New Roman" w:hAnsi="Times New Roman" w:cs="Times New Roman"/>
          <w:sz w:val="24"/>
          <w:szCs w:val="24"/>
        </w:rPr>
        <w:t>HPV warts, AIDS (</w:t>
      </w:r>
      <w:proofErr w:type="spellStart"/>
      <w:r w:rsidRPr="00D23E13">
        <w:rPr>
          <w:rFonts w:ascii="Times New Roman" w:hAnsi="Times New Roman" w:cs="Times New Roman"/>
          <w:sz w:val="24"/>
          <w:szCs w:val="24"/>
        </w:rPr>
        <w:t>candidiasis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dermatomycoses</w:t>
      </w:r>
      <w:proofErr w:type="spellEnd"/>
      <w:r w:rsidRPr="00D23E13">
        <w:rPr>
          <w:rFonts w:ascii="Times New Roman" w:hAnsi="Times New Roman" w:cs="Times New Roman"/>
          <w:sz w:val="24"/>
          <w:szCs w:val="24"/>
        </w:rPr>
        <w:t xml:space="preserve"> (ring worms)</w:t>
      </w:r>
    </w:p>
    <w:p w:rsidR="00D87F6B" w:rsidRPr="00D23E13" w:rsidRDefault="00D87F6B" w:rsidP="00D87F6B">
      <w:pPr>
        <w:autoSpaceDE w:val="0"/>
        <w:autoSpaceDN w:val="0"/>
        <w:adjustRightInd w:val="0"/>
        <w:spacing w:after="0" w:line="240" w:lineRule="auto"/>
        <w:rPr>
          <w:rFonts w:ascii="Times New Roman" w:hAnsi="Times New Roman" w:cs="Times New Roman"/>
          <w:sz w:val="24"/>
          <w:szCs w:val="24"/>
        </w:rPr>
      </w:pPr>
      <w:r w:rsidRPr="00D23E13">
        <w:rPr>
          <w:rFonts w:ascii="Times New Roman" w:hAnsi="Times New Roman" w:cs="Times New Roman"/>
          <w:sz w:val="24"/>
          <w:szCs w:val="24"/>
        </w:rPr>
        <w:t xml:space="preserve">7. Study of various stages of </w:t>
      </w:r>
      <w:proofErr w:type="spellStart"/>
      <w:r w:rsidRPr="00D23E13">
        <w:rPr>
          <w:rFonts w:ascii="Times New Roman" w:hAnsi="Times New Roman" w:cs="Times New Roman"/>
          <w:sz w:val="24"/>
          <w:szCs w:val="24"/>
        </w:rPr>
        <w:t>malarial</w:t>
      </w:r>
      <w:proofErr w:type="spellEnd"/>
      <w:r w:rsidRPr="00D23E13">
        <w:rPr>
          <w:rFonts w:ascii="Times New Roman" w:hAnsi="Times New Roman" w:cs="Times New Roman"/>
          <w:sz w:val="24"/>
          <w:szCs w:val="24"/>
        </w:rPr>
        <w:t xml:space="preserve"> parasite in RBCs using permanent mounts.</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r w:rsidRPr="00D23E13">
        <w:rPr>
          <w:rFonts w:ascii="Times New Roman" w:hAnsi="Times New Roman" w:cs="Times New Roman"/>
          <w:b/>
          <w:bCs/>
          <w:sz w:val="24"/>
          <w:szCs w:val="24"/>
        </w:rPr>
        <w:t>SUGGESTED READING</w:t>
      </w:r>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1. </w:t>
      </w:r>
      <w:proofErr w:type="spellStart"/>
      <w:r w:rsidRPr="00D23E13">
        <w:rPr>
          <w:rFonts w:ascii="Times New Roman" w:hAnsi="Times New Roman" w:cs="Times New Roman"/>
          <w:sz w:val="24"/>
          <w:szCs w:val="24"/>
        </w:rPr>
        <w:t>Ananthanarayan</w:t>
      </w:r>
      <w:proofErr w:type="spellEnd"/>
      <w:r w:rsidRPr="00D23E13">
        <w:rPr>
          <w:rFonts w:ascii="Times New Roman" w:hAnsi="Times New Roman" w:cs="Times New Roman"/>
          <w:sz w:val="24"/>
          <w:szCs w:val="24"/>
        </w:rPr>
        <w:t xml:space="preserve"> R. and </w:t>
      </w:r>
      <w:proofErr w:type="spellStart"/>
      <w:r w:rsidRPr="00D23E13">
        <w:rPr>
          <w:rFonts w:ascii="Times New Roman" w:hAnsi="Times New Roman" w:cs="Times New Roman"/>
          <w:sz w:val="24"/>
          <w:szCs w:val="24"/>
        </w:rPr>
        <w:t>Paniker</w:t>
      </w:r>
      <w:proofErr w:type="spellEnd"/>
      <w:r w:rsidRPr="00D23E13">
        <w:rPr>
          <w:rFonts w:ascii="Times New Roman" w:hAnsi="Times New Roman" w:cs="Times New Roman"/>
          <w:sz w:val="24"/>
          <w:szCs w:val="24"/>
        </w:rPr>
        <w:t xml:space="preserve"> C.K.J. (2009) Textbook of Microbiology. </w:t>
      </w:r>
      <w:proofErr w:type="gramStart"/>
      <w:r w:rsidRPr="00D23E13">
        <w:rPr>
          <w:rFonts w:ascii="Times New Roman" w:hAnsi="Times New Roman" w:cs="Times New Roman"/>
          <w:sz w:val="24"/>
          <w:szCs w:val="24"/>
        </w:rPr>
        <w:t>8th edition, University</w:t>
      </w:r>
      <w:r>
        <w:rPr>
          <w:rFonts w:ascii="Times New Roman" w:hAnsi="Times New Roman" w:cs="Times New Roman"/>
          <w:sz w:val="24"/>
          <w:szCs w:val="24"/>
        </w:rPr>
        <w:t xml:space="preserve"> </w:t>
      </w:r>
      <w:r w:rsidRPr="00D23E13">
        <w:rPr>
          <w:rFonts w:ascii="Times New Roman" w:hAnsi="Times New Roman" w:cs="Times New Roman"/>
          <w:sz w:val="24"/>
          <w:szCs w:val="24"/>
        </w:rPr>
        <w:t>Press Publication</w:t>
      </w:r>
      <w:r>
        <w:rPr>
          <w:rFonts w:ascii="Times New Roman" w:hAnsi="Times New Roman" w:cs="Times New Roman"/>
          <w:sz w:val="24"/>
          <w:szCs w:val="24"/>
        </w:rPr>
        <w:t>.</w:t>
      </w:r>
      <w:proofErr w:type="gramEnd"/>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2. Brooks G.F., Carroll K.C., </w:t>
      </w:r>
      <w:proofErr w:type="spellStart"/>
      <w:r w:rsidRPr="00D23E13">
        <w:rPr>
          <w:rFonts w:ascii="Times New Roman" w:hAnsi="Times New Roman" w:cs="Times New Roman"/>
          <w:sz w:val="24"/>
          <w:szCs w:val="24"/>
        </w:rPr>
        <w:t>Butel</w:t>
      </w:r>
      <w:proofErr w:type="spellEnd"/>
      <w:r w:rsidRPr="00D23E13">
        <w:rPr>
          <w:rFonts w:ascii="Times New Roman" w:hAnsi="Times New Roman" w:cs="Times New Roman"/>
          <w:sz w:val="24"/>
          <w:szCs w:val="24"/>
        </w:rPr>
        <w:t xml:space="preserve"> J.S., Morse S.A. and </w:t>
      </w:r>
      <w:proofErr w:type="spellStart"/>
      <w:r w:rsidRPr="00D23E13">
        <w:rPr>
          <w:rFonts w:ascii="Times New Roman" w:hAnsi="Times New Roman" w:cs="Times New Roman"/>
          <w:sz w:val="24"/>
          <w:szCs w:val="24"/>
        </w:rPr>
        <w:t>Mietzner</w:t>
      </w:r>
      <w:proofErr w:type="spellEnd"/>
      <w:r w:rsidRPr="00D23E13">
        <w:rPr>
          <w:rFonts w:ascii="Times New Roman" w:hAnsi="Times New Roman" w:cs="Times New Roman"/>
          <w:sz w:val="24"/>
          <w:szCs w:val="24"/>
        </w:rPr>
        <w:t xml:space="preserve">, T.A. (2013) </w:t>
      </w:r>
      <w:proofErr w:type="spellStart"/>
      <w:r w:rsidRPr="00D23E13">
        <w:rPr>
          <w:rFonts w:ascii="Times New Roman" w:hAnsi="Times New Roman" w:cs="Times New Roman"/>
          <w:sz w:val="24"/>
          <w:szCs w:val="24"/>
        </w:rPr>
        <w:t>Jawetz</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Melnick</w:t>
      </w:r>
      <w:proofErr w:type="spellEnd"/>
      <w:r w:rsidRPr="00D23E13">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Adelberg’s</w:t>
      </w:r>
      <w:proofErr w:type="spellEnd"/>
      <w:r w:rsidRPr="00D23E13">
        <w:rPr>
          <w:rFonts w:ascii="Times New Roman" w:hAnsi="Times New Roman" w:cs="Times New Roman"/>
          <w:sz w:val="24"/>
          <w:szCs w:val="24"/>
        </w:rPr>
        <w:t xml:space="preserve"> Medical Microbiology. </w:t>
      </w:r>
      <w:proofErr w:type="gramStart"/>
      <w:r w:rsidRPr="00D23E13">
        <w:rPr>
          <w:rFonts w:ascii="Times New Roman" w:hAnsi="Times New Roman" w:cs="Times New Roman"/>
          <w:sz w:val="24"/>
          <w:szCs w:val="24"/>
        </w:rPr>
        <w:t>26th edition.</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McGraw Hill Publication</w:t>
      </w:r>
      <w:r>
        <w:rPr>
          <w:rFonts w:ascii="Times New Roman" w:hAnsi="Times New Roman" w:cs="Times New Roman"/>
          <w:sz w:val="24"/>
          <w:szCs w:val="24"/>
        </w:rPr>
        <w:t>.</w:t>
      </w:r>
      <w:proofErr w:type="gramEnd"/>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3. Goering R., </w:t>
      </w:r>
      <w:proofErr w:type="spellStart"/>
      <w:r w:rsidRPr="00D23E13">
        <w:rPr>
          <w:rFonts w:ascii="Times New Roman" w:hAnsi="Times New Roman" w:cs="Times New Roman"/>
          <w:sz w:val="24"/>
          <w:szCs w:val="24"/>
        </w:rPr>
        <w:t>Dockrell</w:t>
      </w:r>
      <w:proofErr w:type="spellEnd"/>
      <w:r w:rsidRPr="00D23E13">
        <w:rPr>
          <w:rFonts w:ascii="Times New Roman" w:hAnsi="Times New Roman" w:cs="Times New Roman"/>
          <w:sz w:val="24"/>
          <w:szCs w:val="24"/>
        </w:rPr>
        <w:t xml:space="preserve"> H., Zuckerman M. and Wakelin D. (2007) Mims’ Medical Microbiology. </w:t>
      </w:r>
      <w:proofErr w:type="gramStart"/>
      <w:r w:rsidRPr="00D23E13">
        <w:rPr>
          <w:rFonts w:ascii="Times New Roman" w:hAnsi="Times New Roman" w:cs="Times New Roman"/>
          <w:sz w:val="24"/>
          <w:szCs w:val="24"/>
        </w:rPr>
        <w:t>4</w:t>
      </w:r>
      <w:r w:rsidRPr="004E6D8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23E13">
        <w:rPr>
          <w:rFonts w:ascii="Times New Roman" w:hAnsi="Times New Roman" w:cs="Times New Roman"/>
          <w:sz w:val="24"/>
          <w:szCs w:val="24"/>
        </w:rPr>
        <w:t>edition.</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Elsevier</w:t>
      </w:r>
      <w:r>
        <w:rPr>
          <w:rFonts w:ascii="Times New Roman" w:hAnsi="Times New Roman" w:cs="Times New Roman"/>
          <w:sz w:val="24"/>
          <w:szCs w:val="24"/>
        </w:rPr>
        <w:t>.</w:t>
      </w:r>
      <w:proofErr w:type="gramEnd"/>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proofErr w:type="gramStart"/>
      <w:r w:rsidRPr="00D23E13">
        <w:rPr>
          <w:rFonts w:ascii="Times New Roman" w:hAnsi="Times New Roman" w:cs="Times New Roman"/>
          <w:sz w:val="24"/>
          <w:szCs w:val="24"/>
        </w:rPr>
        <w:t xml:space="preserve">4. Willey JM, Sherwood LM, and </w:t>
      </w:r>
      <w:proofErr w:type="spellStart"/>
      <w:r w:rsidRPr="00D23E13">
        <w:rPr>
          <w:rFonts w:ascii="Times New Roman" w:hAnsi="Times New Roman" w:cs="Times New Roman"/>
          <w:sz w:val="24"/>
          <w:szCs w:val="24"/>
        </w:rPr>
        <w:t>Woolverton</w:t>
      </w:r>
      <w:proofErr w:type="spellEnd"/>
      <w:r w:rsidRPr="00D23E13">
        <w:rPr>
          <w:rFonts w:ascii="Times New Roman" w:hAnsi="Times New Roman" w:cs="Times New Roman"/>
          <w:sz w:val="24"/>
          <w:szCs w:val="24"/>
        </w:rPr>
        <w:t xml:space="preserve"> CJ.</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(2013) Prescott, Harley and Klein’s Microbiology.</w:t>
      </w:r>
      <w:proofErr w:type="gramEnd"/>
      <w:r>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9th edition.</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McGraw Hill Higher Education</w:t>
      </w:r>
      <w:r>
        <w:rPr>
          <w:rFonts w:ascii="Times New Roman" w:hAnsi="Times New Roman" w:cs="Times New Roman"/>
          <w:sz w:val="24"/>
          <w:szCs w:val="24"/>
        </w:rPr>
        <w:t>.</w:t>
      </w:r>
      <w:proofErr w:type="gramEnd"/>
    </w:p>
    <w:p w:rsidR="00D87F6B" w:rsidRPr="00D23E13" w:rsidRDefault="00D87F6B" w:rsidP="00D87F6B">
      <w:pPr>
        <w:autoSpaceDE w:val="0"/>
        <w:autoSpaceDN w:val="0"/>
        <w:adjustRightInd w:val="0"/>
        <w:spacing w:after="0" w:line="240" w:lineRule="auto"/>
        <w:ind w:left="270" w:hanging="270"/>
        <w:jc w:val="both"/>
        <w:rPr>
          <w:rFonts w:ascii="Times New Roman" w:hAnsi="Times New Roman" w:cs="Times New Roman"/>
          <w:sz w:val="24"/>
          <w:szCs w:val="24"/>
        </w:rPr>
      </w:pPr>
      <w:r w:rsidRPr="00D23E13">
        <w:rPr>
          <w:rFonts w:ascii="Times New Roman" w:hAnsi="Times New Roman" w:cs="Times New Roman"/>
          <w:sz w:val="24"/>
          <w:szCs w:val="24"/>
        </w:rPr>
        <w:t xml:space="preserve">5. Madigan MT, </w:t>
      </w:r>
      <w:proofErr w:type="spellStart"/>
      <w:r w:rsidRPr="00D23E13">
        <w:rPr>
          <w:rFonts w:ascii="Times New Roman" w:hAnsi="Times New Roman" w:cs="Times New Roman"/>
          <w:sz w:val="24"/>
          <w:szCs w:val="24"/>
        </w:rPr>
        <w:t>Martinko</w:t>
      </w:r>
      <w:proofErr w:type="spellEnd"/>
      <w:r w:rsidRPr="00D23E13">
        <w:rPr>
          <w:rFonts w:ascii="Times New Roman" w:hAnsi="Times New Roman" w:cs="Times New Roman"/>
          <w:sz w:val="24"/>
          <w:szCs w:val="24"/>
        </w:rPr>
        <w:t xml:space="preserve"> JM, Dunlap PV and Clark DP. </w:t>
      </w:r>
      <w:proofErr w:type="gramStart"/>
      <w:r w:rsidRPr="00D23E13">
        <w:rPr>
          <w:rFonts w:ascii="Times New Roman" w:hAnsi="Times New Roman" w:cs="Times New Roman"/>
          <w:sz w:val="24"/>
          <w:szCs w:val="24"/>
        </w:rPr>
        <w:t>(2014). Brock Biology of Microorganisms.</w:t>
      </w:r>
      <w:proofErr w:type="gramEnd"/>
      <w:r>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14th edition.</w:t>
      </w:r>
      <w:proofErr w:type="gram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Pearson International Edition</w:t>
      </w:r>
      <w:r>
        <w:rPr>
          <w:rFonts w:ascii="Times New Roman" w:hAnsi="Times New Roman" w:cs="Times New Roman"/>
          <w:sz w:val="24"/>
          <w:szCs w:val="24"/>
        </w:rPr>
        <w:t>.</w:t>
      </w:r>
      <w:proofErr w:type="gramEnd"/>
    </w:p>
    <w:p w:rsidR="00D87F6B" w:rsidRPr="00D23E13" w:rsidRDefault="00D87F6B" w:rsidP="00D87F6B">
      <w:pPr>
        <w:jc w:val="both"/>
        <w:rPr>
          <w:rFonts w:ascii="Times New Roman" w:hAnsi="Times New Roman" w:cs="Times New Roman"/>
          <w:noProof/>
          <w:sz w:val="24"/>
          <w:szCs w:val="24"/>
        </w:rPr>
      </w:pPr>
    </w:p>
    <w:p w:rsidR="00D87F6B" w:rsidRPr="00D23E13" w:rsidRDefault="00D87F6B" w:rsidP="00D87F6B">
      <w:pPr>
        <w:jc w:val="both"/>
        <w:rPr>
          <w:rFonts w:ascii="Times New Roman" w:hAnsi="Times New Roman" w:cs="Times New Roman"/>
          <w:noProof/>
          <w:sz w:val="24"/>
          <w:szCs w:val="24"/>
        </w:rPr>
      </w:pPr>
    </w:p>
    <w:p w:rsidR="00D87F6B" w:rsidRPr="00D23E13" w:rsidRDefault="00D87F6B" w:rsidP="00D87F6B">
      <w:pPr>
        <w:rPr>
          <w:rFonts w:ascii="Times New Roman" w:hAnsi="Times New Roman" w:cs="Times New Roman"/>
          <w:noProof/>
          <w:sz w:val="24"/>
          <w:szCs w:val="24"/>
        </w:rPr>
      </w:pPr>
    </w:p>
    <w:p w:rsidR="00D87F6B" w:rsidRPr="00D23E13" w:rsidRDefault="00D87F6B" w:rsidP="00D87F6B">
      <w:pPr>
        <w:rPr>
          <w:rFonts w:ascii="Times New Roman" w:hAnsi="Times New Roman" w:cs="Times New Roman"/>
          <w:noProof/>
          <w:sz w:val="24"/>
          <w:szCs w:val="24"/>
        </w:rPr>
      </w:pPr>
    </w:p>
    <w:p w:rsidR="00D87F6B" w:rsidRPr="00D23E13" w:rsidRDefault="00D87F6B" w:rsidP="00D87F6B">
      <w:pPr>
        <w:rPr>
          <w:rFonts w:ascii="Times New Roman" w:hAnsi="Times New Roman" w:cs="Times New Roman"/>
          <w:noProof/>
          <w:sz w:val="24"/>
          <w:szCs w:val="24"/>
        </w:rPr>
      </w:pPr>
    </w:p>
    <w:p w:rsidR="00D87F6B" w:rsidRPr="00D23E13" w:rsidRDefault="00D87F6B" w:rsidP="00D87F6B">
      <w:pPr>
        <w:spacing w:after="0"/>
        <w:rPr>
          <w:rFonts w:ascii="Times New Roman" w:hAnsi="Times New Roman" w:cs="Times New Roman"/>
          <w:noProof/>
          <w:sz w:val="24"/>
          <w:szCs w:val="24"/>
        </w:rPr>
      </w:pPr>
    </w:p>
    <w:p w:rsidR="00D87F6B" w:rsidRPr="00D23E13" w:rsidRDefault="00D87F6B" w:rsidP="00D87F6B">
      <w:pPr>
        <w:spacing w:after="0"/>
        <w:rPr>
          <w:rFonts w:ascii="Times New Roman" w:hAnsi="Times New Roman" w:cs="Times New Roman"/>
          <w:noProof/>
          <w:sz w:val="24"/>
          <w:szCs w:val="24"/>
        </w:rPr>
      </w:pPr>
    </w:p>
    <w:p w:rsidR="00D87F6B" w:rsidRDefault="00D87F6B" w:rsidP="00D87F6B">
      <w:pPr>
        <w:spacing w:after="0"/>
        <w:jc w:val="center"/>
        <w:rPr>
          <w:rFonts w:ascii="Times New Roman" w:hAnsi="Times New Roman" w:cs="Times New Roman"/>
          <w:b/>
          <w:sz w:val="24"/>
          <w:szCs w:val="24"/>
        </w:rPr>
      </w:pPr>
    </w:p>
    <w:p w:rsidR="00D87F6B" w:rsidRDefault="00D87F6B" w:rsidP="00D87F6B">
      <w:pPr>
        <w:spacing w:after="0"/>
        <w:jc w:val="center"/>
        <w:rPr>
          <w:rFonts w:ascii="Times New Roman" w:hAnsi="Times New Roman" w:cs="Times New Roman"/>
          <w:b/>
          <w:sz w:val="24"/>
          <w:szCs w:val="24"/>
        </w:rPr>
      </w:pPr>
    </w:p>
    <w:p w:rsidR="00D87F6B" w:rsidRDefault="00D87F6B" w:rsidP="00D87F6B">
      <w:pPr>
        <w:spacing w:after="0"/>
        <w:jc w:val="center"/>
        <w:rPr>
          <w:rFonts w:ascii="Times New Roman" w:hAnsi="Times New Roman" w:cs="Times New Roman"/>
          <w:b/>
          <w:sz w:val="24"/>
          <w:szCs w:val="24"/>
        </w:rPr>
      </w:pPr>
    </w:p>
    <w:p w:rsidR="00D87F6B" w:rsidRDefault="00D87F6B" w:rsidP="00D87F6B">
      <w:pPr>
        <w:spacing w:after="0"/>
        <w:jc w:val="center"/>
        <w:rPr>
          <w:rFonts w:ascii="Times New Roman" w:hAnsi="Times New Roman" w:cs="Times New Roman"/>
          <w:b/>
          <w:sz w:val="24"/>
          <w:szCs w:val="24"/>
        </w:rPr>
      </w:pPr>
    </w:p>
    <w:p w:rsidR="00D87F6B" w:rsidRDefault="00D87F6B" w:rsidP="00D87F6B">
      <w:pPr>
        <w:spacing w:after="0"/>
        <w:jc w:val="center"/>
        <w:rPr>
          <w:rFonts w:ascii="Times New Roman" w:hAnsi="Times New Roman" w:cs="Times New Roman"/>
          <w:b/>
          <w:sz w:val="24"/>
          <w:szCs w:val="24"/>
        </w:rPr>
      </w:pPr>
    </w:p>
    <w:p w:rsidR="00D87F6B" w:rsidRDefault="00D87F6B" w:rsidP="00D87F6B">
      <w:pPr>
        <w:spacing w:after="0"/>
        <w:jc w:val="center"/>
        <w:rPr>
          <w:rFonts w:ascii="Times New Roman" w:hAnsi="Times New Roman" w:cs="Times New Roman"/>
          <w:b/>
          <w:sz w:val="24"/>
          <w:szCs w:val="24"/>
        </w:rPr>
      </w:pPr>
    </w:p>
    <w:p w:rsidR="00D87F6B" w:rsidRPr="00D23E13" w:rsidRDefault="00D87F6B" w:rsidP="00D87F6B">
      <w:pPr>
        <w:spacing w:after="0"/>
        <w:jc w:val="center"/>
        <w:rPr>
          <w:rFonts w:ascii="Times New Roman" w:hAnsi="Times New Roman" w:cs="Times New Roman"/>
          <w:b/>
          <w:sz w:val="24"/>
          <w:szCs w:val="24"/>
        </w:rPr>
      </w:pPr>
      <w:r w:rsidRPr="00D23E13">
        <w:rPr>
          <w:rFonts w:ascii="Times New Roman" w:hAnsi="Times New Roman" w:cs="Times New Roman"/>
          <w:b/>
          <w:sz w:val="24"/>
          <w:szCs w:val="24"/>
        </w:rPr>
        <w:t>M.Sc. MICROBIOLOGY</w:t>
      </w:r>
    </w:p>
    <w:p w:rsidR="00D87F6B" w:rsidRPr="00D23E13" w:rsidRDefault="00D87F6B" w:rsidP="00D87F6B">
      <w:pPr>
        <w:spacing w:after="0"/>
        <w:jc w:val="center"/>
        <w:rPr>
          <w:rFonts w:ascii="Times New Roman" w:hAnsi="Times New Roman" w:cs="Times New Roman"/>
          <w:b/>
          <w:sz w:val="24"/>
          <w:szCs w:val="24"/>
        </w:rPr>
      </w:pPr>
      <w:r w:rsidRPr="00D23E13">
        <w:rPr>
          <w:rFonts w:ascii="Times New Roman" w:hAnsi="Times New Roman" w:cs="Times New Roman"/>
          <w:b/>
          <w:sz w:val="24"/>
          <w:szCs w:val="24"/>
        </w:rPr>
        <w:lastRenderedPageBreak/>
        <w:t>SEMESTER- III</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4A2F56" w:rsidRDefault="00D87F6B" w:rsidP="00D87F6B">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MMBC-233: </w:t>
      </w:r>
      <w:r w:rsidRPr="004A2F56">
        <w:rPr>
          <w:rFonts w:ascii="Times New Roman" w:eastAsia="Calibri" w:hAnsi="Times New Roman" w:cs="Times New Roman"/>
          <w:b/>
          <w:bCs/>
          <w:sz w:val="24"/>
          <w:szCs w:val="24"/>
        </w:rPr>
        <w:t xml:space="preserve">RECOMBINANT DNA TECHNOLOGY </w:t>
      </w: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 </w:t>
      </w:r>
      <w:r w:rsidRPr="004A2F56">
        <w:rPr>
          <w:rFonts w:ascii="Times New Roman" w:eastAsia="Calibri" w:hAnsi="Times New Roman" w:cs="Times New Roman"/>
          <w:b/>
          <w:bCs/>
          <w:sz w:val="24"/>
          <w:szCs w:val="24"/>
        </w:rPr>
        <w:t>Tools and Techniques in genetic engineering</w:t>
      </w:r>
      <w:r>
        <w:rPr>
          <w:rFonts w:ascii="Times New Roman" w:eastAsia="Calibri" w:hAnsi="Times New Roman" w:cs="Times New Roman"/>
          <w:sz w:val="24"/>
          <w:szCs w:val="24"/>
        </w:rPr>
        <w:t xml:space="preserve">- </w:t>
      </w:r>
      <w:r w:rsidRPr="004A2F56">
        <w:rPr>
          <w:rFonts w:ascii="Times New Roman" w:eastAsia="Calibri" w:hAnsi="Times New Roman" w:cs="Times New Roman"/>
          <w:sz w:val="24"/>
          <w:szCs w:val="24"/>
        </w:rPr>
        <w:t xml:space="preserve">DNA modifying enzymes and restriction enzymes for Genetic engineering , Vectors in gene cloning-Plasmid, </w:t>
      </w:r>
      <w:proofErr w:type="spellStart"/>
      <w:r w:rsidRPr="004A2F56">
        <w:rPr>
          <w:rFonts w:ascii="Times New Roman" w:eastAsia="Calibri" w:hAnsi="Times New Roman" w:cs="Times New Roman"/>
          <w:sz w:val="24"/>
          <w:szCs w:val="24"/>
        </w:rPr>
        <w:t>Cosmid</w:t>
      </w:r>
      <w:proofErr w:type="spellEnd"/>
      <w:r w:rsidRPr="004A2F56">
        <w:rPr>
          <w:rFonts w:ascii="Times New Roman" w:eastAsia="Calibri" w:hAnsi="Times New Roman" w:cs="Times New Roman"/>
          <w:sz w:val="24"/>
          <w:szCs w:val="24"/>
        </w:rPr>
        <w:t xml:space="preserve">, Phages, </w:t>
      </w:r>
      <w:proofErr w:type="spellStart"/>
      <w:r w:rsidRPr="004A2F56">
        <w:rPr>
          <w:rFonts w:ascii="Times New Roman" w:eastAsia="Calibri" w:hAnsi="Times New Roman" w:cs="Times New Roman"/>
          <w:sz w:val="24"/>
          <w:szCs w:val="24"/>
        </w:rPr>
        <w:t>Phasmids</w:t>
      </w:r>
      <w:proofErr w:type="spellEnd"/>
      <w:r w:rsidRPr="004A2F56">
        <w:rPr>
          <w:rFonts w:ascii="Times New Roman" w:eastAsia="Calibri" w:hAnsi="Times New Roman" w:cs="Times New Roman"/>
          <w:sz w:val="24"/>
          <w:szCs w:val="24"/>
        </w:rPr>
        <w:t xml:space="preserve">, Advanced cloning vectors-BAC, YAC, PAC, Transformation and </w:t>
      </w:r>
      <w:proofErr w:type="spellStart"/>
      <w:r w:rsidRPr="004A2F56">
        <w:rPr>
          <w:rFonts w:ascii="Times New Roman" w:eastAsia="Calibri" w:hAnsi="Times New Roman" w:cs="Times New Roman"/>
          <w:sz w:val="24"/>
          <w:szCs w:val="24"/>
        </w:rPr>
        <w:t>Transfection</w:t>
      </w:r>
      <w:proofErr w:type="spellEnd"/>
      <w:r w:rsidRPr="004A2F56">
        <w:rPr>
          <w:rFonts w:ascii="Times New Roman" w:eastAsia="Calibri" w:hAnsi="Times New Roman" w:cs="Times New Roman"/>
          <w:sz w:val="24"/>
          <w:szCs w:val="24"/>
        </w:rPr>
        <w:t xml:space="preserve">, </w:t>
      </w:r>
      <w:proofErr w:type="spellStart"/>
      <w:r w:rsidRPr="004A2F56">
        <w:rPr>
          <w:rFonts w:ascii="Times New Roman" w:eastAsia="Calibri" w:hAnsi="Times New Roman" w:cs="Times New Roman"/>
          <w:sz w:val="24"/>
          <w:szCs w:val="24"/>
        </w:rPr>
        <w:t>cDNA</w:t>
      </w:r>
      <w:proofErr w:type="spellEnd"/>
      <w:r w:rsidRPr="004A2F56">
        <w:rPr>
          <w:rFonts w:ascii="Times New Roman" w:eastAsia="Calibri" w:hAnsi="Times New Roman" w:cs="Times New Roman"/>
          <w:sz w:val="24"/>
          <w:szCs w:val="24"/>
        </w:rPr>
        <w:t xml:space="preserve"> and genomic DNA library</w:t>
      </w:r>
    </w:p>
    <w:p w:rsidR="00D87F6B" w:rsidRPr="004A2F56" w:rsidRDefault="00D87F6B" w:rsidP="00D87F6B">
      <w:pPr>
        <w:tabs>
          <w:tab w:val="left" w:pos="943"/>
        </w:tabs>
        <w:autoSpaceDE w:val="0"/>
        <w:autoSpaceDN w:val="0"/>
        <w:adjustRightInd w:val="0"/>
        <w:spacing w:after="0" w:line="240" w:lineRule="auto"/>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ab/>
      </w: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II: </w:t>
      </w:r>
      <w:r w:rsidRPr="004A2F56">
        <w:rPr>
          <w:rFonts w:ascii="Times New Roman" w:eastAsia="Calibri" w:hAnsi="Times New Roman" w:cs="Times New Roman"/>
          <w:b/>
          <w:sz w:val="24"/>
          <w:szCs w:val="24"/>
        </w:rPr>
        <w:t>Meth</w:t>
      </w:r>
      <w:r>
        <w:rPr>
          <w:rFonts w:ascii="Times New Roman" w:eastAsia="Calibri" w:hAnsi="Times New Roman" w:cs="Times New Roman"/>
          <w:b/>
          <w:sz w:val="24"/>
          <w:szCs w:val="24"/>
        </w:rPr>
        <w:t>ods of DNA and protein analysis-</w:t>
      </w:r>
      <w:r w:rsidRPr="004A2F56">
        <w:rPr>
          <w:rFonts w:ascii="Times New Roman" w:eastAsia="Calibri" w:hAnsi="Times New Roman" w:cs="Times New Roman"/>
          <w:sz w:val="24"/>
          <w:szCs w:val="24"/>
        </w:rPr>
        <w:t xml:space="preserve"> </w:t>
      </w:r>
      <w:proofErr w:type="spellStart"/>
      <w:r w:rsidRPr="004A2F56">
        <w:rPr>
          <w:rFonts w:ascii="Times New Roman" w:eastAsia="Calibri" w:hAnsi="Times New Roman" w:cs="Times New Roman"/>
          <w:sz w:val="24"/>
          <w:szCs w:val="24"/>
        </w:rPr>
        <w:t>Electrophoretic</w:t>
      </w:r>
      <w:proofErr w:type="spellEnd"/>
      <w:r w:rsidRPr="004A2F56">
        <w:rPr>
          <w:rFonts w:ascii="Times New Roman" w:eastAsia="Calibri" w:hAnsi="Times New Roman" w:cs="Times New Roman"/>
          <w:sz w:val="24"/>
          <w:szCs w:val="24"/>
        </w:rPr>
        <w:t xml:space="preserve"> techniques, Southern and Northern Blotting, Preparation of probes, Isolation and purification of DNA, DNA fingerprinting and its application, Native PAGE, SDS-PAGE and two-dimensional PAGE analysis of proteins, Western Blotting.</w:t>
      </w: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Polymerase Chain Reaction-</w:t>
      </w:r>
      <w:r w:rsidRPr="004A2F56">
        <w:rPr>
          <w:rFonts w:ascii="Times New Roman" w:eastAsia="Calibri" w:hAnsi="Times New Roman" w:cs="Times New Roman"/>
          <w:sz w:val="24"/>
          <w:szCs w:val="24"/>
        </w:rPr>
        <w:t xml:space="preserve"> Concept of PCR, Various kinds of PCR, Real Time PCR, RAPD fingerprinting, Ligation Chain Reaction, Applications of PCR.</w:t>
      </w:r>
      <w:proofErr w:type="gramEnd"/>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UNIT</w:t>
      </w:r>
      <w:r w:rsidRPr="004A2F56">
        <w:rPr>
          <w:rFonts w:ascii="Times New Roman" w:eastAsia="Calibri" w:hAnsi="Times New Roman" w:cs="Times New Roman"/>
          <w:b/>
          <w:bCs/>
          <w:sz w:val="24"/>
          <w:szCs w:val="24"/>
        </w:rPr>
        <w:t xml:space="preserve"> III</w:t>
      </w:r>
      <w:r>
        <w:rPr>
          <w:rFonts w:ascii="Times New Roman" w:eastAsia="Calibri" w:hAnsi="Times New Roman" w:cs="Times New Roman"/>
          <w:b/>
          <w:bCs/>
          <w:sz w:val="24"/>
          <w:szCs w:val="24"/>
        </w:rPr>
        <w:t xml:space="preserve">: </w:t>
      </w:r>
      <w:r w:rsidRPr="004A2F56">
        <w:rPr>
          <w:rFonts w:ascii="Times New Roman" w:eastAsia="Calibri" w:hAnsi="Times New Roman" w:cs="Times New Roman"/>
          <w:b/>
          <w:sz w:val="24"/>
          <w:szCs w:val="24"/>
        </w:rPr>
        <w:t>Molec</w:t>
      </w:r>
      <w:r>
        <w:rPr>
          <w:rFonts w:ascii="Times New Roman" w:eastAsia="Calibri" w:hAnsi="Times New Roman" w:cs="Times New Roman"/>
          <w:b/>
          <w:sz w:val="24"/>
          <w:szCs w:val="24"/>
        </w:rPr>
        <w:t>ular markers in genome analysis-</w:t>
      </w:r>
      <w:r w:rsidRPr="004A2F56">
        <w:rPr>
          <w:rFonts w:ascii="Times New Roman" w:eastAsia="Calibri" w:hAnsi="Times New Roman" w:cs="Times New Roman"/>
          <w:sz w:val="24"/>
          <w:szCs w:val="24"/>
        </w:rPr>
        <w:t xml:space="preserve"> RFLP, RAPD, AFLP, SSR and SNP </w:t>
      </w:r>
      <w:proofErr w:type="gramStart"/>
      <w:r w:rsidRPr="004A2F56">
        <w:rPr>
          <w:rFonts w:ascii="Times New Roman" w:eastAsia="Calibri" w:hAnsi="Times New Roman" w:cs="Times New Roman"/>
          <w:sz w:val="24"/>
          <w:szCs w:val="24"/>
        </w:rPr>
        <w:t>analysis(</w:t>
      </w:r>
      <w:proofErr w:type="gramEnd"/>
      <w:r w:rsidRPr="004A2F56">
        <w:rPr>
          <w:rFonts w:ascii="Times New Roman" w:eastAsia="Calibri" w:hAnsi="Times New Roman" w:cs="Times New Roman"/>
          <w:sz w:val="24"/>
          <w:szCs w:val="24"/>
        </w:rPr>
        <w:t xml:space="preserve">molecular markers linked to disease resistance genes), Application of molecular markers in forensic, disease prognosis, </w:t>
      </w:r>
      <w:r>
        <w:rPr>
          <w:rFonts w:ascii="Times New Roman" w:eastAsia="Calibri" w:hAnsi="Times New Roman" w:cs="Times New Roman"/>
          <w:bCs/>
          <w:sz w:val="24"/>
          <w:szCs w:val="24"/>
        </w:rPr>
        <w:t>MALDI-TOF.</w:t>
      </w: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UNIT</w:t>
      </w:r>
      <w:r w:rsidRPr="004A2F56">
        <w:rPr>
          <w:rFonts w:ascii="Times New Roman" w:eastAsia="Calibri" w:hAnsi="Times New Roman" w:cs="Times New Roman"/>
          <w:b/>
          <w:bCs/>
          <w:sz w:val="24"/>
          <w:szCs w:val="24"/>
        </w:rPr>
        <w:t xml:space="preserve"> I</w:t>
      </w:r>
      <w:r>
        <w:rPr>
          <w:rFonts w:ascii="Times New Roman" w:eastAsia="Calibri" w:hAnsi="Times New Roman" w:cs="Times New Roman"/>
          <w:b/>
          <w:bCs/>
          <w:sz w:val="24"/>
          <w:szCs w:val="24"/>
        </w:rPr>
        <w:t xml:space="preserve">V: </w:t>
      </w:r>
      <w:r w:rsidRPr="004A2F56">
        <w:rPr>
          <w:rFonts w:ascii="Times New Roman" w:eastAsia="Calibri" w:hAnsi="Times New Roman" w:cs="Times New Roman"/>
          <w:b/>
          <w:sz w:val="24"/>
          <w:szCs w:val="24"/>
        </w:rPr>
        <w:t>Molecular mapping of ge</w:t>
      </w:r>
      <w:r>
        <w:rPr>
          <w:rFonts w:ascii="Times New Roman" w:eastAsia="Calibri" w:hAnsi="Times New Roman" w:cs="Times New Roman"/>
          <w:b/>
          <w:sz w:val="24"/>
          <w:szCs w:val="24"/>
        </w:rPr>
        <w:t>nome-</w:t>
      </w:r>
      <w:r w:rsidRPr="004A2F56">
        <w:rPr>
          <w:rFonts w:ascii="Times New Roman" w:eastAsia="Calibri" w:hAnsi="Times New Roman" w:cs="Times New Roman"/>
          <w:sz w:val="24"/>
          <w:szCs w:val="24"/>
        </w:rPr>
        <w:t xml:space="preserve"> Genetic and physical maps, physical mapping and map–based cloning, choice of mapping population, Product of DNA technology, transgenic plants.</w:t>
      </w: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Pr="004A2F56">
        <w:rPr>
          <w:rFonts w:ascii="Times New Roman" w:eastAsia="Calibri" w:hAnsi="Times New Roman" w:cs="Times New Roman"/>
          <w:b/>
          <w:sz w:val="24"/>
          <w:szCs w:val="24"/>
        </w:rPr>
        <w:t xml:space="preserve"> V</w:t>
      </w:r>
      <w:r>
        <w:rPr>
          <w:rFonts w:ascii="Times New Roman" w:eastAsia="Calibri" w:hAnsi="Times New Roman" w:cs="Times New Roman"/>
          <w:b/>
          <w:sz w:val="24"/>
          <w:szCs w:val="24"/>
        </w:rPr>
        <w:t>: Applications-</w:t>
      </w:r>
      <w:r w:rsidRPr="004A2F56">
        <w:rPr>
          <w:rFonts w:ascii="Times New Roman" w:eastAsia="Calibri" w:hAnsi="Times New Roman" w:cs="Times New Roman"/>
          <w:sz w:val="24"/>
          <w:szCs w:val="24"/>
        </w:rPr>
        <w:t xml:space="preserve"> Genetic diseases-Detection and Diagnosis, DNA marker technology in plants, DNA fingerprinting, genetically engineered </w:t>
      </w:r>
      <w:proofErr w:type="spellStart"/>
      <w:r w:rsidRPr="004A2F56">
        <w:rPr>
          <w:rFonts w:ascii="Times New Roman" w:eastAsia="Calibri" w:hAnsi="Times New Roman" w:cs="Times New Roman"/>
          <w:sz w:val="24"/>
          <w:szCs w:val="24"/>
        </w:rPr>
        <w:t>biotherapeutics</w:t>
      </w:r>
      <w:proofErr w:type="spellEnd"/>
      <w:r w:rsidRPr="004A2F56">
        <w:rPr>
          <w:rFonts w:ascii="Times New Roman" w:eastAsia="Calibri" w:hAnsi="Times New Roman" w:cs="Times New Roman"/>
          <w:sz w:val="24"/>
          <w:szCs w:val="24"/>
        </w:rPr>
        <w:t>, vaccines and their manufacturing, Transgenic animals and Bio-</w:t>
      </w:r>
      <w:proofErr w:type="spellStart"/>
      <w:r w:rsidRPr="004A2F56">
        <w:rPr>
          <w:rFonts w:ascii="Times New Roman" w:eastAsia="Calibri" w:hAnsi="Times New Roman" w:cs="Times New Roman"/>
          <w:sz w:val="24"/>
          <w:szCs w:val="24"/>
        </w:rPr>
        <w:t>pharming</w:t>
      </w:r>
      <w:proofErr w:type="spellEnd"/>
      <w:r w:rsidRPr="004A2F56">
        <w:rPr>
          <w:rFonts w:ascii="Times New Roman" w:eastAsia="Calibri" w:hAnsi="Times New Roman" w:cs="Times New Roman"/>
          <w:sz w:val="24"/>
          <w:szCs w:val="24"/>
        </w:rPr>
        <w:t xml:space="preserve">. </w:t>
      </w:r>
      <w:proofErr w:type="spellStart"/>
      <w:r w:rsidRPr="004A2F56">
        <w:rPr>
          <w:rFonts w:ascii="Times New Roman" w:eastAsia="Calibri" w:hAnsi="Times New Roman" w:cs="Times New Roman"/>
          <w:sz w:val="24"/>
          <w:szCs w:val="24"/>
        </w:rPr>
        <w:t>Transgenics</w:t>
      </w:r>
      <w:proofErr w:type="spellEnd"/>
      <w:r w:rsidRPr="004A2F56">
        <w:rPr>
          <w:rFonts w:ascii="Times New Roman" w:eastAsia="Calibri" w:hAnsi="Times New Roman" w:cs="Times New Roman"/>
          <w:sz w:val="24"/>
          <w:szCs w:val="24"/>
        </w:rPr>
        <w:t xml:space="preserve"> and animal cloning: Creating transgenic animals and plants. </w:t>
      </w:r>
      <w:proofErr w:type="gramStart"/>
      <w:r w:rsidRPr="004A2F56">
        <w:rPr>
          <w:rFonts w:ascii="Times New Roman" w:eastAsia="Calibri" w:hAnsi="Times New Roman" w:cs="Times New Roman"/>
          <w:sz w:val="24"/>
          <w:szCs w:val="24"/>
        </w:rPr>
        <w:t xml:space="preserve">Animal cloning, </w:t>
      </w:r>
      <w:proofErr w:type="spellStart"/>
      <w:r w:rsidRPr="004A2F56">
        <w:rPr>
          <w:rFonts w:ascii="Times New Roman" w:eastAsia="Calibri" w:hAnsi="Times New Roman" w:cs="Times New Roman"/>
          <w:sz w:val="24"/>
          <w:szCs w:val="24"/>
        </w:rPr>
        <w:t>Biosafety</w:t>
      </w:r>
      <w:proofErr w:type="spellEnd"/>
      <w:r w:rsidRPr="004A2F56">
        <w:rPr>
          <w:rFonts w:ascii="Times New Roman" w:eastAsia="Calibri" w:hAnsi="Times New Roman" w:cs="Times New Roman"/>
          <w:sz w:val="24"/>
          <w:szCs w:val="24"/>
        </w:rPr>
        <w:t xml:space="preserve"> and Bioethics.</w:t>
      </w:r>
      <w:proofErr w:type="gramEnd"/>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sz w:val="24"/>
          <w:szCs w:val="24"/>
        </w:rPr>
      </w:pP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sidRPr="004A2F56">
        <w:rPr>
          <w:rFonts w:ascii="Times New Roman" w:eastAsia="Calibri" w:hAnsi="Times New Roman" w:cs="Times New Roman"/>
          <w:b/>
          <w:bCs/>
          <w:sz w:val="24"/>
          <w:szCs w:val="24"/>
        </w:rPr>
        <w:t>PRACTICAL</w:t>
      </w:r>
      <w:r>
        <w:rPr>
          <w:rFonts w:ascii="Times New Roman" w:eastAsia="Calibri" w:hAnsi="Times New Roman" w:cs="Times New Roman"/>
          <w:b/>
          <w:bCs/>
          <w:sz w:val="24"/>
          <w:szCs w:val="24"/>
        </w:rPr>
        <w:t>S</w:t>
      </w:r>
      <w:r w:rsidRPr="004A2F56">
        <w:rPr>
          <w:rFonts w:ascii="Times New Roman" w:eastAsia="Calibri" w:hAnsi="Times New Roman" w:cs="Times New Roman"/>
          <w:b/>
          <w:bCs/>
          <w:sz w:val="24"/>
          <w:szCs w:val="24"/>
        </w:rPr>
        <w:t>:</w:t>
      </w:r>
    </w:p>
    <w:p w:rsidR="00D87F6B" w:rsidRPr="004A2F56" w:rsidRDefault="00D87F6B" w:rsidP="00D87F6B">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Isolation of RNA by CTAB method</w:t>
      </w:r>
      <w:r>
        <w:rPr>
          <w:rFonts w:ascii="Times New Roman" w:eastAsia="Calibri" w:hAnsi="Times New Roman" w:cs="Times New Roman"/>
          <w:sz w:val="24"/>
          <w:szCs w:val="24"/>
        </w:rPr>
        <w:t>.</w:t>
      </w:r>
    </w:p>
    <w:p w:rsidR="00D87F6B" w:rsidRPr="004A2F56" w:rsidRDefault="00D87F6B" w:rsidP="00D87F6B">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Northern Blotting</w:t>
      </w:r>
      <w:r>
        <w:rPr>
          <w:rFonts w:ascii="Times New Roman" w:eastAsia="Calibri" w:hAnsi="Times New Roman" w:cs="Times New Roman"/>
          <w:sz w:val="24"/>
          <w:szCs w:val="24"/>
        </w:rPr>
        <w:t>.</w:t>
      </w:r>
    </w:p>
    <w:p w:rsidR="00D87F6B" w:rsidRPr="004A2F56" w:rsidRDefault="00D87F6B" w:rsidP="00D87F6B">
      <w:pPr>
        <w:numPr>
          <w:ilvl w:val="0"/>
          <w:numId w:val="13"/>
        </w:numPr>
        <w:shd w:val="clear" w:color="auto" w:fill="FBFBFB"/>
        <w:spacing w:after="0" w:line="240" w:lineRule="auto"/>
        <w:jc w:val="both"/>
        <w:outlineLvl w:val="0"/>
        <w:rPr>
          <w:rFonts w:ascii="Times New Roman" w:eastAsia="Times New Roman" w:hAnsi="Times New Roman" w:cs="Times New Roman"/>
          <w:bCs/>
          <w:color w:val="000000"/>
          <w:kern w:val="36"/>
          <w:sz w:val="24"/>
          <w:szCs w:val="24"/>
        </w:rPr>
      </w:pPr>
      <w:r w:rsidRPr="004A2F56">
        <w:rPr>
          <w:rFonts w:ascii="Times New Roman" w:eastAsia="Times New Roman" w:hAnsi="Times New Roman" w:cs="Times New Roman"/>
          <w:bCs/>
          <w:color w:val="000000"/>
          <w:kern w:val="36"/>
          <w:sz w:val="24"/>
          <w:szCs w:val="24"/>
        </w:rPr>
        <w:t>DNA Extraction by Spooling Method</w:t>
      </w:r>
      <w:r>
        <w:rPr>
          <w:rFonts w:ascii="Times New Roman" w:eastAsia="Times New Roman" w:hAnsi="Times New Roman" w:cs="Times New Roman"/>
          <w:bCs/>
          <w:color w:val="000000"/>
          <w:kern w:val="36"/>
          <w:sz w:val="24"/>
          <w:szCs w:val="24"/>
        </w:rPr>
        <w:t>.</w:t>
      </w:r>
    </w:p>
    <w:p w:rsidR="00D87F6B" w:rsidRPr="004A2F56" w:rsidRDefault="00D87F6B" w:rsidP="00D87F6B">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 xml:space="preserve">Isolation of </w:t>
      </w:r>
      <w:r w:rsidRPr="004A2F56">
        <w:rPr>
          <w:rFonts w:ascii="Times New Roman" w:eastAsia="Calibri" w:hAnsi="Times New Roman" w:cs="Times New Roman"/>
          <w:i/>
          <w:sz w:val="24"/>
          <w:szCs w:val="24"/>
        </w:rPr>
        <w:t>E.</w:t>
      </w:r>
      <w:r>
        <w:rPr>
          <w:rFonts w:ascii="Times New Roman" w:eastAsia="Calibri" w:hAnsi="Times New Roman" w:cs="Times New Roman"/>
          <w:i/>
          <w:sz w:val="24"/>
          <w:szCs w:val="24"/>
        </w:rPr>
        <w:t xml:space="preserve"> </w:t>
      </w:r>
      <w:r w:rsidRPr="004A2F56">
        <w:rPr>
          <w:rFonts w:ascii="Times New Roman" w:eastAsia="Calibri" w:hAnsi="Times New Roman" w:cs="Times New Roman"/>
          <w:i/>
          <w:sz w:val="24"/>
          <w:szCs w:val="24"/>
        </w:rPr>
        <w:t>coli</w:t>
      </w:r>
      <w:r w:rsidRPr="004A2F56">
        <w:rPr>
          <w:rFonts w:ascii="Times New Roman" w:eastAsia="Calibri" w:hAnsi="Times New Roman" w:cs="Times New Roman"/>
          <w:sz w:val="24"/>
          <w:szCs w:val="24"/>
        </w:rPr>
        <w:t xml:space="preserve"> Bacterial Genomic DNA</w:t>
      </w:r>
      <w:r>
        <w:rPr>
          <w:rFonts w:ascii="Times New Roman" w:eastAsia="Calibri" w:hAnsi="Times New Roman" w:cs="Times New Roman"/>
          <w:sz w:val="24"/>
          <w:szCs w:val="24"/>
        </w:rPr>
        <w:t>.</w:t>
      </w:r>
    </w:p>
    <w:p w:rsidR="00D87F6B" w:rsidRPr="004A2F56" w:rsidRDefault="00D87F6B" w:rsidP="00D87F6B">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Study of DNA sequencing methods</w:t>
      </w:r>
      <w:r>
        <w:rPr>
          <w:rFonts w:ascii="Times New Roman" w:eastAsia="Calibri" w:hAnsi="Times New Roman" w:cs="Times New Roman"/>
          <w:sz w:val="24"/>
          <w:szCs w:val="24"/>
        </w:rPr>
        <w:t>.</w:t>
      </w:r>
    </w:p>
    <w:p w:rsidR="00D87F6B" w:rsidRPr="004A2F56" w:rsidRDefault="00D87F6B" w:rsidP="00D87F6B">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Demonstration of genetic recombination in bacteria by conjugation</w:t>
      </w:r>
      <w:r>
        <w:rPr>
          <w:rFonts w:ascii="Times New Roman" w:eastAsia="Calibri" w:hAnsi="Times New Roman" w:cs="Times New Roman"/>
          <w:sz w:val="24"/>
          <w:szCs w:val="24"/>
        </w:rPr>
        <w:t>.</w:t>
      </w:r>
    </w:p>
    <w:p w:rsidR="00D87F6B" w:rsidRPr="004A2F56" w:rsidRDefault="00D87F6B" w:rsidP="00D87F6B">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Protein Isolation and separation by SDS PAGE</w:t>
      </w:r>
      <w:r>
        <w:rPr>
          <w:rFonts w:ascii="Times New Roman" w:eastAsia="Calibri" w:hAnsi="Times New Roman" w:cs="Times New Roman"/>
          <w:sz w:val="24"/>
          <w:szCs w:val="24"/>
        </w:rPr>
        <w:t>.</w:t>
      </w:r>
    </w:p>
    <w:p w:rsidR="00D87F6B" w:rsidRPr="004A2F56" w:rsidRDefault="00D87F6B" w:rsidP="00D87F6B">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DNA Fingerprinting using RAPD Technique</w:t>
      </w:r>
      <w:r>
        <w:rPr>
          <w:rFonts w:ascii="Times New Roman" w:eastAsia="Calibri" w:hAnsi="Times New Roman" w:cs="Times New Roman"/>
          <w:sz w:val="24"/>
          <w:szCs w:val="24"/>
        </w:rPr>
        <w:t>.</w:t>
      </w:r>
    </w:p>
    <w:p w:rsidR="00D87F6B" w:rsidRPr="004A2F56" w:rsidRDefault="00D87F6B" w:rsidP="00D87F6B">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 xml:space="preserve">Study about comparison of plasmid and </w:t>
      </w:r>
      <w:proofErr w:type="spellStart"/>
      <w:r w:rsidRPr="004A2F56">
        <w:rPr>
          <w:rFonts w:ascii="Times New Roman" w:eastAsia="Calibri" w:hAnsi="Times New Roman" w:cs="Times New Roman"/>
          <w:sz w:val="24"/>
          <w:szCs w:val="24"/>
        </w:rPr>
        <w:t>bacteriophage</w:t>
      </w:r>
      <w:proofErr w:type="spellEnd"/>
      <w:r w:rsidRPr="004A2F56">
        <w:rPr>
          <w:rFonts w:ascii="Times New Roman" w:eastAsia="Calibri" w:hAnsi="Times New Roman" w:cs="Times New Roman"/>
          <w:sz w:val="24"/>
          <w:szCs w:val="24"/>
        </w:rPr>
        <w:t xml:space="preserve"> cloning vectors</w:t>
      </w:r>
      <w:r>
        <w:rPr>
          <w:rFonts w:ascii="Times New Roman" w:eastAsia="Calibri" w:hAnsi="Times New Roman" w:cs="Times New Roman"/>
          <w:sz w:val="24"/>
          <w:szCs w:val="24"/>
        </w:rPr>
        <w:t>.</w:t>
      </w:r>
    </w:p>
    <w:p w:rsidR="00D87F6B" w:rsidRPr="004A2F56" w:rsidRDefault="00D87F6B" w:rsidP="00D87F6B">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4A2F56">
        <w:rPr>
          <w:rFonts w:ascii="Times New Roman" w:eastAsia="Calibri" w:hAnsi="Times New Roman" w:cs="Times New Roman"/>
          <w:sz w:val="24"/>
          <w:szCs w:val="24"/>
        </w:rPr>
        <w:t>Demonstration of production of transgenic and knockout mice</w:t>
      </w:r>
      <w:r>
        <w:rPr>
          <w:rFonts w:ascii="Times New Roman" w:eastAsia="Calibri" w:hAnsi="Times New Roman" w:cs="Times New Roman"/>
          <w:sz w:val="24"/>
          <w:szCs w:val="24"/>
        </w:rPr>
        <w:t>.</w:t>
      </w:r>
    </w:p>
    <w:p w:rsidR="00D87F6B" w:rsidRPr="004A2F56" w:rsidRDefault="00D87F6B" w:rsidP="00D87F6B">
      <w:pPr>
        <w:autoSpaceDE w:val="0"/>
        <w:autoSpaceDN w:val="0"/>
        <w:adjustRightInd w:val="0"/>
        <w:spacing w:after="0" w:line="240" w:lineRule="auto"/>
        <w:ind w:left="720"/>
        <w:jc w:val="both"/>
        <w:rPr>
          <w:rFonts w:ascii="Times New Roman" w:eastAsia="Calibri" w:hAnsi="Times New Roman" w:cs="Times New Roman"/>
          <w:sz w:val="24"/>
          <w:szCs w:val="24"/>
        </w:rPr>
      </w:pPr>
    </w:p>
    <w:p w:rsidR="00D87F6B" w:rsidRPr="004A2F56" w:rsidRDefault="00D87F6B" w:rsidP="00D87F6B">
      <w:pPr>
        <w:autoSpaceDE w:val="0"/>
        <w:autoSpaceDN w:val="0"/>
        <w:adjustRightInd w:val="0"/>
        <w:spacing w:after="0" w:line="240" w:lineRule="auto"/>
        <w:jc w:val="both"/>
        <w:rPr>
          <w:rFonts w:ascii="Times New Roman" w:eastAsia="Calibri" w:hAnsi="Times New Roman" w:cs="Times New Roman"/>
          <w:b/>
          <w:bCs/>
          <w:sz w:val="24"/>
          <w:szCs w:val="24"/>
        </w:rPr>
      </w:pPr>
      <w:r w:rsidRPr="004A2F56">
        <w:rPr>
          <w:rFonts w:ascii="Times New Roman" w:eastAsia="Calibri" w:hAnsi="Times New Roman" w:cs="Times New Roman"/>
          <w:b/>
          <w:bCs/>
          <w:sz w:val="24"/>
          <w:szCs w:val="24"/>
        </w:rPr>
        <w:t>Suggested Readings:</w:t>
      </w:r>
    </w:p>
    <w:p w:rsidR="00D87F6B" w:rsidRPr="00C13915" w:rsidRDefault="00D87F6B" w:rsidP="00D87F6B">
      <w:pPr>
        <w:pStyle w:val="ListParagraph"/>
        <w:numPr>
          <w:ilvl w:val="0"/>
          <w:numId w:val="14"/>
        </w:numPr>
        <w:autoSpaceDE w:val="0"/>
        <w:autoSpaceDN w:val="0"/>
        <w:adjustRightInd w:val="0"/>
        <w:spacing w:after="0" w:line="240" w:lineRule="auto"/>
        <w:jc w:val="both"/>
        <w:rPr>
          <w:rFonts w:ascii="Times New Roman" w:eastAsia="Calibri" w:hAnsi="Times New Roman" w:cs="Times New Roman"/>
          <w:bCs/>
          <w:sz w:val="24"/>
          <w:szCs w:val="24"/>
        </w:rPr>
      </w:pPr>
      <w:r w:rsidRPr="00C13915">
        <w:rPr>
          <w:rFonts w:ascii="Times New Roman" w:eastAsia="Calibri" w:hAnsi="Times New Roman" w:cs="Times New Roman"/>
          <w:bCs/>
          <w:sz w:val="24"/>
          <w:szCs w:val="24"/>
        </w:rPr>
        <w:t xml:space="preserve">Biotechnology- Expanding Horizons by B.D. Singh (2014), </w:t>
      </w:r>
      <w:proofErr w:type="spellStart"/>
      <w:r w:rsidRPr="00C13915">
        <w:rPr>
          <w:rFonts w:ascii="Times New Roman" w:eastAsia="Calibri" w:hAnsi="Times New Roman" w:cs="Times New Roman"/>
          <w:bCs/>
          <w:sz w:val="24"/>
          <w:szCs w:val="24"/>
        </w:rPr>
        <w:t>Kalyani</w:t>
      </w:r>
      <w:proofErr w:type="spellEnd"/>
      <w:r w:rsidRPr="00C13915">
        <w:rPr>
          <w:rFonts w:ascii="Times New Roman" w:eastAsia="Calibri" w:hAnsi="Times New Roman" w:cs="Times New Roman"/>
          <w:bCs/>
          <w:sz w:val="24"/>
          <w:szCs w:val="24"/>
        </w:rPr>
        <w:t xml:space="preserve"> Publication</w:t>
      </w:r>
    </w:p>
    <w:p w:rsidR="00D87F6B" w:rsidRPr="00C13915" w:rsidRDefault="00D87F6B" w:rsidP="00D87F6B">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C13915">
        <w:rPr>
          <w:rFonts w:ascii="Times New Roman" w:eastAsia="Calibri" w:hAnsi="Times New Roman" w:cs="Times New Roman"/>
          <w:sz w:val="24"/>
          <w:szCs w:val="24"/>
        </w:rPr>
        <w:t>Brown TA. (2006). Gene Cloning and DNA Analysis. 5t</w:t>
      </w:r>
      <w:r>
        <w:rPr>
          <w:rFonts w:ascii="Times New Roman" w:eastAsia="Calibri" w:hAnsi="Times New Roman" w:cs="Times New Roman"/>
          <w:sz w:val="24"/>
          <w:szCs w:val="24"/>
        </w:rPr>
        <w:t xml:space="preserve">h edition. Blackwell Publishing, </w:t>
      </w:r>
      <w:r w:rsidRPr="00C13915">
        <w:rPr>
          <w:rFonts w:ascii="Times New Roman" w:eastAsia="Calibri" w:hAnsi="Times New Roman" w:cs="Times New Roman"/>
          <w:sz w:val="24"/>
          <w:szCs w:val="24"/>
        </w:rPr>
        <w:t>Oxford, U.K.</w:t>
      </w:r>
    </w:p>
    <w:p w:rsidR="00D87F6B" w:rsidRPr="00C13915" w:rsidRDefault="00D87F6B" w:rsidP="00D87F6B">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C13915">
        <w:rPr>
          <w:rFonts w:ascii="Times New Roman" w:eastAsia="Calibri" w:hAnsi="Times New Roman" w:cs="Times New Roman"/>
          <w:sz w:val="24"/>
          <w:szCs w:val="24"/>
        </w:rPr>
        <w:lastRenderedPageBreak/>
        <w:t xml:space="preserve">Clark DP and </w:t>
      </w:r>
      <w:proofErr w:type="spellStart"/>
      <w:r w:rsidRPr="00C13915">
        <w:rPr>
          <w:rFonts w:ascii="Times New Roman" w:eastAsia="Calibri" w:hAnsi="Times New Roman" w:cs="Times New Roman"/>
          <w:sz w:val="24"/>
          <w:szCs w:val="24"/>
        </w:rPr>
        <w:t>Pazdernik</w:t>
      </w:r>
      <w:proofErr w:type="spellEnd"/>
      <w:r w:rsidRPr="00C13915">
        <w:rPr>
          <w:rFonts w:ascii="Times New Roman" w:eastAsia="Calibri" w:hAnsi="Times New Roman" w:cs="Times New Roman"/>
          <w:sz w:val="24"/>
          <w:szCs w:val="24"/>
        </w:rPr>
        <w:t xml:space="preserve"> NJ. (2009). Biotechnology-Applying the Genetic Revolution.</w:t>
      </w:r>
      <w:r>
        <w:rPr>
          <w:rFonts w:ascii="Times New Roman" w:eastAsia="Calibri" w:hAnsi="Times New Roman" w:cs="Times New Roman"/>
          <w:sz w:val="24"/>
          <w:szCs w:val="24"/>
        </w:rPr>
        <w:t xml:space="preserve"> </w:t>
      </w:r>
      <w:r w:rsidRPr="00C13915">
        <w:rPr>
          <w:rFonts w:ascii="Times New Roman" w:eastAsia="Calibri" w:hAnsi="Times New Roman" w:cs="Times New Roman"/>
          <w:sz w:val="24"/>
          <w:szCs w:val="24"/>
        </w:rPr>
        <w:t>Elsevier Academic Press, USA.</w:t>
      </w:r>
    </w:p>
    <w:p w:rsidR="00D87F6B" w:rsidRPr="00C13915" w:rsidRDefault="00D87F6B" w:rsidP="00D87F6B">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C13915">
        <w:rPr>
          <w:rFonts w:ascii="Times New Roman" w:eastAsia="Calibri" w:hAnsi="Times New Roman" w:cs="Times New Roman"/>
          <w:sz w:val="24"/>
          <w:szCs w:val="24"/>
        </w:rPr>
        <w:t xml:space="preserve">Primrose SB and </w:t>
      </w:r>
      <w:proofErr w:type="spellStart"/>
      <w:r w:rsidRPr="00C13915">
        <w:rPr>
          <w:rFonts w:ascii="Times New Roman" w:eastAsia="Calibri" w:hAnsi="Times New Roman" w:cs="Times New Roman"/>
          <w:sz w:val="24"/>
          <w:szCs w:val="24"/>
        </w:rPr>
        <w:t>Twyman</w:t>
      </w:r>
      <w:proofErr w:type="spellEnd"/>
      <w:r w:rsidRPr="00C13915">
        <w:rPr>
          <w:rFonts w:ascii="Times New Roman" w:eastAsia="Calibri" w:hAnsi="Times New Roman" w:cs="Times New Roman"/>
          <w:sz w:val="24"/>
          <w:szCs w:val="24"/>
        </w:rPr>
        <w:t xml:space="preserve"> RM. (2006). Principles of Gene Manipulation and Genomics,</w:t>
      </w:r>
      <w:r>
        <w:rPr>
          <w:rFonts w:ascii="Times New Roman" w:eastAsia="Calibri" w:hAnsi="Times New Roman" w:cs="Times New Roman"/>
          <w:sz w:val="24"/>
          <w:szCs w:val="24"/>
        </w:rPr>
        <w:t xml:space="preserve"> </w:t>
      </w:r>
      <w:r w:rsidRPr="00C13915">
        <w:rPr>
          <w:rFonts w:ascii="Times New Roman" w:eastAsia="Calibri" w:hAnsi="Times New Roman" w:cs="Times New Roman"/>
          <w:sz w:val="24"/>
          <w:szCs w:val="24"/>
        </w:rPr>
        <w:t>7th edition. Blackwell Publishing, Oxford, U.K.</w:t>
      </w:r>
    </w:p>
    <w:p w:rsidR="00D87F6B" w:rsidRPr="00C13915" w:rsidRDefault="00D87F6B" w:rsidP="00D87F6B">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C13915">
        <w:rPr>
          <w:rFonts w:ascii="Times New Roman" w:eastAsia="Calibri" w:hAnsi="Times New Roman" w:cs="Times New Roman"/>
          <w:sz w:val="24"/>
          <w:szCs w:val="24"/>
        </w:rPr>
        <w:t>Sambrook</w:t>
      </w:r>
      <w:proofErr w:type="spellEnd"/>
      <w:r w:rsidRPr="00C13915">
        <w:rPr>
          <w:rFonts w:ascii="Times New Roman" w:eastAsia="Calibri" w:hAnsi="Times New Roman" w:cs="Times New Roman"/>
          <w:sz w:val="24"/>
          <w:szCs w:val="24"/>
        </w:rPr>
        <w:t xml:space="preserve"> J, Fritsch EF and </w:t>
      </w:r>
      <w:proofErr w:type="spellStart"/>
      <w:r w:rsidRPr="00C13915">
        <w:rPr>
          <w:rFonts w:ascii="Times New Roman" w:eastAsia="Calibri" w:hAnsi="Times New Roman" w:cs="Times New Roman"/>
          <w:sz w:val="24"/>
          <w:szCs w:val="24"/>
        </w:rPr>
        <w:t>Maniatis</w:t>
      </w:r>
      <w:proofErr w:type="spellEnd"/>
      <w:r w:rsidRPr="00C13915">
        <w:rPr>
          <w:rFonts w:ascii="Times New Roman" w:eastAsia="Calibri" w:hAnsi="Times New Roman" w:cs="Times New Roman"/>
          <w:sz w:val="24"/>
          <w:szCs w:val="24"/>
        </w:rPr>
        <w:t xml:space="preserve"> T. (2001). Molecular Cloning-A Laboratory Manual.3rd edition. Cold Spring Harbor Laboratory Press.</w:t>
      </w:r>
    </w:p>
    <w:p w:rsidR="00D87F6B" w:rsidRPr="004A2F56" w:rsidRDefault="00D87F6B" w:rsidP="00D87F6B">
      <w:pPr>
        <w:autoSpaceDE w:val="0"/>
        <w:autoSpaceDN w:val="0"/>
        <w:adjustRightInd w:val="0"/>
        <w:spacing w:after="0" w:line="240" w:lineRule="auto"/>
        <w:jc w:val="both"/>
        <w:rPr>
          <w:rFonts w:ascii="Times New Roman" w:hAnsi="Times New Roman" w:cs="Times New Roman"/>
          <w:sz w:val="24"/>
          <w:szCs w:val="24"/>
        </w:rPr>
      </w:pPr>
    </w:p>
    <w:p w:rsidR="00D87F6B" w:rsidRPr="00EF0DDC" w:rsidRDefault="00D87F6B" w:rsidP="00D87F6B">
      <w:pPr>
        <w:spacing w:before="240" w:after="0" w:line="240" w:lineRule="auto"/>
        <w:jc w:val="both"/>
        <w:rPr>
          <w:rFonts w:ascii="Times New Roman" w:hAnsi="Times New Roman" w:cs="Times New Roman"/>
          <w:sz w:val="24"/>
          <w:szCs w:val="24"/>
        </w:rPr>
      </w:pPr>
    </w:p>
    <w:p w:rsidR="00D87F6B" w:rsidRPr="00B91EBF" w:rsidRDefault="00D87F6B" w:rsidP="00D87F6B">
      <w:pPr>
        <w:spacing w:after="0" w:line="240" w:lineRule="auto"/>
        <w:jc w:val="both"/>
        <w:rPr>
          <w:rFonts w:ascii="Times New Roman" w:hAnsi="Times New Roman" w:cs="Times New Roman"/>
          <w:sz w:val="24"/>
          <w:szCs w:val="24"/>
        </w:rPr>
      </w:pPr>
    </w:p>
    <w:p w:rsidR="00D87F6B" w:rsidRPr="00EF0DDC" w:rsidRDefault="00D87F6B" w:rsidP="00D87F6B">
      <w:pPr>
        <w:spacing w:after="0" w:line="240" w:lineRule="auto"/>
        <w:jc w:val="both"/>
        <w:rPr>
          <w:rFonts w:ascii="Times New Roman" w:hAnsi="Times New Roman" w:cs="Times New Roman"/>
          <w:b/>
          <w:sz w:val="24"/>
          <w:szCs w:val="24"/>
        </w:rPr>
      </w:pPr>
    </w:p>
    <w:p w:rsidR="00D87F6B" w:rsidRDefault="00D87F6B" w:rsidP="00D87F6B">
      <w:pPr>
        <w:spacing w:after="0"/>
        <w:jc w:val="both"/>
        <w:rPr>
          <w:rFonts w:ascii="Times New Roman" w:hAnsi="Times New Roman" w:cs="Times New Roman"/>
          <w:b/>
          <w:sz w:val="24"/>
          <w:szCs w:val="24"/>
        </w:rPr>
      </w:pPr>
    </w:p>
    <w:p w:rsidR="00D87F6B" w:rsidRDefault="00D87F6B" w:rsidP="00D87F6B">
      <w:pPr>
        <w:spacing w:after="0"/>
        <w:jc w:val="both"/>
        <w:rPr>
          <w:rFonts w:ascii="Times New Roman" w:hAnsi="Times New Roman" w:cs="Times New Roman"/>
          <w:b/>
          <w:sz w:val="24"/>
          <w:szCs w:val="24"/>
        </w:rPr>
      </w:pPr>
    </w:p>
    <w:p w:rsidR="00D87F6B" w:rsidRDefault="00D87F6B" w:rsidP="00D87F6B">
      <w:pPr>
        <w:spacing w:after="0"/>
        <w:jc w:val="both"/>
        <w:rPr>
          <w:rFonts w:ascii="Times New Roman" w:hAnsi="Times New Roman" w:cs="Times New Roman"/>
          <w:b/>
          <w:sz w:val="24"/>
          <w:szCs w:val="24"/>
        </w:rPr>
      </w:pPr>
    </w:p>
    <w:p w:rsidR="00D87F6B" w:rsidRDefault="00D87F6B" w:rsidP="00D87F6B">
      <w:pPr>
        <w:spacing w:after="0"/>
        <w:jc w:val="both"/>
        <w:rPr>
          <w:rFonts w:ascii="Times New Roman" w:hAnsi="Times New Roman" w:cs="Times New Roman"/>
          <w:b/>
          <w:sz w:val="24"/>
          <w:szCs w:val="24"/>
        </w:rPr>
      </w:pPr>
    </w:p>
    <w:p w:rsidR="00D87F6B" w:rsidRDefault="00D87F6B" w:rsidP="00D87F6B">
      <w:pPr>
        <w:spacing w:after="0"/>
        <w:jc w:val="both"/>
        <w:rPr>
          <w:rFonts w:ascii="Times New Roman" w:hAnsi="Times New Roman" w:cs="Times New Roman"/>
          <w:b/>
          <w:sz w:val="24"/>
          <w:szCs w:val="24"/>
        </w:rPr>
      </w:pPr>
    </w:p>
    <w:p w:rsidR="00D87F6B" w:rsidRDefault="00D87F6B" w:rsidP="00D87F6B">
      <w:pPr>
        <w:spacing w:after="0"/>
        <w:jc w:val="both"/>
        <w:rPr>
          <w:rFonts w:ascii="Times New Roman" w:hAnsi="Times New Roman" w:cs="Times New Roman"/>
          <w:b/>
          <w:sz w:val="24"/>
          <w:szCs w:val="24"/>
        </w:rPr>
      </w:pPr>
    </w:p>
    <w:p w:rsidR="00D87F6B" w:rsidRDefault="00D87F6B" w:rsidP="00D87F6B">
      <w:pPr>
        <w:spacing w:after="0"/>
        <w:jc w:val="both"/>
        <w:rPr>
          <w:rFonts w:ascii="Times New Roman" w:hAnsi="Times New Roman" w:cs="Times New Roman"/>
          <w:b/>
          <w:sz w:val="24"/>
          <w:szCs w:val="24"/>
        </w:rPr>
      </w:pPr>
    </w:p>
    <w:p w:rsidR="00D87F6B" w:rsidRDefault="00D87F6B" w:rsidP="00D87F6B">
      <w:pPr>
        <w:spacing w:after="0" w:line="240" w:lineRule="auto"/>
        <w:jc w:val="center"/>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line="240" w:lineRule="auto"/>
        <w:jc w:val="both"/>
        <w:rPr>
          <w:rFonts w:ascii="Times New Roman" w:hAnsi="Times New Roman" w:cs="Times New Roman"/>
          <w:b/>
          <w:sz w:val="28"/>
          <w:szCs w:val="28"/>
        </w:rPr>
      </w:pPr>
    </w:p>
    <w:p w:rsidR="00D87F6B" w:rsidRDefault="00D87F6B" w:rsidP="00D87F6B">
      <w:pPr>
        <w:spacing w:after="0"/>
        <w:rPr>
          <w:rFonts w:ascii="Times New Roman" w:hAnsi="Times New Roman" w:cs="Times New Roman"/>
          <w:noProof/>
          <w:sz w:val="24"/>
          <w:szCs w:val="24"/>
        </w:rPr>
      </w:pPr>
    </w:p>
    <w:p w:rsidR="00D87F6B" w:rsidRPr="00D23E13" w:rsidRDefault="00D87F6B" w:rsidP="00D87F6B">
      <w:pPr>
        <w:spacing w:after="0"/>
        <w:jc w:val="center"/>
        <w:rPr>
          <w:rFonts w:ascii="Times New Roman" w:hAnsi="Times New Roman" w:cs="Times New Roman"/>
          <w:b/>
          <w:sz w:val="24"/>
          <w:szCs w:val="24"/>
        </w:rPr>
      </w:pPr>
      <w:r w:rsidRPr="00D23E13">
        <w:rPr>
          <w:rFonts w:ascii="Times New Roman" w:hAnsi="Times New Roman" w:cs="Times New Roman"/>
          <w:b/>
          <w:sz w:val="24"/>
          <w:szCs w:val="24"/>
        </w:rPr>
        <w:lastRenderedPageBreak/>
        <w:t>M.Sc. MICROBIOLOGY: III SEMESTER</w:t>
      </w:r>
    </w:p>
    <w:p w:rsidR="00D87F6B"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r w:rsidRPr="00D23E13">
        <w:rPr>
          <w:rFonts w:ascii="Times New Roman" w:hAnsi="Times New Roman" w:cs="Times New Roman"/>
          <w:b/>
          <w:bCs/>
          <w:sz w:val="24"/>
          <w:szCs w:val="24"/>
        </w:rPr>
        <w:t>MMB</w:t>
      </w:r>
      <w:r>
        <w:rPr>
          <w:rFonts w:ascii="Times New Roman" w:hAnsi="Times New Roman" w:cs="Times New Roman"/>
          <w:b/>
          <w:bCs/>
          <w:sz w:val="24"/>
          <w:szCs w:val="24"/>
        </w:rPr>
        <w:t>DS</w:t>
      </w:r>
      <w:r w:rsidRPr="00D23E13">
        <w:rPr>
          <w:rFonts w:ascii="Times New Roman" w:hAnsi="Times New Roman" w:cs="Times New Roman"/>
          <w:b/>
          <w:bCs/>
          <w:sz w:val="24"/>
          <w:szCs w:val="24"/>
        </w:rPr>
        <w:t>-</w:t>
      </w:r>
      <w:r>
        <w:rPr>
          <w:rFonts w:ascii="Times New Roman" w:hAnsi="Times New Roman" w:cs="Times New Roman"/>
          <w:b/>
          <w:bCs/>
          <w:sz w:val="24"/>
          <w:szCs w:val="24"/>
        </w:rPr>
        <w:t>234</w:t>
      </w:r>
      <w:r w:rsidRPr="00D23E13">
        <w:rPr>
          <w:rFonts w:ascii="Times New Roman" w:hAnsi="Times New Roman" w:cs="Times New Roman"/>
          <w:b/>
          <w:bCs/>
          <w:sz w:val="24"/>
          <w:szCs w:val="24"/>
        </w:rPr>
        <w:t xml:space="preserve">: MICROBIAL GENETICS </w:t>
      </w:r>
    </w:p>
    <w:p w:rsidR="00D87F6B" w:rsidRPr="00D23E13" w:rsidRDefault="00D87F6B" w:rsidP="00D87F6B">
      <w:pPr>
        <w:autoSpaceDE w:val="0"/>
        <w:autoSpaceDN w:val="0"/>
        <w:adjustRightInd w:val="0"/>
        <w:spacing w:after="0" w:line="240" w:lineRule="auto"/>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 Genome Organization and Mutations </w:t>
      </w:r>
    </w:p>
    <w:p w:rsidR="00D87F6B" w:rsidRPr="00D23E13" w:rsidRDefault="00D87F6B" w:rsidP="00D87F6B">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sz w:val="24"/>
          <w:szCs w:val="24"/>
        </w:rPr>
        <w:t xml:space="preserve">Genome organization: </w:t>
      </w:r>
      <w:r w:rsidRPr="00D23E13">
        <w:rPr>
          <w:rFonts w:ascii="Times New Roman" w:hAnsi="Times New Roman" w:cs="Times New Roman"/>
          <w:i/>
          <w:iCs/>
          <w:sz w:val="24"/>
          <w:szCs w:val="24"/>
        </w:rPr>
        <w:t xml:space="preserve">E. coli, </w:t>
      </w:r>
      <w:proofErr w:type="spellStart"/>
      <w:r w:rsidRPr="00D23E13">
        <w:rPr>
          <w:rFonts w:ascii="Times New Roman" w:hAnsi="Times New Roman" w:cs="Times New Roman"/>
          <w:i/>
          <w:iCs/>
          <w:sz w:val="24"/>
          <w:szCs w:val="24"/>
        </w:rPr>
        <w:t>Saccharomyces</w:t>
      </w:r>
      <w:proofErr w:type="spellEnd"/>
      <w:r w:rsidRPr="00D23E13">
        <w:rPr>
          <w:rFonts w:ascii="Times New Roman" w:hAnsi="Times New Roman" w:cs="Times New Roman"/>
          <w:i/>
          <w:iCs/>
          <w:sz w:val="24"/>
          <w:szCs w:val="24"/>
        </w:rPr>
        <w:t xml:space="preserve">, </w:t>
      </w:r>
      <w:proofErr w:type="spellStart"/>
      <w:r w:rsidRPr="00D23E13">
        <w:rPr>
          <w:rFonts w:ascii="Times New Roman" w:hAnsi="Times New Roman" w:cs="Times New Roman"/>
          <w:i/>
          <w:iCs/>
          <w:sz w:val="24"/>
          <w:szCs w:val="24"/>
        </w:rPr>
        <w:t>Tetrahymena</w:t>
      </w:r>
      <w:proofErr w:type="spellEnd"/>
      <w:r>
        <w:rPr>
          <w:rFonts w:ascii="Times New Roman" w:hAnsi="Times New Roman" w:cs="Times New Roman"/>
          <w:i/>
          <w:iCs/>
          <w:sz w:val="24"/>
          <w:szCs w:val="24"/>
        </w:rPr>
        <w:t>.</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Mutations and mutagenesis: Definition and types of Mutations; Physical and chemical mutagens;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Molecular basis of mutations; Functional mutants (loss and gain of function mutants); Uses of</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Mutations Reversion and suppression: True </w:t>
      </w:r>
      <w:proofErr w:type="spellStart"/>
      <w:r w:rsidRPr="00D23E13">
        <w:rPr>
          <w:rFonts w:ascii="Times New Roman" w:hAnsi="Times New Roman" w:cs="Times New Roman"/>
          <w:sz w:val="24"/>
          <w:szCs w:val="24"/>
        </w:rPr>
        <w:t>revertants</w:t>
      </w:r>
      <w:proofErr w:type="spellEnd"/>
      <w:r w:rsidRPr="00D23E13">
        <w:rPr>
          <w:rFonts w:ascii="Times New Roman" w:hAnsi="Times New Roman" w:cs="Times New Roman"/>
          <w:sz w:val="24"/>
          <w:szCs w:val="24"/>
        </w:rPr>
        <w:t>; Intra- and inter-</w:t>
      </w:r>
      <w:proofErr w:type="spellStart"/>
      <w:r w:rsidRPr="00D23E13">
        <w:rPr>
          <w:rFonts w:ascii="Times New Roman" w:hAnsi="Times New Roman" w:cs="Times New Roman"/>
          <w:sz w:val="24"/>
          <w:szCs w:val="24"/>
        </w:rPr>
        <w:t>genic</w:t>
      </w:r>
      <w:proofErr w:type="spellEnd"/>
      <w:r w:rsidRPr="00D23E13">
        <w:rPr>
          <w:rFonts w:ascii="Times New Roman" w:hAnsi="Times New Roman" w:cs="Times New Roman"/>
          <w:sz w:val="24"/>
          <w:szCs w:val="24"/>
        </w:rPr>
        <w:t xml:space="preserve"> suppression; Ames test; </w:t>
      </w:r>
      <w:proofErr w:type="spellStart"/>
      <w:r w:rsidRPr="00D23E13">
        <w:rPr>
          <w:rFonts w:ascii="Times New Roman" w:hAnsi="Times New Roman" w:cs="Times New Roman"/>
          <w:sz w:val="24"/>
          <w:szCs w:val="24"/>
        </w:rPr>
        <w:t>Mutator</w:t>
      </w:r>
      <w:proofErr w:type="spellEnd"/>
      <w:r w:rsidRPr="00D23E13">
        <w:rPr>
          <w:rFonts w:ascii="Times New Roman" w:hAnsi="Times New Roman" w:cs="Times New Roman"/>
          <w:sz w:val="24"/>
          <w:szCs w:val="24"/>
        </w:rPr>
        <w:t xml:space="preserve"> genes</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 Plasmids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Types of plasmids – F plasmid, R Plasmids, </w:t>
      </w:r>
      <w:proofErr w:type="spellStart"/>
      <w:r w:rsidRPr="00D23E13">
        <w:rPr>
          <w:rFonts w:ascii="Times New Roman" w:hAnsi="Times New Roman" w:cs="Times New Roman"/>
          <w:sz w:val="24"/>
          <w:szCs w:val="24"/>
        </w:rPr>
        <w:t>colicinogenic</w:t>
      </w:r>
      <w:proofErr w:type="spellEnd"/>
      <w:r w:rsidRPr="00D23E13">
        <w:rPr>
          <w:rFonts w:ascii="Times New Roman" w:hAnsi="Times New Roman" w:cs="Times New Roman"/>
          <w:sz w:val="24"/>
          <w:szCs w:val="24"/>
        </w:rPr>
        <w:t xml:space="preserve"> plasmids, Ti plasmids, linear plasmids, yeast- 2 μ plasmid, Plasmid replication and partitioning, Host range, plasmid-incompatibility, plasmid amplification, Regulation of copy number, curing of plasmids</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III: Mechanisms of Genetic Exchange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Transformation - Discovery, mechanism of natural competence</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Conjugation - Discovery, mechanism, </w:t>
      </w:r>
      <w:proofErr w:type="spellStart"/>
      <w:r w:rsidRPr="00D23E13">
        <w:rPr>
          <w:rFonts w:ascii="Times New Roman" w:hAnsi="Times New Roman" w:cs="Times New Roman"/>
          <w:sz w:val="24"/>
          <w:szCs w:val="24"/>
        </w:rPr>
        <w:t>Hfr</w:t>
      </w:r>
      <w:proofErr w:type="spellEnd"/>
      <w:r w:rsidRPr="00D23E13">
        <w:rPr>
          <w:rFonts w:ascii="Times New Roman" w:hAnsi="Times New Roman" w:cs="Times New Roman"/>
          <w:sz w:val="24"/>
          <w:szCs w:val="24"/>
        </w:rPr>
        <w:t xml:space="preserve"> and F’ strains, Interrupted mating technique and time of entry mapping Transduction - Generalized transduction, specialized transduction, LFT &amp; HFT </w:t>
      </w:r>
      <w:proofErr w:type="spellStart"/>
      <w:r w:rsidRPr="00D23E13">
        <w:rPr>
          <w:rFonts w:ascii="Times New Roman" w:hAnsi="Times New Roman" w:cs="Times New Roman"/>
          <w:sz w:val="24"/>
          <w:szCs w:val="24"/>
        </w:rPr>
        <w:t>lysates</w:t>
      </w:r>
      <w:proofErr w:type="spellEnd"/>
      <w:r w:rsidRPr="00D23E13">
        <w:rPr>
          <w:rFonts w:ascii="Times New Roman" w:hAnsi="Times New Roman" w:cs="Times New Roman"/>
          <w:sz w:val="24"/>
          <w:szCs w:val="24"/>
        </w:rPr>
        <w:t>, Mapping by recombination and co-transduction of markers</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IV: Phage Genetics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Features of T4 </w:t>
      </w:r>
      <w:proofErr w:type="gramStart"/>
      <w:r w:rsidRPr="00D23E13">
        <w:rPr>
          <w:rFonts w:ascii="Times New Roman" w:hAnsi="Times New Roman" w:cs="Times New Roman"/>
          <w:sz w:val="24"/>
          <w:szCs w:val="24"/>
        </w:rPr>
        <w:t>genetics ,</w:t>
      </w:r>
      <w:proofErr w:type="gramEnd"/>
      <w:r w:rsidRPr="00D23E13">
        <w:rPr>
          <w:rFonts w:ascii="Times New Roman" w:hAnsi="Times New Roman" w:cs="Times New Roman"/>
          <w:sz w:val="24"/>
          <w:szCs w:val="24"/>
        </w:rPr>
        <w:t xml:space="preserve"> Genetic basis of </w:t>
      </w:r>
      <w:proofErr w:type="spellStart"/>
      <w:r w:rsidRPr="00D23E13">
        <w:rPr>
          <w:rFonts w:ascii="Times New Roman" w:hAnsi="Times New Roman" w:cs="Times New Roman"/>
          <w:sz w:val="24"/>
          <w:szCs w:val="24"/>
        </w:rPr>
        <w:t>lytic</w:t>
      </w:r>
      <w:proofErr w:type="spellEnd"/>
      <w:r w:rsidRPr="00D23E13">
        <w:rPr>
          <w:rFonts w:ascii="Times New Roman" w:hAnsi="Times New Roman" w:cs="Times New Roman"/>
          <w:sz w:val="24"/>
          <w:szCs w:val="24"/>
        </w:rPr>
        <w:t xml:space="preserve"> </w:t>
      </w:r>
      <w:r w:rsidRPr="00D23E13">
        <w:rPr>
          <w:rFonts w:ascii="Times New Roman" w:hAnsi="Times New Roman" w:cs="Times New Roman"/>
          <w:i/>
          <w:iCs/>
          <w:sz w:val="24"/>
          <w:szCs w:val="24"/>
        </w:rPr>
        <w:t xml:space="preserve">versus </w:t>
      </w:r>
      <w:proofErr w:type="spellStart"/>
      <w:r w:rsidRPr="00D23E13">
        <w:rPr>
          <w:rFonts w:ascii="Times New Roman" w:hAnsi="Times New Roman" w:cs="Times New Roman"/>
          <w:sz w:val="24"/>
          <w:szCs w:val="24"/>
        </w:rPr>
        <w:t>lysogenic</w:t>
      </w:r>
      <w:proofErr w:type="spellEnd"/>
      <w:r w:rsidRPr="00D23E13">
        <w:rPr>
          <w:rFonts w:ascii="Times New Roman" w:hAnsi="Times New Roman" w:cs="Times New Roman"/>
          <w:sz w:val="24"/>
          <w:szCs w:val="24"/>
        </w:rPr>
        <w:t xml:space="preserve"> switch of phage lambda</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 xml:space="preserve">Unit V: Transposable elements </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Prokaryotic transposable elements – Insertion Sequences, composite and non-composite </w:t>
      </w:r>
      <w:proofErr w:type="spellStart"/>
      <w:r w:rsidRPr="00D23E13">
        <w:rPr>
          <w:rFonts w:ascii="Times New Roman" w:hAnsi="Times New Roman" w:cs="Times New Roman"/>
          <w:sz w:val="24"/>
          <w:szCs w:val="24"/>
        </w:rPr>
        <w:t>transposons</w:t>
      </w:r>
      <w:proofErr w:type="spellEnd"/>
      <w:r w:rsidRPr="00D23E13">
        <w:rPr>
          <w:rFonts w:ascii="Times New Roman" w:hAnsi="Times New Roman" w:cs="Times New Roman"/>
          <w:sz w:val="24"/>
          <w:szCs w:val="24"/>
        </w:rPr>
        <w:t xml:space="preserve">, </w:t>
      </w:r>
      <w:proofErr w:type="spellStart"/>
      <w:r w:rsidRPr="00D23E13">
        <w:rPr>
          <w:rFonts w:ascii="Times New Roman" w:hAnsi="Times New Roman" w:cs="Times New Roman"/>
          <w:sz w:val="24"/>
          <w:szCs w:val="24"/>
        </w:rPr>
        <w:t>Replicative</w:t>
      </w:r>
      <w:proofErr w:type="spellEnd"/>
      <w:r w:rsidRPr="00D23E13">
        <w:rPr>
          <w:rFonts w:ascii="Times New Roman" w:hAnsi="Times New Roman" w:cs="Times New Roman"/>
          <w:sz w:val="24"/>
          <w:szCs w:val="24"/>
        </w:rPr>
        <w:t xml:space="preserve"> and Non </w:t>
      </w:r>
      <w:proofErr w:type="spellStart"/>
      <w:r w:rsidRPr="00D23E13">
        <w:rPr>
          <w:rFonts w:ascii="Times New Roman" w:hAnsi="Times New Roman" w:cs="Times New Roman"/>
          <w:sz w:val="24"/>
          <w:szCs w:val="24"/>
        </w:rPr>
        <w:t>replicative</w:t>
      </w:r>
      <w:proofErr w:type="spellEnd"/>
      <w:r w:rsidRPr="00D23E13">
        <w:rPr>
          <w:rFonts w:ascii="Times New Roman" w:hAnsi="Times New Roman" w:cs="Times New Roman"/>
          <w:sz w:val="24"/>
          <w:szCs w:val="24"/>
        </w:rPr>
        <w:t xml:space="preserve"> transposition, Mu </w:t>
      </w:r>
      <w:proofErr w:type="spellStart"/>
      <w:r w:rsidRPr="00D23E13">
        <w:rPr>
          <w:rFonts w:ascii="Times New Roman" w:hAnsi="Times New Roman" w:cs="Times New Roman"/>
          <w:sz w:val="24"/>
          <w:szCs w:val="24"/>
        </w:rPr>
        <w:t>transposon</w:t>
      </w:r>
      <w:proofErr w:type="spellEnd"/>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Eukaryotic transposable elements - Yeast (Ty </w:t>
      </w:r>
      <w:proofErr w:type="spellStart"/>
      <w:r w:rsidRPr="00D23E13">
        <w:rPr>
          <w:rFonts w:ascii="Times New Roman" w:hAnsi="Times New Roman" w:cs="Times New Roman"/>
          <w:sz w:val="24"/>
          <w:szCs w:val="24"/>
        </w:rPr>
        <w:t>retrotransposon</w:t>
      </w:r>
      <w:proofErr w:type="spellEnd"/>
      <w:r w:rsidRPr="00D23E13">
        <w:rPr>
          <w:rFonts w:ascii="Times New Roman" w:hAnsi="Times New Roman" w:cs="Times New Roman"/>
          <w:sz w:val="24"/>
          <w:szCs w:val="24"/>
        </w:rPr>
        <w:t>), Drosophila (P elements), Maize</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(Ac/Ds) Uses of </w:t>
      </w:r>
      <w:proofErr w:type="spellStart"/>
      <w:r w:rsidRPr="00D23E13">
        <w:rPr>
          <w:rFonts w:ascii="Times New Roman" w:hAnsi="Times New Roman" w:cs="Times New Roman"/>
          <w:sz w:val="24"/>
          <w:szCs w:val="24"/>
        </w:rPr>
        <w:t>transposons</w:t>
      </w:r>
      <w:proofErr w:type="spellEnd"/>
      <w:r w:rsidRPr="00D23E13">
        <w:rPr>
          <w:rFonts w:ascii="Times New Roman" w:hAnsi="Times New Roman" w:cs="Times New Roman"/>
          <w:sz w:val="24"/>
          <w:szCs w:val="24"/>
        </w:rPr>
        <w:t xml:space="preserve"> and transposition</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PRACTICALS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1. Preparation of Master and Replica Plates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2. Study the effect of chemical (HNO2) and physical (UV) mutagens on bacterial cells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3. Study survival curve of bacteria after exposure to ultraviolet (UV) light</w:t>
      </w:r>
    </w:p>
    <w:p w:rsidR="00D87F6B" w:rsidRPr="00D23E13" w:rsidRDefault="00D87F6B" w:rsidP="00D87F6B">
      <w:pPr>
        <w:autoSpaceDE w:val="0"/>
        <w:autoSpaceDN w:val="0"/>
        <w:adjustRightInd w:val="0"/>
        <w:spacing w:after="0" w:line="240" w:lineRule="auto"/>
        <w:jc w:val="both"/>
        <w:rPr>
          <w:rFonts w:ascii="Times New Roman" w:hAnsi="Times New Roman" w:cs="Times New Roman"/>
          <w:i/>
          <w:iCs/>
          <w:sz w:val="24"/>
          <w:szCs w:val="24"/>
        </w:rPr>
      </w:pPr>
      <w:r w:rsidRPr="00D23E13">
        <w:rPr>
          <w:rFonts w:ascii="Times New Roman" w:hAnsi="Times New Roman" w:cs="Times New Roman"/>
          <w:sz w:val="24"/>
          <w:szCs w:val="24"/>
        </w:rPr>
        <w:t xml:space="preserve">4. Isolation of Plasmid DNA from </w:t>
      </w:r>
      <w:proofErr w:type="spellStart"/>
      <w:r w:rsidRPr="00D23E13">
        <w:rPr>
          <w:rFonts w:ascii="Times New Roman" w:hAnsi="Times New Roman" w:cs="Times New Roman"/>
          <w:i/>
          <w:iCs/>
          <w:sz w:val="24"/>
          <w:szCs w:val="24"/>
        </w:rPr>
        <w:t>E.coli</w:t>
      </w:r>
      <w:proofErr w:type="spellEnd"/>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5. Study different conformations of plasmid DNA through </w:t>
      </w:r>
      <w:proofErr w:type="spellStart"/>
      <w:r w:rsidRPr="00D23E13">
        <w:rPr>
          <w:rFonts w:ascii="Times New Roman" w:hAnsi="Times New Roman" w:cs="Times New Roman"/>
          <w:sz w:val="24"/>
          <w:szCs w:val="24"/>
        </w:rPr>
        <w:t>Agaraose</w:t>
      </w:r>
      <w:proofErr w:type="spellEnd"/>
      <w:r w:rsidRPr="00D23E13">
        <w:rPr>
          <w:rFonts w:ascii="Times New Roman" w:hAnsi="Times New Roman" w:cs="Times New Roman"/>
          <w:sz w:val="24"/>
          <w:szCs w:val="24"/>
        </w:rPr>
        <w:t xml:space="preserve"> gel electrophoresis.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6. Demonstration of Bacterial Conjugation</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7. Demonstration of bacterial transformation and transduction</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8. Demonstration of </w:t>
      </w:r>
      <w:proofErr w:type="gramStart"/>
      <w:r w:rsidRPr="00D23E13">
        <w:rPr>
          <w:rFonts w:ascii="Times New Roman" w:hAnsi="Times New Roman" w:cs="Times New Roman"/>
          <w:sz w:val="24"/>
          <w:szCs w:val="24"/>
        </w:rPr>
        <w:t>AMES</w:t>
      </w:r>
      <w:proofErr w:type="gramEnd"/>
      <w:r w:rsidRPr="00D23E13">
        <w:rPr>
          <w:rFonts w:ascii="Times New Roman" w:hAnsi="Times New Roman" w:cs="Times New Roman"/>
          <w:sz w:val="24"/>
          <w:szCs w:val="24"/>
        </w:rPr>
        <w:t xml:space="preserve"> test</w:t>
      </w: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p>
    <w:p w:rsidR="00D87F6B" w:rsidRPr="00D23E13" w:rsidRDefault="00D87F6B" w:rsidP="00D87F6B">
      <w:pPr>
        <w:autoSpaceDE w:val="0"/>
        <w:autoSpaceDN w:val="0"/>
        <w:adjustRightInd w:val="0"/>
        <w:spacing w:after="0" w:line="240" w:lineRule="auto"/>
        <w:jc w:val="both"/>
        <w:rPr>
          <w:rFonts w:ascii="Times New Roman" w:hAnsi="Times New Roman" w:cs="Times New Roman"/>
          <w:b/>
          <w:bCs/>
          <w:sz w:val="24"/>
          <w:szCs w:val="24"/>
        </w:rPr>
      </w:pPr>
      <w:r w:rsidRPr="00D23E13">
        <w:rPr>
          <w:rFonts w:ascii="Times New Roman" w:hAnsi="Times New Roman" w:cs="Times New Roman"/>
          <w:b/>
          <w:bCs/>
          <w:sz w:val="24"/>
          <w:szCs w:val="24"/>
        </w:rPr>
        <w:t>SUGGESTED READING</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1. Klug WS, Cummings MR, Spencer, C, </w:t>
      </w:r>
      <w:proofErr w:type="spellStart"/>
      <w:r w:rsidRPr="00D23E13">
        <w:rPr>
          <w:rFonts w:ascii="Times New Roman" w:hAnsi="Times New Roman" w:cs="Times New Roman"/>
          <w:sz w:val="24"/>
          <w:szCs w:val="24"/>
        </w:rPr>
        <w:t>Palladino</w:t>
      </w:r>
      <w:proofErr w:type="spellEnd"/>
      <w:r w:rsidRPr="00D23E13">
        <w:rPr>
          <w:rFonts w:ascii="Times New Roman" w:hAnsi="Times New Roman" w:cs="Times New Roman"/>
          <w:sz w:val="24"/>
          <w:szCs w:val="24"/>
        </w:rPr>
        <w:t>, M (2011). Concepts of Genetics, 10th Ed</w:t>
      </w:r>
      <w:proofErr w:type="gramStart"/>
      <w:r w:rsidRPr="00D23E13">
        <w:rPr>
          <w:rFonts w:ascii="Times New Roman" w:hAnsi="Times New Roman" w:cs="Times New Roman"/>
          <w:sz w:val="24"/>
          <w:szCs w:val="24"/>
        </w:rPr>
        <w:t>.,</w:t>
      </w:r>
      <w:proofErr w:type="gramEnd"/>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Benjamin Cummings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2. Krebs J, Goldstein E, Kilpatrick S (2013). </w:t>
      </w:r>
      <w:proofErr w:type="spellStart"/>
      <w:r w:rsidRPr="00D23E13">
        <w:rPr>
          <w:rFonts w:ascii="Times New Roman" w:hAnsi="Times New Roman" w:cs="Times New Roman"/>
          <w:sz w:val="24"/>
          <w:szCs w:val="24"/>
        </w:rPr>
        <w:t>Lewin’s</w:t>
      </w:r>
      <w:proofErr w:type="spellEnd"/>
      <w:r w:rsidRPr="00D23E13">
        <w:rPr>
          <w:rFonts w:ascii="Times New Roman" w:hAnsi="Times New Roman" w:cs="Times New Roman"/>
          <w:sz w:val="24"/>
          <w:szCs w:val="24"/>
        </w:rPr>
        <w:t xml:space="preserve"> Essential Genes, 3rd Ed., Jones and Bartlett Learning</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lastRenderedPageBreak/>
        <w:t>3. Pierce BA (2011) Genetics: A Conceptual Approach, 4th Ed., Macmillan Higher Education</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Learning</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4. Watson JD, Baker TA, Bell SP et al. (2008) Molecular Biology of the Gene, 6th Ed., Benjamin Cummings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5. Gardner EJ, Simmons MJ, </w:t>
      </w:r>
      <w:proofErr w:type="spellStart"/>
      <w:r w:rsidRPr="00D23E13">
        <w:rPr>
          <w:rFonts w:ascii="Times New Roman" w:hAnsi="Times New Roman" w:cs="Times New Roman"/>
          <w:sz w:val="24"/>
          <w:szCs w:val="24"/>
        </w:rPr>
        <w:t>Snustad</w:t>
      </w:r>
      <w:proofErr w:type="spellEnd"/>
      <w:r w:rsidRPr="00D23E13">
        <w:rPr>
          <w:rFonts w:ascii="Times New Roman" w:hAnsi="Times New Roman" w:cs="Times New Roman"/>
          <w:sz w:val="24"/>
          <w:szCs w:val="24"/>
        </w:rPr>
        <w:t xml:space="preserve"> DP (2008). </w:t>
      </w:r>
      <w:proofErr w:type="gramStart"/>
      <w:r w:rsidRPr="00D23E13">
        <w:rPr>
          <w:rFonts w:ascii="Times New Roman" w:hAnsi="Times New Roman" w:cs="Times New Roman"/>
          <w:sz w:val="24"/>
          <w:szCs w:val="24"/>
        </w:rPr>
        <w:t>Principles of Genetics.</w:t>
      </w:r>
      <w:proofErr w:type="gramEnd"/>
      <w:r w:rsidRPr="00D23E13">
        <w:rPr>
          <w:rFonts w:ascii="Times New Roman" w:hAnsi="Times New Roman" w:cs="Times New Roman"/>
          <w:sz w:val="24"/>
          <w:szCs w:val="24"/>
        </w:rPr>
        <w:t xml:space="preserve"> 8th Ed. Wiley-India</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6. Russell PJ. </w:t>
      </w:r>
      <w:proofErr w:type="gramStart"/>
      <w:r w:rsidRPr="00D23E13">
        <w:rPr>
          <w:rFonts w:ascii="Times New Roman" w:hAnsi="Times New Roman" w:cs="Times New Roman"/>
          <w:sz w:val="24"/>
          <w:szCs w:val="24"/>
        </w:rPr>
        <w:t xml:space="preserve">(2009). </w:t>
      </w:r>
      <w:proofErr w:type="spellStart"/>
      <w:r w:rsidRPr="00D23E13">
        <w:rPr>
          <w:rFonts w:ascii="Times New Roman" w:hAnsi="Times New Roman" w:cs="Times New Roman"/>
          <w:i/>
          <w:iCs/>
          <w:sz w:val="24"/>
          <w:szCs w:val="24"/>
        </w:rPr>
        <w:t>i</w:t>
      </w:r>
      <w:proofErr w:type="spellEnd"/>
      <w:r w:rsidRPr="00D23E13">
        <w:rPr>
          <w:rFonts w:ascii="Times New Roman" w:hAnsi="Times New Roman" w:cs="Times New Roman"/>
          <w:i/>
          <w:iCs/>
          <w:sz w:val="24"/>
          <w:szCs w:val="24"/>
        </w:rPr>
        <w:t xml:space="preserve"> </w:t>
      </w:r>
      <w:r w:rsidRPr="00D23E13">
        <w:rPr>
          <w:rFonts w:ascii="Times New Roman" w:hAnsi="Times New Roman" w:cs="Times New Roman"/>
          <w:sz w:val="24"/>
          <w:szCs w:val="24"/>
        </w:rPr>
        <w:t>Genetics- A Molecular Approach.</w:t>
      </w:r>
      <w:proofErr w:type="gramEnd"/>
      <w:r w:rsidRPr="00D23E13">
        <w:rPr>
          <w:rFonts w:ascii="Times New Roman" w:hAnsi="Times New Roman" w:cs="Times New Roman"/>
          <w:sz w:val="24"/>
          <w:szCs w:val="24"/>
        </w:rPr>
        <w:t xml:space="preserve"> 3rd Ed, Benjamin Cummings</w:t>
      </w:r>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7. </w:t>
      </w:r>
      <w:proofErr w:type="spellStart"/>
      <w:r w:rsidRPr="00D23E13">
        <w:rPr>
          <w:rFonts w:ascii="Times New Roman" w:hAnsi="Times New Roman" w:cs="Times New Roman"/>
          <w:sz w:val="24"/>
          <w:szCs w:val="24"/>
        </w:rPr>
        <w:t>Sambrook</w:t>
      </w:r>
      <w:proofErr w:type="spellEnd"/>
      <w:r w:rsidRPr="00D23E13">
        <w:rPr>
          <w:rFonts w:ascii="Times New Roman" w:hAnsi="Times New Roman" w:cs="Times New Roman"/>
          <w:sz w:val="24"/>
          <w:szCs w:val="24"/>
        </w:rPr>
        <w:t xml:space="preserve"> J and Russell DW. (2001). Molecular Cloning: A Laboratory Manual. </w:t>
      </w:r>
      <w:proofErr w:type="gramStart"/>
      <w:r w:rsidRPr="00D23E13">
        <w:rPr>
          <w:rFonts w:ascii="Times New Roman" w:hAnsi="Times New Roman" w:cs="Times New Roman"/>
          <w:sz w:val="24"/>
          <w:szCs w:val="24"/>
        </w:rPr>
        <w:t xml:space="preserve">4th Edition, Cold Spring </w:t>
      </w:r>
      <w:proofErr w:type="spellStart"/>
      <w:r w:rsidRPr="00D23E13">
        <w:rPr>
          <w:rFonts w:ascii="Times New Roman" w:hAnsi="Times New Roman" w:cs="Times New Roman"/>
          <w:sz w:val="24"/>
          <w:szCs w:val="24"/>
        </w:rPr>
        <w:t>Harbour</w:t>
      </w:r>
      <w:proofErr w:type="spellEnd"/>
      <w:r w:rsidRPr="00D23E13">
        <w:rPr>
          <w:rFonts w:ascii="Times New Roman" w:hAnsi="Times New Roman" w:cs="Times New Roman"/>
          <w:sz w:val="24"/>
          <w:szCs w:val="24"/>
        </w:rPr>
        <w:t xml:space="preserve"> Laboratory press.</w:t>
      </w:r>
      <w:proofErr w:type="gramEnd"/>
    </w:p>
    <w:p w:rsidR="00D87F6B" w:rsidRPr="00D23E13" w:rsidRDefault="00D87F6B" w:rsidP="00D87F6B">
      <w:pPr>
        <w:autoSpaceDE w:val="0"/>
        <w:autoSpaceDN w:val="0"/>
        <w:adjustRightInd w:val="0"/>
        <w:spacing w:after="0" w:line="240" w:lineRule="auto"/>
        <w:jc w:val="both"/>
        <w:rPr>
          <w:rFonts w:ascii="Times New Roman" w:hAnsi="Times New Roman" w:cs="Times New Roman"/>
          <w:sz w:val="24"/>
          <w:szCs w:val="24"/>
        </w:rPr>
      </w:pPr>
      <w:r w:rsidRPr="00D23E13">
        <w:rPr>
          <w:rFonts w:ascii="Times New Roman" w:hAnsi="Times New Roman" w:cs="Times New Roman"/>
          <w:sz w:val="24"/>
          <w:szCs w:val="24"/>
        </w:rPr>
        <w:t xml:space="preserve">8. </w:t>
      </w:r>
      <w:proofErr w:type="spellStart"/>
      <w:r w:rsidRPr="00D23E13">
        <w:rPr>
          <w:rFonts w:ascii="Times New Roman" w:hAnsi="Times New Roman" w:cs="Times New Roman"/>
          <w:sz w:val="24"/>
          <w:szCs w:val="24"/>
        </w:rPr>
        <w:t>Maloy</w:t>
      </w:r>
      <w:proofErr w:type="spellEnd"/>
      <w:r w:rsidRPr="00D23E13">
        <w:rPr>
          <w:rFonts w:ascii="Times New Roman" w:hAnsi="Times New Roman" w:cs="Times New Roman"/>
          <w:sz w:val="24"/>
          <w:szCs w:val="24"/>
        </w:rPr>
        <w:t xml:space="preserve"> SR, </w:t>
      </w:r>
      <w:proofErr w:type="spellStart"/>
      <w:r w:rsidRPr="00D23E13">
        <w:rPr>
          <w:rFonts w:ascii="Times New Roman" w:hAnsi="Times New Roman" w:cs="Times New Roman"/>
          <w:sz w:val="24"/>
          <w:szCs w:val="24"/>
        </w:rPr>
        <w:t>Cronan</w:t>
      </w:r>
      <w:proofErr w:type="spellEnd"/>
      <w:r w:rsidRPr="00D23E13">
        <w:rPr>
          <w:rFonts w:ascii="Times New Roman" w:hAnsi="Times New Roman" w:cs="Times New Roman"/>
          <w:sz w:val="24"/>
          <w:szCs w:val="24"/>
        </w:rPr>
        <w:t xml:space="preserve"> JE and </w:t>
      </w:r>
      <w:proofErr w:type="spellStart"/>
      <w:r w:rsidRPr="00D23E13">
        <w:rPr>
          <w:rFonts w:ascii="Times New Roman" w:hAnsi="Times New Roman" w:cs="Times New Roman"/>
          <w:sz w:val="24"/>
          <w:szCs w:val="24"/>
        </w:rPr>
        <w:t>Friefelder</w:t>
      </w:r>
      <w:proofErr w:type="spellEnd"/>
      <w:r w:rsidRPr="00D23E13">
        <w:rPr>
          <w:rFonts w:ascii="Times New Roman" w:hAnsi="Times New Roman" w:cs="Times New Roman"/>
          <w:sz w:val="24"/>
          <w:szCs w:val="24"/>
        </w:rPr>
        <w:t xml:space="preserve"> </w:t>
      </w:r>
      <w:proofErr w:type="gramStart"/>
      <w:r w:rsidRPr="00D23E13">
        <w:rPr>
          <w:rFonts w:ascii="Times New Roman" w:hAnsi="Times New Roman" w:cs="Times New Roman"/>
          <w:sz w:val="24"/>
          <w:szCs w:val="24"/>
        </w:rPr>
        <w:t>D(</w:t>
      </w:r>
      <w:proofErr w:type="gramEnd"/>
      <w:r w:rsidRPr="00D23E13">
        <w:rPr>
          <w:rFonts w:ascii="Times New Roman" w:hAnsi="Times New Roman" w:cs="Times New Roman"/>
          <w:sz w:val="24"/>
          <w:szCs w:val="24"/>
        </w:rPr>
        <w:t xml:space="preserve">2004) Microbial Genetics 2nd EDITION., Jones and </w:t>
      </w:r>
      <w:proofErr w:type="spellStart"/>
      <w:r w:rsidRPr="00D23E13">
        <w:rPr>
          <w:rFonts w:ascii="Times New Roman" w:hAnsi="Times New Roman" w:cs="Times New Roman"/>
          <w:sz w:val="24"/>
          <w:szCs w:val="24"/>
        </w:rPr>
        <w:t>Barlett</w:t>
      </w:r>
      <w:proofErr w:type="spellEnd"/>
      <w:r w:rsidRPr="00D23E13">
        <w:rPr>
          <w:rFonts w:ascii="Times New Roman" w:hAnsi="Times New Roman" w:cs="Times New Roman"/>
          <w:sz w:val="24"/>
          <w:szCs w:val="24"/>
        </w:rPr>
        <w:t xml:space="preserve"> Publishers.</w:t>
      </w:r>
    </w:p>
    <w:p w:rsidR="00D87F6B" w:rsidRPr="00D23E13" w:rsidRDefault="00D87F6B" w:rsidP="00D87F6B">
      <w:pPr>
        <w:rPr>
          <w:rFonts w:ascii="Times New Roman" w:hAnsi="Times New Roman" w:cs="Times New Roman"/>
          <w:sz w:val="24"/>
          <w:szCs w:val="24"/>
        </w:rPr>
      </w:pPr>
      <w:r w:rsidRPr="00D23E13">
        <w:rPr>
          <w:rFonts w:ascii="Times New Roman" w:hAnsi="Times New Roman" w:cs="Times New Roman"/>
          <w:sz w:val="24"/>
          <w:szCs w:val="24"/>
        </w:rPr>
        <w:br w:type="page"/>
      </w:r>
    </w:p>
    <w:p w:rsidR="00D87F6B" w:rsidRPr="00CC765B" w:rsidRDefault="00D87F6B" w:rsidP="00D87F6B">
      <w:pPr>
        <w:tabs>
          <w:tab w:val="left" w:pos="735"/>
          <w:tab w:val="center" w:pos="4900"/>
        </w:tabs>
        <w:spacing w:after="0"/>
        <w:jc w:val="center"/>
        <w:rPr>
          <w:b/>
          <w:sz w:val="36"/>
          <w:szCs w:val="36"/>
        </w:rPr>
      </w:pPr>
      <w:r>
        <w:rPr>
          <w:b/>
          <w:sz w:val="32"/>
          <w:szCs w:val="32"/>
        </w:rPr>
        <w:lastRenderedPageBreak/>
        <w:t xml:space="preserve">IIMT UNIVERSITY, </w:t>
      </w:r>
      <w:r w:rsidRPr="00CC765B">
        <w:rPr>
          <w:b/>
          <w:sz w:val="32"/>
          <w:szCs w:val="32"/>
        </w:rPr>
        <w:t>MEERUT</w:t>
      </w:r>
    </w:p>
    <w:p w:rsidR="00D87F6B" w:rsidRPr="005C0EBE" w:rsidRDefault="00D87F6B" w:rsidP="00D87F6B">
      <w:pPr>
        <w:spacing w:after="0"/>
        <w:jc w:val="center"/>
        <w:rPr>
          <w:b/>
          <w:sz w:val="24"/>
        </w:rPr>
      </w:pPr>
      <w:r w:rsidRPr="005C0EBE">
        <w:rPr>
          <w:b/>
          <w:sz w:val="24"/>
        </w:rPr>
        <w:t>STUDY &amp; EVALUATION SCHEME</w:t>
      </w:r>
    </w:p>
    <w:p w:rsidR="00D87F6B" w:rsidRPr="005C0EBE" w:rsidRDefault="00D87F6B" w:rsidP="00D87F6B">
      <w:pPr>
        <w:tabs>
          <w:tab w:val="left" w:pos="180"/>
        </w:tabs>
        <w:spacing w:after="0"/>
        <w:ind w:left="180" w:hanging="180"/>
        <w:jc w:val="center"/>
        <w:rPr>
          <w:b/>
          <w:sz w:val="24"/>
        </w:rPr>
      </w:pPr>
      <w:r w:rsidRPr="005C0EBE">
        <w:rPr>
          <w:b/>
          <w:sz w:val="24"/>
        </w:rPr>
        <w:t xml:space="preserve">M.Sc. </w:t>
      </w:r>
      <w:r>
        <w:rPr>
          <w:b/>
          <w:sz w:val="24"/>
        </w:rPr>
        <w:t>MICROBIOLOGY</w:t>
      </w:r>
      <w:r w:rsidRPr="005C0EBE">
        <w:rPr>
          <w:b/>
          <w:sz w:val="24"/>
        </w:rPr>
        <w:t>, II YEAR (FO</w:t>
      </w:r>
      <w:r>
        <w:rPr>
          <w:b/>
          <w:sz w:val="24"/>
        </w:rPr>
        <w:t>U</w:t>
      </w:r>
      <w:r w:rsidRPr="005C0EBE">
        <w:rPr>
          <w:b/>
          <w:sz w:val="24"/>
        </w:rPr>
        <w:t>RTH SEMESTER)</w:t>
      </w:r>
    </w:p>
    <w:p w:rsidR="00D87F6B" w:rsidRDefault="00D87F6B" w:rsidP="00D87F6B">
      <w:pPr>
        <w:tabs>
          <w:tab w:val="left" w:pos="7185"/>
        </w:tabs>
      </w:pPr>
      <w:r>
        <w:tab/>
      </w:r>
    </w:p>
    <w:tbl>
      <w:tblPr>
        <w:tblStyle w:val="TableGrid"/>
        <w:tblW w:w="4991" w:type="pct"/>
        <w:tblLayout w:type="fixed"/>
        <w:tblLook w:val="04A0"/>
      </w:tblPr>
      <w:tblGrid>
        <w:gridCol w:w="511"/>
        <w:gridCol w:w="947"/>
        <w:gridCol w:w="1264"/>
        <w:gridCol w:w="1617"/>
        <w:gridCol w:w="900"/>
        <w:gridCol w:w="539"/>
        <w:gridCol w:w="541"/>
        <w:gridCol w:w="543"/>
        <w:gridCol w:w="900"/>
        <w:gridCol w:w="90"/>
        <w:gridCol w:w="990"/>
        <w:gridCol w:w="717"/>
      </w:tblGrid>
      <w:tr w:rsidR="00D87F6B" w:rsidTr="005408E7">
        <w:tc>
          <w:tcPr>
            <w:tcW w:w="267" w:type="pct"/>
            <w:vMerge w:val="restart"/>
          </w:tcPr>
          <w:p w:rsidR="00D87F6B" w:rsidRDefault="00D87F6B" w:rsidP="005408E7">
            <w:pPr>
              <w:rPr>
                <w:b/>
              </w:rPr>
            </w:pPr>
            <w:r w:rsidRPr="00CC5703">
              <w:rPr>
                <w:b/>
              </w:rPr>
              <w:t>S.</w:t>
            </w:r>
          </w:p>
          <w:p w:rsidR="00D87F6B" w:rsidRPr="00CC5703" w:rsidRDefault="00D87F6B" w:rsidP="005408E7">
            <w:pPr>
              <w:rPr>
                <w:b/>
              </w:rPr>
            </w:pPr>
            <w:r w:rsidRPr="00CC5703">
              <w:rPr>
                <w:b/>
              </w:rPr>
              <w:t>No.</w:t>
            </w:r>
          </w:p>
        </w:tc>
        <w:tc>
          <w:tcPr>
            <w:tcW w:w="495" w:type="pct"/>
            <w:vMerge w:val="restart"/>
          </w:tcPr>
          <w:p w:rsidR="00D87F6B" w:rsidRPr="009961A0" w:rsidRDefault="00D87F6B" w:rsidP="005408E7">
            <w:pPr>
              <w:rPr>
                <w:b/>
              </w:rPr>
            </w:pPr>
            <w:r>
              <w:rPr>
                <w:b/>
              </w:rPr>
              <w:t>Course Type</w:t>
            </w:r>
          </w:p>
        </w:tc>
        <w:tc>
          <w:tcPr>
            <w:tcW w:w="661" w:type="pct"/>
            <w:vMerge w:val="restart"/>
          </w:tcPr>
          <w:p w:rsidR="00D87F6B" w:rsidRPr="009961A0" w:rsidRDefault="00D87F6B" w:rsidP="005408E7">
            <w:pPr>
              <w:rPr>
                <w:b/>
              </w:rPr>
            </w:pPr>
            <w:r w:rsidRPr="009961A0">
              <w:rPr>
                <w:b/>
              </w:rPr>
              <w:t>Course Code</w:t>
            </w:r>
          </w:p>
        </w:tc>
        <w:tc>
          <w:tcPr>
            <w:tcW w:w="846" w:type="pct"/>
            <w:vMerge w:val="restart"/>
          </w:tcPr>
          <w:p w:rsidR="00D87F6B" w:rsidRPr="00CC5703" w:rsidRDefault="00D87F6B" w:rsidP="005408E7">
            <w:pPr>
              <w:rPr>
                <w:b/>
              </w:rPr>
            </w:pPr>
            <w:r w:rsidRPr="00CC5703">
              <w:rPr>
                <w:b/>
              </w:rPr>
              <w:t>Subjects</w:t>
            </w:r>
          </w:p>
        </w:tc>
        <w:tc>
          <w:tcPr>
            <w:tcW w:w="471" w:type="pct"/>
          </w:tcPr>
          <w:p w:rsidR="00D87F6B" w:rsidRPr="00CC5703" w:rsidRDefault="00D87F6B" w:rsidP="005408E7">
            <w:pPr>
              <w:rPr>
                <w:b/>
              </w:rPr>
            </w:pPr>
            <w:r w:rsidRPr="006B1276">
              <w:rPr>
                <w:rFonts w:ascii="Times New Roman" w:hAnsi="Times New Roman" w:cs="Times New Roman"/>
                <w:b/>
              </w:rPr>
              <w:t>Credit</w:t>
            </w:r>
          </w:p>
        </w:tc>
        <w:tc>
          <w:tcPr>
            <w:tcW w:w="849" w:type="pct"/>
            <w:gridSpan w:val="3"/>
            <w:vMerge w:val="restart"/>
          </w:tcPr>
          <w:p w:rsidR="00D87F6B" w:rsidRPr="00CC5703" w:rsidRDefault="00D87F6B" w:rsidP="005408E7">
            <w:pPr>
              <w:rPr>
                <w:b/>
              </w:rPr>
            </w:pPr>
            <w:r w:rsidRPr="00CC5703">
              <w:rPr>
                <w:b/>
              </w:rPr>
              <w:t>Study Scheme</w:t>
            </w:r>
          </w:p>
        </w:tc>
        <w:tc>
          <w:tcPr>
            <w:tcW w:w="1036" w:type="pct"/>
            <w:gridSpan w:val="3"/>
          </w:tcPr>
          <w:p w:rsidR="00D87F6B" w:rsidRPr="00CC5703" w:rsidRDefault="00D87F6B" w:rsidP="005408E7">
            <w:pPr>
              <w:tabs>
                <w:tab w:val="left" w:pos="945"/>
              </w:tabs>
              <w:jc w:val="center"/>
              <w:rPr>
                <w:b/>
              </w:rPr>
            </w:pPr>
            <w:r w:rsidRPr="00CC5703">
              <w:rPr>
                <w:b/>
              </w:rPr>
              <w:t>Evaluation Scheme</w:t>
            </w:r>
          </w:p>
        </w:tc>
        <w:tc>
          <w:tcPr>
            <w:tcW w:w="375" w:type="pct"/>
          </w:tcPr>
          <w:p w:rsidR="00D87F6B" w:rsidRPr="00CC5703" w:rsidRDefault="00D87F6B" w:rsidP="005408E7">
            <w:pPr>
              <w:rPr>
                <w:b/>
              </w:rPr>
            </w:pPr>
          </w:p>
        </w:tc>
      </w:tr>
      <w:tr w:rsidR="00D87F6B" w:rsidTr="005408E7">
        <w:tc>
          <w:tcPr>
            <w:tcW w:w="267" w:type="pct"/>
            <w:vMerge/>
          </w:tcPr>
          <w:p w:rsidR="00D87F6B" w:rsidRPr="00CC5703" w:rsidRDefault="00D87F6B" w:rsidP="005408E7">
            <w:pPr>
              <w:rPr>
                <w:b/>
              </w:rPr>
            </w:pPr>
          </w:p>
        </w:tc>
        <w:tc>
          <w:tcPr>
            <w:tcW w:w="495" w:type="pct"/>
            <w:vMerge/>
          </w:tcPr>
          <w:p w:rsidR="00D87F6B" w:rsidRPr="00CC5703" w:rsidRDefault="00D87F6B" w:rsidP="005408E7">
            <w:pPr>
              <w:rPr>
                <w:b/>
              </w:rPr>
            </w:pPr>
          </w:p>
        </w:tc>
        <w:tc>
          <w:tcPr>
            <w:tcW w:w="661" w:type="pct"/>
            <w:vMerge/>
          </w:tcPr>
          <w:p w:rsidR="00D87F6B" w:rsidRPr="00CC5703" w:rsidRDefault="00D87F6B" w:rsidP="005408E7">
            <w:pPr>
              <w:rPr>
                <w:b/>
              </w:rPr>
            </w:pPr>
          </w:p>
        </w:tc>
        <w:tc>
          <w:tcPr>
            <w:tcW w:w="846" w:type="pct"/>
            <w:vMerge/>
          </w:tcPr>
          <w:p w:rsidR="00D87F6B" w:rsidRPr="00CC5703" w:rsidRDefault="00D87F6B" w:rsidP="005408E7">
            <w:pPr>
              <w:rPr>
                <w:b/>
              </w:rPr>
            </w:pPr>
          </w:p>
        </w:tc>
        <w:tc>
          <w:tcPr>
            <w:tcW w:w="471" w:type="pct"/>
          </w:tcPr>
          <w:p w:rsidR="00D87F6B" w:rsidRPr="00CC5703" w:rsidRDefault="00D87F6B" w:rsidP="005408E7">
            <w:pPr>
              <w:rPr>
                <w:b/>
              </w:rPr>
            </w:pPr>
          </w:p>
        </w:tc>
        <w:tc>
          <w:tcPr>
            <w:tcW w:w="849" w:type="pct"/>
            <w:gridSpan w:val="3"/>
            <w:vMerge/>
          </w:tcPr>
          <w:p w:rsidR="00D87F6B" w:rsidRPr="00CC5703" w:rsidRDefault="00D87F6B" w:rsidP="005408E7">
            <w:pPr>
              <w:rPr>
                <w:b/>
              </w:rPr>
            </w:pPr>
          </w:p>
        </w:tc>
        <w:tc>
          <w:tcPr>
            <w:tcW w:w="518" w:type="pct"/>
            <w:gridSpan w:val="2"/>
          </w:tcPr>
          <w:p w:rsidR="00D87F6B" w:rsidRPr="00CC5703" w:rsidRDefault="00D87F6B" w:rsidP="005408E7">
            <w:pPr>
              <w:rPr>
                <w:b/>
              </w:rPr>
            </w:pPr>
            <w:r>
              <w:rPr>
                <w:b/>
              </w:rPr>
              <w:t>Internal Exam</w:t>
            </w:r>
            <w:r w:rsidRPr="00CC5703">
              <w:rPr>
                <w:b/>
              </w:rPr>
              <w:t xml:space="preserve"> </w:t>
            </w:r>
          </w:p>
        </w:tc>
        <w:tc>
          <w:tcPr>
            <w:tcW w:w="518" w:type="pct"/>
          </w:tcPr>
          <w:p w:rsidR="00D87F6B" w:rsidRPr="00CC5703" w:rsidRDefault="00D87F6B" w:rsidP="005408E7">
            <w:pPr>
              <w:rPr>
                <w:b/>
              </w:rPr>
            </w:pPr>
            <w:r w:rsidRPr="00CC5703">
              <w:rPr>
                <w:b/>
              </w:rPr>
              <w:t>External  Exam</w:t>
            </w:r>
          </w:p>
        </w:tc>
        <w:tc>
          <w:tcPr>
            <w:tcW w:w="375" w:type="pct"/>
          </w:tcPr>
          <w:p w:rsidR="00D87F6B" w:rsidRPr="00CC5703" w:rsidRDefault="00D87F6B" w:rsidP="005408E7">
            <w:pPr>
              <w:rPr>
                <w:b/>
              </w:rPr>
            </w:pPr>
            <w:r w:rsidRPr="00CC5703">
              <w:rPr>
                <w:b/>
              </w:rPr>
              <w:t>Total</w:t>
            </w:r>
          </w:p>
        </w:tc>
      </w:tr>
      <w:tr w:rsidR="00D87F6B" w:rsidTr="005408E7">
        <w:tc>
          <w:tcPr>
            <w:tcW w:w="267" w:type="pct"/>
            <w:vMerge/>
          </w:tcPr>
          <w:p w:rsidR="00D87F6B" w:rsidRPr="00CC5703" w:rsidRDefault="00D87F6B" w:rsidP="005408E7">
            <w:pPr>
              <w:rPr>
                <w:b/>
              </w:rPr>
            </w:pPr>
          </w:p>
        </w:tc>
        <w:tc>
          <w:tcPr>
            <w:tcW w:w="495" w:type="pct"/>
            <w:vMerge/>
          </w:tcPr>
          <w:p w:rsidR="00D87F6B" w:rsidRPr="00CC5703" w:rsidRDefault="00D87F6B" w:rsidP="005408E7">
            <w:pPr>
              <w:rPr>
                <w:b/>
              </w:rPr>
            </w:pPr>
          </w:p>
        </w:tc>
        <w:tc>
          <w:tcPr>
            <w:tcW w:w="661" w:type="pct"/>
            <w:vMerge/>
          </w:tcPr>
          <w:p w:rsidR="00D87F6B" w:rsidRPr="00CC5703" w:rsidRDefault="00D87F6B" w:rsidP="005408E7">
            <w:pPr>
              <w:rPr>
                <w:b/>
              </w:rPr>
            </w:pPr>
          </w:p>
        </w:tc>
        <w:tc>
          <w:tcPr>
            <w:tcW w:w="846" w:type="pct"/>
            <w:vMerge/>
          </w:tcPr>
          <w:p w:rsidR="00D87F6B" w:rsidRPr="00CC5703" w:rsidRDefault="00D87F6B" w:rsidP="005408E7">
            <w:pPr>
              <w:rPr>
                <w:b/>
              </w:rPr>
            </w:pPr>
          </w:p>
        </w:tc>
        <w:tc>
          <w:tcPr>
            <w:tcW w:w="471" w:type="pct"/>
          </w:tcPr>
          <w:p w:rsidR="00D87F6B" w:rsidRPr="00CC5703" w:rsidRDefault="00D87F6B" w:rsidP="005408E7">
            <w:pPr>
              <w:jc w:val="center"/>
              <w:rPr>
                <w:b/>
              </w:rPr>
            </w:pPr>
          </w:p>
        </w:tc>
        <w:tc>
          <w:tcPr>
            <w:tcW w:w="282" w:type="pct"/>
          </w:tcPr>
          <w:p w:rsidR="00D87F6B" w:rsidRPr="00CC5703" w:rsidRDefault="00D87F6B" w:rsidP="005408E7">
            <w:pPr>
              <w:jc w:val="center"/>
              <w:rPr>
                <w:b/>
              </w:rPr>
            </w:pPr>
            <w:r w:rsidRPr="00CC5703">
              <w:rPr>
                <w:b/>
              </w:rPr>
              <w:t>L</w:t>
            </w:r>
          </w:p>
        </w:tc>
        <w:tc>
          <w:tcPr>
            <w:tcW w:w="283" w:type="pct"/>
          </w:tcPr>
          <w:p w:rsidR="00D87F6B" w:rsidRPr="00CC5703" w:rsidRDefault="00D87F6B" w:rsidP="005408E7">
            <w:pPr>
              <w:jc w:val="center"/>
              <w:rPr>
                <w:b/>
              </w:rPr>
            </w:pPr>
            <w:r w:rsidRPr="00CC5703">
              <w:rPr>
                <w:b/>
              </w:rPr>
              <w:t>T</w:t>
            </w:r>
          </w:p>
        </w:tc>
        <w:tc>
          <w:tcPr>
            <w:tcW w:w="284" w:type="pct"/>
          </w:tcPr>
          <w:p w:rsidR="00D87F6B" w:rsidRPr="00CC5703" w:rsidRDefault="00D87F6B" w:rsidP="005408E7">
            <w:pPr>
              <w:jc w:val="center"/>
              <w:rPr>
                <w:b/>
              </w:rPr>
            </w:pPr>
            <w:r w:rsidRPr="00CC5703">
              <w:rPr>
                <w:b/>
              </w:rPr>
              <w:t>P</w:t>
            </w:r>
          </w:p>
        </w:tc>
        <w:tc>
          <w:tcPr>
            <w:tcW w:w="1036" w:type="pct"/>
            <w:gridSpan w:val="3"/>
          </w:tcPr>
          <w:p w:rsidR="00D87F6B" w:rsidRPr="00CC5703" w:rsidRDefault="00D87F6B" w:rsidP="005408E7">
            <w:pPr>
              <w:jc w:val="center"/>
              <w:rPr>
                <w:b/>
              </w:rPr>
            </w:pPr>
          </w:p>
        </w:tc>
        <w:tc>
          <w:tcPr>
            <w:tcW w:w="375" w:type="pct"/>
          </w:tcPr>
          <w:p w:rsidR="00D87F6B" w:rsidRPr="00CC5703" w:rsidRDefault="00D87F6B" w:rsidP="005408E7">
            <w:pPr>
              <w:jc w:val="center"/>
              <w:rPr>
                <w:b/>
              </w:rPr>
            </w:pPr>
          </w:p>
        </w:tc>
      </w:tr>
      <w:tr w:rsidR="00D87F6B" w:rsidTr="005408E7">
        <w:trPr>
          <w:trHeight w:val="692"/>
        </w:trPr>
        <w:tc>
          <w:tcPr>
            <w:tcW w:w="267" w:type="pct"/>
          </w:tcPr>
          <w:p w:rsidR="00D87F6B" w:rsidRPr="00E93ED6" w:rsidRDefault="00D87F6B" w:rsidP="005408E7">
            <w:pPr>
              <w:jc w:val="center"/>
              <w:rPr>
                <w:sz w:val="24"/>
                <w:szCs w:val="24"/>
              </w:rPr>
            </w:pPr>
            <w:r>
              <w:rPr>
                <w:sz w:val="24"/>
                <w:szCs w:val="24"/>
              </w:rPr>
              <w:t>1</w:t>
            </w:r>
          </w:p>
        </w:tc>
        <w:tc>
          <w:tcPr>
            <w:tcW w:w="495" w:type="pct"/>
          </w:tcPr>
          <w:p w:rsidR="00D87F6B" w:rsidRDefault="00D87F6B" w:rsidP="005408E7">
            <w:pPr>
              <w:rPr>
                <w:rFonts w:ascii="Times New Roman" w:hAnsi="Times New Roman" w:cs="Times New Roman"/>
                <w:sz w:val="24"/>
                <w:szCs w:val="24"/>
              </w:rPr>
            </w:pPr>
            <w:r>
              <w:rPr>
                <w:rFonts w:ascii="Times New Roman" w:hAnsi="Times New Roman" w:cs="Times New Roman"/>
                <w:sz w:val="24"/>
                <w:szCs w:val="24"/>
              </w:rPr>
              <w:t>Core  Project</w:t>
            </w:r>
          </w:p>
        </w:tc>
        <w:tc>
          <w:tcPr>
            <w:tcW w:w="661" w:type="pct"/>
          </w:tcPr>
          <w:p w:rsidR="00D87F6B" w:rsidRDefault="00D87F6B" w:rsidP="005408E7">
            <w:pPr>
              <w:rPr>
                <w:rFonts w:ascii="Times New Roman" w:hAnsi="Times New Roman" w:cs="Times New Roman"/>
                <w:sz w:val="24"/>
                <w:szCs w:val="24"/>
              </w:rPr>
            </w:pPr>
            <w:r>
              <w:rPr>
                <w:rFonts w:ascii="Times New Roman" w:hAnsi="Times New Roman" w:cs="Times New Roman"/>
                <w:sz w:val="24"/>
                <w:szCs w:val="24"/>
              </w:rPr>
              <w:t>MMBCP-241P</w:t>
            </w:r>
          </w:p>
        </w:tc>
        <w:tc>
          <w:tcPr>
            <w:tcW w:w="846" w:type="pct"/>
          </w:tcPr>
          <w:p w:rsidR="00D87F6B" w:rsidRPr="0065334B" w:rsidRDefault="00D87F6B" w:rsidP="005408E7">
            <w:pPr>
              <w:jc w:val="center"/>
              <w:rPr>
                <w:rFonts w:ascii="Times New Roman" w:eastAsia="Calibri" w:hAnsi="Times New Roman" w:cs="Times New Roman"/>
                <w:bCs/>
              </w:rPr>
            </w:pPr>
            <w:r>
              <w:rPr>
                <w:rFonts w:ascii="Times New Roman" w:eastAsia="Calibri" w:hAnsi="Times New Roman" w:cs="Times New Roman"/>
                <w:bCs/>
              </w:rPr>
              <w:t>Project Work &amp; Thesis Writing with Oral Presentation</w:t>
            </w:r>
          </w:p>
        </w:tc>
        <w:tc>
          <w:tcPr>
            <w:tcW w:w="471" w:type="pct"/>
          </w:tcPr>
          <w:p w:rsidR="00D87F6B" w:rsidRDefault="00D87F6B" w:rsidP="005408E7">
            <w:pPr>
              <w:jc w:val="center"/>
              <w:rPr>
                <w:sz w:val="24"/>
                <w:szCs w:val="24"/>
              </w:rPr>
            </w:pPr>
            <w:r>
              <w:rPr>
                <w:sz w:val="24"/>
                <w:szCs w:val="24"/>
              </w:rPr>
              <w:t>14</w:t>
            </w:r>
          </w:p>
        </w:tc>
        <w:tc>
          <w:tcPr>
            <w:tcW w:w="282" w:type="pct"/>
          </w:tcPr>
          <w:p w:rsidR="00D87F6B" w:rsidRPr="00F61D54" w:rsidRDefault="00D87F6B" w:rsidP="005408E7">
            <w:pPr>
              <w:jc w:val="center"/>
              <w:rPr>
                <w:sz w:val="24"/>
                <w:szCs w:val="24"/>
              </w:rPr>
            </w:pPr>
            <w:r>
              <w:rPr>
                <w:sz w:val="24"/>
                <w:szCs w:val="24"/>
              </w:rPr>
              <w:t>0</w:t>
            </w:r>
          </w:p>
        </w:tc>
        <w:tc>
          <w:tcPr>
            <w:tcW w:w="283" w:type="pct"/>
          </w:tcPr>
          <w:p w:rsidR="00D87F6B" w:rsidRPr="00F61D54" w:rsidRDefault="00D87F6B" w:rsidP="005408E7">
            <w:pPr>
              <w:jc w:val="center"/>
              <w:rPr>
                <w:sz w:val="24"/>
                <w:szCs w:val="24"/>
              </w:rPr>
            </w:pPr>
            <w:r>
              <w:rPr>
                <w:sz w:val="24"/>
                <w:szCs w:val="24"/>
              </w:rPr>
              <w:t>0</w:t>
            </w:r>
          </w:p>
        </w:tc>
        <w:tc>
          <w:tcPr>
            <w:tcW w:w="284" w:type="pct"/>
          </w:tcPr>
          <w:p w:rsidR="00D87F6B" w:rsidRPr="00F61D54" w:rsidRDefault="00D87F6B" w:rsidP="005408E7">
            <w:pPr>
              <w:jc w:val="center"/>
              <w:rPr>
                <w:sz w:val="24"/>
                <w:szCs w:val="24"/>
              </w:rPr>
            </w:pPr>
            <w:r>
              <w:rPr>
                <w:sz w:val="24"/>
                <w:szCs w:val="24"/>
              </w:rPr>
              <w:t>0</w:t>
            </w:r>
          </w:p>
        </w:tc>
        <w:tc>
          <w:tcPr>
            <w:tcW w:w="471" w:type="pct"/>
          </w:tcPr>
          <w:p w:rsidR="00D87F6B" w:rsidRPr="00F61D54" w:rsidRDefault="00D87F6B" w:rsidP="005408E7">
            <w:pPr>
              <w:jc w:val="center"/>
              <w:rPr>
                <w:sz w:val="24"/>
                <w:szCs w:val="24"/>
              </w:rPr>
            </w:pPr>
            <w:r>
              <w:rPr>
                <w:sz w:val="24"/>
                <w:szCs w:val="24"/>
              </w:rPr>
              <w:t>140</w:t>
            </w:r>
          </w:p>
        </w:tc>
        <w:tc>
          <w:tcPr>
            <w:tcW w:w="565" w:type="pct"/>
            <w:gridSpan w:val="2"/>
          </w:tcPr>
          <w:p w:rsidR="00D87F6B" w:rsidRPr="00F61D54" w:rsidRDefault="00D87F6B" w:rsidP="005408E7">
            <w:pPr>
              <w:jc w:val="center"/>
              <w:rPr>
                <w:sz w:val="24"/>
                <w:szCs w:val="24"/>
              </w:rPr>
            </w:pPr>
            <w:r>
              <w:rPr>
                <w:sz w:val="24"/>
                <w:szCs w:val="24"/>
              </w:rPr>
              <w:t>210</w:t>
            </w:r>
          </w:p>
        </w:tc>
        <w:tc>
          <w:tcPr>
            <w:tcW w:w="375" w:type="pct"/>
          </w:tcPr>
          <w:p w:rsidR="00D87F6B" w:rsidRPr="00F61D54" w:rsidRDefault="00D87F6B" w:rsidP="005408E7">
            <w:pPr>
              <w:jc w:val="center"/>
              <w:rPr>
                <w:sz w:val="24"/>
                <w:szCs w:val="24"/>
              </w:rPr>
            </w:pPr>
            <w:r>
              <w:rPr>
                <w:sz w:val="24"/>
                <w:szCs w:val="24"/>
              </w:rPr>
              <w:t>350</w:t>
            </w:r>
          </w:p>
        </w:tc>
      </w:tr>
      <w:tr w:rsidR="00D87F6B" w:rsidTr="005408E7">
        <w:trPr>
          <w:trHeight w:val="413"/>
        </w:trPr>
        <w:tc>
          <w:tcPr>
            <w:tcW w:w="267" w:type="pct"/>
          </w:tcPr>
          <w:p w:rsidR="00D87F6B" w:rsidRPr="00E93ED6" w:rsidRDefault="00D87F6B" w:rsidP="005408E7">
            <w:pPr>
              <w:jc w:val="center"/>
              <w:rPr>
                <w:b/>
                <w:sz w:val="24"/>
                <w:szCs w:val="24"/>
              </w:rPr>
            </w:pPr>
          </w:p>
        </w:tc>
        <w:tc>
          <w:tcPr>
            <w:tcW w:w="495" w:type="pct"/>
          </w:tcPr>
          <w:p w:rsidR="00D87F6B" w:rsidRPr="00E93ED6" w:rsidRDefault="00D87F6B" w:rsidP="005408E7">
            <w:pPr>
              <w:jc w:val="center"/>
              <w:rPr>
                <w:b/>
                <w:sz w:val="24"/>
                <w:szCs w:val="24"/>
              </w:rPr>
            </w:pPr>
          </w:p>
        </w:tc>
        <w:tc>
          <w:tcPr>
            <w:tcW w:w="661" w:type="pct"/>
          </w:tcPr>
          <w:p w:rsidR="00D87F6B" w:rsidRPr="00E93ED6" w:rsidRDefault="00D87F6B" w:rsidP="005408E7">
            <w:pPr>
              <w:jc w:val="center"/>
              <w:rPr>
                <w:b/>
                <w:sz w:val="24"/>
                <w:szCs w:val="24"/>
              </w:rPr>
            </w:pPr>
            <w:r w:rsidRPr="00E93ED6">
              <w:rPr>
                <w:b/>
                <w:sz w:val="24"/>
                <w:szCs w:val="24"/>
              </w:rPr>
              <w:t>Total</w:t>
            </w:r>
          </w:p>
        </w:tc>
        <w:tc>
          <w:tcPr>
            <w:tcW w:w="846" w:type="pct"/>
          </w:tcPr>
          <w:p w:rsidR="00D87F6B" w:rsidRPr="00E93ED6" w:rsidRDefault="00D87F6B" w:rsidP="005408E7">
            <w:pPr>
              <w:jc w:val="center"/>
              <w:rPr>
                <w:rFonts w:ascii="Times New Roman" w:hAnsi="Times New Roman" w:cs="Times New Roman"/>
                <w:b/>
                <w:sz w:val="24"/>
                <w:szCs w:val="24"/>
              </w:rPr>
            </w:pPr>
          </w:p>
        </w:tc>
        <w:tc>
          <w:tcPr>
            <w:tcW w:w="471" w:type="pct"/>
          </w:tcPr>
          <w:p w:rsidR="00D87F6B" w:rsidRDefault="00D87F6B" w:rsidP="005408E7">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82" w:type="pct"/>
          </w:tcPr>
          <w:p w:rsidR="00D87F6B" w:rsidRPr="00E93ED6" w:rsidRDefault="00D87F6B" w:rsidP="005408E7">
            <w:pPr>
              <w:jc w:val="center"/>
              <w:rPr>
                <w:rFonts w:ascii="Times New Roman" w:hAnsi="Times New Roman" w:cs="Times New Roman"/>
                <w:b/>
                <w:sz w:val="24"/>
                <w:szCs w:val="24"/>
              </w:rPr>
            </w:pPr>
            <w:r>
              <w:rPr>
                <w:rFonts w:ascii="Times New Roman" w:hAnsi="Times New Roman" w:cs="Times New Roman"/>
                <w:b/>
                <w:sz w:val="24"/>
                <w:szCs w:val="24"/>
              </w:rPr>
              <w:t>0</w:t>
            </w:r>
          </w:p>
        </w:tc>
        <w:tc>
          <w:tcPr>
            <w:tcW w:w="283" w:type="pct"/>
          </w:tcPr>
          <w:p w:rsidR="00D87F6B" w:rsidRPr="00E93ED6" w:rsidRDefault="00D87F6B" w:rsidP="005408E7">
            <w:pPr>
              <w:jc w:val="center"/>
              <w:rPr>
                <w:rFonts w:ascii="Times New Roman" w:hAnsi="Times New Roman" w:cs="Times New Roman"/>
                <w:b/>
                <w:sz w:val="24"/>
                <w:szCs w:val="24"/>
              </w:rPr>
            </w:pPr>
            <w:r>
              <w:rPr>
                <w:rFonts w:ascii="Times New Roman" w:hAnsi="Times New Roman" w:cs="Times New Roman"/>
                <w:b/>
                <w:sz w:val="24"/>
                <w:szCs w:val="24"/>
              </w:rPr>
              <w:t>0</w:t>
            </w:r>
          </w:p>
        </w:tc>
        <w:tc>
          <w:tcPr>
            <w:tcW w:w="284" w:type="pct"/>
          </w:tcPr>
          <w:p w:rsidR="00D87F6B" w:rsidRPr="00E93ED6" w:rsidRDefault="00D87F6B" w:rsidP="005408E7">
            <w:pPr>
              <w:jc w:val="center"/>
              <w:rPr>
                <w:b/>
                <w:sz w:val="24"/>
                <w:szCs w:val="24"/>
              </w:rPr>
            </w:pPr>
            <w:r>
              <w:rPr>
                <w:b/>
                <w:sz w:val="24"/>
                <w:szCs w:val="24"/>
              </w:rPr>
              <w:t>0</w:t>
            </w:r>
          </w:p>
        </w:tc>
        <w:tc>
          <w:tcPr>
            <w:tcW w:w="471" w:type="pct"/>
          </w:tcPr>
          <w:p w:rsidR="00D87F6B" w:rsidRPr="00E93ED6" w:rsidRDefault="00D87F6B" w:rsidP="005408E7">
            <w:pPr>
              <w:jc w:val="center"/>
              <w:rPr>
                <w:b/>
                <w:sz w:val="24"/>
                <w:szCs w:val="24"/>
              </w:rPr>
            </w:pPr>
            <w:r>
              <w:rPr>
                <w:b/>
                <w:sz w:val="24"/>
                <w:szCs w:val="24"/>
              </w:rPr>
              <w:t>140</w:t>
            </w:r>
          </w:p>
        </w:tc>
        <w:tc>
          <w:tcPr>
            <w:tcW w:w="565" w:type="pct"/>
            <w:gridSpan w:val="2"/>
          </w:tcPr>
          <w:p w:rsidR="00D87F6B" w:rsidRPr="00E93ED6" w:rsidRDefault="00D87F6B" w:rsidP="005408E7">
            <w:pPr>
              <w:jc w:val="center"/>
              <w:rPr>
                <w:b/>
                <w:sz w:val="24"/>
                <w:szCs w:val="24"/>
              </w:rPr>
            </w:pPr>
            <w:r>
              <w:rPr>
                <w:b/>
                <w:sz w:val="24"/>
                <w:szCs w:val="24"/>
              </w:rPr>
              <w:t>210</w:t>
            </w:r>
          </w:p>
        </w:tc>
        <w:tc>
          <w:tcPr>
            <w:tcW w:w="375" w:type="pct"/>
          </w:tcPr>
          <w:p w:rsidR="00D87F6B" w:rsidRPr="00E93ED6" w:rsidRDefault="00D87F6B" w:rsidP="005408E7">
            <w:pPr>
              <w:jc w:val="center"/>
              <w:rPr>
                <w:b/>
                <w:sz w:val="24"/>
                <w:szCs w:val="24"/>
              </w:rPr>
            </w:pPr>
            <w:r>
              <w:rPr>
                <w:b/>
                <w:sz w:val="24"/>
                <w:szCs w:val="24"/>
              </w:rPr>
              <w:t>350</w:t>
            </w:r>
          </w:p>
        </w:tc>
      </w:tr>
    </w:tbl>
    <w:p w:rsidR="00D87F6B" w:rsidRDefault="00D87F6B" w:rsidP="00D87F6B">
      <w:pPr>
        <w:spacing w:after="0" w:line="240" w:lineRule="auto"/>
        <w:rPr>
          <w:b/>
        </w:rPr>
      </w:pPr>
    </w:p>
    <w:p w:rsidR="00D87F6B" w:rsidRDefault="00D87F6B" w:rsidP="00D87F6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 Lecture</w:t>
      </w:r>
    </w:p>
    <w:p w:rsidR="00D87F6B" w:rsidRDefault="00D87F6B" w:rsidP="00D87F6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T= Tutorial</w:t>
      </w:r>
    </w:p>
    <w:p w:rsidR="00D87F6B" w:rsidRDefault="00D87F6B" w:rsidP="00D87F6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 Practical</w:t>
      </w:r>
    </w:p>
    <w:p w:rsidR="00D87F6B" w:rsidRDefault="00D87F6B" w:rsidP="00D87F6B"/>
    <w:p w:rsidR="00D87F6B" w:rsidRDefault="00D87F6B" w:rsidP="00D87F6B"/>
    <w:p w:rsidR="005A63FB" w:rsidRPr="00D23E13" w:rsidRDefault="005A63FB" w:rsidP="00D87F6B">
      <w:pPr>
        <w:spacing w:after="0"/>
        <w:jc w:val="center"/>
        <w:rPr>
          <w:rFonts w:ascii="Times New Roman" w:hAnsi="Times New Roman" w:cs="Times New Roman"/>
          <w:b/>
          <w:sz w:val="24"/>
          <w:szCs w:val="24"/>
        </w:rPr>
      </w:pPr>
    </w:p>
    <w:sectPr w:rsidR="005A63FB" w:rsidRPr="00D23E13" w:rsidSect="00D06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Minch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9A3"/>
    <w:multiLevelType w:val="hybridMultilevel"/>
    <w:tmpl w:val="C0B676B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3267"/>
    <w:multiLevelType w:val="hybridMultilevel"/>
    <w:tmpl w:val="0E44AA3A"/>
    <w:lvl w:ilvl="0" w:tplc="ADECDFC4">
      <w:start w:val="1"/>
      <w:numFmt w:val="decimal"/>
      <w:lvlText w:val="%1."/>
      <w:lvlJc w:val="left"/>
      <w:pPr>
        <w:ind w:left="720" w:hanging="360"/>
      </w:pPr>
      <w:rPr>
        <w:rFonts w:eastAsia="TimesNew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1450F2"/>
    <w:multiLevelType w:val="hybridMultilevel"/>
    <w:tmpl w:val="7CF8C0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4E4A1E"/>
    <w:multiLevelType w:val="hybridMultilevel"/>
    <w:tmpl w:val="4370AD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7E60DC"/>
    <w:multiLevelType w:val="hybridMultilevel"/>
    <w:tmpl w:val="39C81B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2D6198"/>
    <w:multiLevelType w:val="hybridMultilevel"/>
    <w:tmpl w:val="2AD8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2493"/>
    <w:multiLevelType w:val="hybridMultilevel"/>
    <w:tmpl w:val="AC04BC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AD4FAB"/>
    <w:multiLevelType w:val="hybridMultilevel"/>
    <w:tmpl w:val="534CFAB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50B16039"/>
    <w:multiLevelType w:val="hybridMultilevel"/>
    <w:tmpl w:val="9C9A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761DC"/>
    <w:multiLevelType w:val="hybridMultilevel"/>
    <w:tmpl w:val="0FDA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A78B3"/>
    <w:multiLevelType w:val="hybridMultilevel"/>
    <w:tmpl w:val="BDF0356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238E3"/>
    <w:multiLevelType w:val="hybridMultilevel"/>
    <w:tmpl w:val="3DA0A2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95E02FF"/>
    <w:multiLevelType w:val="hybridMultilevel"/>
    <w:tmpl w:val="247041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1C7C2E"/>
    <w:multiLevelType w:val="hybridMultilevel"/>
    <w:tmpl w:val="95D21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5"/>
  </w:num>
  <w:num w:numId="11">
    <w:abstractNumId w:val="12"/>
  </w:num>
  <w:num w:numId="12">
    <w:abstractNumId w:val="13"/>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useFELayout/>
  </w:compat>
  <w:rsids>
    <w:rsidRoot w:val="00D0604A"/>
    <w:rsid w:val="00000E78"/>
    <w:rsid w:val="000A57E4"/>
    <w:rsid w:val="000B30C0"/>
    <w:rsid w:val="00117B06"/>
    <w:rsid w:val="001268AB"/>
    <w:rsid w:val="00133A2F"/>
    <w:rsid w:val="00174128"/>
    <w:rsid w:val="001C5C28"/>
    <w:rsid w:val="001D2145"/>
    <w:rsid w:val="002217A7"/>
    <w:rsid w:val="00222C45"/>
    <w:rsid w:val="00261DE5"/>
    <w:rsid w:val="00270174"/>
    <w:rsid w:val="00284450"/>
    <w:rsid w:val="002A0871"/>
    <w:rsid w:val="002A30B4"/>
    <w:rsid w:val="002E4D8F"/>
    <w:rsid w:val="0030273C"/>
    <w:rsid w:val="00304B34"/>
    <w:rsid w:val="00304EF5"/>
    <w:rsid w:val="00321212"/>
    <w:rsid w:val="00362C7D"/>
    <w:rsid w:val="00370FD6"/>
    <w:rsid w:val="003A399D"/>
    <w:rsid w:val="003B4983"/>
    <w:rsid w:val="00400AC8"/>
    <w:rsid w:val="00417D95"/>
    <w:rsid w:val="00451130"/>
    <w:rsid w:val="00467C51"/>
    <w:rsid w:val="004E6D87"/>
    <w:rsid w:val="005143DE"/>
    <w:rsid w:val="005832C1"/>
    <w:rsid w:val="00594229"/>
    <w:rsid w:val="005A63FB"/>
    <w:rsid w:val="005F2054"/>
    <w:rsid w:val="006471B4"/>
    <w:rsid w:val="006A0825"/>
    <w:rsid w:val="006A326D"/>
    <w:rsid w:val="006B2381"/>
    <w:rsid w:val="006F2010"/>
    <w:rsid w:val="006F310A"/>
    <w:rsid w:val="00710630"/>
    <w:rsid w:val="00752A79"/>
    <w:rsid w:val="00777CB1"/>
    <w:rsid w:val="00786DE8"/>
    <w:rsid w:val="007F252B"/>
    <w:rsid w:val="007F2F3E"/>
    <w:rsid w:val="00806B2E"/>
    <w:rsid w:val="00824970"/>
    <w:rsid w:val="008251F8"/>
    <w:rsid w:val="00867C5B"/>
    <w:rsid w:val="008931D5"/>
    <w:rsid w:val="008A0001"/>
    <w:rsid w:val="008A0C6D"/>
    <w:rsid w:val="008D29B0"/>
    <w:rsid w:val="009E15BF"/>
    <w:rsid w:val="009F08CB"/>
    <w:rsid w:val="00A82B11"/>
    <w:rsid w:val="00AD59DD"/>
    <w:rsid w:val="00AF4D52"/>
    <w:rsid w:val="00B268E3"/>
    <w:rsid w:val="00B3453F"/>
    <w:rsid w:val="00B640F7"/>
    <w:rsid w:val="00B7007A"/>
    <w:rsid w:val="00C0602F"/>
    <w:rsid w:val="00C30946"/>
    <w:rsid w:val="00C36C59"/>
    <w:rsid w:val="00C939E6"/>
    <w:rsid w:val="00CA574F"/>
    <w:rsid w:val="00CE32FD"/>
    <w:rsid w:val="00CE4A1A"/>
    <w:rsid w:val="00D0604A"/>
    <w:rsid w:val="00D23E13"/>
    <w:rsid w:val="00D40F89"/>
    <w:rsid w:val="00D554FC"/>
    <w:rsid w:val="00D55531"/>
    <w:rsid w:val="00D6391D"/>
    <w:rsid w:val="00D87F6B"/>
    <w:rsid w:val="00DB2F7F"/>
    <w:rsid w:val="00DB30E4"/>
    <w:rsid w:val="00DC0BBE"/>
    <w:rsid w:val="00DC2E0E"/>
    <w:rsid w:val="00DE7162"/>
    <w:rsid w:val="00E36673"/>
    <w:rsid w:val="00E41DE3"/>
    <w:rsid w:val="00E559A3"/>
    <w:rsid w:val="00E8472F"/>
    <w:rsid w:val="00E84C36"/>
    <w:rsid w:val="00E9629F"/>
    <w:rsid w:val="00ED1840"/>
    <w:rsid w:val="00ED5363"/>
    <w:rsid w:val="00F22BA7"/>
    <w:rsid w:val="00F833DB"/>
    <w:rsid w:val="00FD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4A"/>
    <w:pPr>
      <w:ind w:left="720"/>
      <w:contextualSpacing/>
    </w:pPr>
    <w:rPr>
      <w:rFonts w:eastAsiaTheme="minorHAnsi"/>
    </w:rPr>
  </w:style>
  <w:style w:type="table" w:styleId="TableGrid">
    <w:name w:val="Table Grid"/>
    <w:basedOn w:val="TableNormal"/>
    <w:uiPriority w:val="59"/>
    <w:rsid w:val="000B30C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112842">
      <w:bodyDiv w:val="1"/>
      <w:marLeft w:val="0"/>
      <w:marRight w:val="0"/>
      <w:marTop w:val="0"/>
      <w:marBottom w:val="0"/>
      <w:divBdr>
        <w:top w:val="none" w:sz="0" w:space="0" w:color="auto"/>
        <w:left w:val="none" w:sz="0" w:space="0" w:color="auto"/>
        <w:bottom w:val="none" w:sz="0" w:space="0" w:color="auto"/>
        <w:right w:val="none" w:sz="0" w:space="0" w:color="auto"/>
      </w:divBdr>
    </w:div>
    <w:div w:id="16409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Arvind+Kumar%22" TargetMode="External"/><Relationship Id="rId3" Type="http://schemas.openxmlformats.org/officeDocument/2006/relationships/settings" Target="settings.xml"/><Relationship Id="rId7" Type="http://schemas.openxmlformats.org/officeDocument/2006/relationships/hyperlink" Target="https://www.google.co.in/search?tbo=p&amp;tbm=bks&amp;q=inauthor:%22Geoffrey+Sunshine%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n/search?tbo=p&amp;tbm=bks&amp;q=inauthor:%22Richard+Coico%2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depository.com/publishers/John-Wiley-Son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27</Pages>
  <Words>6187</Words>
  <Characters>35271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IIMT-B</Company>
  <LinksUpToDate>false</LinksUpToDate>
  <CharactersWithSpaces>41376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HODBIO</dc:creator>
  <cp:keywords/>
  <dc:description/>
  <cp:lastModifiedBy>IIMTU010</cp:lastModifiedBy>
  <cp:revision>73</cp:revision>
  <cp:lastPrinted>2019-10-21T07:14:00Z</cp:lastPrinted>
  <dcterms:created xsi:type="dcterms:W3CDTF">2018-10-10T06:12:00Z</dcterms:created>
  <dcterms:modified xsi:type="dcterms:W3CDTF">2021-04-02T05:17:00Z</dcterms:modified>
</cp:coreProperties>
</file>