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33A" w:rsidRPr="00F56B9B" w:rsidRDefault="00F6333A" w:rsidP="00351E2C">
      <w:pPr>
        <w:spacing w:after="0" w:line="240" w:lineRule="auto"/>
        <w:ind w:right="10"/>
        <w:jc w:val="center"/>
        <w:rPr>
          <w:rFonts w:ascii="Times New Roman" w:hAnsi="Times New Roman" w:cs="Times New Roman"/>
          <w:b/>
          <w:sz w:val="88"/>
          <w:szCs w:val="88"/>
        </w:rPr>
      </w:pPr>
      <w:r w:rsidRPr="00F56B9B">
        <w:rPr>
          <w:rFonts w:ascii="Times New Roman" w:hAnsi="Times New Roman" w:cs="Times New Roman"/>
          <w:b/>
          <w:sz w:val="88"/>
          <w:szCs w:val="88"/>
        </w:rPr>
        <w:t>IIMT UNIVERSITY, MEERUT</w:t>
      </w:r>
    </w:p>
    <w:p w:rsidR="00F6333A" w:rsidRDefault="00F6333A" w:rsidP="00F6333A">
      <w:pPr>
        <w:spacing w:after="0" w:line="240" w:lineRule="auto"/>
        <w:ind w:right="10"/>
        <w:rPr>
          <w:rFonts w:ascii="Times New Roman" w:hAnsi="Times New Roman" w:cs="Times New Roman"/>
          <w:b/>
          <w:sz w:val="32"/>
          <w:szCs w:val="32"/>
        </w:rPr>
      </w:pPr>
    </w:p>
    <w:p w:rsidR="00F6333A" w:rsidRDefault="00F6333A" w:rsidP="00F6333A">
      <w:pPr>
        <w:spacing w:after="0" w:line="240" w:lineRule="auto"/>
        <w:ind w:right="10"/>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2096135" cy="2051685"/>
            <wp:effectExtent l="19050" t="0" r="0" b="0"/>
            <wp:docPr id="4" name="Picture 4" descr="C:\Users\IIMTU010\Downloads\1569477093phpQqef0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IMTU010\Downloads\1569477093phpQqef0w.png"/>
                    <pic:cNvPicPr>
                      <a:picLocks noChangeAspect="1" noChangeArrowheads="1"/>
                    </pic:cNvPicPr>
                  </pic:nvPicPr>
                  <pic:blipFill>
                    <a:blip r:embed="rId8"/>
                    <a:srcRect/>
                    <a:stretch>
                      <a:fillRect/>
                    </a:stretch>
                  </pic:blipFill>
                  <pic:spPr bwMode="auto">
                    <a:xfrm>
                      <a:off x="0" y="0"/>
                      <a:ext cx="2096135" cy="2051685"/>
                    </a:xfrm>
                    <a:prstGeom prst="rect">
                      <a:avLst/>
                    </a:prstGeom>
                    <a:noFill/>
                    <a:ln w="9525">
                      <a:noFill/>
                      <a:miter lim="800000"/>
                      <a:headEnd/>
                      <a:tailEnd/>
                    </a:ln>
                  </pic:spPr>
                </pic:pic>
              </a:graphicData>
            </a:graphic>
          </wp:inline>
        </w:drawing>
      </w:r>
    </w:p>
    <w:p w:rsidR="00F6333A" w:rsidRDefault="00F6333A" w:rsidP="00F6333A">
      <w:pPr>
        <w:spacing w:after="0" w:line="240" w:lineRule="auto"/>
        <w:ind w:right="10"/>
        <w:rPr>
          <w:rFonts w:ascii="Times New Roman" w:hAnsi="Times New Roman" w:cs="Times New Roman"/>
          <w:b/>
          <w:sz w:val="32"/>
          <w:szCs w:val="32"/>
        </w:rPr>
      </w:pPr>
    </w:p>
    <w:p w:rsidR="00F6333A" w:rsidRDefault="00F6333A" w:rsidP="00F6333A">
      <w:pPr>
        <w:spacing w:after="0" w:line="240" w:lineRule="auto"/>
        <w:ind w:right="10"/>
        <w:jc w:val="center"/>
        <w:rPr>
          <w:rFonts w:ascii="Times New Roman" w:hAnsi="Times New Roman" w:cs="Times New Roman"/>
          <w:b/>
          <w:sz w:val="32"/>
          <w:szCs w:val="32"/>
        </w:rPr>
      </w:pPr>
    </w:p>
    <w:p w:rsidR="00F6333A" w:rsidRPr="00232F4E" w:rsidRDefault="00F6333A" w:rsidP="00F6333A">
      <w:pPr>
        <w:spacing w:after="0" w:line="240" w:lineRule="auto"/>
        <w:ind w:right="10"/>
        <w:jc w:val="center"/>
        <w:rPr>
          <w:rFonts w:ascii="Times New Roman" w:hAnsi="Times New Roman" w:cs="Times New Roman"/>
          <w:b/>
          <w:sz w:val="52"/>
          <w:szCs w:val="52"/>
        </w:rPr>
      </w:pPr>
      <w:r w:rsidRPr="00232F4E">
        <w:rPr>
          <w:rFonts w:ascii="Times New Roman" w:hAnsi="Times New Roman" w:cs="Times New Roman"/>
          <w:b/>
          <w:sz w:val="52"/>
          <w:szCs w:val="52"/>
        </w:rPr>
        <w:t>EVALUATION SCHEME &amp; SYLLABUS</w:t>
      </w:r>
    </w:p>
    <w:p w:rsidR="00F6333A" w:rsidRPr="00F56B9B" w:rsidRDefault="00F6333A" w:rsidP="00F6333A">
      <w:pPr>
        <w:spacing w:after="0" w:line="240" w:lineRule="auto"/>
        <w:ind w:right="10"/>
        <w:jc w:val="center"/>
        <w:rPr>
          <w:rFonts w:ascii="Times New Roman" w:hAnsi="Times New Roman" w:cs="Times New Roman"/>
          <w:b/>
          <w:sz w:val="54"/>
          <w:szCs w:val="54"/>
        </w:rPr>
      </w:pPr>
      <w:r w:rsidRPr="00F56B9B">
        <w:rPr>
          <w:rFonts w:ascii="Times New Roman" w:hAnsi="Times New Roman" w:cs="Times New Roman"/>
          <w:b/>
          <w:sz w:val="54"/>
          <w:szCs w:val="54"/>
        </w:rPr>
        <w:t>FOR</w:t>
      </w:r>
    </w:p>
    <w:p w:rsidR="00F6333A" w:rsidRDefault="00F6333A" w:rsidP="00F6333A">
      <w:pPr>
        <w:spacing w:after="0" w:line="240" w:lineRule="auto"/>
        <w:ind w:right="10"/>
        <w:jc w:val="center"/>
        <w:rPr>
          <w:rFonts w:ascii="Times New Roman" w:hAnsi="Times New Roman" w:cs="Times New Roman"/>
          <w:b/>
          <w:sz w:val="52"/>
          <w:szCs w:val="52"/>
        </w:rPr>
      </w:pPr>
      <w:r w:rsidRPr="00232F4E">
        <w:rPr>
          <w:rFonts w:ascii="Times New Roman" w:hAnsi="Times New Roman" w:cs="Times New Roman"/>
          <w:b/>
          <w:sz w:val="52"/>
          <w:szCs w:val="52"/>
        </w:rPr>
        <w:t xml:space="preserve">BACHELOR OF SCIENCE IN </w:t>
      </w:r>
      <w:r>
        <w:rPr>
          <w:rFonts w:ascii="Times New Roman" w:hAnsi="Times New Roman" w:cs="Times New Roman"/>
          <w:b/>
          <w:sz w:val="52"/>
          <w:szCs w:val="52"/>
        </w:rPr>
        <w:t>CBZ</w:t>
      </w:r>
    </w:p>
    <w:p w:rsidR="00F6333A" w:rsidRPr="00232F4E" w:rsidRDefault="00F6333A" w:rsidP="00F6333A">
      <w:pPr>
        <w:spacing w:after="0" w:line="240" w:lineRule="auto"/>
        <w:ind w:right="10"/>
        <w:jc w:val="center"/>
        <w:rPr>
          <w:rFonts w:ascii="Times New Roman" w:hAnsi="Times New Roman" w:cs="Times New Roman"/>
          <w:b/>
          <w:sz w:val="52"/>
          <w:szCs w:val="52"/>
        </w:rPr>
      </w:pPr>
      <w:r>
        <w:rPr>
          <w:rFonts w:ascii="Times New Roman" w:hAnsi="Times New Roman" w:cs="Times New Roman"/>
          <w:b/>
          <w:sz w:val="52"/>
          <w:szCs w:val="52"/>
        </w:rPr>
        <w:t xml:space="preserve">(BIOLOGY) </w:t>
      </w:r>
    </w:p>
    <w:p w:rsidR="00F6333A" w:rsidRPr="00232F4E" w:rsidRDefault="00F6333A" w:rsidP="00F6333A">
      <w:pPr>
        <w:spacing w:after="0" w:line="240" w:lineRule="auto"/>
        <w:ind w:right="10"/>
        <w:jc w:val="center"/>
        <w:rPr>
          <w:sz w:val="52"/>
          <w:szCs w:val="52"/>
        </w:rPr>
      </w:pPr>
    </w:p>
    <w:p w:rsidR="00F6333A" w:rsidRDefault="00F6333A" w:rsidP="00F6333A">
      <w:pPr>
        <w:spacing w:after="0" w:line="240" w:lineRule="auto"/>
        <w:ind w:right="10"/>
        <w:jc w:val="center"/>
        <w:rPr>
          <w:sz w:val="52"/>
          <w:szCs w:val="52"/>
        </w:rPr>
      </w:pPr>
    </w:p>
    <w:p w:rsidR="00F6333A" w:rsidRDefault="00F6333A" w:rsidP="00F6333A">
      <w:pPr>
        <w:spacing w:after="0" w:line="240" w:lineRule="auto"/>
        <w:ind w:right="10"/>
        <w:jc w:val="center"/>
        <w:rPr>
          <w:sz w:val="52"/>
          <w:szCs w:val="52"/>
        </w:rPr>
      </w:pPr>
      <w:r w:rsidRPr="00F56B9B">
        <w:rPr>
          <w:sz w:val="52"/>
          <w:szCs w:val="52"/>
        </w:rPr>
        <w:t xml:space="preserve">On Choice Based Credit System </w:t>
      </w:r>
    </w:p>
    <w:p w:rsidR="00F6333A" w:rsidRPr="00F56B9B" w:rsidRDefault="00F6333A" w:rsidP="00F6333A">
      <w:pPr>
        <w:spacing w:after="0" w:line="240" w:lineRule="auto"/>
        <w:ind w:right="10"/>
        <w:jc w:val="center"/>
        <w:rPr>
          <w:rFonts w:ascii="Times New Roman" w:hAnsi="Times New Roman" w:cs="Times New Roman"/>
          <w:b/>
          <w:sz w:val="52"/>
          <w:szCs w:val="52"/>
        </w:rPr>
      </w:pPr>
      <w:r w:rsidRPr="00F56B9B">
        <w:rPr>
          <w:sz w:val="52"/>
          <w:szCs w:val="52"/>
        </w:rPr>
        <w:t>(</w:t>
      </w:r>
      <w:r>
        <w:rPr>
          <w:sz w:val="52"/>
          <w:szCs w:val="52"/>
        </w:rPr>
        <w:t>Effective from the Session: 2019-20</w:t>
      </w:r>
      <w:r w:rsidRPr="00F56B9B">
        <w:rPr>
          <w:sz w:val="52"/>
          <w:szCs w:val="52"/>
        </w:rPr>
        <w:t>)</w:t>
      </w:r>
    </w:p>
    <w:p w:rsidR="00F6333A" w:rsidRDefault="00F6333A" w:rsidP="00F6333A">
      <w:pPr>
        <w:spacing w:after="0" w:line="240" w:lineRule="auto"/>
        <w:ind w:right="10"/>
        <w:rPr>
          <w:rFonts w:ascii="Times New Roman" w:hAnsi="Times New Roman" w:cs="Times New Roman"/>
          <w:b/>
          <w:sz w:val="32"/>
          <w:szCs w:val="32"/>
        </w:rPr>
      </w:pPr>
    </w:p>
    <w:p w:rsidR="00F6333A" w:rsidRDefault="00F6333A" w:rsidP="00F6333A">
      <w:pPr>
        <w:spacing w:after="0" w:line="240" w:lineRule="auto"/>
        <w:ind w:right="10"/>
        <w:jc w:val="center"/>
        <w:rPr>
          <w:rFonts w:ascii="Times New Roman" w:hAnsi="Times New Roman" w:cs="Times New Roman"/>
          <w:b/>
          <w:sz w:val="32"/>
          <w:szCs w:val="32"/>
        </w:rPr>
      </w:pPr>
    </w:p>
    <w:p w:rsidR="00F6333A" w:rsidRDefault="00F6333A" w:rsidP="00F6333A">
      <w:pPr>
        <w:spacing w:after="0" w:line="240" w:lineRule="auto"/>
        <w:ind w:right="10"/>
        <w:jc w:val="center"/>
        <w:rPr>
          <w:rFonts w:ascii="Times New Roman" w:hAnsi="Times New Roman" w:cs="Times New Roman"/>
          <w:b/>
          <w:sz w:val="32"/>
          <w:szCs w:val="32"/>
        </w:rPr>
      </w:pPr>
    </w:p>
    <w:p w:rsidR="00F6333A" w:rsidRDefault="00F6333A" w:rsidP="00F6333A">
      <w:pPr>
        <w:spacing w:after="0" w:line="240" w:lineRule="auto"/>
        <w:ind w:right="10"/>
        <w:jc w:val="center"/>
        <w:rPr>
          <w:rFonts w:ascii="Times New Roman" w:hAnsi="Times New Roman" w:cs="Times New Roman"/>
          <w:b/>
          <w:sz w:val="32"/>
          <w:szCs w:val="32"/>
        </w:rPr>
      </w:pPr>
    </w:p>
    <w:p w:rsidR="00F6333A" w:rsidRDefault="00F6333A" w:rsidP="00F6333A">
      <w:pPr>
        <w:spacing w:after="0" w:line="240" w:lineRule="auto"/>
        <w:ind w:right="10"/>
        <w:jc w:val="center"/>
        <w:rPr>
          <w:rFonts w:ascii="Times New Roman" w:hAnsi="Times New Roman" w:cs="Times New Roman"/>
          <w:b/>
          <w:sz w:val="32"/>
          <w:szCs w:val="32"/>
        </w:rPr>
      </w:pPr>
    </w:p>
    <w:p w:rsidR="00F6333A" w:rsidRDefault="00F6333A" w:rsidP="00F6333A">
      <w:pPr>
        <w:spacing w:after="0" w:line="240" w:lineRule="auto"/>
        <w:ind w:right="10"/>
        <w:jc w:val="center"/>
        <w:rPr>
          <w:rFonts w:ascii="Times New Roman" w:hAnsi="Times New Roman" w:cs="Times New Roman"/>
          <w:b/>
          <w:sz w:val="32"/>
          <w:szCs w:val="32"/>
        </w:rPr>
      </w:pPr>
    </w:p>
    <w:p w:rsidR="00F6333A" w:rsidRDefault="00F6333A" w:rsidP="00026A73">
      <w:pPr>
        <w:spacing w:after="0" w:line="240" w:lineRule="auto"/>
        <w:ind w:right="10"/>
        <w:jc w:val="center"/>
        <w:rPr>
          <w:rFonts w:ascii="Times New Roman" w:hAnsi="Times New Roman" w:cs="Times New Roman"/>
          <w:b/>
          <w:sz w:val="32"/>
          <w:szCs w:val="32"/>
        </w:rPr>
      </w:pPr>
    </w:p>
    <w:p w:rsidR="00AD6C1F" w:rsidRPr="00824AB6" w:rsidRDefault="00AD6C1F" w:rsidP="00026A73">
      <w:pPr>
        <w:spacing w:after="0" w:line="240" w:lineRule="auto"/>
        <w:ind w:right="10"/>
        <w:jc w:val="center"/>
        <w:rPr>
          <w:rFonts w:ascii="Times New Roman" w:hAnsi="Times New Roman" w:cs="Times New Roman"/>
          <w:b/>
          <w:sz w:val="32"/>
          <w:szCs w:val="32"/>
        </w:rPr>
      </w:pPr>
      <w:r w:rsidRPr="00824AB6">
        <w:rPr>
          <w:rFonts w:ascii="Times New Roman" w:hAnsi="Times New Roman" w:cs="Times New Roman"/>
          <w:b/>
          <w:sz w:val="32"/>
          <w:szCs w:val="32"/>
        </w:rPr>
        <w:t>IIMT UNIVERSITY, MEERUT</w:t>
      </w:r>
    </w:p>
    <w:p w:rsidR="00AD6C1F" w:rsidRPr="00824AB6" w:rsidRDefault="00AD6C1F" w:rsidP="00AD6C1F">
      <w:pPr>
        <w:spacing w:after="0" w:line="240" w:lineRule="auto"/>
        <w:jc w:val="center"/>
        <w:rPr>
          <w:rFonts w:ascii="Times New Roman" w:hAnsi="Times New Roman" w:cs="Times New Roman"/>
          <w:b/>
          <w:sz w:val="32"/>
          <w:szCs w:val="32"/>
        </w:rPr>
      </w:pPr>
      <w:r w:rsidRPr="00824AB6">
        <w:rPr>
          <w:rFonts w:ascii="Times New Roman" w:hAnsi="Times New Roman" w:cs="Times New Roman"/>
          <w:b/>
          <w:sz w:val="32"/>
          <w:szCs w:val="32"/>
          <w:u w:val="single"/>
        </w:rPr>
        <w:t>STUDY &amp; EVALUATION SCHEME</w:t>
      </w:r>
    </w:p>
    <w:p w:rsidR="00AD6C1F" w:rsidRPr="008E2B94" w:rsidRDefault="00AD6C1F" w:rsidP="00026A73">
      <w:pPr>
        <w:tabs>
          <w:tab w:val="left" w:pos="180"/>
        </w:tabs>
        <w:spacing w:after="0" w:line="240" w:lineRule="auto"/>
        <w:jc w:val="center"/>
        <w:rPr>
          <w:rFonts w:ascii="Times New Roman" w:hAnsi="Times New Roman" w:cs="Times New Roman"/>
          <w:b/>
          <w:sz w:val="24"/>
          <w:szCs w:val="24"/>
        </w:rPr>
      </w:pPr>
      <w:r w:rsidRPr="008E2B94">
        <w:rPr>
          <w:rFonts w:ascii="Times New Roman" w:hAnsi="Times New Roman" w:cs="Times New Roman"/>
          <w:b/>
          <w:sz w:val="24"/>
          <w:szCs w:val="24"/>
        </w:rPr>
        <w:t>B. Sc. BIOLOGY I YEAR, I Semester</w:t>
      </w:r>
    </w:p>
    <w:p w:rsidR="00AD6C1F" w:rsidRPr="00824AB6" w:rsidRDefault="00AD6C1F" w:rsidP="00026A73">
      <w:pPr>
        <w:tabs>
          <w:tab w:val="left" w:pos="180"/>
        </w:tabs>
        <w:spacing w:after="0" w:line="240" w:lineRule="auto"/>
        <w:rPr>
          <w:rFonts w:ascii="Times New Roman" w:hAnsi="Times New Roman" w:cs="Times New Roman"/>
          <w:b/>
        </w:rPr>
      </w:pPr>
    </w:p>
    <w:tbl>
      <w:tblPr>
        <w:tblStyle w:val="TableGrid"/>
        <w:tblW w:w="4667" w:type="pct"/>
        <w:tblInd w:w="738" w:type="dxa"/>
        <w:tblLayout w:type="fixed"/>
        <w:tblLook w:val="04A0"/>
      </w:tblPr>
      <w:tblGrid>
        <w:gridCol w:w="546"/>
        <w:gridCol w:w="961"/>
        <w:gridCol w:w="116"/>
        <w:gridCol w:w="775"/>
        <w:gridCol w:w="32"/>
        <w:gridCol w:w="90"/>
        <w:gridCol w:w="2662"/>
        <w:gridCol w:w="436"/>
        <w:gridCol w:w="364"/>
        <w:gridCol w:w="452"/>
        <w:gridCol w:w="827"/>
        <w:gridCol w:w="985"/>
        <w:gridCol w:w="1035"/>
        <w:gridCol w:w="712"/>
      </w:tblGrid>
      <w:tr w:rsidR="00AD6C1F" w:rsidRPr="00824AB6" w:rsidTr="00C95CA5">
        <w:tc>
          <w:tcPr>
            <w:tcW w:w="273" w:type="pct"/>
            <w:vMerge w:val="restart"/>
          </w:tcPr>
          <w:p w:rsidR="00AD6C1F" w:rsidRPr="00824AB6" w:rsidRDefault="00AD6C1F" w:rsidP="00AD6C1F">
            <w:pPr>
              <w:spacing w:line="278" w:lineRule="auto"/>
              <w:jc w:val="both"/>
              <w:rPr>
                <w:rFonts w:ascii="Times New Roman" w:hAnsi="Times New Roman" w:cs="Times New Roman"/>
                <w:b/>
              </w:rPr>
            </w:pPr>
            <w:r w:rsidRPr="00824AB6">
              <w:rPr>
                <w:rFonts w:ascii="Times New Roman" w:hAnsi="Times New Roman" w:cs="Times New Roman"/>
                <w:b/>
              </w:rPr>
              <w:t>S.</w:t>
            </w:r>
            <w:r>
              <w:rPr>
                <w:rFonts w:ascii="Times New Roman" w:hAnsi="Times New Roman" w:cs="Times New Roman"/>
                <w:b/>
              </w:rPr>
              <w:t xml:space="preserve"> </w:t>
            </w:r>
            <w:r w:rsidRPr="00824AB6">
              <w:rPr>
                <w:rFonts w:ascii="Times New Roman" w:hAnsi="Times New Roman" w:cs="Times New Roman"/>
                <w:b/>
              </w:rPr>
              <w:t>No.</w:t>
            </w:r>
          </w:p>
        </w:tc>
        <w:tc>
          <w:tcPr>
            <w:tcW w:w="539" w:type="pct"/>
            <w:gridSpan w:val="2"/>
            <w:vMerge w:val="restart"/>
          </w:tcPr>
          <w:p w:rsidR="00AD6C1F" w:rsidRPr="00824AB6" w:rsidRDefault="00AD6C1F" w:rsidP="00AD6C1F">
            <w:pPr>
              <w:spacing w:line="278" w:lineRule="auto"/>
              <w:jc w:val="both"/>
              <w:rPr>
                <w:rFonts w:ascii="Times New Roman" w:hAnsi="Times New Roman" w:cs="Times New Roman"/>
                <w:b/>
              </w:rPr>
            </w:pPr>
            <w:r>
              <w:rPr>
                <w:rFonts w:ascii="Times New Roman" w:hAnsi="Times New Roman" w:cs="Times New Roman"/>
                <w:b/>
              </w:rPr>
              <w:t>Course Type</w:t>
            </w:r>
          </w:p>
        </w:tc>
        <w:tc>
          <w:tcPr>
            <w:tcW w:w="449" w:type="pct"/>
            <w:gridSpan w:val="3"/>
            <w:vMerge w:val="restart"/>
          </w:tcPr>
          <w:p w:rsidR="00AD6C1F" w:rsidRPr="00824AB6" w:rsidRDefault="00AD6C1F" w:rsidP="00AD6C1F">
            <w:pPr>
              <w:spacing w:line="278" w:lineRule="auto"/>
              <w:jc w:val="both"/>
              <w:rPr>
                <w:rFonts w:ascii="Times New Roman" w:hAnsi="Times New Roman" w:cs="Times New Roman"/>
                <w:b/>
              </w:rPr>
            </w:pPr>
            <w:r w:rsidRPr="00824AB6">
              <w:rPr>
                <w:rFonts w:ascii="Times New Roman" w:hAnsi="Times New Roman" w:cs="Times New Roman"/>
                <w:b/>
              </w:rPr>
              <w:t>Course Code</w:t>
            </w:r>
          </w:p>
        </w:tc>
        <w:tc>
          <w:tcPr>
            <w:tcW w:w="1332" w:type="pct"/>
            <w:vMerge w:val="restart"/>
          </w:tcPr>
          <w:p w:rsidR="00AD6C1F" w:rsidRPr="00824AB6" w:rsidRDefault="00AD6C1F" w:rsidP="00AD6C1F">
            <w:pPr>
              <w:spacing w:line="278" w:lineRule="auto"/>
              <w:jc w:val="both"/>
              <w:rPr>
                <w:rFonts w:ascii="Times New Roman" w:hAnsi="Times New Roman" w:cs="Times New Roman"/>
                <w:b/>
              </w:rPr>
            </w:pPr>
            <w:r w:rsidRPr="00824AB6">
              <w:rPr>
                <w:rFonts w:ascii="Times New Roman" w:hAnsi="Times New Roman" w:cs="Times New Roman"/>
                <w:b/>
              </w:rPr>
              <w:t>Subject</w:t>
            </w:r>
          </w:p>
        </w:tc>
        <w:tc>
          <w:tcPr>
            <w:tcW w:w="626" w:type="pct"/>
            <w:gridSpan w:val="3"/>
          </w:tcPr>
          <w:p w:rsidR="00AD6C1F" w:rsidRPr="00824AB6" w:rsidRDefault="00AD6C1F" w:rsidP="00AD6C1F">
            <w:pPr>
              <w:spacing w:line="278" w:lineRule="auto"/>
              <w:jc w:val="center"/>
              <w:rPr>
                <w:rFonts w:ascii="Times New Roman" w:hAnsi="Times New Roman" w:cs="Times New Roman"/>
                <w:b/>
              </w:rPr>
            </w:pPr>
            <w:r w:rsidRPr="00824AB6">
              <w:rPr>
                <w:rFonts w:ascii="Times New Roman" w:hAnsi="Times New Roman" w:cs="Times New Roman"/>
                <w:b/>
              </w:rPr>
              <w:t>Study Scheme</w:t>
            </w:r>
          </w:p>
        </w:tc>
        <w:tc>
          <w:tcPr>
            <w:tcW w:w="414" w:type="pct"/>
          </w:tcPr>
          <w:p w:rsidR="00AD6C1F" w:rsidRPr="00824AB6" w:rsidRDefault="00AD6C1F" w:rsidP="00AD6C1F">
            <w:pPr>
              <w:spacing w:line="278" w:lineRule="auto"/>
              <w:jc w:val="both"/>
              <w:rPr>
                <w:rFonts w:ascii="Times New Roman" w:hAnsi="Times New Roman" w:cs="Times New Roman"/>
                <w:b/>
              </w:rPr>
            </w:pPr>
            <w:r w:rsidRPr="00824AB6">
              <w:rPr>
                <w:rFonts w:ascii="Times New Roman" w:hAnsi="Times New Roman" w:cs="Times New Roman"/>
                <w:b/>
              </w:rPr>
              <w:t>Credit</w:t>
            </w:r>
          </w:p>
        </w:tc>
        <w:tc>
          <w:tcPr>
            <w:tcW w:w="1367" w:type="pct"/>
            <w:gridSpan w:val="3"/>
          </w:tcPr>
          <w:p w:rsidR="00AD6C1F" w:rsidRPr="00824AB6" w:rsidRDefault="00AD6C1F" w:rsidP="00AD6C1F">
            <w:pPr>
              <w:spacing w:line="278" w:lineRule="auto"/>
              <w:jc w:val="center"/>
              <w:rPr>
                <w:rFonts w:ascii="Times New Roman" w:hAnsi="Times New Roman" w:cs="Times New Roman"/>
                <w:b/>
              </w:rPr>
            </w:pPr>
            <w:r w:rsidRPr="00824AB6">
              <w:rPr>
                <w:rFonts w:ascii="Times New Roman" w:hAnsi="Times New Roman" w:cs="Times New Roman"/>
                <w:b/>
              </w:rPr>
              <w:t>Evaluation Scheme</w:t>
            </w:r>
          </w:p>
        </w:tc>
      </w:tr>
      <w:tr w:rsidR="0099601C" w:rsidRPr="00824AB6" w:rsidTr="00C95CA5">
        <w:trPr>
          <w:trHeight w:val="365"/>
        </w:trPr>
        <w:tc>
          <w:tcPr>
            <w:tcW w:w="273" w:type="pct"/>
            <w:vMerge/>
          </w:tcPr>
          <w:p w:rsidR="00AD6C1F" w:rsidRPr="00824AB6" w:rsidRDefault="00AD6C1F" w:rsidP="00AD6C1F">
            <w:pPr>
              <w:spacing w:line="278" w:lineRule="auto"/>
              <w:jc w:val="both"/>
              <w:rPr>
                <w:rFonts w:ascii="Times New Roman" w:hAnsi="Times New Roman" w:cs="Times New Roman"/>
                <w:b/>
              </w:rPr>
            </w:pPr>
          </w:p>
        </w:tc>
        <w:tc>
          <w:tcPr>
            <w:tcW w:w="539" w:type="pct"/>
            <w:gridSpan w:val="2"/>
            <w:vMerge/>
          </w:tcPr>
          <w:p w:rsidR="00AD6C1F" w:rsidRPr="00824AB6" w:rsidRDefault="00AD6C1F" w:rsidP="00AD6C1F">
            <w:pPr>
              <w:spacing w:line="278" w:lineRule="auto"/>
              <w:jc w:val="both"/>
              <w:rPr>
                <w:rFonts w:ascii="Times New Roman" w:hAnsi="Times New Roman" w:cs="Times New Roman"/>
                <w:b/>
              </w:rPr>
            </w:pPr>
          </w:p>
        </w:tc>
        <w:tc>
          <w:tcPr>
            <w:tcW w:w="449" w:type="pct"/>
            <w:gridSpan w:val="3"/>
            <w:vMerge/>
          </w:tcPr>
          <w:p w:rsidR="00AD6C1F" w:rsidRPr="00824AB6" w:rsidRDefault="00AD6C1F" w:rsidP="00AD6C1F">
            <w:pPr>
              <w:spacing w:line="278" w:lineRule="auto"/>
              <w:jc w:val="both"/>
              <w:rPr>
                <w:rFonts w:ascii="Times New Roman" w:hAnsi="Times New Roman" w:cs="Times New Roman"/>
                <w:b/>
              </w:rPr>
            </w:pPr>
          </w:p>
        </w:tc>
        <w:tc>
          <w:tcPr>
            <w:tcW w:w="1332" w:type="pct"/>
            <w:vMerge/>
          </w:tcPr>
          <w:p w:rsidR="00AD6C1F" w:rsidRPr="00824AB6" w:rsidRDefault="00AD6C1F" w:rsidP="00AD6C1F">
            <w:pPr>
              <w:spacing w:line="278" w:lineRule="auto"/>
              <w:jc w:val="both"/>
              <w:rPr>
                <w:rFonts w:ascii="Times New Roman" w:hAnsi="Times New Roman" w:cs="Times New Roman"/>
                <w:b/>
              </w:rPr>
            </w:pPr>
          </w:p>
        </w:tc>
        <w:tc>
          <w:tcPr>
            <w:tcW w:w="218" w:type="pct"/>
          </w:tcPr>
          <w:p w:rsidR="00AD6C1F" w:rsidRPr="00824AB6" w:rsidRDefault="00AD6C1F" w:rsidP="00AD6C1F">
            <w:pPr>
              <w:spacing w:line="278" w:lineRule="auto"/>
              <w:jc w:val="center"/>
              <w:rPr>
                <w:rFonts w:ascii="Times New Roman" w:hAnsi="Times New Roman" w:cs="Times New Roman"/>
                <w:b/>
              </w:rPr>
            </w:pPr>
            <w:r w:rsidRPr="00824AB6">
              <w:rPr>
                <w:rFonts w:ascii="Times New Roman" w:hAnsi="Times New Roman" w:cs="Times New Roman"/>
                <w:b/>
              </w:rPr>
              <w:t>L</w:t>
            </w:r>
          </w:p>
        </w:tc>
        <w:tc>
          <w:tcPr>
            <w:tcW w:w="182" w:type="pct"/>
          </w:tcPr>
          <w:p w:rsidR="00AD6C1F" w:rsidRPr="00824AB6" w:rsidRDefault="00AD6C1F" w:rsidP="00AD6C1F">
            <w:pPr>
              <w:spacing w:line="278" w:lineRule="auto"/>
              <w:jc w:val="center"/>
              <w:rPr>
                <w:rFonts w:ascii="Times New Roman" w:hAnsi="Times New Roman" w:cs="Times New Roman"/>
                <w:b/>
              </w:rPr>
            </w:pPr>
            <w:r w:rsidRPr="00824AB6">
              <w:rPr>
                <w:rFonts w:ascii="Times New Roman" w:hAnsi="Times New Roman" w:cs="Times New Roman"/>
                <w:b/>
              </w:rPr>
              <w:t>T</w:t>
            </w:r>
          </w:p>
        </w:tc>
        <w:tc>
          <w:tcPr>
            <w:tcW w:w="226" w:type="pct"/>
          </w:tcPr>
          <w:p w:rsidR="00AD6C1F" w:rsidRPr="00824AB6" w:rsidRDefault="00AD6C1F" w:rsidP="00AD6C1F">
            <w:pPr>
              <w:spacing w:line="278" w:lineRule="auto"/>
              <w:jc w:val="center"/>
              <w:rPr>
                <w:rFonts w:ascii="Times New Roman" w:hAnsi="Times New Roman" w:cs="Times New Roman"/>
                <w:b/>
              </w:rPr>
            </w:pPr>
            <w:r w:rsidRPr="00824AB6">
              <w:rPr>
                <w:rFonts w:ascii="Times New Roman" w:hAnsi="Times New Roman" w:cs="Times New Roman"/>
                <w:b/>
              </w:rPr>
              <w:t>P</w:t>
            </w:r>
          </w:p>
        </w:tc>
        <w:tc>
          <w:tcPr>
            <w:tcW w:w="414" w:type="pct"/>
          </w:tcPr>
          <w:p w:rsidR="00AD6C1F" w:rsidRPr="00824AB6" w:rsidRDefault="00AD6C1F" w:rsidP="00AD6C1F">
            <w:pPr>
              <w:spacing w:line="278" w:lineRule="auto"/>
              <w:jc w:val="both"/>
              <w:rPr>
                <w:rFonts w:ascii="Times New Roman" w:hAnsi="Times New Roman" w:cs="Times New Roman"/>
                <w:b/>
              </w:rPr>
            </w:pPr>
          </w:p>
        </w:tc>
        <w:tc>
          <w:tcPr>
            <w:tcW w:w="493" w:type="pct"/>
          </w:tcPr>
          <w:p w:rsidR="00AD6C1F" w:rsidRPr="00824AB6" w:rsidRDefault="00AD6C1F" w:rsidP="00AD6C1F">
            <w:pPr>
              <w:spacing w:line="278" w:lineRule="auto"/>
              <w:jc w:val="both"/>
              <w:rPr>
                <w:rFonts w:ascii="Times New Roman" w:hAnsi="Times New Roman" w:cs="Times New Roman"/>
                <w:b/>
              </w:rPr>
            </w:pPr>
            <w:r w:rsidRPr="00824AB6">
              <w:rPr>
                <w:rFonts w:ascii="Times New Roman" w:hAnsi="Times New Roman" w:cs="Times New Roman"/>
                <w:b/>
              </w:rPr>
              <w:t>Internal</w:t>
            </w:r>
          </w:p>
        </w:tc>
        <w:tc>
          <w:tcPr>
            <w:tcW w:w="518" w:type="pct"/>
          </w:tcPr>
          <w:p w:rsidR="00AD6C1F" w:rsidRPr="00824AB6" w:rsidRDefault="00AD6C1F" w:rsidP="00AD6C1F">
            <w:pPr>
              <w:spacing w:line="278" w:lineRule="auto"/>
              <w:jc w:val="both"/>
              <w:rPr>
                <w:rFonts w:ascii="Times New Roman" w:hAnsi="Times New Roman" w:cs="Times New Roman"/>
                <w:b/>
              </w:rPr>
            </w:pPr>
            <w:r w:rsidRPr="00824AB6">
              <w:rPr>
                <w:rFonts w:ascii="Times New Roman" w:hAnsi="Times New Roman" w:cs="Times New Roman"/>
                <w:b/>
              </w:rPr>
              <w:t>External</w:t>
            </w:r>
          </w:p>
        </w:tc>
        <w:tc>
          <w:tcPr>
            <w:tcW w:w="356" w:type="pct"/>
          </w:tcPr>
          <w:p w:rsidR="00AD6C1F" w:rsidRPr="00824AB6" w:rsidRDefault="00AD6C1F" w:rsidP="00AD6C1F">
            <w:pPr>
              <w:spacing w:line="278" w:lineRule="auto"/>
              <w:jc w:val="both"/>
              <w:rPr>
                <w:rFonts w:ascii="Times New Roman" w:hAnsi="Times New Roman" w:cs="Times New Roman"/>
                <w:b/>
              </w:rPr>
            </w:pPr>
            <w:r w:rsidRPr="00824AB6">
              <w:rPr>
                <w:rFonts w:ascii="Times New Roman" w:hAnsi="Times New Roman" w:cs="Times New Roman"/>
                <w:b/>
              </w:rPr>
              <w:t>Total</w:t>
            </w:r>
          </w:p>
        </w:tc>
      </w:tr>
      <w:tr w:rsidR="0099601C" w:rsidRPr="00824AB6" w:rsidTr="00C95CA5">
        <w:trPr>
          <w:trHeight w:val="626"/>
        </w:trPr>
        <w:tc>
          <w:tcPr>
            <w:tcW w:w="273" w:type="pct"/>
          </w:tcPr>
          <w:p w:rsidR="00AD6C1F" w:rsidRPr="00824AB6" w:rsidRDefault="00AD6C1F" w:rsidP="00AD6C1F">
            <w:pPr>
              <w:spacing w:line="278" w:lineRule="auto"/>
              <w:jc w:val="both"/>
              <w:rPr>
                <w:rFonts w:ascii="Times New Roman" w:hAnsi="Times New Roman" w:cs="Times New Roman"/>
              </w:rPr>
            </w:pPr>
            <w:r w:rsidRPr="00824AB6">
              <w:rPr>
                <w:rFonts w:ascii="Times New Roman" w:hAnsi="Times New Roman" w:cs="Times New Roman"/>
              </w:rPr>
              <w:t>1</w:t>
            </w:r>
          </w:p>
        </w:tc>
        <w:tc>
          <w:tcPr>
            <w:tcW w:w="539" w:type="pct"/>
            <w:gridSpan w:val="2"/>
          </w:tcPr>
          <w:p w:rsidR="00AD6C1F" w:rsidRPr="000C61B9" w:rsidRDefault="00AD6C1F" w:rsidP="00AD6C1F">
            <w:pPr>
              <w:rPr>
                <w:rFonts w:ascii="Times New Roman" w:hAnsi="Times New Roman" w:cs="Times New Roman"/>
                <w:bCs/>
              </w:rPr>
            </w:pPr>
            <w:r>
              <w:rPr>
                <w:rFonts w:ascii="Times New Roman" w:hAnsi="Times New Roman" w:cs="Times New Roman"/>
                <w:bCs/>
              </w:rPr>
              <w:t>CBot-1 Theory</w:t>
            </w:r>
          </w:p>
        </w:tc>
        <w:tc>
          <w:tcPr>
            <w:tcW w:w="449" w:type="pct"/>
            <w:gridSpan w:val="3"/>
            <w:vAlign w:val="bottom"/>
          </w:tcPr>
          <w:p w:rsidR="00AD6C1F" w:rsidRPr="000C61B9" w:rsidRDefault="00AD6C1F" w:rsidP="00AD6C1F">
            <w:pPr>
              <w:rPr>
                <w:rFonts w:ascii="Times New Roman" w:hAnsi="Times New Roman" w:cs="Times New Roman"/>
                <w:color w:val="000000"/>
              </w:rPr>
            </w:pPr>
            <w:r w:rsidRPr="000C61B9">
              <w:rPr>
                <w:rFonts w:ascii="Times New Roman" w:hAnsi="Times New Roman" w:cs="Times New Roman"/>
                <w:bCs/>
              </w:rPr>
              <w:t>BSBC-111</w:t>
            </w:r>
          </w:p>
        </w:tc>
        <w:tc>
          <w:tcPr>
            <w:tcW w:w="1332" w:type="pct"/>
            <w:vAlign w:val="bottom"/>
          </w:tcPr>
          <w:p w:rsidR="00AD6C1F" w:rsidRPr="008D3DEB" w:rsidRDefault="00AD6C1F" w:rsidP="00AD6C1F">
            <w:pPr>
              <w:autoSpaceDE w:val="0"/>
              <w:autoSpaceDN w:val="0"/>
              <w:adjustRightInd w:val="0"/>
              <w:rPr>
                <w:rFonts w:ascii="Times New Roman" w:hAnsi="Times New Roman" w:cs="Times New Roman"/>
                <w:bCs/>
              </w:rPr>
            </w:pPr>
            <w:r w:rsidRPr="000C61B9">
              <w:rPr>
                <w:rFonts w:ascii="Times New Roman" w:hAnsi="Times New Roman" w:cs="Times New Roman"/>
                <w:bCs/>
              </w:rPr>
              <w:t xml:space="preserve">Biodiversity (Microbes, Algae, Fungi and Archegoniate)  </w:t>
            </w:r>
          </w:p>
        </w:tc>
        <w:tc>
          <w:tcPr>
            <w:tcW w:w="218" w:type="pct"/>
          </w:tcPr>
          <w:p w:rsidR="00AD6C1F" w:rsidRPr="00824AB6" w:rsidRDefault="00AD6C1F" w:rsidP="00AD6C1F">
            <w:pPr>
              <w:spacing w:line="278" w:lineRule="auto"/>
              <w:jc w:val="center"/>
              <w:rPr>
                <w:rFonts w:ascii="Times New Roman" w:hAnsi="Times New Roman" w:cs="Times New Roman"/>
              </w:rPr>
            </w:pPr>
            <w:r w:rsidRPr="00824AB6">
              <w:rPr>
                <w:rFonts w:ascii="Times New Roman" w:hAnsi="Times New Roman" w:cs="Times New Roman"/>
              </w:rPr>
              <w:t>4</w:t>
            </w:r>
          </w:p>
        </w:tc>
        <w:tc>
          <w:tcPr>
            <w:tcW w:w="182" w:type="pct"/>
          </w:tcPr>
          <w:p w:rsidR="00AD6C1F" w:rsidRPr="00824AB6" w:rsidRDefault="00AD6C1F" w:rsidP="00AD6C1F">
            <w:pPr>
              <w:spacing w:line="278" w:lineRule="auto"/>
              <w:jc w:val="center"/>
              <w:rPr>
                <w:rFonts w:ascii="Times New Roman" w:hAnsi="Times New Roman" w:cs="Times New Roman"/>
              </w:rPr>
            </w:pPr>
            <w:r>
              <w:rPr>
                <w:rFonts w:ascii="Times New Roman" w:hAnsi="Times New Roman" w:cs="Times New Roman"/>
              </w:rPr>
              <w:t>0</w:t>
            </w:r>
          </w:p>
        </w:tc>
        <w:tc>
          <w:tcPr>
            <w:tcW w:w="226" w:type="pct"/>
          </w:tcPr>
          <w:p w:rsidR="00AD6C1F" w:rsidRPr="00824AB6" w:rsidRDefault="00AD6C1F" w:rsidP="00AD6C1F">
            <w:pPr>
              <w:spacing w:line="278" w:lineRule="auto"/>
              <w:jc w:val="center"/>
              <w:rPr>
                <w:rFonts w:ascii="Times New Roman" w:hAnsi="Times New Roman" w:cs="Times New Roman"/>
              </w:rPr>
            </w:pPr>
            <w:r w:rsidRPr="00824AB6">
              <w:rPr>
                <w:rFonts w:ascii="Times New Roman" w:hAnsi="Times New Roman" w:cs="Times New Roman"/>
              </w:rPr>
              <w:t>0</w:t>
            </w:r>
          </w:p>
        </w:tc>
        <w:tc>
          <w:tcPr>
            <w:tcW w:w="414" w:type="pct"/>
          </w:tcPr>
          <w:p w:rsidR="00AD6C1F" w:rsidRPr="00824AB6" w:rsidRDefault="00AD6C1F" w:rsidP="00AD6C1F">
            <w:pPr>
              <w:spacing w:line="278" w:lineRule="auto"/>
              <w:jc w:val="center"/>
              <w:rPr>
                <w:rFonts w:ascii="Times New Roman" w:hAnsi="Times New Roman" w:cs="Times New Roman"/>
              </w:rPr>
            </w:pPr>
            <w:r w:rsidRPr="00824AB6">
              <w:rPr>
                <w:rFonts w:ascii="Times New Roman" w:hAnsi="Times New Roman" w:cs="Times New Roman"/>
              </w:rPr>
              <w:t>4</w:t>
            </w:r>
          </w:p>
        </w:tc>
        <w:tc>
          <w:tcPr>
            <w:tcW w:w="493" w:type="pct"/>
          </w:tcPr>
          <w:p w:rsidR="00AD6C1F" w:rsidRPr="00824AB6" w:rsidRDefault="00AD6C1F" w:rsidP="00AD6C1F">
            <w:pPr>
              <w:spacing w:line="278" w:lineRule="auto"/>
              <w:jc w:val="center"/>
              <w:rPr>
                <w:rFonts w:ascii="Times New Roman" w:hAnsi="Times New Roman" w:cs="Times New Roman"/>
              </w:rPr>
            </w:pPr>
            <w:r>
              <w:rPr>
                <w:rFonts w:ascii="Times New Roman" w:hAnsi="Times New Roman" w:cs="Times New Roman"/>
              </w:rPr>
              <w:t>30</w:t>
            </w:r>
          </w:p>
        </w:tc>
        <w:tc>
          <w:tcPr>
            <w:tcW w:w="518" w:type="pct"/>
          </w:tcPr>
          <w:p w:rsidR="00AD6C1F" w:rsidRPr="00824AB6" w:rsidRDefault="00AD6C1F" w:rsidP="00AD6C1F">
            <w:pPr>
              <w:spacing w:line="278" w:lineRule="auto"/>
              <w:jc w:val="center"/>
              <w:rPr>
                <w:rFonts w:ascii="Times New Roman" w:hAnsi="Times New Roman" w:cs="Times New Roman"/>
              </w:rPr>
            </w:pPr>
            <w:r>
              <w:rPr>
                <w:rFonts w:ascii="Times New Roman" w:hAnsi="Times New Roman" w:cs="Times New Roman"/>
              </w:rPr>
              <w:t>70</w:t>
            </w:r>
          </w:p>
        </w:tc>
        <w:tc>
          <w:tcPr>
            <w:tcW w:w="356" w:type="pct"/>
          </w:tcPr>
          <w:p w:rsidR="00AD6C1F" w:rsidRPr="00824AB6" w:rsidRDefault="00AD6C1F" w:rsidP="00AD6C1F">
            <w:pPr>
              <w:spacing w:line="278" w:lineRule="auto"/>
              <w:jc w:val="center"/>
              <w:rPr>
                <w:rFonts w:ascii="Times New Roman" w:hAnsi="Times New Roman" w:cs="Times New Roman"/>
              </w:rPr>
            </w:pPr>
            <w:r w:rsidRPr="00824AB6">
              <w:rPr>
                <w:rFonts w:ascii="Times New Roman" w:hAnsi="Times New Roman" w:cs="Times New Roman"/>
              </w:rPr>
              <w:t>100</w:t>
            </w:r>
          </w:p>
        </w:tc>
      </w:tr>
      <w:tr w:rsidR="0099601C" w:rsidRPr="00824AB6" w:rsidTr="00C95CA5">
        <w:trPr>
          <w:trHeight w:val="617"/>
        </w:trPr>
        <w:tc>
          <w:tcPr>
            <w:tcW w:w="273" w:type="pct"/>
          </w:tcPr>
          <w:p w:rsidR="00AD6C1F" w:rsidRPr="00824AB6" w:rsidRDefault="00AD6C1F" w:rsidP="00AD6C1F">
            <w:pPr>
              <w:spacing w:line="278" w:lineRule="auto"/>
              <w:jc w:val="both"/>
              <w:rPr>
                <w:rFonts w:ascii="Times New Roman" w:hAnsi="Times New Roman" w:cs="Times New Roman"/>
              </w:rPr>
            </w:pPr>
            <w:r>
              <w:rPr>
                <w:rFonts w:ascii="Times New Roman" w:hAnsi="Times New Roman" w:cs="Times New Roman"/>
              </w:rPr>
              <w:t>2</w:t>
            </w:r>
          </w:p>
        </w:tc>
        <w:tc>
          <w:tcPr>
            <w:tcW w:w="539" w:type="pct"/>
            <w:gridSpan w:val="2"/>
          </w:tcPr>
          <w:p w:rsidR="00AD6C1F" w:rsidRPr="000C61B9" w:rsidRDefault="00AD6C1F" w:rsidP="00AD6C1F">
            <w:pPr>
              <w:autoSpaceDE w:val="0"/>
              <w:autoSpaceDN w:val="0"/>
              <w:adjustRightInd w:val="0"/>
              <w:rPr>
                <w:rFonts w:ascii="Times New Roman" w:hAnsi="Times New Roman" w:cs="Times New Roman"/>
                <w:bCs/>
              </w:rPr>
            </w:pPr>
            <w:r>
              <w:rPr>
                <w:rFonts w:ascii="Times New Roman" w:hAnsi="Times New Roman" w:cs="Times New Roman"/>
                <w:bCs/>
              </w:rPr>
              <w:t>CZoo-1 Theory</w:t>
            </w:r>
          </w:p>
        </w:tc>
        <w:tc>
          <w:tcPr>
            <w:tcW w:w="449" w:type="pct"/>
            <w:gridSpan w:val="3"/>
            <w:vAlign w:val="bottom"/>
          </w:tcPr>
          <w:p w:rsidR="00AD6C1F" w:rsidRPr="008D3DEB" w:rsidRDefault="00AD6C1F" w:rsidP="00AD6C1F">
            <w:pPr>
              <w:autoSpaceDE w:val="0"/>
              <w:autoSpaceDN w:val="0"/>
              <w:adjustRightInd w:val="0"/>
              <w:rPr>
                <w:rFonts w:ascii="Times New Roman" w:hAnsi="Times New Roman" w:cs="Times New Roman"/>
                <w:bCs/>
              </w:rPr>
            </w:pPr>
            <w:r w:rsidRPr="000C61B9">
              <w:rPr>
                <w:rFonts w:ascii="Times New Roman" w:hAnsi="Times New Roman" w:cs="Times New Roman"/>
                <w:bCs/>
              </w:rPr>
              <w:t>BSZC-112</w:t>
            </w:r>
          </w:p>
        </w:tc>
        <w:tc>
          <w:tcPr>
            <w:tcW w:w="1332" w:type="pct"/>
            <w:vAlign w:val="bottom"/>
          </w:tcPr>
          <w:p w:rsidR="00AD6C1F" w:rsidRPr="008D3DEB" w:rsidRDefault="00AD6C1F" w:rsidP="00AD6C1F">
            <w:pPr>
              <w:autoSpaceDE w:val="0"/>
              <w:autoSpaceDN w:val="0"/>
              <w:adjustRightInd w:val="0"/>
              <w:rPr>
                <w:rFonts w:ascii="Times New Roman" w:hAnsi="Times New Roman" w:cs="Times New Roman"/>
                <w:bCs/>
              </w:rPr>
            </w:pPr>
            <w:r>
              <w:rPr>
                <w:rFonts w:ascii="Times New Roman" w:hAnsi="Times New Roman" w:cs="Times New Roman"/>
                <w:bCs/>
              </w:rPr>
              <w:t>Biodiversity- Animals</w:t>
            </w:r>
          </w:p>
        </w:tc>
        <w:tc>
          <w:tcPr>
            <w:tcW w:w="218" w:type="pct"/>
          </w:tcPr>
          <w:p w:rsidR="00AD6C1F" w:rsidRPr="00824AB6" w:rsidRDefault="00AD6C1F" w:rsidP="00AD6C1F">
            <w:pPr>
              <w:spacing w:line="278" w:lineRule="auto"/>
              <w:jc w:val="center"/>
              <w:rPr>
                <w:rFonts w:ascii="Times New Roman" w:hAnsi="Times New Roman" w:cs="Times New Roman"/>
              </w:rPr>
            </w:pPr>
            <w:r w:rsidRPr="00824AB6">
              <w:rPr>
                <w:rFonts w:ascii="Times New Roman" w:hAnsi="Times New Roman" w:cs="Times New Roman"/>
              </w:rPr>
              <w:t>4</w:t>
            </w:r>
          </w:p>
        </w:tc>
        <w:tc>
          <w:tcPr>
            <w:tcW w:w="182" w:type="pct"/>
          </w:tcPr>
          <w:p w:rsidR="00AD6C1F" w:rsidRPr="00824AB6" w:rsidRDefault="00AD6C1F" w:rsidP="00AD6C1F">
            <w:pPr>
              <w:spacing w:line="278" w:lineRule="auto"/>
              <w:jc w:val="center"/>
              <w:rPr>
                <w:rFonts w:ascii="Times New Roman" w:hAnsi="Times New Roman" w:cs="Times New Roman"/>
              </w:rPr>
            </w:pPr>
            <w:r>
              <w:rPr>
                <w:rFonts w:ascii="Times New Roman" w:hAnsi="Times New Roman" w:cs="Times New Roman"/>
              </w:rPr>
              <w:t>0</w:t>
            </w:r>
          </w:p>
        </w:tc>
        <w:tc>
          <w:tcPr>
            <w:tcW w:w="226" w:type="pct"/>
          </w:tcPr>
          <w:p w:rsidR="00AD6C1F" w:rsidRPr="00824AB6" w:rsidRDefault="00AD6C1F" w:rsidP="00AD6C1F">
            <w:pPr>
              <w:spacing w:line="278" w:lineRule="auto"/>
              <w:jc w:val="center"/>
              <w:rPr>
                <w:rFonts w:ascii="Times New Roman" w:hAnsi="Times New Roman" w:cs="Times New Roman"/>
              </w:rPr>
            </w:pPr>
            <w:r w:rsidRPr="00824AB6">
              <w:rPr>
                <w:rFonts w:ascii="Times New Roman" w:hAnsi="Times New Roman" w:cs="Times New Roman"/>
              </w:rPr>
              <w:t>0</w:t>
            </w:r>
          </w:p>
        </w:tc>
        <w:tc>
          <w:tcPr>
            <w:tcW w:w="414" w:type="pct"/>
          </w:tcPr>
          <w:p w:rsidR="00AD6C1F" w:rsidRPr="00824AB6" w:rsidRDefault="00AD6C1F" w:rsidP="00AD6C1F">
            <w:pPr>
              <w:spacing w:line="278" w:lineRule="auto"/>
              <w:jc w:val="center"/>
              <w:rPr>
                <w:rFonts w:ascii="Times New Roman" w:hAnsi="Times New Roman" w:cs="Times New Roman"/>
              </w:rPr>
            </w:pPr>
            <w:r w:rsidRPr="00824AB6">
              <w:rPr>
                <w:rFonts w:ascii="Times New Roman" w:hAnsi="Times New Roman" w:cs="Times New Roman"/>
              </w:rPr>
              <w:t>4</w:t>
            </w:r>
          </w:p>
        </w:tc>
        <w:tc>
          <w:tcPr>
            <w:tcW w:w="493" w:type="pct"/>
          </w:tcPr>
          <w:p w:rsidR="00AD6C1F" w:rsidRPr="00824AB6" w:rsidRDefault="00AD6C1F" w:rsidP="00AD6C1F">
            <w:pPr>
              <w:spacing w:line="278" w:lineRule="auto"/>
              <w:jc w:val="center"/>
              <w:rPr>
                <w:rFonts w:ascii="Times New Roman" w:hAnsi="Times New Roman" w:cs="Times New Roman"/>
              </w:rPr>
            </w:pPr>
            <w:r>
              <w:rPr>
                <w:rFonts w:ascii="Times New Roman" w:hAnsi="Times New Roman" w:cs="Times New Roman"/>
              </w:rPr>
              <w:t>30</w:t>
            </w:r>
          </w:p>
        </w:tc>
        <w:tc>
          <w:tcPr>
            <w:tcW w:w="518" w:type="pct"/>
          </w:tcPr>
          <w:p w:rsidR="00AD6C1F" w:rsidRPr="00824AB6" w:rsidRDefault="00AD6C1F" w:rsidP="00AD6C1F">
            <w:pPr>
              <w:spacing w:line="278" w:lineRule="auto"/>
              <w:jc w:val="center"/>
              <w:rPr>
                <w:rFonts w:ascii="Times New Roman" w:hAnsi="Times New Roman" w:cs="Times New Roman"/>
              </w:rPr>
            </w:pPr>
            <w:r>
              <w:rPr>
                <w:rFonts w:ascii="Times New Roman" w:hAnsi="Times New Roman" w:cs="Times New Roman"/>
              </w:rPr>
              <w:t>7</w:t>
            </w:r>
            <w:r w:rsidRPr="00824AB6">
              <w:rPr>
                <w:rFonts w:ascii="Times New Roman" w:hAnsi="Times New Roman" w:cs="Times New Roman"/>
              </w:rPr>
              <w:t>0</w:t>
            </w:r>
          </w:p>
        </w:tc>
        <w:tc>
          <w:tcPr>
            <w:tcW w:w="356" w:type="pct"/>
          </w:tcPr>
          <w:p w:rsidR="00AD6C1F" w:rsidRPr="00824AB6" w:rsidRDefault="00AD6C1F" w:rsidP="00AD6C1F">
            <w:pPr>
              <w:spacing w:line="278" w:lineRule="auto"/>
              <w:jc w:val="center"/>
              <w:rPr>
                <w:rFonts w:ascii="Times New Roman" w:hAnsi="Times New Roman" w:cs="Times New Roman"/>
              </w:rPr>
            </w:pPr>
            <w:r w:rsidRPr="00824AB6">
              <w:rPr>
                <w:rFonts w:ascii="Times New Roman" w:hAnsi="Times New Roman" w:cs="Times New Roman"/>
              </w:rPr>
              <w:t>100</w:t>
            </w:r>
          </w:p>
        </w:tc>
      </w:tr>
      <w:tr w:rsidR="0099601C" w:rsidRPr="00824AB6" w:rsidTr="00C95CA5">
        <w:trPr>
          <w:trHeight w:val="617"/>
        </w:trPr>
        <w:tc>
          <w:tcPr>
            <w:tcW w:w="273" w:type="pct"/>
          </w:tcPr>
          <w:p w:rsidR="00AD6C1F" w:rsidRPr="00824AB6" w:rsidRDefault="00AD6C1F" w:rsidP="00AD6C1F">
            <w:pPr>
              <w:spacing w:line="278" w:lineRule="auto"/>
              <w:jc w:val="both"/>
              <w:rPr>
                <w:rFonts w:ascii="Times New Roman" w:hAnsi="Times New Roman" w:cs="Times New Roman"/>
              </w:rPr>
            </w:pPr>
            <w:r>
              <w:rPr>
                <w:rFonts w:ascii="Times New Roman" w:hAnsi="Times New Roman" w:cs="Times New Roman"/>
              </w:rPr>
              <w:t>3</w:t>
            </w:r>
          </w:p>
        </w:tc>
        <w:tc>
          <w:tcPr>
            <w:tcW w:w="539" w:type="pct"/>
            <w:gridSpan w:val="2"/>
          </w:tcPr>
          <w:p w:rsidR="00AD6C1F" w:rsidRPr="007C332B" w:rsidRDefault="00AD6C1F" w:rsidP="00AD6C1F">
            <w:pPr>
              <w:rPr>
                <w:rFonts w:ascii="Times New Roman" w:hAnsi="Times New Roman" w:cs="Times New Roman"/>
                <w:bCs/>
              </w:rPr>
            </w:pPr>
            <w:r>
              <w:rPr>
                <w:rFonts w:ascii="Times New Roman" w:hAnsi="Times New Roman" w:cs="Times New Roman"/>
                <w:bCs/>
              </w:rPr>
              <w:t>CChem-3 Theory</w:t>
            </w:r>
          </w:p>
        </w:tc>
        <w:tc>
          <w:tcPr>
            <w:tcW w:w="449" w:type="pct"/>
            <w:gridSpan w:val="3"/>
            <w:vAlign w:val="bottom"/>
          </w:tcPr>
          <w:p w:rsidR="00AD6C1F" w:rsidRPr="007C332B" w:rsidRDefault="00AD6C1F" w:rsidP="00AD6C1F">
            <w:pPr>
              <w:rPr>
                <w:rFonts w:ascii="Times New Roman" w:hAnsi="Times New Roman" w:cs="Times New Roman"/>
                <w:color w:val="000000"/>
              </w:rPr>
            </w:pPr>
            <w:r w:rsidRPr="007C332B">
              <w:rPr>
                <w:rFonts w:ascii="Times New Roman" w:hAnsi="Times New Roman" w:cs="Times New Roman"/>
                <w:bCs/>
              </w:rPr>
              <w:t>BSCC-113</w:t>
            </w:r>
          </w:p>
        </w:tc>
        <w:tc>
          <w:tcPr>
            <w:tcW w:w="1332" w:type="pct"/>
            <w:vAlign w:val="bottom"/>
          </w:tcPr>
          <w:p w:rsidR="00AD6C1F" w:rsidRPr="007C332B" w:rsidRDefault="00AD6C1F" w:rsidP="00AD6C1F">
            <w:pPr>
              <w:autoSpaceDE w:val="0"/>
              <w:autoSpaceDN w:val="0"/>
              <w:adjustRightInd w:val="0"/>
              <w:rPr>
                <w:rFonts w:ascii="Times New Roman" w:hAnsi="Times New Roman" w:cs="Times New Roman"/>
                <w:bCs/>
              </w:rPr>
            </w:pPr>
            <w:r>
              <w:rPr>
                <w:rFonts w:ascii="Times New Roman" w:hAnsi="Times New Roman" w:cs="Times New Roman"/>
                <w:bCs/>
              </w:rPr>
              <w:t>Atomic Structure, Bonding, General Organic Chemistry &amp; Aliphatic Hydrocarbons</w:t>
            </w:r>
          </w:p>
        </w:tc>
        <w:tc>
          <w:tcPr>
            <w:tcW w:w="218" w:type="pct"/>
          </w:tcPr>
          <w:p w:rsidR="00AD6C1F" w:rsidRPr="00824AB6" w:rsidRDefault="00AD6C1F" w:rsidP="00AD6C1F">
            <w:pPr>
              <w:spacing w:line="278" w:lineRule="auto"/>
              <w:jc w:val="center"/>
              <w:rPr>
                <w:rFonts w:ascii="Times New Roman" w:hAnsi="Times New Roman" w:cs="Times New Roman"/>
              </w:rPr>
            </w:pPr>
            <w:r w:rsidRPr="00824AB6">
              <w:rPr>
                <w:rFonts w:ascii="Times New Roman" w:hAnsi="Times New Roman" w:cs="Times New Roman"/>
              </w:rPr>
              <w:t>4</w:t>
            </w:r>
          </w:p>
        </w:tc>
        <w:tc>
          <w:tcPr>
            <w:tcW w:w="182" w:type="pct"/>
          </w:tcPr>
          <w:p w:rsidR="00AD6C1F" w:rsidRPr="00824AB6" w:rsidRDefault="00AD6C1F" w:rsidP="00AD6C1F">
            <w:pPr>
              <w:spacing w:line="278" w:lineRule="auto"/>
              <w:jc w:val="center"/>
              <w:rPr>
                <w:rFonts w:ascii="Times New Roman" w:hAnsi="Times New Roman" w:cs="Times New Roman"/>
              </w:rPr>
            </w:pPr>
            <w:r>
              <w:rPr>
                <w:rFonts w:ascii="Times New Roman" w:hAnsi="Times New Roman" w:cs="Times New Roman"/>
              </w:rPr>
              <w:t>0</w:t>
            </w:r>
          </w:p>
        </w:tc>
        <w:tc>
          <w:tcPr>
            <w:tcW w:w="226" w:type="pct"/>
          </w:tcPr>
          <w:p w:rsidR="00AD6C1F" w:rsidRPr="00824AB6" w:rsidRDefault="00AD6C1F" w:rsidP="00AD6C1F">
            <w:pPr>
              <w:spacing w:line="278" w:lineRule="auto"/>
              <w:jc w:val="center"/>
              <w:rPr>
                <w:rFonts w:ascii="Times New Roman" w:hAnsi="Times New Roman" w:cs="Times New Roman"/>
              </w:rPr>
            </w:pPr>
            <w:r w:rsidRPr="00824AB6">
              <w:rPr>
                <w:rFonts w:ascii="Times New Roman" w:hAnsi="Times New Roman" w:cs="Times New Roman"/>
              </w:rPr>
              <w:t>0</w:t>
            </w:r>
          </w:p>
        </w:tc>
        <w:tc>
          <w:tcPr>
            <w:tcW w:w="414" w:type="pct"/>
          </w:tcPr>
          <w:p w:rsidR="00AD6C1F" w:rsidRPr="00824AB6" w:rsidRDefault="00AD6C1F" w:rsidP="00AD6C1F">
            <w:pPr>
              <w:spacing w:line="278" w:lineRule="auto"/>
              <w:jc w:val="center"/>
              <w:rPr>
                <w:rFonts w:ascii="Times New Roman" w:hAnsi="Times New Roman" w:cs="Times New Roman"/>
              </w:rPr>
            </w:pPr>
            <w:r w:rsidRPr="00824AB6">
              <w:rPr>
                <w:rFonts w:ascii="Times New Roman" w:hAnsi="Times New Roman" w:cs="Times New Roman"/>
              </w:rPr>
              <w:t>4</w:t>
            </w:r>
          </w:p>
        </w:tc>
        <w:tc>
          <w:tcPr>
            <w:tcW w:w="493" w:type="pct"/>
          </w:tcPr>
          <w:p w:rsidR="00AD6C1F" w:rsidRPr="00824AB6" w:rsidRDefault="00AD6C1F" w:rsidP="00AD6C1F">
            <w:pPr>
              <w:spacing w:line="278" w:lineRule="auto"/>
              <w:jc w:val="center"/>
              <w:rPr>
                <w:rFonts w:ascii="Times New Roman" w:hAnsi="Times New Roman" w:cs="Times New Roman"/>
              </w:rPr>
            </w:pPr>
            <w:r>
              <w:rPr>
                <w:rFonts w:ascii="Times New Roman" w:hAnsi="Times New Roman" w:cs="Times New Roman"/>
              </w:rPr>
              <w:t>30</w:t>
            </w:r>
          </w:p>
        </w:tc>
        <w:tc>
          <w:tcPr>
            <w:tcW w:w="518" w:type="pct"/>
          </w:tcPr>
          <w:p w:rsidR="00AD6C1F" w:rsidRPr="00824AB6" w:rsidRDefault="00AD6C1F" w:rsidP="00AD6C1F">
            <w:pPr>
              <w:spacing w:line="278" w:lineRule="auto"/>
              <w:jc w:val="center"/>
              <w:rPr>
                <w:rFonts w:ascii="Times New Roman" w:hAnsi="Times New Roman" w:cs="Times New Roman"/>
              </w:rPr>
            </w:pPr>
            <w:r>
              <w:rPr>
                <w:rFonts w:ascii="Times New Roman" w:hAnsi="Times New Roman" w:cs="Times New Roman"/>
              </w:rPr>
              <w:t>7</w:t>
            </w:r>
            <w:r w:rsidRPr="00824AB6">
              <w:rPr>
                <w:rFonts w:ascii="Times New Roman" w:hAnsi="Times New Roman" w:cs="Times New Roman"/>
              </w:rPr>
              <w:t>0</w:t>
            </w:r>
          </w:p>
        </w:tc>
        <w:tc>
          <w:tcPr>
            <w:tcW w:w="356" w:type="pct"/>
          </w:tcPr>
          <w:p w:rsidR="00AD6C1F" w:rsidRPr="00824AB6" w:rsidRDefault="00AD6C1F" w:rsidP="00AD6C1F">
            <w:pPr>
              <w:spacing w:line="278" w:lineRule="auto"/>
              <w:jc w:val="center"/>
              <w:rPr>
                <w:rFonts w:ascii="Times New Roman" w:hAnsi="Times New Roman" w:cs="Times New Roman"/>
              </w:rPr>
            </w:pPr>
            <w:r w:rsidRPr="00824AB6">
              <w:rPr>
                <w:rFonts w:ascii="Times New Roman" w:hAnsi="Times New Roman" w:cs="Times New Roman"/>
              </w:rPr>
              <w:t>100</w:t>
            </w:r>
          </w:p>
        </w:tc>
      </w:tr>
      <w:tr w:rsidR="0099601C" w:rsidRPr="00824AB6" w:rsidTr="00C95CA5">
        <w:trPr>
          <w:trHeight w:val="527"/>
        </w:trPr>
        <w:tc>
          <w:tcPr>
            <w:tcW w:w="273" w:type="pct"/>
          </w:tcPr>
          <w:p w:rsidR="00AD6C1F" w:rsidRPr="00824AB6" w:rsidRDefault="00AD6C1F" w:rsidP="00AD6C1F">
            <w:pPr>
              <w:spacing w:line="278" w:lineRule="auto"/>
              <w:jc w:val="both"/>
              <w:rPr>
                <w:rFonts w:ascii="Times New Roman" w:hAnsi="Times New Roman" w:cs="Times New Roman"/>
              </w:rPr>
            </w:pPr>
            <w:r>
              <w:rPr>
                <w:rFonts w:ascii="Times New Roman" w:hAnsi="Times New Roman" w:cs="Times New Roman"/>
              </w:rPr>
              <w:t>4.</w:t>
            </w:r>
          </w:p>
        </w:tc>
        <w:tc>
          <w:tcPr>
            <w:tcW w:w="539" w:type="pct"/>
            <w:gridSpan w:val="2"/>
          </w:tcPr>
          <w:p w:rsidR="00AD6C1F" w:rsidRDefault="00AD6C1F" w:rsidP="00AD6C1F">
            <w:pPr>
              <w:rPr>
                <w:rFonts w:ascii="Times New Roman" w:hAnsi="Times New Roman" w:cs="Times New Roman"/>
                <w:bCs/>
              </w:rPr>
            </w:pPr>
            <w:r>
              <w:rPr>
                <w:rFonts w:ascii="Times New Roman" w:hAnsi="Times New Roman" w:cs="Times New Roman"/>
                <w:bCs/>
              </w:rPr>
              <w:t>AECC-1 Theory</w:t>
            </w:r>
          </w:p>
        </w:tc>
        <w:tc>
          <w:tcPr>
            <w:tcW w:w="449" w:type="pct"/>
            <w:gridSpan w:val="3"/>
            <w:vAlign w:val="bottom"/>
          </w:tcPr>
          <w:p w:rsidR="00AD6C1F" w:rsidRPr="007C332B" w:rsidRDefault="00AD6C1F" w:rsidP="00AD6C1F">
            <w:pPr>
              <w:rPr>
                <w:rFonts w:ascii="Times New Roman" w:hAnsi="Times New Roman" w:cs="Times New Roman"/>
                <w:bCs/>
              </w:rPr>
            </w:pPr>
            <w:r>
              <w:rPr>
                <w:rFonts w:ascii="Times New Roman" w:hAnsi="Times New Roman" w:cs="Times New Roman"/>
                <w:bCs/>
              </w:rPr>
              <w:t>NHU-111</w:t>
            </w:r>
          </w:p>
        </w:tc>
        <w:tc>
          <w:tcPr>
            <w:tcW w:w="1332" w:type="pct"/>
            <w:vAlign w:val="bottom"/>
          </w:tcPr>
          <w:p w:rsidR="00AD6C1F" w:rsidRPr="007C332B" w:rsidRDefault="00AD6C1F" w:rsidP="00AD6C1F">
            <w:pPr>
              <w:autoSpaceDE w:val="0"/>
              <w:autoSpaceDN w:val="0"/>
              <w:adjustRightInd w:val="0"/>
              <w:rPr>
                <w:rFonts w:ascii="Times New Roman" w:hAnsi="Times New Roman" w:cs="Times New Roman"/>
                <w:bCs/>
              </w:rPr>
            </w:pPr>
            <w:r>
              <w:rPr>
                <w:rFonts w:ascii="Times New Roman" w:hAnsi="Times New Roman" w:cs="Times New Roman"/>
                <w:bCs/>
              </w:rPr>
              <w:t>English Communication</w:t>
            </w:r>
          </w:p>
        </w:tc>
        <w:tc>
          <w:tcPr>
            <w:tcW w:w="218" w:type="pct"/>
          </w:tcPr>
          <w:p w:rsidR="00AD6C1F" w:rsidRPr="00824AB6" w:rsidRDefault="00AD6C1F" w:rsidP="00AD6C1F">
            <w:pPr>
              <w:spacing w:line="278" w:lineRule="auto"/>
              <w:jc w:val="center"/>
              <w:rPr>
                <w:rFonts w:ascii="Times New Roman" w:hAnsi="Times New Roman" w:cs="Times New Roman"/>
              </w:rPr>
            </w:pPr>
            <w:r>
              <w:rPr>
                <w:rFonts w:ascii="Times New Roman" w:hAnsi="Times New Roman" w:cs="Times New Roman"/>
              </w:rPr>
              <w:t>2</w:t>
            </w:r>
          </w:p>
        </w:tc>
        <w:tc>
          <w:tcPr>
            <w:tcW w:w="182" w:type="pct"/>
          </w:tcPr>
          <w:p w:rsidR="00AD6C1F" w:rsidRPr="00824AB6" w:rsidRDefault="00AD6C1F" w:rsidP="00AD6C1F">
            <w:pPr>
              <w:spacing w:line="278" w:lineRule="auto"/>
              <w:jc w:val="center"/>
              <w:rPr>
                <w:rFonts w:ascii="Times New Roman" w:hAnsi="Times New Roman" w:cs="Times New Roman"/>
              </w:rPr>
            </w:pPr>
            <w:r>
              <w:rPr>
                <w:rFonts w:ascii="Times New Roman" w:hAnsi="Times New Roman" w:cs="Times New Roman"/>
              </w:rPr>
              <w:t>0</w:t>
            </w:r>
          </w:p>
        </w:tc>
        <w:tc>
          <w:tcPr>
            <w:tcW w:w="226" w:type="pct"/>
          </w:tcPr>
          <w:p w:rsidR="00AD6C1F" w:rsidRPr="00824AB6" w:rsidRDefault="00AD6C1F" w:rsidP="00AD6C1F">
            <w:pPr>
              <w:spacing w:line="278" w:lineRule="auto"/>
              <w:jc w:val="center"/>
              <w:rPr>
                <w:rFonts w:ascii="Times New Roman" w:hAnsi="Times New Roman" w:cs="Times New Roman"/>
              </w:rPr>
            </w:pPr>
            <w:r>
              <w:rPr>
                <w:rFonts w:ascii="Times New Roman" w:hAnsi="Times New Roman" w:cs="Times New Roman"/>
              </w:rPr>
              <w:t>0</w:t>
            </w:r>
          </w:p>
        </w:tc>
        <w:tc>
          <w:tcPr>
            <w:tcW w:w="414" w:type="pct"/>
          </w:tcPr>
          <w:p w:rsidR="00AD6C1F" w:rsidRPr="00824AB6" w:rsidRDefault="00AD6C1F" w:rsidP="00AD6C1F">
            <w:pPr>
              <w:spacing w:line="278" w:lineRule="auto"/>
              <w:jc w:val="center"/>
              <w:rPr>
                <w:rFonts w:ascii="Times New Roman" w:hAnsi="Times New Roman" w:cs="Times New Roman"/>
              </w:rPr>
            </w:pPr>
            <w:r>
              <w:rPr>
                <w:rFonts w:ascii="Times New Roman" w:hAnsi="Times New Roman" w:cs="Times New Roman"/>
              </w:rPr>
              <w:t>2</w:t>
            </w:r>
          </w:p>
        </w:tc>
        <w:tc>
          <w:tcPr>
            <w:tcW w:w="493" w:type="pct"/>
          </w:tcPr>
          <w:p w:rsidR="00AD6C1F" w:rsidRDefault="00AD6C1F" w:rsidP="00AD6C1F">
            <w:pPr>
              <w:spacing w:line="278" w:lineRule="auto"/>
              <w:jc w:val="center"/>
              <w:rPr>
                <w:rFonts w:ascii="Times New Roman" w:hAnsi="Times New Roman" w:cs="Times New Roman"/>
              </w:rPr>
            </w:pPr>
            <w:r>
              <w:rPr>
                <w:rFonts w:ascii="Times New Roman" w:hAnsi="Times New Roman" w:cs="Times New Roman"/>
              </w:rPr>
              <w:t>15</w:t>
            </w:r>
          </w:p>
        </w:tc>
        <w:tc>
          <w:tcPr>
            <w:tcW w:w="518" w:type="pct"/>
          </w:tcPr>
          <w:p w:rsidR="00AD6C1F" w:rsidRDefault="00AD6C1F" w:rsidP="00AD6C1F">
            <w:pPr>
              <w:spacing w:line="278" w:lineRule="auto"/>
              <w:jc w:val="center"/>
              <w:rPr>
                <w:rFonts w:ascii="Times New Roman" w:hAnsi="Times New Roman" w:cs="Times New Roman"/>
              </w:rPr>
            </w:pPr>
            <w:r>
              <w:rPr>
                <w:rFonts w:ascii="Times New Roman" w:hAnsi="Times New Roman" w:cs="Times New Roman"/>
              </w:rPr>
              <w:t>35</w:t>
            </w:r>
          </w:p>
        </w:tc>
        <w:tc>
          <w:tcPr>
            <w:tcW w:w="356" w:type="pct"/>
          </w:tcPr>
          <w:p w:rsidR="00AD6C1F" w:rsidRPr="00824AB6" w:rsidRDefault="00AD6C1F" w:rsidP="00AD6C1F">
            <w:pPr>
              <w:spacing w:line="278" w:lineRule="auto"/>
              <w:jc w:val="center"/>
              <w:rPr>
                <w:rFonts w:ascii="Times New Roman" w:hAnsi="Times New Roman" w:cs="Times New Roman"/>
              </w:rPr>
            </w:pPr>
            <w:r>
              <w:rPr>
                <w:rFonts w:ascii="Times New Roman" w:hAnsi="Times New Roman" w:cs="Times New Roman"/>
              </w:rPr>
              <w:t>50</w:t>
            </w:r>
          </w:p>
        </w:tc>
      </w:tr>
      <w:tr w:rsidR="0099601C" w:rsidRPr="00824AB6" w:rsidTr="00C95CA5">
        <w:trPr>
          <w:trHeight w:val="617"/>
        </w:trPr>
        <w:tc>
          <w:tcPr>
            <w:tcW w:w="273" w:type="pct"/>
          </w:tcPr>
          <w:p w:rsidR="00AD6C1F" w:rsidRPr="00824AB6" w:rsidRDefault="00AD6C1F" w:rsidP="00AD6C1F">
            <w:pPr>
              <w:spacing w:line="278" w:lineRule="auto"/>
              <w:jc w:val="both"/>
              <w:rPr>
                <w:rFonts w:ascii="Times New Roman" w:hAnsi="Times New Roman" w:cs="Times New Roman"/>
              </w:rPr>
            </w:pPr>
            <w:r>
              <w:rPr>
                <w:rFonts w:ascii="Times New Roman" w:hAnsi="Times New Roman" w:cs="Times New Roman"/>
              </w:rPr>
              <w:t>5.</w:t>
            </w:r>
          </w:p>
        </w:tc>
        <w:tc>
          <w:tcPr>
            <w:tcW w:w="539" w:type="pct"/>
            <w:gridSpan w:val="2"/>
          </w:tcPr>
          <w:p w:rsidR="00AD6C1F" w:rsidRDefault="00AD6C1F" w:rsidP="00AD6C1F">
            <w:pPr>
              <w:rPr>
                <w:rFonts w:ascii="Times New Roman" w:hAnsi="Times New Roman" w:cs="Times New Roman"/>
                <w:bCs/>
              </w:rPr>
            </w:pPr>
            <w:r>
              <w:rPr>
                <w:rFonts w:ascii="Times New Roman" w:hAnsi="Times New Roman" w:cs="Times New Roman"/>
                <w:bCs/>
              </w:rPr>
              <w:t>USEC</w:t>
            </w:r>
          </w:p>
        </w:tc>
        <w:tc>
          <w:tcPr>
            <w:tcW w:w="449" w:type="pct"/>
            <w:gridSpan w:val="3"/>
            <w:vAlign w:val="bottom"/>
          </w:tcPr>
          <w:p w:rsidR="00AD6C1F" w:rsidRPr="007C332B" w:rsidRDefault="00AD6C1F" w:rsidP="00AD6C1F">
            <w:pPr>
              <w:rPr>
                <w:rFonts w:ascii="Times New Roman" w:hAnsi="Times New Roman" w:cs="Times New Roman"/>
                <w:bCs/>
              </w:rPr>
            </w:pPr>
            <w:r>
              <w:rPr>
                <w:rFonts w:ascii="Times New Roman" w:hAnsi="Times New Roman" w:cs="Times New Roman"/>
                <w:bCs/>
              </w:rPr>
              <w:t>NECC-111</w:t>
            </w:r>
          </w:p>
        </w:tc>
        <w:tc>
          <w:tcPr>
            <w:tcW w:w="1332" w:type="pct"/>
            <w:vAlign w:val="bottom"/>
          </w:tcPr>
          <w:p w:rsidR="00AD6C1F" w:rsidRPr="007C332B" w:rsidRDefault="00AD6C1F" w:rsidP="00AD6C1F">
            <w:pPr>
              <w:autoSpaceDE w:val="0"/>
              <w:autoSpaceDN w:val="0"/>
              <w:adjustRightInd w:val="0"/>
              <w:rPr>
                <w:rFonts w:ascii="Times New Roman" w:hAnsi="Times New Roman" w:cs="Times New Roman"/>
                <w:bCs/>
              </w:rPr>
            </w:pPr>
            <w:r>
              <w:rPr>
                <w:rFonts w:ascii="Times New Roman" w:hAnsi="Times New Roman" w:cs="Times New Roman"/>
                <w:bCs/>
              </w:rPr>
              <w:t>Industrial Visit/ Seminar/Presentation the report of visit</w:t>
            </w:r>
          </w:p>
        </w:tc>
        <w:tc>
          <w:tcPr>
            <w:tcW w:w="218" w:type="pct"/>
          </w:tcPr>
          <w:p w:rsidR="00AD6C1F" w:rsidRPr="00824AB6" w:rsidRDefault="00AD6C1F" w:rsidP="00AD6C1F">
            <w:pPr>
              <w:spacing w:line="278" w:lineRule="auto"/>
              <w:jc w:val="center"/>
              <w:rPr>
                <w:rFonts w:ascii="Times New Roman" w:hAnsi="Times New Roman" w:cs="Times New Roman"/>
              </w:rPr>
            </w:pPr>
            <w:r>
              <w:rPr>
                <w:rFonts w:ascii="Times New Roman" w:hAnsi="Times New Roman" w:cs="Times New Roman"/>
              </w:rPr>
              <w:t>0</w:t>
            </w:r>
          </w:p>
        </w:tc>
        <w:tc>
          <w:tcPr>
            <w:tcW w:w="182" w:type="pct"/>
          </w:tcPr>
          <w:p w:rsidR="00AD6C1F" w:rsidRPr="00824AB6" w:rsidRDefault="00AD6C1F" w:rsidP="00AD6C1F">
            <w:pPr>
              <w:spacing w:line="278" w:lineRule="auto"/>
              <w:jc w:val="center"/>
              <w:rPr>
                <w:rFonts w:ascii="Times New Roman" w:hAnsi="Times New Roman" w:cs="Times New Roman"/>
              </w:rPr>
            </w:pPr>
            <w:r>
              <w:rPr>
                <w:rFonts w:ascii="Times New Roman" w:hAnsi="Times New Roman" w:cs="Times New Roman"/>
              </w:rPr>
              <w:t>0</w:t>
            </w:r>
          </w:p>
        </w:tc>
        <w:tc>
          <w:tcPr>
            <w:tcW w:w="226" w:type="pct"/>
          </w:tcPr>
          <w:p w:rsidR="00AD6C1F" w:rsidRPr="00824AB6" w:rsidRDefault="00AD6C1F" w:rsidP="00AD6C1F">
            <w:pPr>
              <w:spacing w:line="278" w:lineRule="auto"/>
              <w:jc w:val="center"/>
              <w:rPr>
                <w:rFonts w:ascii="Times New Roman" w:hAnsi="Times New Roman" w:cs="Times New Roman"/>
              </w:rPr>
            </w:pPr>
            <w:r>
              <w:rPr>
                <w:rFonts w:ascii="Times New Roman" w:hAnsi="Times New Roman" w:cs="Times New Roman"/>
              </w:rPr>
              <w:t>0</w:t>
            </w:r>
          </w:p>
        </w:tc>
        <w:tc>
          <w:tcPr>
            <w:tcW w:w="414" w:type="pct"/>
          </w:tcPr>
          <w:p w:rsidR="00AD6C1F" w:rsidRPr="00824AB6" w:rsidRDefault="00AD6C1F" w:rsidP="00AD6C1F">
            <w:pPr>
              <w:spacing w:line="278" w:lineRule="auto"/>
              <w:jc w:val="center"/>
              <w:rPr>
                <w:rFonts w:ascii="Times New Roman" w:hAnsi="Times New Roman" w:cs="Times New Roman"/>
              </w:rPr>
            </w:pPr>
            <w:r>
              <w:rPr>
                <w:rFonts w:ascii="Times New Roman" w:hAnsi="Times New Roman" w:cs="Times New Roman"/>
              </w:rPr>
              <w:t>0</w:t>
            </w:r>
          </w:p>
        </w:tc>
        <w:tc>
          <w:tcPr>
            <w:tcW w:w="493" w:type="pct"/>
          </w:tcPr>
          <w:p w:rsidR="00AD6C1F" w:rsidRDefault="00AD6C1F" w:rsidP="00AD6C1F">
            <w:pPr>
              <w:spacing w:line="278" w:lineRule="auto"/>
              <w:jc w:val="center"/>
              <w:rPr>
                <w:rFonts w:ascii="Times New Roman" w:hAnsi="Times New Roman" w:cs="Times New Roman"/>
              </w:rPr>
            </w:pPr>
            <w:r>
              <w:rPr>
                <w:rFonts w:ascii="Times New Roman" w:hAnsi="Times New Roman" w:cs="Times New Roman"/>
              </w:rPr>
              <w:t>25</w:t>
            </w:r>
          </w:p>
        </w:tc>
        <w:tc>
          <w:tcPr>
            <w:tcW w:w="518" w:type="pct"/>
          </w:tcPr>
          <w:p w:rsidR="00AD6C1F" w:rsidRDefault="00AD6C1F" w:rsidP="00AD6C1F">
            <w:pPr>
              <w:spacing w:line="278" w:lineRule="auto"/>
              <w:jc w:val="center"/>
              <w:rPr>
                <w:rFonts w:ascii="Times New Roman" w:hAnsi="Times New Roman" w:cs="Times New Roman"/>
              </w:rPr>
            </w:pPr>
            <w:r>
              <w:rPr>
                <w:rFonts w:ascii="Times New Roman" w:hAnsi="Times New Roman" w:cs="Times New Roman"/>
              </w:rPr>
              <w:t>0</w:t>
            </w:r>
          </w:p>
        </w:tc>
        <w:tc>
          <w:tcPr>
            <w:tcW w:w="356" w:type="pct"/>
          </w:tcPr>
          <w:p w:rsidR="00AD6C1F" w:rsidRPr="00824AB6" w:rsidRDefault="00AD6C1F" w:rsidP="00AD6C1F">
            <w:pPr>
              <w:spacing w:line="278" w:lineRule="auto"/>
              <w:jc w:val="center"/>
              <w:rPr>
                <w:rFonts w:ascii="Times New Roman" w:hAnsi="Times New Roman" w:cs="Times New Roman"/>
              </w:rPr>
            </w:pPr>
            <w:r>
              <w:rPr>
                <w:rFonts w:ascii="Times New Roman" w:hAnsi="Times New Roman" w:cs="Times New Roman"/>
              </w:rPr>
              <w:t>NC</w:t>
            </w:r>
          </w:p>
        </w:tc>
      </w:tr>
      <w:tr w:rsidR="0099601C" w:rsidRPr="00824AB6" w:rsidTr="00C95CA5">
        <w:trPr>
          <w:trHeight w:val="563"/>
        </w:trPr>
        <w:tc>
          <w:tcPr>
            <w:tcW w:w="273" w:type="pct"/>
          </w:tcPr>
          <w:p w:rsidR="00AD6C1F" w:rsidRPr="00824AB6" w:rsidRDefault="00AD6C1F" w:rsidP="00AD6C1F">
            <w:pPr>
              <w:spacing w:line="278" w:lineRule="auto"/>
              <w:jc w:val="both"/>
              <w:rPr>
                <w:rFonts w:ascii="Times New Roman" w:hAnsi="Times New Roman" w:cs="Times New Roman"/>
              </w:rPr>
            </w:pPr>
            <w:r>
              <w:rPr>
                <w:rFonts w:ascii="Times New Roman" w:hAnsi="Times New Roman" w:cs="Times New Roman"/>
              </w:rPr>
              <w:t>6.</w:t>
            </w:r>
          </w:p>
        </w:tc>
        <w:tc>
          <w:tcPr>
            <w:tcW w:w="539" w:type="pct"/>
            <w:gridSpan w:val="2"/>
          </w:tcPr>
          <w:p w:rsidR="00AD6C1F" w:rsidRDefault="00AD6C1F" w:rsidP="00AD6C1F">
            <w:pPr>
              <w:rPr>
                <w:rFonts w:ascii="Times New Roman" w:hAnsi="Times New Roman" w:cs="Times New Roman"/>
                <w:bCs/>
              </w:rPr>
            </w:pPr>
            <w:r>
              <w:rPr>
                <w:rFonts w:ascii="Times New Roman" w:hAnsi="Times New Roman" w:cs="Times New Roman"/>
                <w:bCs/>
              </w:rPr>
              <w:t>USEC</w:t>
            </w:r>
          </w:p>
        </w:tc>
        <w:tc>
          <w:tcPr>
            <w:tcW w:w="449" w:type="pct"/>
            <w:gridSpan w:val="3"/>
            <w:vAlign w:val="bottom"/>
          </w:tcPr>
          <w:p w:rsidR="00AD6C1F" w:rsidRPr="007C332B" w:rsidRDefault="00AD6C1F" w:rsidP="00AD6C1F">
            <w:pPr>
              <w:rPr>
                <w:rFonts w:ascii="Times New Roman" w:hAnsi="Times New Roman" w:cs="Times New Roman"/>
                <w:bCs/>
              </w:rPr>
            </w:pPr>
            <w:r>
              <w:rPr>
                <w:rFonts w:ascii="Times New Roman" w:hAnsi="Times New Roman" w:cs="Times New Roman"/>
                <w:bCs/>
              </w:rPr>
              <w:t>NECC-112</w:t>
            </w:r>
          </w:p>
        </w:tc>
        <w:tc>
          <w:tcPr>
            <w:tcW w:w="1332" w:type="pct"/>
            <w:vAlign w:val="bottom"/>
          </w:tcPr>
          <w:p w:rsidR="00AD6C1F" w:rsidRPr="007C332B" w:rsidRDefault="00AD6C1F" w:rsidP="00AD6C1F">
            <w:pPr>
              <w:autoSpaceDE w:val="0"/>
              <w:autoSpaceDN w:val="0"/>
              <w:adjustRightInd w:val="0"/>
              <w:rPr>
                <w:rFonts w:ascii="Times New Roman" w:hAnsi="Times New Roman" w:cs="Times New Roman"/>
                <w:bCs/>
              </w:rPr>
            </w:pPr>
            <w:r>
              <w:rPr>
                <w:rFonts w:ascii="Times New Roman" w:hAnsi="Times New Roman" w:cs="Times New Roman"/>
                <w:bCs/>
              </w:rPr>
              <w:t>University Social Responsibility</w:t>
            </w:r>
          </w:p>
        </w:tc>
        <w:tc>
          <w:tcPr>
            <w:tcW w:w="218" w:type="pct"/>
          </w:tcPr>
          <w:p w:rsidR="00AD6C1F" w:rsidRPr="00824AB6" w:rsidRDefault="00AD6C1F" w:rsidP="00AD6C1F">
            <w:pPr>
              <w:spacing w:line="278" w:lineRule="auto"/>
              <w:jc w:val="center"/>
              <w:rPr>
                <w:rFonts w:ascii="Times New Roman" w:hAnsi="Times New Roman" w:cs="Times New Roman"/>
              </w:rPr>
            </w:pPr>
            <w:r>
              <w:rPr>
                <w:rFonts w:ascii="Times New Roman" w:hAnsi="Times New Roman" w:cs="Times New Roman"/>
              </w:rPr>
              <w:t>0</w:t>
            </w:r>
          </w:p>
        </w:tc>
        <w:tc>
          <w:tcPr>
            <w:tcW w:w="182" w:type="pct"/>
          </w:tcPr>
          <w:p w:rsidR="00AD6C1F" w:rsidRPr="00824AB6" w:rsidRDefault="00AD6C1F" w:rsidP="00AD6C1F">
            <w:pPr>
              <w:spacing w:line="278" w:lineRule="auto"/>
              <w:jc w:val="center"/>
              <w:rPr>
                <w:rFonts w:ascii="Times New Roman" w:hAnsi="Times New Roman" w:cs="Times New Roman"/>
              </w:rPr>
            </w:pPr>
            <w:r>
              <w:rPr>
                <w:rFonts w:ascii="Times New Roman" w:hAnsi="Times New Roman" w:cs="Times New Roman"/>
              </w:rPr>
              <w:t>0</w:t>
            </w:r>
          </w:p>
        </w:tc>
        <w:tc>
          <w:tcPr>
            <w:tcW w:w="226" w:type="pct"/>
          </w:tcPr>
          <w:p w:rsidR="00AD6C1F" w:rsidRPr="00824AB6" w:rsidRDefault="00AD6C1F" w:rsidP="00AD6C1F">
            <w:pPr>
              <w:spacing w:line="278" w:lineRule="auto"/>
              <w:jc w:val="center"/>
              <w:rPr>
                <w:rFonts w:ascii="Times New Roman" w:hAnsi="Times New Roman" w:cs="Times New Roman"/>
              </w:rPr>
            </w:pPr>
            <w:r>
              <w:rPr>
                <w:rFonts w:ascii="Times New Roman" w:hAnsi="Times New Roman" w:cs="Times New Roman"/>
              </w:rPr>
              <w:t>0</w:t>
            </w:r>
          </w:p>
        </w:tc>
        <w:tc>
          <w:tcPr>
            <w:tcW w:w="414" w:type="pct"/>
          </w:tcPr>
          <w:p w:rsidR="00AD6C1F" w:rsidRPr="00824AB6" w:rsidRDefault="00AD6C1F" w:rsidP="00AD6C1F">
            <w:pPr>
              <w:spacing w:line="278" w:lineRule="auto"/>
              <w:jc w:val="center"/>
              <w:rPr>
                <w:rFonts w:ascii="Times New Roman" w:hAnsi="Times New Roman" w:cs="Times New Roman"/>
              </w:rPr>
            </w:pPr>
            <w:r>
              <w:rPr>
                <w:rFonts w:ascii="Times New Roman" w:hAnsi="Times New Roman" w:cs="Times New Roman"/>
              </w:rPr>
              <w:t>0</w:t>
            </w:r>
          </w:p>
        </w:tc>
        <w:tc>
          <w:tcPr>
            <w:tcW w:w="493" w:type="pct"/>
          </w:tcPr>
          <w:p w:rsidR="00AD6C1F" w:rsidRDefault="00AD6C1F" w:rsidP="00AD6C1F">
            <w:pPr>
              <w:spacing w:line="278" w:lineRule="auto"/>
              <w:jc w:val="center"/>
              <w:rPr>
                <w:rFonts w:ascii="Times New Roman" w:hAnsi="Times New Roman" w:cs="Times New Roman"/>
              </w:rPr>
            </w:pPr>
            <w:r>
              <w:rPr>
                <w:rFonts w:ascii="Times New Roman" w:hAnsi="Times New Roman" w:cs="Times New Roman"/>
              </w:rPr>
              <w:t>25</w:t>
            </w:r>
          </w:p>
        </w:tc>
        <w:tc>
          <w:tcPr>
            <w:tcW w:w="518" w:type="pct"/>
          </w:tcPr>
          <w:p w:rsidR="00AD6C1F" w:rsidRDefault="00AD6C1F" w:rsidP="00AD6C1F">
            <w:pPr>
              <w:spacing w:line="278" w:lineRule="auto"/>
              <w:jc w:val="center"/>
              <w:rPr>
                <w:rFonts w:ascii="Times New Roman" w:hAnsi="Times New Roman" w:cs="Times New Roman"/>
              </w:rPr>
            </w:pPr>
            <w:r>
              <w:rPr>
                <w:rFonts w:ascii="Times New Roman" w:hAnsi="Times New Roman" w:cs="Times New Roman"/>
              </w:rPr>
              <w:t>0</w:t>
            </w:r>
          </w:p>
        </w:tc>
        <w:tc>
          <w:tcPr>
            <w:tcW w:w="356" w:type="pct"/>
          </w:tcPr>
          <w:p w:rsidR="00AD6C1F" w:rsidRPr="00824AB6" w:rsidRDefault="00AD6C1F" w:rsidP="00AD6C1F">
            <w:pPr>
              <w:spacing w:line="278" w:lineRule="auto"/>
              <w:jc w:val="center"/>
              <w:rPr>
                <w:rFonts w:ascii="Times New Roman" w:hAnsi="Times New Roman" w:cs="Times New Roman"/>
              </w:rPr>
            </w:pPr>
            <w:r>
              <w:rPr>
                <w:rFonts w:ascii="Times New Roman" w:hAnsi="Times New Roman" w:cs="Times New Roman"/>
              </w:rPr>
              <w:t>NC</w:t>
            </w:r>
          </w:p>
        </w:tc>
      </w:tr>
      <w:tr w:rsidR="0099601C" w:rsidRPr="00824AB6" w:rsidTr="00C95CA5">
        <w:trPr>
          <w:trHeight w:val="527"/>
        </w:trPr>
        <w:tc>
          <w:tcPr>
            <w:tcW w:w="273" w:type="pct"/>
          </w:tcPr>
          <w:p w:rsidR="00AD6C1F" w:rsidRPr="00824AB6" w:rsidRDefault="00AD6C1F" w:rsidP="00AD6C1F">
            <w:pPr>
              <w:spacing w:line="278" w:lineRule="auto"/>
              <w:jc w:val="both"/>
              <w:rPr>
                <w:rFonts w:ascii="Times New Roman" w:hAnsi="Times New Roman" w:cs="Times New Roman"/>
              </w:rPr>
            </w:pPr>
            <w:r>
              <w:rPr>
                <w:rFonts w:ascii="Times New Roman" w:hAnsi="Times New Roman" w:cs="Times New Roman"/>
              </w:rPr>
              <w:t>7.</w:t>
            </w:r>
          </w:p>
        </w:tc>
        <w:tc>
          <w:tcPr>
            <w:tcW w:w="539" w:type="pct"/>
            <w:gridSpan w:val="2"/>
          </w:tcPr>
          <w:p w:rsidR="00AD6C1F" w:rsidRDefault="00AD6C1F" w:rsidP="00AD6C1F">
            <w:pPr>
              <w:rPr>
                <w:rFonts w:ascii="Times New Roman" w:hAnsi="Times New Roman" w:cs="Times New Roman"/>
                <w:bCs/>
              </w:rPr>
            </w:pPr>
            <w:r>
              <w:rPr>
                <w:rFonts w:ascii="Times New Roman" w:hAnsi="Times New Roman" w:cs="Times New Roman"/>
                <w:bCs/>
              </w:rPr>
              <w:t>USEC</w:t>
            </w:r>
          </w:p>
        </w:tc>
        <w:tc>
          <w:tcPr>
            <w:tcW w:w="449" w:type="pct"/>
            <w:gridSpan w:val="3"/>
            <w:vAlign w:val="bottom"/>
          </w:tcPr>
          <w:p w:rsidR="00AD6C1F" w:rsidRPr="007C332B" w:rsidRDefault="00AD6C1F" w:rsidP="00AD6C1F">
            <w:pPr>
              <w:rPr>
                <w:rFonts w:ascii="Times New Roman" w:hAnsi="Times New Roman" w:cs="Times New Roman"/>
                <w:bCs/>
              </w:rPr>
            </w:pPr>
            <w:r>
              <w:rPr>
                <w:rFonts w:ascii="Times New Roman" w:hAnsi="Times New Roman" w:cs="Times New Roman"/>
                <w:bCs/>
              </w:rPr>
              <w:t>NECC-113</w:t>
            </w:r>
          </w:p>
        </w:tc>
        <w:tc>
          <w:tcPr>
            <w:tcW w:w="1332" w:type="pct"/>
            <w:vAlign w:val="bottom"/>
          </w:tcPr>
          <w:p w:rsidR="00AD6C1F" w:rsidRPr="007C332B" w:rsidRDefault="00AD6C1F" w:rsidP="00AD6C1F">
            <w:pPr>
              <w:autoSpaceDE w:val="0"/>
              <w:autoSpaceDN w:val="0"/>
              <w:adjustRightInd w:val="0"/>
              <w:rPr>
                <w:rFonts w:ascii="Times New Roman" w:hAnsi="Times New Roman" w:cs="Times New Roman"/>
                <w:bCs/>
              </w:rPr>
            </w:pPr>
            <w:r>
              <w:rPr>
                <w:rFonts w:ascii="Times New Roman" w:hAnsi="Times New Roman" w:cs="Times New Roman"/>
                <w:bCs/>
              </w:rPr>
              <w:t>Spoken Tutorial Certification</w:t>
            </w:r>
          </w:p>
        </w:tc>
        <w:tc>
          <w:tcPr>
            <w:tcW w:w="218" w:type="pct"/>
          </w:tcPr>
          <w:p w:rsidR="00AD6C1F" w:rsidRPr="00824AB6" w:rsidRDefault="00AD6C1F" w:rsidP="00AD6C1F">
            <w:pPr>
              <w:spacing w:line="278" w:lineRule="auto"/>
              <w:jc w:val="center"/>
              <w:rPr>
                <w:rFonts w:ascii="Times New Roman" w:hAnsi="Times New Roman" w:cs="Times New Roman"/>
              </w:rPr>
            </w:pPr>
            <w:r>
              <w:rPr>
                <w:rFonts w:ascii="Times New Roman" w:hAnsi="Times New Roman" w:cs="Times New Roman"/>
              </w:rPr>
              <w:t>1</w:t>
            </w:r>
          </w:p>
        </w:tc>
        <w:tc>
          <w:tcPr>
            <w:tcW w:w="182" w:type="pct"/>
          </w:tcPr>
          <w:p w:rsidR="00AD6C1F" w:rsidRPr="00824AB6" w:rsidRDefault="00AD6C1F" w:rsidP="00AD6C1F">
            <w:pPr>
              <w:spacing w:line="278" w:lineRule="auto"/>
              <w:jc w:val="center"/>
              <w:rPr>
                <w:rFonts w:ascii="Times New Roman" w:hAnsi="Times New Roman" w:cs="Times New Roman"/>
              </w:rPr>
            </w:pPr>
            <w:r>
              <w:rPr>
                <w:rFonts w:ascii="Times New Roman" w:hAnsi="Times New Roman" w:cs="Times New Roman"/>
              </w:rPr>
              <w:t>0</w:t>
            </w:r>
          </w:p>
        </w:tc>
        <w:tc>
          <w:tcPr>
            <w:tcW w:w="226" w:type="pct"/>
          </w:tcPr>
          <w:p w:rsidR="00AD6C1F" w:rsidRPr="00824AB6" w:rsidRDefault="00AD6C1F" w:rsidP="00AD6C1F">
            <w:pPr>
              <w:spacing w:line="278" w:lineRule="auto"/>
              <w:jc w:val="center"/>
              <w:rPr>
                <w:rFonts w:ascii="Times New Roman" w:hAnsi="Times New Roman" w:cs="Times New Roman"/>
              </w:rPr>
            </w:pPr>
            <w:r>
              <w:rPr>
                <w:rFonts w:ascii="Times New Roman" w:hAnsi="Times New Roman" w:cs="Times New Roman"/>
              </w:rPr>
              <w:t>0</w:t>
            </w:r>
          </w:p>
        </w:tc>
        <w:tc>
          <w:tcPr>
            <w:tcW w:w="414" w:type="pct"/>
          </w:tcPr>
          <w:p w:rsidR="00AD6C1F" w:rsidRPr="00824AB6" w:rsidRDefault="00AD6C1F" w:rsidP="00AD6C1F">
            <w:pPr>
              <w:spacing w:line="278" w:lineRule="auto"/>
              <w:jc w:val="center"/>
              <w:rPr>
                <w:rFonts w:ascii="Times New Roman" w:hAnsi="Times New Roman" w:cs="Times New Roman"/>
              </w:rPr>
            </w:pPr>
            <w:r>
              <w:rPr>
                <w:rFonts w:ascii="Times New Roman" w:hAnsi="Times New Roman" w:cs="Times New Roman"/>
              </w:rPr>
              <w:t>1</w:t>
            </w:r>
          </w:p>
        </w:tc>
        <w:tc>
          <w:tcPr>
            <w:tcW w:w="493" w:type="pct"/>
          </w:tcPr>
          <w:p w:rsidR="00AD6C1F" w:rsidRDefault="00AD6C1F" w:rsidP="00AD6C1F">
            <w:pPr>
              <w:spacing w:line="278" w:lineRule="auto"/>
              <w:jc w:val="center"/>
              <w:rPr>
                <w:rFonts w:ascii="Times New Roman" w:hAnsi="Times New Roman" w:cs="Times New Roman"/>
              </w:rPr>
            </w:pPr>
            <w:r>
              <w:rPr>
                <w:rFonts w:ascii="Times New Roman" w:hAnsi="Times New Roman" w:cs="Times New Roman"/>
              </w:rPr>
              <w:t>25</w:t>
            </w:r>
          </w:p>
        </w:tc>
        <w:tc>
          <w:tcPr>
            <w:tcW w:w="518" w:type="pct"/>
          </w:tcPr>
          <w:p w:rsidR="00AD6C1F" w:rsidRDefault="00AD6C1F" w:rsidP="00AD6C1F">
            <w:pPr>
              <w:spacing w:line="278" w:lineRule="auto"/>
              <w:jc w:val="center"/>
              <w:rPr>
                <w:rFonts w:ascii="Times New Roman" w:hAnsi="Times New Roman" w:cs="Times New Roman"/>
              </w:rPr>
            </w:pPr>
            <w:r>
              <w:rPr>
                <w:rFonts w:ascii="Times New Roman" w:hAnsi="Times New Roman" w:cs="Times New Roman"/>
              </w:rPr>
              <w:t>0</w:t>
            </w:r>
          </w:p>
        </w:tc>
        <w:tc>
          <w:tcPr>
            <w:tcW w:w="356" w:type="pct"/>
          </w:tcPr>
          <w:p w:rsidR="00AD6C1F" w:rsidRPr="00824AB6" w:rsidRDefault="00AD6C1F" w:rsidP="00AD6C1F">
            <w:pPr>
              <w:spacing w:line="278" w:lineRule="auto"/>
              <w:jc w:val="center"/>
              <w:rPr>
                <w:rFonts w:ascii="Times New Roman" w:hAnsi="Times New Roman" w:cs="Times New Roman"/>
              </w:rPr>
            </w:pPr>
            <w:r>
              <w:rPr>
                <w:rFonts w:ascii="Times New Roman" w:hAnsi="Times New Roman" w:cs="Times New Roman"/>
              </w:rPr>
              <w:t>25</w:t>
            </w:r>
          </w:p>
        </w:tc>
      </w:tr>
      <w:tr w:rsidR="0099601C" w:rsidRPr="00824AB6" w:rsidTr="00C95CA5">
        <w:trPr>
          <w:trHeight w:val="464"/>
        </w:trPr>
        <w:tc>
          <w:tcPr>
            <w:tcW w:w="273" w:type="pct"/>
          </w:tcPr>
          <w:p w:rsidR="00AD6C1F" w:rsidRPr="00824AB6" w:rsidRDefault="00AD6C1F" w:rsidP="00AD6C1F">
            <w:pPr>
              <w:spacing w:line="278" w:lineRule="auto"/>
              <w:jc w:val="both"/>
              <w:rPr>
                <w:rFonts w:ascii="Times New Roman" w:hAnsi="Times New Roman" w:cs="Times New Roman"/>
              </w:rPr>
            </w:pPr>
            <w:r>
              <w:rPr>
                <w:rFonts w:ascii="Times New Roman" w:hAnsi="Times New Roman" w:cs="Times New Roman"/>
              </w:rPr>
              <w:t>8.</w:t>
            </w:r>
          </w:p>
        </w:tc>
        <w:tc>
          <w:tcPr>
            <w:tcW w:w="539" w:type="pct"/>
            <w:gridSpan w:val="2"/>
          </w:tcPr>
          <w:p w:rsidR="00AD6C1F" w:rsidRDefault="00AD6C1F" w:rsidP="00AD6C1F">
            <w:pPr>
              <w:rPr>
                <w:rFonts w:ascii="Times New Roman" w:hAnsi="Times New Roman" w:cs="Times New Roman"/>
                <w:bCs/>
              </w:rPr>
            </w:pPr>
            <w:r>
              <w:rPr>
                <w:rFonts w:ascii="Times New Roman" w:hAnsi="Times New Roman" w:cs="Times New Roman"/>
                <w:bCs/>
              </w:rPr>
              <w:t>USEC</w:t>
            </w:r>
          </w:p>
        </w:tc>
        <w:tc>
          <w:tcPr>
            <w:tcW w:w="449" w:type="pct"/>
            <w:gridSpan w:val="3"/>
            <w:vAlign w:val="bottom"/>
          </w:tcPr>
          <w:p w:rsidR="00AD6C1F" w:rsidRPr="007C332B" w:rsidRDefault="00AD6C1F" w:rsidP="00AD6C1F">
            <w:pPr>
              <w:rPr>
                <w:rFonts w:ascii="Times New Roman" w:hAnsi="Times New Roman" w:cs="Times New Roman"/>
                <w:bCs/>
              </w:rPr>
            </w:pPr>
            <w:r>
              <w:rPr>
                <w:rFonts w:ascii="Times New Roman" w:hAnsi="Times New Roman" w:cs="Times New Roman"/>
                <w:bCs/>
              </w:rPr>
              <w:t>NECC-114</w:t>
            </w:r>
          </w:p>
        </w:tc>
        <w:tc>
          <w:tcPr>
            <w:tcW w:w="1332" w:type="pct"/>
            <w:vAlign w:val="bottom"/>
          </w:tcPr>
          <w:p w:rsidR="00AD6C1F" w:rsidRPr="007C332B" w:rsidRDefault="00AD6C1F" w:rsidP="00AD6C1F">
            <w:pPr>
              <w:autoSpaceDE w:val="0"/>
              <w:autoSpaceDN w:val="0"/>
              <w:adjustRightInd w:val="0"/>
              <w:rPr>
                <w:rFonts w:ascii="Times New Roman" w:hAnsi="Times New Roman" w:cs="Times New Roman"/>
                <w:bCs/>
              </w:rPr>
            </w:pPr>
            <w:r>
              <w:rPr>
                <w:rFonts w:ascii="Times New Roman" w:hAnsi="Times New Roman" w:cs="Times New Roman"/>
                <w:bCs/>
              </w:rPr>
              <w:t>MOOCs/ SWAYAM</w:t>
            </w:r>
          </w:p>
        </w:tc>
        <w:tc>
          <w:tcPr>
            <w:tcW w:w="218" w:type="pct"/>
          </w:tcPr>
          <w:p w:rsidR="00AD6C1F" w:rsidRPr="00824AB6" w:rsidRDefault="00AD6C1F" w:rsidP="00AD6C1F">
            <w:pPr>
              <w:spacing w:line="278" w:lineRule="auto"/>
              <w:jc w:val="center"/>
              <w:rPr>
                <w:rFonts w:ascii="Times New Roman" w:hAnsi="Times New Roman" w:cs="Times New Roman"/>
              </w:rPr>
            </w:pPr>
            <w:r>
              <w:rPr>
                <w:rFonts w:ascii="Times New Roman" w:hAnsi="Times New Roman" w:cs="Times New Roman"/>
              </w:rPr>
              <w:t>1</w:t>
            </w:r>
          </w:p>
        </w:tc>
        <w:tc>
          <w:tcPr>
            <w:tcW w:w="182" w:type="pct"/>
          </w:tcPr>
          <w:p w:rsidR="00AD6C1F" w:rsidRPr="00824AB6" w:rsidRDefault="00AD6C1F" w:rsidP="00AD6C1F">
            <w:pPr>
              <w:spacing w:line="278" w:lineRule="auto"/>
              <w:jc w:val="center"/>
              <w:rPr>
                <w:rFonts w:ascii="Times New Roman" w:hAnsi="Times New Roman" w:cs="Times New Roman"/>
              </w:rPr>
            </w:pPr>
            <w:r>
              <w:rPr>
                <w:rFonts w:ascii="Times New Roman" w:hAnsi="Times New Roman" w:cs="Times New Roman"/>
              </w:rPr>
              <w:t>0</w:t>
            </w:r>
          </w:p>
        </w:tc>
        <w:tc>
          <w:tcPr>
            <w:tcW w:w="226" w:type="pct"/>
          </w:tcPr>
          <w:p w:rsidR="00AD6C1F" w:rsidRPr="00824AB6" w:rsidRDefault="00AD6C1F" w:rsidP="00AD6C1F">
            <w:pPr>
              <w:spacing w:line="278" w:lineRule="auto"/>
              <w:jc w:val="center"/>
              <w:rPr>
                <w:rFonts w:ascii="Times New Roman" w:hAnsi="Times New Roman" w:cs="Times New Roman"/>
              </w:rPr>
            </w:pPr>
            <w:r>
              <w:rPr>
                <w:rFonts w:ascii="Times New Roman" w:hAnsi="Times New Roman" w:cs="Times New Roman"/>
              </w:rPr>
              <w:t>0</w:t>
            </w:r>
          </w:p>
        </w:tc>
        <w:tc>
          <w:tcPr>
            <w:tcW w:w="414" w:type="pct"/>
          </w:tcPr>
          <w:p w:rsidR="00AD6C1F" w:rsidRPr="00824AB6" w:rsidRDefault="00AD6C1F" w:rsidP="00AD6C1F">
            <w:pPr>
              <w:spacing w:line="278" w:lineRule="auto"/>
              <w:jc w:val="center"/>
              <w:rPr>
                <w:rFonts w:ascii="Times New Roman" w:hAnsi="Times New Roman" w:cs="Times New Roman"/>
              </w:rPr>
            </w:pPr>
            <w:r>
              <w:rPr>
                <w:rFonts w:ascii="Times New Roman" w:hAnsi="Times New Roman" w:cs="Times New Roman"/>
              </w:rPr>
              <w:t>1</w:t>
            </w:r>
          </w:p>
        </w:tc>
        <w:tc>
          <w:tcPr>
            <w:tcW w:w="493" w:type="pct"/>
          </w:tcPr>
          <w:p w:rsidR="00AD6C1F" w:rsidRDefault="00AD6C1F" w:rsidP="00AD6C1F">
            <w:pPr>
              <w:spacing w:line="278" w:lineRule="auto"/>
              <w:jc w:val="center"/>
              <w:rPr>
                <w:rFonts w:ascii="Times New Roman" w:hAnsi="Times New Roman" w:cs="Times New Roman"/>
              </w:rPr>
            </w:pPr>
            <w:r>
              <w:rPr>
                <w:rFonts w:ascii="Times New Roman" w:hAnsi="Times New Roman" w:cs="Times New Roman"/>
              </w:rPr>
              <w:t>25</w:t>
            </w:r>
          </w:p>
        </w:tc>
        <w:tc>
          <w:tcPr>
            <w:tcW w:w="518" w:type="pct"/>
          </w:tcPr>
          <w:p w:rsidR="00AD6C1F" w:rsidRDefault="00AD6C1F" w:rsidP="00AD6C1F">
            <w:pPr>
              <w:spacing w:line="278" w:lineRule="auto"/>
              <w:jc w:val="center"/>
              <w:rPr>
                <w:rFonts w:ascii="Times New Roman" w:hAnsi="Times New Roman" w:cs="Times New Roman"/>
              </w:rPr>
            </w:pPr>
            <w:r>
              <w:rPr>
                <w:rFonts w:ascii="Times New Roman" w:hAnsi="Times New Roman" w:cs="Times New Roman"/>
              </w:rPr>
              <w:t>0</w:t>
            </w:r>
          </w:p>
        </w:tc>
        <w:tc>
          <w:tcPr>
            <w:tcW w:w="356" w:type="pct"/>
          </w:tcPr>
          <w:p w:rsidR="00AD6C1F" w:rsidRPr="00824AB6" w:rsidRDefault="00AD6C1F" w:rsidP="00AD6C1F">
            <w:pPr>
              <w:spacing w:line="278" w:lineRule="auto"/>
              <w:jc w:val="center"/>
              <w:rPr>
                <w:rFonts w:ascii="Times New Roman" w:hAnsi="Times New Roman" w:cs="Times New Roman"/>
              </w:rPr>
            </w:pPr>
            <w:r>
              <w:rPr>
                <w:rFonts w:ascii="Times New Roman" w:hAnsi="Times New Roman" w:cs="Times New Roman"/>
              </w:rPr>
              <w:t>25</w:t>
            </w:r>
          </w:p>
        </w:tc>
      </w:tr>
      <w:tr w:rsidR="00AD6C1F" w:rsidRPr="00824AB6" w:rsidTr="0099601C">
        <w:trPr>
          <w:trHeight w:val="374"/>
        </w:trPr>
        <w:tc>
          <w:tcPr>
            <w:tcW w:w="5000" w:type="pct"/>
            <w:gridSpan w:val="14"/>
          </w:tcPr>
          <w:p w:rsidR="00AD6C1F" w:rsidRPr="008D3DEB" w:rsidRDefault="00AD6C1F" w:rsidP="00AD6C1F">
            <w:pPr>
              <w:spacing w:line="278" w:lineRule="auto"/>
              <w:rPr>
                <w:rFonts w:ascii="Times New Roman" w:hAnsi="Times New Roman" w:cs="Times New Roman"/>
                <w:b/>
              </w:rPr>
            </w:pPr>
            <w:r w:rsidRPr="008D3DEB">
              <w:rPr>
                <w:rFonts w:ascii="Times New Roman" w:hAnsi="Times New Roman" w:cs="Times New Roman"/>
                <w:b/>
              </w:rPr>
              <w:t>PRACTICALS</w:t>
            </w:r>
          </w:p>
        </w:tc>
      </w:tr>
      <w:tr w:rsidR="00AD6C1F" w:rsidRPr="00824AB6" w:rsidTr="0099601C">
        <w:trPr>
          <w:trHeight w:val="437"/>
        </w:trPr>
        <w:tc>
          <w:tcPr>
            <w:tcW w:w="273" w:type="pct"/>
          </w:tcPr>
          <w:p w:rsidR="00AD6C1F" w:rsidRPr="00824AB6" w:rsidRDefault="00AD6C1F" w:rsidP="00AD6C1F">
            <w:pPr>
              <w:spacing w:line="278" w:lineRule="auto"/>
              <w:jc w:val="both"/>
              <w:rPr>
                <w:rFonts w:ascii="Times New Roman" w:hAnsi="Times New Roman" w:cs="Times New Roman"/>
              </w:rPr>
            </w:pPr>
            <w:r>
              <w:rPr>
                <w:rFonts w:ascii="Times New Roman" w:hAnsi="Times New Roman" w:cs="Times New Roman"/>
              </w:rPr>
              <w:t>9.</w:t>
            </w:r>
          </w:p>
        </w:tc>
        <w:tc>
          <w:tcPr>
            <w:tcW w:w="539" w:type="pct"/>
            <w:gridSpan w:val="2"/>
          </w:tcPr>
          <w:p w:rsidR="00AD6C1F" w:rsidRPr="000C61B9" w:rsidRDefault="00AD6C1F" w:rsidP="00AD6C1F">
            <w:pPr>
              <w:rPr>
                <w:rFonts w:ascii="Times New Roman" w:hAnsi="Times New Roman" w:cs="Times New Roman"/>
                <w:bCs/>
              </w:rPr>
            </w:pPr>
            <w:r>
              <w:rPr>
                <w:rFonts w:ascii="Times New Roman" w:hAnsi="Times New Roman" w:cs="Times New Roman"/>
                <w:bCs/>
              </w:rPr>
              <w:t>CBot-1 Lab</w:t>
            </w:r>
          </w:p>
        </w:tc>
        <w:tc>
          <w:tcPr>
            <w:tcW w:w="404" w:type="pct"/>
            <w:gridSpan w:val="2"/>
            <w:vAlign w:val="bottom"/>
          </w:tcPr>
          <w:p w:rsidR="00AD6C1F" w:rsidRPr="00824AB6" w:rsidRDefault="00AD6C1F" w:rsidP="00AD6C1F">
            <w:pPr>
              <w:rPr>
                <w:rFonts w:ascii="Times New Roman" w:hAnsi="Times New Roman" w:cs="Times New Roman"/>
                <w:color w:val="000000"/>
              </w:rPr>
            </w:pPr>
            <w:r w:rsidRPr="000C61B9">
              <w:rPr>
                <w:rFonts w:ascii="Times New Roman" w:hAnsi="Times New Roman" w:cs="Times New Roman"/>
                <w:bCs/>
              </w:rPr>
              <w:t>BSBC-111</w:t>
            </w:r>
            <w:r>
              <w:rPr>
                <w:rFonts w:ascii="Times New Roman" w:hAnsi="Times New Roman" w:cs="Times New Roman"/>
                <w:bCs/>
              </w:rPr>
              <w:t>P</w:t>
            </w:r>
          </w:p>
        </w:tc>
        <w:tc>
          <w:tcPr>
            <w:tcW w:w="1377" w:type="pct"/>
            <w:gridSpan w:val="2"/>
            <w:vAlign w:val="bottom"/>
          </w:tcPr>
          <w:p w:rsidR="00AD6C1F" w:rsidRPr="008D3DEB" w:rsidRDefault="00AD6C1F" w:rsidP="00AD6C1F">
            <w:pPr>
              <w:autoSpaceDE w:val="0"/>
              <w:autoSpaceDN w:val="0"/>
              <w:adjustRightInd w:val="0"/>
              <w:rPr>
                <w:rFonts w:ascii="Times New Roman" w:hAnsi="Times New Roman" w:cs="Times New Roman"/>
                <w:bCs/>
              </w:rPr>
            </w:pPr>
            <w:r>
              <w:rPr>
                <w:rFonts w:ascii="Times New Roman" w:hAnsi="Times New Roman" w:cs="Times New Roman"/>
                <w:bCs/>
              </w:rPr>
              <w:t>Biodiversity (Microbes, Algae, Fungi and Archegoniate) Lab</w:t>
            </w:r>
            <w:r w:rsidRPr="000C61B9">
              <w:rPr>
                <w:rFonts w:ascii="Times New Roman" w:hAnsi="Times New Roman" w:cs="Times New Roman"/>
                <w:bCs/>
              </w:rPr>
              <w:t xml:space="preserve"> </w:t>
            </w:r>
          </w:p>
        </w:tc>
        <w:tc>
          <w:tcPr>
            <w:tcW w:w="218" w:type="pct"/>
          </w:tcPr>
          <w:p w:rsidR="00AD6C1F" w:rsidRPr="00824AB6" w:rsidRDefault="00AD6C1F" w:rsidP="00AD6C1F">
            <w:pPr>
              <w:spacing w:line="278" w:lineRule="auto"/>
              <w:jc w:val="center"/>
              <w:rPr>
                <w:rFonts w:ascii="Times New Roman" w:hAnsi="Times New Roman" w:cs="Times New Roman"/>
              </w:rPr>
            </w:pPr>
            <w:r w:rsidRPr="00824AB6">
              <w:rPr>
                <w:rFonts w:ascii="Times New Roman" w:hAnsi="Times New Roman" w:cs="Times New Roman"/>
              </w:rPr>
              <w:t>0</w:t>
            </w:r>
          </w:p>
        </w:tc>
        <w:tc>
          <w:tcPr>
            <w:tcW w:w="182" w:type="pct"/>
          </w:tcPr>
          <w:p w:rsidR="00AD6C1F" w:rsidRPr="00824AB6" w:rsidRDefault="00AD6C1F" w:rsidP="00AD6C1F">
            <w:pPr>
              <w:spacing w:line="278" w:lineRule="auto"/>
              <w:jc w:val="center"/>
              <w:rPr>
                <w:rFonts w:ascii="Times New Roman" w:hAnsi="Times New Roman" w:cs="Times New Roman"/>
              </w:rPr>
            </w:pPr>
            <w:r w:rsidRPr="00824AB6">
              <w:rPr>
                <w:rFonts w:ascii="Times New Roman" w:hAnsi="Times New Roman" w:cs="Times New Roman"/>
              </w:rPr>
              <w:t>0</w:t>
            </w:r>
          </w:p>
        </w:tc>
        <w:tc>
          <w:tcPr>
            <w:tcW w:w="226" w:type="pct"/>
          </w:tcPr>
          <w:p w:rsidR="00AD6C1F" w:rsidRPr="00824AB6" w:rsidRDefault="00AD6C1F" w:rsidP="00AD6C1F">
            <w:pPr>
              <w:spacing w:line="278" w:lineRule="auto"/>
              <w:jc w:val="center"/>
              <w:rPr>
                <w:rFonts w:ascii="Times New Roman" w:hAnsi="Times New Roman" w:cs="Times New Roman"/>
              </w:rPr>
            </w:pPr>
            <w:r>
              <w:rPr>
                <w:rFonts w:ascii="Times New Roman" w:hAnsi="Times New Roman" w:cs="Times New Roman"/>
              </w:rPr>
              <w:t>2</w:t>
            </w:r>
          </w:p>
        </w:tc>
        <w:tc>
          <w:tcPr>
            <w:tcW w:w="414" w:type="pct"/>
          </w:tcPr>
          <w:p w:rsidR="00AD6C1F" w:rsidRPr="00824AB6" w:rsidRDefault="00AD6C1F" w:rsidP="00AD6C1F">
            <w:pPr>
              <w:spacing w:line="278" w:lineRule="auto"/>
              <w:jc w:val="center"/>
              <w:rPr>
                <w:rFonts w:ascii="Times New Roman" w:hAnsi="Times New Roman" w:cs="Times New Roman"/>
              </w:rPr>
            </w:pPr>
            <w:r>
              <w:rPr>
                <w:rFonts w:ascii="Times New Roman" w:hAnsi="Times New Roman" w:cs="Times New Roman"/>
              </w:rPr>
              <w:t>2</w:t>
            </w:r>
          </w:p>
        </w:tc>
        <w:tc>
          <w:tcPr>
            <w:tcW w:w="493" w:type="pct"/>
          </w:tcPr>
          <w:p w:rsidR="00AD6C1F" w:rsidRPr="00824AB6" w:rsidRDefault="00AD6C1F" w:rsidP="00AD6C1F">
            <w:pPr>
              <w:spacing w:line="278" w:lineRule="auto"/>
              <w:jc w:val="center"/>
              <w:rPr>
                <w:rFonts w:ascii="Times New Roman" w:hAnsi="Times New Roman" w:cs="Times New Roman"/>
              </w:rPr>
            </w:pPr>
            <w:r w:rsidRPr="00824AB6">
              <w:rPr>
                <w:rFonts w:ascii="Times New Roman" w:hAnsi="Times New Roman" w:cs="Times New Roman"/>
              </w:rPr>
              <w:t>2</w:t>
            </w:r>
            <w:r>
              <w:rPr>
                <w:rFonts w:ascii="Times New Roman" w:hAnsi="Times New Roman" w:cs="Times New Roman"/>
              </w:rPr>
              <w:t>0</w:t>
            </w:r>
          </w:p>
        </w:tc>
        <w:tc>
          <w:tcPr>
            <w:tcW w:w="518" w:type="pct"/>
          </w:tcPr>
          <w:p w:rsidR="00AD6C1F" w:rsidRPr="00824AB6" w:rsidRDefault="00AD6C1F" w:rsidP="00AD6C1F">
            <w:pPr>
              <w:spacing w:line="278" w:lineRule="auto"/>
              <w:jc w:val="center"/>
              <w:rPr>
                <w:rFonts w:ascii="Times New Roman" w:hAnsi="Times New Roman" w:cs="Times New Roman"/>
              </w:rPr>
            </w:pPr>
            <w:r>
              <w:rPr>
                <w:rFonts w:ascii="Times New Roman" w:hAnsi="Times New Roman" w:cs="Times New Roman"/>
              </w:rPr>
              <w:t>3</w:t>
            </w:r>
            <w:r w:rsidRPr="00824AB6">
              <w:rPr>
                <w:rFonts w:ascii="Times New Roman" w:hAnsi="Times New Roman" w:cs="Times New Roman"/>
              </w:rPr>
              <w:t>0</w:t>
            </w:r>
          </w:p>
        </w:tc>
        <w:tc>
          <w:tcPr>
            <w:tcW w:w="356" w:type="pct"/>
          </w:tcPr>
          <w:p w:rsidR="00AD6C1F" w:rsidRPr="00824AB6" w:rsidRDefault="00AD6C1F" w:rsidP="00AD6C1F">
            <w:pPr>
              <w:spacing w:line="278" w:lineRule="auto"/>
              <w:jc w:val="center"/>
              <w:rPr>
                <w:rFonts w:ascii="Times New Roman" w:hAnsi="Times New Roman" w:cs="Times New Roman"/>
              </w:rPr>
            </w:pPr>
            <w:r w:rsidRPr="00824AB6">
              <w:rPr>
                <w:rFonts w:ascii="Times New Roman" w:hAnsi="Times New Roman" w:cs="Times New Roman"/>
              </w:rPr>
              <w:t>5</w:t>
            </w:r>
            <w:r>
              <w:rPr>
                <w:rFonts w:ascii="Times New Roman" w:hAnsi="Times New Roman" w:cs="Times New Roman"/>
              </w:rPr>
              <w:t>0</w:t>
            </w:r>
          </w:p>
        </w:tc>
      </w:tr>
      <w:tr w:rsidR="00AD6C1F" w:rsidRPr="00824AB6" w:rsidTr="0099601C">
        <w:trPr>
          <w:trHeight w:val="572"/>
        </w:trPr>
        <w:tc>
          <w:tcPr>
            <w:tcW w:w="273" w:type="pct"/>
          </w:tcPr>
          <w:p w:rsidR="00AD6C1F" w:rsidRPr="00824AB6" w:rsidRDefault="00AD6C1F" w:rsidP="00AD6C1F">
            <w:pPr>
              <w:spacing w:line="278" w:lineRule="auto"/>
              <w:jc w:val="both"/>
              <w:rPr>
                <w:rFonts w:ascii="Times New Roman" w:hAnsi="Times New Roman" w:cs="Times New Roman"/>
              </w:rPr>
            </w:pPr>
            <w:r>
              <w:rPr>
                <w:rFonts w:ascii="Times New Roman" w:hAnsi="Times New Roman" w:cs="Times New Roman"/>
              </w:rPr>
              <w:t>10</w:t>
            </w:r>
          </w:p>
        </w:tc>
        <w:tc>
          <w:tcPr>
            <w:tcW w:w="539" w:type="pct"/>
            <w:gridSpan w:val="2"/>
          </w:tcPr>
          <w:p w:rsidR="00AD6C1F" w:rsidRPr="000C61B9" w:rsidRDefault="00AD6C1F" w:rsidP="00AD6C1F">
            <w:pPr>
              <w:autoSpaceDE w:val="0"/>
              <w:autoSpaceDN w:val="0"/>
              <w:adjustRightInd w:val="0"/>
              <w:rPr>
                <w:rFonts w:ascii="Times New Roman" w:hAnsi="Times New Roman" w:cs="Times New Roman"/>
                <w:bCs/>
              </w:rPr>
            </w:pPr>
            <w:r>
              <w:rPr>
                <w:rFonts w:ascii="Times New Roman" w:hAnsi="Times New Roman" w:cs="Times New Roman"/>
                <w:bCs/>
              </w:rPr>
              <w:t>CZoo-1 Lab</w:t>
            </w:r>
          </w:p>
        </w:tc>
        <w:tc>
          <w:tcPr>
            <w:tcW w:w="404" w:type="pct"/>
            <w:gridSpan w:val="2"/>
            <w:vAlign w:val="bottom"/>
          </w:tcPr>
          <w:p w:rsidR="00AD6C1F" w:rsidRPr="008D3DEB" w:rsidRDefault="00AD6C1F" w:rsidP="00AD6C1F">
            <w:pPr>
              <w:autoSpaceDE w:val="0"/>
              <w:autoSpaceDN w:val="0"/>
              <w:adjustRightInd w:val="0"/>
              <w:jc w:val="center"/>
              <w:rPr>
                <w:rFonts w:ascii="Times New Roman" w:hAnsi="Times New Roman" w:cs="Times New Roman"/>
                <w:bCs/>
              </w:rPr>
            </w:pPr>
            <w:r w:rsidRPr="000C61B9">
              <w:rPr>
                <w:rFonts w:ascii="Times New Roman" w:hAnsi="Times New Roman" w:cs="Times New Roman"/>
                <w:bCs/>
              </w:rPr>
              <w:t>BSZC-112</w:t>
            </w:r>
            <w:r>
              <w:rPr>
                <w:rFonts w:ascii="Times New Roman" w:hAnsi="Times New Roman" w:cs="Times New Roman"/>
                <w:bCs/>
              </w:rPr>
              <w:t>P</w:t>
            </w:r>
          </w:p>
        </w:tc>
        <w:tc>
          <w:tcPr>
            <w:tcW w:w="1377" w:type="pct"/>
            <w:gridSpan w:val="2"/>
            <w:vAlign w:val="bottom"/>
          </w:tcPr>
          <w:p w:rsidR="00AD6C1F" w:rsidRPr="008D3DEB" w:rsidRDefault="00AD6C1F" w:rsidP="00AD6C1F">
            <w:pPr>
              <w:autoSpaceDE w:val="0"/>
              <w:autoSpaceDN w:val="0"/>
              <w:adjustRightInd w:val="0"/>
              <w:rPr>
                <w:rFonts w:ascii="Times New Roman" w:hAnsi="Times New Roman" w:cs="Times New Roman"/>
                <w:bCs/>
              </w:rPr>
            </w:pPr>
            <w:r>
              <w:rPr>
                <w:rFonts w:ascii="Times New Roman" w:hAnsi="Times New Roman" w:cs="Times New Roman"/>
                <w:bCs/>
              </w:rPr>
              <w:t>Biodiversity- Animals Lab</w:t>
            </w:r>
            <w:r w:rsidRPr="000C61B9">
              <w:rPr>
                <w:rFonts w:ascii="Times New Roman" w:hAnsi="Times New Roman" w:cs="Times New Roman"/>
                <w:bCs/>
              </w:rPr>
              <w:t xml:space="preserve"> </w:t>
            </w:r>
          </w:p>
        </w:tc>
        <w:tc>
          <w:tcPr>
            <w:tcW w:w="218" w:type="pct"/>
          </w:tcPr>
          <w:p w:rsidR="00AD6C1F" w:rsidRPr="00824AB6" w:rsidRDefault="00AD6C1F" w:rsidP="00AD6C1F">
            <w:pPr>
              <w:spacing w:line="278" w:lineRule="auto"/>
              <w:jc w:val="center"/>
              <w:rPr>
                <w:rFonts w:ascii="Times New Roman" w:hAnsi="Times New Roman" w:cs="Times New Roman"/>
              </w:rPr>
            </w:pPr>
            <w:r w:rsidRPr="00824AB6">
              <w:rPr>
                <w:rFonts w:ascii="Times New Roman" w:hAnsi="Times New Roman" w:cs="Times New Roman"/>
              </w:rPr>
              <w:t>0</w:t>
            </w:r>
          </w:p>
        </w:tc>
        <w:tc>
          <w:tcPr>
            <w:tcW w:w="182" w:type="pct"/>
          </w:tcPr>
          <w:p w:rsidR="00AD6C1F" w:rsidRPr="00824AB6" w:rsidRDefault="00AD6C1F" w:rsidP="00AD6C1F">
            <w:pPr>
              <w:spacing w:line="278" w:lineRule="auto"/>
              <w:jc w:val="center"/>
              <w:rPr>
                <w:rFonts w:ascii="Times New Roman" w:hAnsi="Times New Roman" w:cs="Times New Roman"/>
              </w:rPr>
            </w:pPr>
            <w:r w:rsidRPr="00824AB6">
              <w:rPr>
                <w:rFonts w:ascii="Times New Roman" w:hAnsi="Times New Roman" w:cs="Times New Roman"/>
              </w:rPr>
              <w:t>0</w:t>
            </w:r>
          </w:p>
        </w:tc>
        <w:tc>
          <w:tcPr>
            <w:tcW w:w="226" w:type="pct"/>
          </w:tcPr>
          <w:p w:rsidR="00AD6C1F" w:rsidRPr="00824AB6" w:rsidRDefault="00AD6C1F" w:rsidP="00AD6C1F">
            <w:pPr>
              <w:spacing w:line="278" w:lineRule="auto"/>
              <w:jc w:val="center"/>
              <w:rPr>
                <w:rFonts w:ascii="Times New Roman" w:hAnsi="Times New Roman" w:cs="Times New Roman"/>
              </w:rPr>
            </w:pPr>
            <w:r>
              <w:rPr>
                <w:rFonts w:ascii="Times New Roman" w:hAnsi="Times New Roman" w:cs="Times New Roman"/>
              </w:rPr>
              <w:t>2</w:t>
            </w:r>
          </w:p>
        </w:tc>
        <w:tc>
          <w:tcPr>
            <w:tcW w:w="414" w:type="pct"/>
          </w:tcPr>
          <w:p w:rsidR="00AD6C1F" w:rsidRPr="00824AB6" w:rsidRDefault="00AD6C1F" w:rsidP="00AD6C1F">
            <w:pPr>
              <w:spacing w:line="278" w:lineRule="auto"/>
              <w:jc w:val="center"/>
              <w:rPr>
                <w:rFonts w:ascii="Times New Roman" w:hAnsi="Times New Roman" w:cs="Times New Roman"/>
              </w:rPr>
            </w:pPr>
            <w:r>
              <w:rPr>
                <w:rFonts w:ascii="Times New Roman" w:hAnsi="Times New Roman" w:cs="Times New Roman"/>
              </w:rPr>
              <w:t>2</w:t>
            </w:r>
          </w:p>
        </w:tc>
        <w:tc>
          <w:tcPr>
            <w:tcW w:w="493" w:type="pct"/>
          </w:tcPr>
          <w:p w:rsidR="00AD6C1F" w:rsidRPr="00824AB6" w:rsidRDefault="00AD6C1F" w:rsidP="00AD6C1F">
            <w:pPr>
              <w:spacing w:line="278" w:lineRule="auto"/>
              <w:jc w:val="center"/>
              <w:rPr>
                <w:rFonts w:ascii="Times New Roman" w:hAnsi="Times New Roman" w:cs="Times New Roman"/>
              </w:rPr>
            </w:pPr>
            <w:r w:rsidRPr="00824AB6">
              <w:rPr>
                <w:rFonts w:ascii="Times New Roman" w:hAnsi="Times New Roman" w:cs="Times New Roman"/>
              </w:rPr>
              <w:t>2</w:t>
            </w:r>
            <w:r>
              <w:rPr>
                <w:rFonts w:ascii="Times New Roman" w:hAnsi="Times New Roman" w:cs="Times New Roman"/>
              </w:rPr>
              <w:t>0</w:t>
            </w:r>
          </w:p>
        </w:tc>
        <w:tc>
          <w:tcPr>
            <w:tcW w:w="518" w:type="pct"/>
          </w:tcPr>
          <w:p w:rsidR="00AD6C1F" w:rsidRPr="00824AB6" w:rsidRDefault="00AD6C1F" w:rsidP="00AD6C1F">
            <w:pPr>
              <w:spacing w:line="278" w:lineRule="auto"/>
              <w:jc w:val="center"/>
              <w:rPr>
                <w:rFonts w:ascii="Times New Roman" w:hAnsi="Times New Roman" w:cs="Times New Roman"/>
              </w:rPr>
            </w:pPr>
            <w:r>
              <w:rPr>
                <w:rFonts w:ascii="Times New Roman" w:hAnsi="Times New Roman" w:cs="Times New Roman"/>
              </w:rPr>
              <w:t>3</w:t>
            </w:r>
            <w:r w:rsidRPr="00824AB6">
              <w:rPr>
                <w:rFonts w:ascii="Times New Roman" w:hAnsi="Times New Roman" w:cs="Times New Roman"/>
              </w:rPr>
              <w:t>0</w:t>
            </w:r>
          </w:p>
        </w:tc>
        <w:tc>
          <w:tcPr>
            <w:tcW w:w="356" w:type="pct"/>
          </w:tcPr>
          <w:p w:rsidR="00AD6C1F" w:rsidRPr="00824AB6" w:rsidRDefault="00AD6C1F" w:rsidP="00AD6C1F">
            <w:pPr>
              <w:spacing w:line="278" w:lineRule="auto"/>
              <w:jc w:val="center"/>
              <w:rPr>
                <w:rFonts w:ascii="Times New Roman" w:hAnsi="Times New Roman" w:cs="Times New Roman"/>
              </w:rPr>
            </w:pPr>
            <w:r w:rsidRPr="00824AB6">
              <w:rPr>
                <w:rFonts w:ascii="Times New Roman" w:hAnsi="Times New Roman" w:cs="Times New Roman"/>
              </w:rPr>
              <w:t>5</w:t>
            </w:r>
            <w:r>
              <w:rPr>
                <w:rFonts w:ascii="Times New Roman" w:hAnsi="Times New Roman" w:cs="Times New Roman"/>
              </w:rPr>
              <w:t>0</w:t>
            </w:r>
          </w:p>
        </w:tc>
      </w:tr>
      <w:tr w:rsidR="00AD6C1F" w:rsidRPr="00824AB6" w:rsidTr="0099601C">
        <w:trPr>
          <w:trHeight w:val="437"/>
        </w:trPr>
        <w:tc>
          <w:tcPr>
            <w:tcW w:w="273" w:type="pct"/>
          </w:tcPr>
          <w:p w:rsidR="00AD6C1F" w:rsidRPr="00824AB6" w:rsidRDefault="00AD6C1F" w:rsidP="00AD6C1F">
            <w:pPr>
              <w:spacing w:line="278" w:lineRule="auto"/>
              <w:jc w:val="both"/>
              <w:rPr>
                <w:rFonts w:ascii="Times New Roman" w:hAnsi="Times New Roman" w:cs="Times New Roman"/>
              </w:rPr>
            </w:pPr>
            <w:r>
              <w:rPr>
                <w:rFonts w:ascii="Times New Roman" w:hAnsi="Times New Roman" w:cs="Times New Roman"/>
              </w:rPr>
              <w:t>11</w:t>
            </w:r>
          </w:p>
        </w:tc>
        <w:tc>
          <w:tcPr>
            <w:tcW w:w="539" w:type="pct"/>
            <w:gridSpan w:val="2"/>
          </w:tcPr>
          <w:p w:rsidR="00AD6C1F" w:rsidRPr="007C332B" w:rsidRDefault="00AD6C1F" w:rsidP="00AD6C1F">
            <w:pPr>
              <w:rPr>
                <w:rFonts w:ascii="Times New Roman" w:hAnsi="Times New Roman" w:cs="Times New Roman"/>
                <w:bCs/>
              </w:rPr>
            </w:pPr>
            <w:r>
              <w:rPr>
                <w:rFonts w:ascii="Times New Roman" w:hAnsi="Times New Roman" w:cs="Times New Roman"/>
                <w:bCs/>
              </w:rPr>
              <w:t>CChem-3 Lab</w:t>
            </w:r>
          </w:p>
        </w:tc>
        <w:tc>
          <w:tcPr>
            <w:tcW w:w="404" w:type="pct"/>
            <w:gridSpan w:val="2"/>
            <w:vAlign w:val="bottom"/>
          </w:tcPr>
          <w:p w:rsidR="00AD6C1F" w:rsidRPr="007C332B" w:rsidRDefault="00AD6C1F" w:rsidP="00AD6C1F">
            <w:pPr>
              <w:rPr>
                <w:rFonts w:ascii="Times New Roman" w:hAnsi="Times New Roman" w:cs="Times New Roman"/>
                <w:color w:val="000000"/>
              </w:rPr>
            </w:pPr>
            <w:r w:rsidRPr="007C332B">
              <w:rPr>
                <w:rFonts w:ascii="Times New Roman" w:hAnsi="Times New Roman" w:cs="Times New Roman"/>
                <w:bCs/>
              </w:rPr>
              <w:t>BSCC-113</w:t>
            </w:r>
            <w:r>
              <w:rPr>
                <w:rFonts w:ascii="Times New Roman" w:hAnsi="Times New Roman" w:cs="Times New Roman"/>
                <w:bCs/>
              </w:rPr>
              <w:t>P</w:t>
            </w:r>
          </w:p>
        </w:tc>
        <w:tc>
          <w:tcPr>
            <w:tcW w:w="1377" w:type="pct"/>
            <w:gridSpan w:val="2"/>
            <w:vAlign w:val="bottom"/>
          </w:tcPr>
          <w:p w:rsidR="00AD6C1F" w:rsidRPr="007C332B" w:rsidRDefault="00AD6C1F" w:rsidP="00AD6C1F">
            <w:pPr>
              <w:autoSpaceDE w:val="0"/>
              <w:autoSpaceDN w:val="0"/>
              <w:adjustRightInd w:val="0"/>
              <w:jc w:val="center"/>
              <w:rPr>
                <w:rFonts w:ascii="Times New Roman" w:hAnsi="Times New Roman" w:cs="Times New Roman"/>
                <w:bCs/>
              </w:rPr>
            </w:pPr>
            <w:r>
              <w:rPr>
                <w:rFonts w:ascii="Times New Roman" w:hAnsi="Times New Roman" w:cs="Times New Roman"/>
                <w:bCs/>
              </w:rPr>
              <w:t>A</w:t>
            </w:r>
            <w:r w:rsidRPr="007C332B">
              <w:rPr>
                <w:rFonts w:ascii="Times New Roman" w:hAnsi="Times New Roman" w:cs="Times New Roman"/>
                <w:bCs/>
              </w:rPr>
              <w:t xml:space="preserve">tomic </w:t>
            </w:r>
            <w:r>
              <w:rPr>
                <w:rFonts w:ascii="Times New Roman" w:hAnsi="Times New Roman" w:cs="Times New Roman"/>
                <w:bCs/>
              </w:rPr>
              <w:t>S</w:t>
            </w:r>
            <w:r w:rsidRPr="007C332B">
              <w:rPr>
                <w:rFonts w:ascii="Times New Roman" w:hAnsi="Times New Roman" w:cs="Times New Roman"/>
                <w:bCs/>
              </w:rPr>
              <w:t xml:space="preserve">tructure, </w:t>
            </w:r>
            <w:r>
              <w:rPr>
                <w:rFonts w:ascii="Times New Roman" w:hAnsi="Times New Roman" w:cs="Times New Roman"/>
                <w:bCs/>
              </w:rPr>
              <w:t>B</w:t>
            </w:r>
            <w:r w:rsidRPr="007C332B">
              <w:rPr>
                <w:rFonts w:ascii="Times New Roman" w:hAnsi="Times New Roman" w:cs="Times New Roman"/>
                <w:bCs/>
              </w:rPr>
              <w:t xml:space="preserve">onding, </w:t>
            </w:r>
            <w:r>
              <w:rPr>
                <w:rFonts w:ascii="Times New Roman" w:hAnsi="Times New Roman" w:cs="Times New Roman"/>
                <w:bCs/>
              </w:rPr>
              <w:t>General Organic Chemistry &amp; Aliphatic H</w:t>
            </w:r>
            <w:r w:rsidRPr="007C332B">
              <w:rPr>
                <w:rFonts w:ascii="Times New Roman" w:hAnsi="Times New Roman" w:cs="Times New Roman"/>
                <w:bCs/>
              </w:rPr>
              <w:t>ydrocarbons</w:t>
            </w:r>
            <w:r>
              <w:rPr>
                <w:rFonts w:ascii="Times New Roman" w:hAnsi="Times New Roman" w:cs="Times New Roman"/>
                <w:bCs/>
              </w:rPr>
              <w:t xml:space="preserve"> Lab</w:t>
            </w:r>
          </w:p>
        </w:tc>
        <w:tc>
          <w:tcPr>
            <w:tcW w:w="218" w:type="pct"/>
          </w:tcPr>
          <w:p w:rsidR="00AD6C1F" w:rsidRPr="00824AB6" w:rsidRDefault="00AD6C1F" w:rsidP="00AD6C1F">
            <w:pPr>
              <w:spacing w:line="278" w:lineRule="auto"/>
              <w:jc w:val="center"/>
              <w:rPr>
                <w:rFonts w:ascii="Times New Roman" w:hAnsi="Times New Roman" w:cs="Times New Roman"/>
              </w:rPr>
            </w:pPr>
            <w:r>
              <w:rPr>
                <w:rFonts w:ascii="Times New Roman" w:hAnsi="Times New Roman" w:cs="Times New Roman"/>
              </w:rPr>
              <w:t>0</w:t>
            </w:r>
          </w:p>
        </w:tc>
        <w:tc>
          <w:tcPr>
            <w:tcW w:w="182" w:type="pct"/>
          </w:tcPr>
          <w:p w:rsidR="00AD6C1F" w:rsidRPr="00824AB6" w:rsidRDefault="00AD6C1F" w:rsidP="00AD6C1F">
            <w:pPr>
              <w:spacing w:line="278" w:lineRule="auto"/>
              <w:jc w:val="center"/>
              <w:rPr>
                <w:rFonts w:ascii="Times New Roman" w:hAnsi="Times New Roman" w:cs="Times New Roman"/>
              </w:rPr>
            </w:pPr>
            <w:r>
              <w:rPr>
                <w:rFonts w:ascii="Times New Roman" w:hAnsi="Times New Roman" w:cs="Times New Roman"/>
              </w:rPr>
              <w:t>0</w:t>
            </w:r>
          </w:p>
        </w:tc>
        <w:tc>
          <w:tcPr>
            <w:tcW w:w="226" w:type="pct"/>
          </w:tcPr>
          <w:p w:rsidR="00AD6C1F" w:rsidRPr="00824AB6" w:rsidRDefault="00AD6C1F" w:rsidP="00AD6C1F">
            <w:pPr>
              <w:spacing w:line="278" w:lineRule="auto"/>
              <w:jc w:val="center"/>
              <w:rPr>
                <w:rFonts w:ascii="Times New Roman" w:hAnsi="Times New Roman" w:cs="Times New Roman"/>
              </w:rPr>
            </w:pPr>
            <w:r>
              <w:rPr>
                <w:rFonts w:ascii="Times New Roman" w:hAnsi="Times New Roman" w:cs="Times New Roman"/>
              </w:rPr>
              <w:t>2</w:t>
            </w:r>
          </w:p>
        </w:tc>
        <w:tc>
          <w:tcPr>
            <w:tcW w:w="414" w:type="pct"/>
          </w:tcPr>
          <w:p w:rsidR="00AD6C1F" w:rsidRPr="00824AB6" w:rsidRDefault="00AD6C1F" w:rsidP="00AD6C1F">
            <w:pPr>
              <w:spacing w:line="278" w:lineRule="auto"/>
              <w:jc w:val="center"/>
              <w:rPr>
                <w:rFonts w:ascii="Times New Roman" w:hAnsi="Times New Roman" w:cs="Times New Roman"/>
              </w:rPr>
            </w:pPr>
            <w:r>
              <w:rPr>
                <w:rFonts w:ascii="Times New Roman" w:hAnsi="Times New Roman" w:cs="Times New Roman"/>
              </w:rPr>
              <w:t>2</w:t>
            </w:r>
          </w:p>
        </w:tc>
        <w:tc>
          <w:tcPr>
            <w:tcW w:w="493" w:type="pct"/>
          </w:tcPr>
          <w:p w:rsidR="00AD6C1F" w:rsidRPr="00824AB6" w:rsidRDefault="00AD6C1F" w:rsidP="00AD6C1F">
            <w:pPr>
              <w:spacing w:line="278" w:lineRule="auto"/>
              <w:jc w:val="center"/>
              <w:rPr>
                <w:rFonts w:ascii="Times New Roman" w:hAnsi="Times New Roman" w:cs="Times New Roman"/>
              </w:rPr>
            </w:pPr>
            <w:r>
              <w:rPr>
                <w:rFonts w:ascii="Times New Roman" w:hAnsi="Times New Roman" w:cs="Times New Roman"/>
              </w:rPr>
              <w:t>20</w:t>
            </w:r>
          </w:p>
        </w:tc>
        <w:tc>
          <w:tcPr>
            <w:tcW w:w="518" w:type="pct"/>
          </w:tcPr>
          <w:p w:rsidR="00AD6C1F" w:rsidRPr="00824AB6" w:rsidRDefault="00AD6C1F" w:rsidP="00AD6C1F">
            <w:pPr>
              <w:spacing w:line="278" w:lineRule="auto"/>
              <w:jc w:val="center"/>
              <w:rPr>
                <w:rFonts w:ascii="Times New Roman" w:hAnsi="Times New Roman" w:cs="Times New Roman"/>
              </w:rPr>
            </w:pPr>
            <w:r>
              <w:rPr>
                <w:rFonts w:ascii="Times New Roman" w:hAnsi="Times New Roman" w:cs="Times New Roman"/>
              </w:rPr>
              <w:t>30</w:t>
            </w:r>
          </w:p>
        </w:tc>
        <w:tc>
          <w:tcPr>
            <w:tcW w:w="356" w:type="pct"/>
          </w:tcPr>
          <w:p w:rsidR="00AD6C1F" w:rsidRPr="00824AB6" w:rsidRDefault="00AD6C1F" w:rsidP="00AD6C1F">
            <w:pPr>
              <w:spacing w:line="278" w:lineRule="auto"/>
              <w:jc w:val="center"/>
              <w:rPr>
                <w:rFonts w:ascii="Times New Roman" w:hAnsi="Times New Roman" w:cs="Times New Roman"/>
              </w:rPr>
            </w:pPr>
            <w:r>
              <w:rPr>
                <w:rFonts w:ascii="Times New Roman" w:hAnsi="Times New Roman" w:cs="Times New Roman"/>
              </w:rPr>
              <w:t>50</w:t>
            </w:r>
          </w:p>
        </w:tc>
      </w:tr>
      <w:tr w:rsidR="00AD6C1F" w:rsidRPr="00824AB6" w:rsidTr="0099601C">
        <w:trPr>
          <w:trHeight w:val="437"/>
        </w:trPr>
        <w:tc>
          <w:tcPr>
            <w:tcW w:w="273" w:type="pct"/>
          </w:tcPr>
          <w:p w:rsidR="00AD6C1F" w:rsidRPr="00824AB6" w:rsidRDefault="00AD6C1F" w:rsidP="00AD6C1F">
            <w:pPr>
              <w:spacing w:line="278" w:lineRule="auto"/>
              <w:jc w:val="both"/>
              <w:rPr>
                <w:rFonts w:ascii="Times New Roman" w:hAnsi="Times New Roman" w:cs="Times New Roman"/>
              </w:rPr>
            </w:pPr>
          </w:p>
        </w:tc>
        <w:tc>
          <w:tcPr>
            <w:tcW w:w="539" w:type="pct"/>
            <w:gridSpan w:val="2"/>
          </w:tcPr>
          <w:p w:rsidR="00AD6C1F" w:rsidRPr="00824AB6" w:rsidRDefault="00AD6C1F" w:rsidP="00AD6C1F">
            <w:pPr>
              <w:jc w:val="both"/>
              <w:rPr>
                <w:rFonts w:ascii="Times New Roman" w:hAnsi="Times New Roman" w:cs="Times New Roman"/>
                <w:b/>
                <w:color w:val="000000"/>
              </w:rPr>
            </w:pPr>
          </w:p>
        </w:tc>
        <w:tc>
          <w:tcPr>
            <w:tcW w:w="404" w:type="pct"/>
            <w:gridSpan w:val="2"/>
          </w:tcPr>
          <w:p w:rsidR="00AD6C1F" w:rsidRPr="00824AB6" w:rsidRDefault="00AD6C1F" w:rsidP="00AD6C1F">
            <w:pPr>
              <w:jc w:val="both"/>
              <w:rPr>
                <w:rFonts w:ascii="Times New Roman" w:hAnsi="Times New Roman" w:cs="Times New Roman"/>
                <w:b/>
                <w:color w:val="000000"/>
              </w:rPr>
            </w:pPr>
          </w:p>
        </w:tc>
        <w:tc>
          <w:tcPr>
            <w:tcW w:w="1377" w:type="pct"/>
            <w:gridSpan w:val="2"/>
          </w:tcPr>
          <w:p w:rsidR="00AD6C1F" w:rsidRPr="002F6452" w:rsidRDefault="00AD6C1F" w:rsidP="00AD6C1F">
            <w:pPr>
              <w:jc w:val="center"/>
              <w:rPr>
                <w:rFonts w:ascii="Times New Roman" w:hAnsi="Times New Roman" w:cs="Times New Roman"/>
                <w:b/>
                <w:color w:val="000000"/>
              </w:rPr>
            </w:pPr>
            <w:r w:rsidRPr="002F6452">
              <w:rPr>
                <w:rFonts w:ascii="Times New Roman" w:hAnsi="Times New Roman" w:cs="Times New Roman"/>
                <w:b/>
                <w:color w:val="000000"/>
              </w:rPr>
              <w:t>TOTAL</w:t>
            </w:r>
          </w:p>
        </w:tc>
        <w:tc>
          <w:tcPr>
            <w:tcW w:w="218" w:type="pct"/>
          </w:tcPr>
          <w:p w:rsidR="00AD6C1F" w:rsidRPr="000F5AEF" w:rsidRDefault="00AD6C1F" w:rsidP="00AD6C1F">
            <w:pPr>
              <w:spacing w:line="278" w:lineRule="auto"/>
              <w:jc w:val="center"/>
              <w:rPr>
                <w:rFonts w:ascii="Times New Roman" w:hAnsi="Times New Roman" w:cs="Times New Roman"/>
                <w:b/>
              </w:rPr>
            </w:pPr>
            <w:r w:rsidRPr="000F5AEF">
              <w:rPr>
                <w:rFonts w:ascii="Times New Roman" w:hAnsi="Times New Roman" w:cs="Times New Roman"/>
                <w:b/>
              </w:rPr>
              <w:t>1</w:t>
            </w:r>
            <w:r>
              <w:rPr>
                <w:rFonts w:ascii="Times New Roman" w:hAnsi="Times New Roman" w:cs="Times New Roman"/>
                <w:b/>
              </w:rPr>
              <w:t>6</w:t>
            </w:r>
          </w:p>
        </w:tc>
        <w:tc>
          <w:tcPr>
            <w:tcW w:w="182" w:type="pct"/>
          </w:tcPr>
          <w:p w:rsidR="00AD6C1F" w:rsidRPr="000F5AEF" w:rsidRDefault="00AD6C1F" w:rsidP="00AD6C1F">
            <w:pPr>
              <w:spacing w:line="278" w:lineRule="auto"/>
              <w:jc w:val="center"/>
              <w:rPr>
                <w:rFonts w:ascii="Times New Roman" w:hAnsi="Times New Roman" w:cs="Times New Roman"/>
                <w:b/>
              </w:rPr>
            </w:pPr>
          </w:p>
        </w:tc>
        <w:tc>
          <w:tcPr>
            <w:tcW w:w="226" w:type="pct"/>
          </w:tcPr>
          <w:p w:rsidR="00AD6C1F" w:rsidRPr="000F5AEF" w:rsidRDefault="00AD6C1F" w:rsidP="00AD6C1F">
            <w:pPr>
              <w:spacing w:line="278" w:lineRule="auto"/>
              <w:jc w:val="center"/>
              <w:rPr>
                <w:rFonts w:ascii="Times New Roman" w:hAnsi="Times New Roman" w:cs="Times New Roman"/>
                <w:b/>
              </w:rPr>
            </w:pPr>
            <w:r w:rsidRPr="000F5AEF">
              <w:rPr>
                <w:rFonts w:ascii="Times New Roman" w:hAnsi="Times New Roman" w:cs="Times New Roman"/>
                <w:b/>
              </w:rPr>
              <w:t>6</w:t>
            </w:r>
          </w:p>
        </w:tc>
        <w:tc>
          <w:tcPr>
            <w:tcW w:w="414" w:type="pct"/>
          </w:tcPr>
          <w:p w:rsidR="00AD6C1F" w:rsidRPr="000F5AEF" w:rsidRDefault="00AD6C1F" w:rsidP="00AD6C1F">
            <w:pPr>
              <w:spacing w:line="278" w:lineRule="auto"/>
              <w:jc w:val="center"/>
              <w:rPr>
                <w:rFonts w:ascii="Times New Roman" w:hAnsi="Times New Roman" w:cs="Times New Roman"/>
                <w:b/>
              </w:rPr>
            </w:pPr>
            <w:r w:rsidRPr="000F5AEF">
              <w:rPr>
                <w:rFonts w:ascii="Times New Roman" w:hAnsi="Times New Roman" w:cs="Times New Roman"/>
                <w:b/>
              </w:rPr>
              <w:t>2</w:t>
            </w:r>
            <w:r>
              <w:rPr>
                <w:rFonts w:ascii="Times New Roman" w:hAnsi="Times New Roman" w:cs="Times New Roman"/>
                <w:b/>
              </w:rPr>
              <w:t>2</w:t>
            </w:r>
          </w:p>
        </w:tc>
        <w:tc>
          <w:tcPr>
            <w:tcW w:w="493" w:type="pct"/>
          </w:tcPr>
          <w:p w:rsidR="00AD6C1F" w:rsidRPr="000F5AEF" w:rsidRDefault="00AD6C1F" w:rsidP="00AD6C1F">
            <w:pPr>
              <w:spacing w:line="278" w:lineRule="auto"/>
              <w:jc w:val="center"/>
              <w:rPr>
                <w:rFonts w:ascii="Times New Roman" w:hAnsi="Times New Roman" w:cs="Times New Roman"/>
                <w:b/>
              </w:rPr>
            </w:pPr>
            <w:r w:rsidRPr="000F5AEF">
              <w:rPr>
                <w:rFonts w:ascii="Times New Roman" w:hAnsi="Times New Roman" w:cs="Times New Roman"/>
                <w:b/>
              </w:rPr>
              <w:t>2</w:t>
            </w:r>
            <w:r>
              <w:rPr>
                <w:rFonts w:ascii="Times New Roman" w:hAnsi="Times New Roman" w:cs="Times New Roman"/>
                <w:b/>
              </w:rPr>
              <w:t>15</w:t>
            </w:r>
          </w:p>
        </w:tc>
        <w:tc>
          <w:tcPr>
            <w:tcW w:w="518" w:type="pct"/>
          </w:tcPr>
          <w:p w:rsidR="00AD6C1F" w:rsidRPr="000F5AEF" w:rsidRDefault="00AD6C1F" w:rsidP="00AD6C1F">
            <w:pPr>
              <w:spacing w:line="278" w:lineRule="auto"/>
              <w:jc w:val="center"/>
              <w:rPr>
                <w:rFonts w:ascii="Times New Roman" w:hAnsi="Times New Roman" w:cs="Times New Roman"/>
                <w:b/>
              </w:rPr>
            </w:pPr>
            <w:r>
              <w:rPr>
                <w:rFonts w:ascii="Times New Roman" w:hAnsi="Times New Roman" w:cs="Times New Roman"/>
                <w:b/>
              </w:rPr>
              <w:t>335</w:t>
            </w:r>
          </w:p>
        </w:tc>
        <w:tc>
          <w:tcPr>
            <w:tcW w:w="356" w:type="pct"/>
          </w:tcPr>
          <w:p w:rsidR="00AD6C1F" w:rsidRPr="000F5AEF" w:rsidRDefault="00AD6C1F" w:rsidP="00AD6C1F">
            <w:pPr>
              <w:spacing w:line="278" w:lineRule="auto"/>
              <w:jc w:val="center"/>
              <w:rPr>
                <w:rFonts w:ascii="Times New Roman" w:hAnsi="Times New Roman" w:cs="Times New Roman"/>
                <w:b/>
              </w:rPr>
            </w:pPr>
            <w:r>
              <w:rPr>
                <w:rFonts w:ascii="Times New Roman" w:hAnsi="Times New Roman" w:cs="Times New Roman"/>
                <w:b/>
              </w:rPr>
              <w:t>550</w:t>
            </w:r>
          </w:p>
        </w:tc>
      </w:tr>
      <w:tr w:rsidR="00AD6C1F" w:rsidRPr="00824AB6" w:rsidTr="0099601C">
        <w:trPr>
          <w:trHeight w:val="203"/>
        </w:trPr>
        <w:tc>
          <w:tcPr>
            <w:tcW w:w="5000" w:type="pct"/>
            <w:gridSpan w:val="14"/>
          </w:tcPr>
          <w:p w:rsidR="00AD6C1F" w:rsidRDefault="00AD6C1F" w:rsidP="00AD6C1F">
            <w:pPr>
              <w:spacing w:line="278" w:lineRule="auto"/>
              <w:jc w:val="center"/>
              <w:rPr>
                <w:rFonts w:ascii="Times New Roman" w:hAnsi="Times New Roman" w:cs="Times New Roman"/>
                <w:b/>
              </w:rPr>
            </w:pPr>
          </w:p>
        </w:tc>
      </w:tr>
      <w:tr w:rsidR="00AD6C1F" w:rsidRPr="00824AB6" w:rsidTr="0099601C">
        <w:trPr>
          <w:trHeight w:val="437"/>
        </w:trPr>
        <w:tc>
          <w:tcPr>
            <w:tcW w:w="273" w:type="pct"/>
          </w:tcPr>
          <w:p w:rsidR="00AD6C1F" w:rsidRDefault="00AD6C1F" w:rsidP="00AD6C1F">
            <w:pPr>
              <w:spacing w:line="278" w:lineRule="auto"/>
              <w:jc w:val="both"/>
              <w:rPr>
                <w:rFonts w:ascii="Times New Roman" w:hAnsi="Times New Roman" w:cs="Times New Roman"/>
              </w:rPr>
            </w:pPr>
            <w:r>
              <w:rPr>
                <w:rFonts w:ascii="Times New Roman" w:hAnsi="Times New Roman" w:cs="Times New Roman"/>
              </w:rPr>
              <w:t>12</w:t>
            </w:r>
          </w:p>
        </w:tc>
        <w:tc>
          <w:tcPr>
            <w:tcW w:w="481" w:type="pct"/>
          </w:tcPr>
          <w:p w:rsidR="00AD6C1F" w:rsidRDefault="00AD6C1F" w:rsidP="00AD6C1F">
            <w:pPr>
              <w:autoSpaceDE w:val="0"/>
              <w:autoSpaceDN w:val="0"/>
              <w:adjustRightInd w:val="0"/>
              <w:jc w:val="center"/>
              <w:rPr>
                <w:rFonts w:ascii="Times New Roman" w:hAnsi="Times New Roman" w:cs="Times New Roman"/>
                <w:bCs/>
              </w:rPr>
            </w:pPr>
            <w:r>
              <w:rPr>
                <w:rFonts w:ascii="Times New Roman" w:hAnsi="Times New Roman" w:cs="Times New Roman"/>
                <w:bCs/>
              </w:rPr>
              <w:t>USEC</w:t>
            </w:r>
          </w:p>
        </w:tc>
        <w:tc>
          <w:tcPr>
            <w:tcW w:w="446" w:type="pct"/>
            <w:gridSpan w:val="2"/>
          </w:tcPr>
          <w:p w:rsidR="00AD6C1F" w:rsidRPr="004C6D78" w:rsidRDefault="00AD6C1F" w:rsidP="00AD6C1F">
            <w:pPr>
              <w:autoSpaceDE w:val="0"/>
              <w:autoSpaceDN w:val="0"/>
              <w:adjustRightInd w:val="0"/>
              <w:jc w:val="center"/>
              <w:rPr>
                <w:rFonts w:ascii="Times New Roman" w:hAnsi="Times New Roman" w:cs="Times New Roman"/>
                <w:bCs/>
              </w:rPr>
            </w:pPr>
            <w:r>
              <w:rPr>
                <w:rFonts w:ascii="Times New Roman" w:hAnsi="Times New Roman" w:cs="Times New Roman"/>
                <w:bCs/>
              </w:rPr>
              <w:t>SPT-111</w:t>
            </w:r>
          </w:p>
        </w:tc>
        <w:tc>
          <w:tcPr>
            <w:tcW w:w="1393" w:type="pct"/>
            <w:gridSpan w:val="3"/>
          </w:tcPr>
          <w:p w:rsidR="00AD6C1F" w:rsidRPr="004C6D78" w:rsidRDefault="00AD6C1F" w:rsidP="00AD6C1F">
            <w:pPr>
              <w:rPr>
                <w:rFonts w:ascii="Times New Roman" w:hAnsi="Times New Roman" w:cs="Times New Roman"/>
                <w:bCs/>
                <w:color w:val="000000"/>
              </w:rPr>
            </w:pPr>
            <w:r>
              <w:rPr>
                <w:rFonts w:ascii="Times New Roman" w:hAnsi="Times New Roman" w:cs="Times New Roman"/>
                <w:bCs/>
                <w:color w:val="000000"/>
              </w:rPr>
              <w:t>Sports</w:t>
            </w:r>
          </w:p>
        </w:tc>
        <w:tc>
          <w:tcPr>
            <w:tcW w:w="218" w:type="pct"/>
          </w:tcPr>
          <w:p w:rsidR="00AD6C1F" w:rsidRDefault="00AD6C1F" w:rsidP="00AD6C1F">
            <w:pPr>
              <w:spacing w:line="278" w:lineRule="auto"/>
              <w:jc w:val="center"/>
              <w:rPr>
                <w:rFonts w:ascii="Times New Roman" w:hAnsi="Times New Roman" w:cs="Times New Roman"/>
              </w:rPr>
            </w:pPr>
            <w:r>
              <w:rPr>
                <w:rFonts w:ascii="Times New Roman" w:hAnsi="Times New Roman" w:cs="Times New Roman"/>
              </w:rPr>
              <w:t>0</w:t>
            </w:r>
          </w:p>
        </w:tc>
        <w:tc>
          <w:tcPr>
            <w:tcW w:w="182" w:type="pct"/>
          </w:tcPr>
          <w:p w:rsidR="00AD6C1F" w:rsidRDefault="00AD6C1F" w:rsidP="00AD6C1F">
            <w:pPr>
              <w:spacing w:line="278" w:lineRule="auto"/>
              <w:jc w:val="center"/>
              <w:rPr>
                <w:rFonts w:ascii="Times New Roman" w:hAnsi="Times New Roman" w:cs="Times New Roman"/>
              </w:rPr>
            </w:pPr>
            <w:r>
              <w:rPr>
                <w:rFonts w:ascii="Times New Roman" w:hAnsi="Times New Roman" w:cs="Times New Roman"/>
              </w:rPr>
              <w:t>0</w:t>
            </w:r>
          </w:p>
        </w:tc>
        <w:tc>
          <w:tcPr>
            <w:tcW w:w="226" w:type="pct"/>
          </w:tcPr>
          <w:p w:rsidR="00AD6C1F" w:rsidRDefault="00AD6C1F" w:rsidP="00AD6C1F">
            <w:pPr>
              <w:spacing w:line="278" w:lineRule="auto"/>
              <w:jc w:val="center"/>
              <w:rPr>
                <w:rFonts w:ascii="Times New Roman" w:hAnsi="Times New Roman" w:cs="Times New Roman"/>
              </w:rPr>
            </w:pPr>
            <w:r>
              <w:rPr>
                <w:rFonts w:ascii="Times New Roman" w:hAnsi="Times New Roman" w:cs="Times New Roman"/>
              </w:rPr>
              <w:t>0</w:t>
            </w:r>
          </w:p>
        </w:tc>
        <w:tc>
          <w:tcPr>
            <w:tcW w:w="414" w:type="pct"/>
          </w:tcPr>
          <w:p w:rsidR="00AD6C1F" w:rsidRDefault="00AD6C1F" w:rsidP="00AD6C1F">
            <w:pPr>
              <w:spacing w:line="278" w:lineRule="auto"/>
              <w:jc w:val="center"/>
              <w:rPr>
                <w:rFonts w:ascii="Times New Roman" w:hAnsi="Times New Roman" w:cs="Times New Roman"/>
              </w:rPr>
            </w:pPr>
            <w:r>
              <w:rPr>
                <w:rFonts w:ascii="Times New Roman" w:hAnsi="Times New Roman" w:cs="Times New Roman"/>
              </w:rPr>
              <w:t>0</w:t>
            </w:r>
          </w:p>
        </w:tc>
        <w:tc>
          <w:tcPr>
            <w:tcW w:w="493" w:type="pct"/>
          </w:tcPr>
          <w:p w:rsidR="00AD6C1F" w:rsidRDefault="00AD6C1F" w:rsidP="00AD6C1F">
            <w:pPr>
              <w:spacing w:line="278" w:lineRule="auto"/>
              <w:jc w:val="center"/>
              <w:rPr>
                <w:rFonts w:ascii="Times New Roman" w:hAnsi="Times New Roman" w:cs="Times New Roman"/>
              </w:rPr>
            </w:pPr>
            <w:r>
              <w:rPr>
                <w:rFonts w:ascii="Times New Roman" w:hAnsi="Times New Roman" w:cs="Times New Roman"/>
              </w:rPr>
              <w:t>50</w:t>
            </w:r>
          </w:p>
        </w:tc>
        <w:tc>
          <w:tcPr>
            <w:tcW w:w="518" w:type="pct"/>
          </w:tcPr>
          <w:p w:rsidR="00AD6C1F" w:rsidRDefault="00AD6C1F" w:rsidP="00AD6C1F">
            <w:pPr>
              <w:spacing w:line="278" w:lineRule="auto"/>
              <w:jc w:val="center"/>
              <w:rPr>
                <w:rFonts w:ascii="Times New Roman" w:hAnsi="Times New Roman" w:cs="Times New Roman"/>
              </w:rPr>
            </w:pPr>
            <w:r>
              <w:rPr>
                <w:rFonts w:ascii="Times New Roman" w:hAnsi="Times New Roman" w:cs="Times New Roman"/>
              </w:rPr>
              <w:t>0</w:t>
            </w:r>
          </w:p>
        </w:tc>
        <w:tc>
          <w:tcPr>
            <w:tcW w:w="356" w:type="pct"/>
          </w:tcPr>
          <w:p w:rsidR="00AD6C1F" w:rsidRDefault="00AD6C1F" w:rsidP="00AD6C1F">
            <w:pPr>
              <w:spacing w:line="278" w:lineRule="auto"/>
              <w:jc w:val="center"/>
              <w:rPr>
                <w:rFonts w:ascii="Times New Roman" w:hAnsi="Times New Roman" w:cs="Times New Roman"/>
              </w:rPr>
            </w:pPr>
            <w:r>
              <w:rPr>
                <w:rFonts w:ascii="Times New Roman" w:hAnsi="Times New Roman" w:cs="Times New Roman"/>
              </w:rPr>
              <w:t>NC</w:t>
            </w:r>
          </w:p>
        </w:tc>
      </w:tr>
    </w:tbl>
    <w:tbl>
      <w:tblPr>
        <w:tblW w:w="12840" w:type="dxa"/>
        <w:tblInd w:w="558" w:type="dxa"/>
        <w:tblLook w:val="04A0"/>
      </w:tblPr>
      <w:tblGrid>
        <w:gridCol w:w="10620"/>
        <w:gridCol w:w="222"/>
        <w:gridCol w:w="222"/>
        <w:gridCol w:w="222"/>
        <w:gridCol w:w="222"/>
        <w:gridCol w:w="222"/>
        <w:gridCol w:w="222"/>
        <w:gridCol w:w="222"/>
        <w:gridCol w:w="222"/>
        <w:gridCol w:w="222"/>
        <w:gridCol w:w="222"/>
      </w:tblGrid>
      <w:tr w:rsidR="00AD6C1F" w:rsidRPr="00824AB6" w:rsidTr="00AD6C1F">
        <w:trPr>
          <w:trHeight w:val="300"/>
        </w:trPr>
        <w:tc>
          <w:tcPr>
            <w:tcW w:w="12840" w:type="dxa"/>
            <w:gridSpan w:val="11"/>
            <w:tcBorders>
              <w:top w:val="nil"/>
              <w:left w:val="nil"/>
              <w:bottom w:val="nil"/>
              <w:right w:val="nil"/>
            </w:tcBorders>
            <w:shd w:val="clear" w:color="auto" w:fill="auto"/>
            <w:noWrap/>
            <w:vAlign w:val="bottom"/>
            <w:hideMark/>
          </w:tcPr>
          <w:p w:rsidR="00AD6C1F" w:rsidRPr="00824AB6" w:rsidRDefault="00AD6C1F" w:rsidP="00AD6C1F">
            <w:pPr>
              <w:rPr>
                <w:rFonts w:ascii="Times New Roman" w:eastAsia="Times New Roman" w:hAnsi="Times New Roman" w:cs="Times New Roman"/>
                <w:b/>
                <w:color w:val="000000"/>
              </w:rPr>
            </w:pPr>
          </w:p>
        </w:tc>
      </w:tr>
      <w:tr w:rsidR="00AD6C1F" w:rsidRPr="00824AB6" w:rsidTr="00AD6C1F">
        <w:trPr>
          <w:trHeight w:val="300"/>
        </w:trPr>
        <w:tc>
          <w:tcPr>
            <w:tcW w:w="10620" w:type="dxa"/>
            <w:tcBorders>
              <w:top w:val="nil"/>
              <w:left w:val="nil"/>
              <w:bottom w:val="nil"/>
              <w:right w:val="nil"/>
            </w:tcBorders>
            <w:shd w:val="clear" w:color="auto" w:fill="auto"/>
            <w:noWrap/>
            <w:vAlign w:val="bottom"/>
            <w:hideMark/>
          </w:tcPr>
          <w:p w:rsidR="00AD6C1F" w:rsidRPr="00824AB6" w:rsidRDefault="00AD6C1F" w:rsidP="00AD6C1F">
            <w:pPr>
              <w:spacing w:after="120" w:line="240" w:lineRule="auto"/>
              <w:rPr>
                <w:rFonts w:ascii="Times New Roman" w:eastAsia="Times New Roman" w:hAnsi="Times New Roman" w:cs="Times New Roman"/>
                <w:b/>
                <w:color w:val="000000"/>
              </w:rPr>
            </w:pPr>
            <w:r w:rsidRPr="00824AB6">
              <w:rPr>
                <w:rFonts w:ascii="Times New Roman" w:eastAsia="Times New Roman" w:hAnsi="Times New Roman" w:cs="Times New Roman"/>
                <w:b/>
                <w:color w:val="000000"/>
              </w:rPr>
              <w:t>L= Lecture</w:t>
            </w:r>
            <w:r>
              <w:rPr>
                <w:rFonts w:ascii="Times New Roman" w:eastAsia="Times New Roman" w:hAnsi="Times New Roman" w:cs="Times New Roman"/>
                <w:b/>
                <w:color w:val="000000"/>
              </w:rPr>
              <w:t xml:space="preserve">                                                                         </w:t>
            </w:r>
          </w:p>
        </w:tc>
        <w:tc>
          <w:tcPr>
            <w:tcW w:w="222" w:type="dxa"/>
            <w:tcBorders>
              <w:top w:val="nil"/>
              <w:left w:val="nil"/>
              <w:bottom w:val="nil"/>
              <w:right w:val="nil"/>
            </w:tcBorders>
            <w:shd w:val="clear" w:color="auto" w:fill="auto"/>
            <w:noWrap/>
            <w:vAlign w:val="bottom"/>
            <w:hideMark/>
          </w:tcPr>
          <w:p w:rsidR="00AD6C1F" w:rsidRPr="00824AB6" w:rsidRDefault="00AD6C1F" w:rsidP="00AD6C1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AD6C1F" w:rsidRPr="00824AB6" w:rsidRDefault="00AD6C1F" w:rsidP="00AD6C1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AD6C1F" w:rsidRPr="00824AB6" w:rsidRDefault="00AD6C1F" w:rsidP="00AD6C1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AD6C1F" w:rsidRPr="00824AB6" w:rsidRDefault="00AD6C1F" w:rsidP="00AD6C1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AD6C1F" w:rsidRPr="00824AB6" w:rsidRDefault="00AD6C1F" w:rsidP="00AD6C1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AD6C1F" w:rsidRPr="00824AB6" w:rsidRDefault="00AD6C1F" w:rsidP="00AD6C1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AD6C1F" w:rsidRPr="00824AB6" w:rsidRDefault="00AD6C1F" w:rsidP="00AD6C1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AD6C1F" w:rsidRPr="00824AB6" w:rsidRDefault="00AD6C1F" w:rsidP="00AD6C1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AD6C1F" w:rsidRPr="00824AB6" w:rsidRDefault="00AD6C1F" w:rsidP="00AD6C1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AD6C1F" w:rsidRPr="00824AB6" w:rsidRDefault="00AD6C1F" w:rsidP="00AD6C1F">
            <w:pPr>
              <w:rPr>
                <w:rFonts w:ascii="Times New Roman" w:eastAsia="Times New Roman" w:hAnsi="Times New Roman" w:cs="Times New Roman"/>
                <w:b/>
                <w:color w:val="000000"/>
              </w:rPr>
            </w:pPr>
          </w:p>
        </w:tc>
      </w:tr>
      <w:tr w:rsidR="00AD6C1F" w:rsidRPr="00824AB6" w:rsidTr="00AD6C1F">
        <w:trPr>
          <w:trHeight w:val="300"/>
        </w:trPr>
        <w:tc>
          <w:tcPr>
            <w:tcW w:w="10620" w:type="dxa"/>
            <w:tcBorders>
              <w:top w:val="nil"/>
              <w:left w:val="nil"/>
              <w:bottom w:val="nil"/>
              <w:right w:val="nil"/>
            </w:tcBorders>
            <w:shd w:val="clear" w:color="auto" w:fill="auto"/>
            <w:noWrap/>
            <w:vAlign w:val="bottom"/>
            <w:hideMark/>
          </w:tcPr>
          <w:p w:rsidR="00AD6C1F" w:rsidRPr="00824AB6" w:rsidRDefault="00AD6C1F" w:rsidP="00AD6C1F">
            <w:pPr>
              <w:spacing w:after="120" w:line="240" w:lineRule="auto"/>
              <w:rPr>
                <w:rFonts w:ascii="Times New Roman" w:eastAsia="Times New Roman" w:hAnsi="Times New Roman" w:cs="Times New Roman"/>
                <w:b/>
                <w:color w:val="000000"/>
              </w:rPr>
            </w:pPr>
            <w:r w:rsidRPr="00824AB6">
              <w:rPr>
                <w:rFonts w:ascii="Times New Roman" w:eastAsia="Times New Roman" w:hAnsi="Times New Roman" w:cs="Times New Roman"/>
                <w:b/>
                <w:color w:val="000000"/>
              </w:rPr>
              <w:lastRenderedPageBreak/>
              <w:t>T= Tutorial</w:t>
            </w:r>
            <w:r>
              <w:rPr>
                <w:rFonts w:ascii="Times New Roman" w:eastAsia="Times New Roman" w:hAnsi="Times New Roman" w:cs="Times New Roman"/>
                <w:b/>
                <w:color w:val="000000"/>
              </w:rPr>
              <w:t xml:space="preserve">                                                                        </w:t>
            </w:r>
          </w:p>
        </w:tc>
        <w:tc>
          <w:tcPr>
            <w:tcW w:w="222" w:type="dxa"/>
            <w:tcBorders>
              <w:top w:val="nil"/>
              <w:left w:val="nil"/>
              <w:bottom w:val="nil"/>
              <w:right w:val="nil"/>
            </w:tcBorders>
            <w:shd w:val="clear" w:color="auto" w:fill="auto"/>
            <w:noWrap/>
            <w:vAlign w:val="bottom"/>
            <w:hideMark/>
          </w:tcPr>
          <w:p w:rsidR="00AD6C1F" w:rsidRPr="00824AB6" w:rsidRDefault="00AD6C1F" w:rsidP="00AD6C1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AD6C1F" w:rsidRPr="00824AB6" w:rsidRDefault="00AD6C1F" w:rsidP="00AD6C1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AD6C1F" w:rsidRPr="00824AB6" w:rsidRDefault="00AD6C1F" w:rsidP="00AD6C1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AD6C1F" w:rsidRPr="00824AB6" w:rsidRDefault="00AD6C1F" w:rsidP="00AD6C1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AD6C1F" w:rsidRPr="00824AB6" w:rsidRDefault="00AD6C1F" w:rsidP="00AD6C1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AD6C1F" w:rsidRPr="00824AB6" w:rsidRDefault="00AD6C1F" w:rsidP="00AD6C1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AD6C1F" w:rsidRPr="00824AB6" w:rsidRDefault="00AD6C1F" w:rsidP="00AD6C1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AD6C1F" w:rsidRPr="00824AB6" w:rsidRDefault="00AD6C1F" w:rsidP="00AD6C1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AD6C1F" w:rsidRPr="00824AB6" w:rsidRDefault="00AD6C1F" w:rsidP="00AD6C1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AD6C1F" w:rsidRPr="00824AB6" w:rsidRDefault="00AD6C1F" w:rsidP="00AD6C1F">
            <w:pPr>
              <w:rPr>
                <w:rFonts w:ascii="Times New Roman" w:eastAsia="Times New Roman" w:hAnsi="Times New Roman" w:cs="Times New Roman"/>
                <w:b/>
                <w:color w:val="000000"/>
              </w:rPr>
            </w:pPr>
          </w:p>
        </w:tc>
      </w:tr>
      <w:tr w:rsidR="00AD6C1F" w:rsidRPr="00824AB6" w:rsidTr="00AD6C1F">
        <w:trPr>
          <w:trHeight w:val="300"/>
        </w:trPr>
        <w:tc>
          <w:tcPr>
            <w:tcW w:w="10620" w:type="dxa"/>
            <w:tcBorders>
              <w:top w:val="nil"/>
              <w:left w:val="nil"/>
              <w:bottom w:val="nil"/>
              <w:right w:val="nil"/>
            </w:tcBorders>
            <w:shd w:val="clear" w:color="auto" w:fill="auto"/>
            <w:noWrap/>
            <w:vAlign w:val="bottom"/>
            <w:hideMark/>
          </w:tcPr>
          <w:p w:rsidR="00AD6C1F" w:rsidRDefault="00AD6C1F" w:rsidP="00AD6C1F">
            <w:pPr>
              <w:spacing w:after="120" w:line="240" w:lineRule="auto"/>
              <w:rPr>
                <w:rFonts w:ascii="Times New Roman" w:eastAsia="Times New Roman" w:hAnsi="Times New Roman" w:cs="Times New Roman"/>
                <w:b/>
                <w:color w:val="000000"/>
              </w:rPr>
            </w:pPr>
            <w:r w:rsidRPr="00824AB6">
              <w:rPr>
                <w:rFonts w:ascii="Times New Roman" w:eastAsia="Times New Roman" w:hAnsi="Times New Roman" w:cs="Times New Roman"/>
                <w:b/>
                <w:color w:val="000000"/>
              </w:rPr>
              <w:t>P= Practical</w:t>
            </w:r>
          </w:p>
          <w:p w:rsidR="00026A73" w:rsidRPr="00295FD7" w:rsidRDefault="00026A73" w:rsidP="00EF146F">
            <w:pPr>
              <w:autoSpaceDE w:val="0"/>
              <w:autoSpaceDN w:val="0"/>
              <w:adjustRightInd w:val="0"/>
              <w:spacing w:after="0" w:line="240" w:lineRule="auto"/>
              <w:jc w:val="center"/>
              <w:rPr>
                <w:rFonts w:ascii="Times New Roman" w:hAnsi="Times New Roman" w:cs="Times New Roman"/>
                <w:b/>
                <w:bCs/>
                <w:sz w:val="24"/>
                <w:szCs w:val="24"/>
              </w:rPr>
            </w:pPr>
            <w:r w:rsidRPr="00295FD7">
              <w:rPr>
                <w:rFonts w:ascii="Times New Roman" w:hAnsi="Times New Roman" w:cs="Times New Roman"/>
                <w:b/>
                <w:bCs/>
                <w:sz w:val="24"/>
                <w:szCs w:val="24"/>
              </w:rPr>
              <w:t>B.Sc. BIOLOGY I SEMESTER</w:t>
            </w:r>
          </w:p>
          <w:p w:rsidR="00026A73" w:rsidRPr="00295FD7" w:rsidRDefault="00026A73" w:rsidP="00026A73">
            <w:pPr>
              <w:autoSpaceDE w:val="0"/>
              <w:autoSpaceDN w:val="0"/>
              <w:adjustRightInd w:val="0"/>
              <w:spacing w:after="0" w:line="240" w:lineRule="auto"/>
              <w:jc w:val="center"/>
              <w:rPr>
                <w:rFonts w:ascii="Times New Roman" w:hAnsi="Times New Roman" w:cs="Times New Roman"/>
                <w:b/>
                <w:bCs/>
                <w:sz w:val="24"/>
                <w:szCs w:val="24"/>
              </w:rPr>
            </w:pPr>
            <w:r w:rsidRPr="00295FD7">
              <w:rPr>
                <w:rFonts w:ascii="Times New Roman" w:hAnsi="Times New Roman" w:cs="Times New Roman"/>
                <w:b/>
                <w:bCs/>
                <w:sz w:val="24"/>
                <w:szCs w:val="24"/>
              </w:rPr>
              <w:t>Core Course: Botany</w:t>
            </w:r>
          </w:p>
          <w:p w:rsidR="00026A73" w:rsidRPr="00295FD7" w:rsidRDefault="00026A73" w:rsidP="00026A73">
            <w:pPr>
              <w:autoSpaceDE w:val="0"/>
              <w:autoSpaceDN w:val="0"/>
              <w:adjustRightInd w:val="0"/>
              <w:spacing w:after="0" w:line="240" w:lineRule="auto"/>
              <w:jc w:val="center"/>
              <w:rPr>
                <w:rFonts w:ascii="Times New Roman" w:hAnsi="Times New Roman" w:cs="Times New Roman"/>
                <w:b/>
                <w:bCs/>
                <w:sz w:val="24"/>
                <w:szCs w:val="24"/>
              </w:rPr>
            </w:pPr>
            <w:r w:rsidRPr="00295FD7">
              <w:rPr>
                <w:rFonts w:ascii="Times New Roman" w:hAnsi="Times New Roman" w:cs="Times New Roman"/>
                <w:b/>
                <w:bCs/>
                <w:sz w:val="24"/>
                <w:szCs w:val="24"/>
              </w:rPr>
              <w:t>Paper I (Code: BSBC</w:t>
            </w:r>
            <w:r>
              <w:rPr>
                <w:rFonts w:ascii="Times New Roman" w:hAnsi="Times New Roman" w:cs="Times New Roman"/>
                <w:b/>
                <w:bCs/>
                <w:sz w:val="24"/>
                <w:szCs w:val="24"/>
              </w:rPr>
              <w:t>-111</w:t>
            </w:r>
            <w:r w:rsidRPr="00295FD7">
              <w:rPr>
                <w:rFonts w:ascii="Times New Roman" w:hAnsi="Times New Roman" w:cs="Times New Roman"/>
                <w:b/>
                <w:bCs/>
                <w:sz w:val="24"/>
                <w:szCs w:val="24"/>
              </w:rPr>
              <w:t>)</w:t>
            </w:r>
          </w:p>
          <w:p w:rsidR="00026A73" w:rsidRPr="00295FD7" w:rsidRDefault="00026A73" w:rsidP="00026A73">
            <w:pPr>
              <w:autoSpaceDE w:val="0"/>
              <w:autoSpaceDN w:val="0"/>
              <w:adjustRightInd w:val="0"/>
              <w:spacing w:after="0" w:line="240" w:lineRule="auto"/>
              <w:jc w:val="center"/>
              <w:rPr>
                <w:rFonts w:ascii="Times New Roman" w:hAnsi="Times New Roman" w:cs="Times New Roman"/>
                <w:b/>
                <w:bCs/>
                <w:sz w:val="24"/>
                <w:szCs w:val="24"/>
              </w:rPr>
            </w:pPr>
            <w:r w:rsidRPr="00295FD7">
              <w:rPr>
                <w:rFonts w:ascii="Times New Roman" w:hAnsi="Times New Roman" w:cs="Times New Roman"/>
                <w:b/>
                <w:bCs/>
                <w:sz w:val="24"/>
                <w:szCs w:val="24"/>
              </w:rPr>
              <w:t xml:space="preserve">Biodiversity (Microbes, Algae, Fungi and Archegoniate)  </w:t>
            </w:r>
          </w:p>
          <w:p w:rsidR="00026A73" w:rsidRPr="00295FD7" w:rsidRDefault="00026A73" w:rsidP="00026A73">
            <w:pPr>
              <w:autoSpaceDE w:val="0"/>
              <w:autoSpaceDN w:val="0"/>
              <w:adjustRightInd w:val="0"/>
              <w:spacing w:after="0" w:line="240" w:lineRule="auto"/>
              <w:jc w:val="center"/>
              <w:rPr>
                <w:rFonts w:ascii="Times New Roman" w:hAnsi="Times New Roman" w:cs="Times New Roman"/>
                <w:b/>
                <w:bCs/>
                <w:sz w:val="24"/>
                <w:szCs w:val="24"/>
              </w:rPr>
            </w:pPr>
            <w:r w:rsidRPr="00295FD7">
              <w:rPr>
                <w:rFonts w:ascii="Times New Roman" w:hAnsi="Times New Roman" w:cs="Times New Roman"/>
                <w:b/>
                <w:bCs/>
                <w:sz w:val="24"/>
                <w:szCs w:val="24"/>
              </w:rPr>
              <w:t>(Credits: Theory-4, Practicals-2)</w:t>
            </w:r>
          </w:p>
          <w:p w:rsidR="00026A73" w:rsidRPr="00824AB6" w:rsidRDefault="00026A73" w:rsidP="00AD6C1F">
            <w:pPr>
              <w:spacing w:after="120" w:line="240" w:lineRule="auto"/>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AD6C1F" w:rsidRPr="00824AB6" w:rsidRDefault="00AD6C1F" w:rsidP="00AD6C1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AD6C1F" w:rsidRPr="00824AB6" w:rsidRDefault="00AD6C1F" w:rsidP="00AD6C1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AD6C1F" w:rsidRPr="00824AB6" w:rsidRDefault="00AD6C1F" w:rsidP="00AD6C1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AD6C1F" w:rsidRPr="00824AB6" w:rsidRDefault="00AD6C1F" w:rsidP="00AD6C1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AD6C1F" w:rsidRPr="00824AB6" w:rsidRDefault="00AD6C1F" w:rsidP="00AD6C1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AD6C1F" w:rsidRPr="00824AB6" w:rsidRDefault="00AD6C1F" w:rsidP="00AD6C1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AD6C1F" w:rsidRPr="00824AB6" w:rsidRDefault="00AD6C1F" w:rsidP="00AD6C1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AD6C1F" w:rsidRPr="00824AB6" w:rsidRDefault="00AD6C1F" w:rsidP="00AD6C1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AD6C1F" w:rsidRPr="00824AB6" w:rsidRDefault="00AD6C1F" w:rsidP="00AD6C1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AD6C1F" w:rsidRPr="00824AB6" w:rsidRDefault="00AD6C1F" w:rsidP="00AD6C1F">
            <w:pPr>
              <w:rPr>
                <w:rFonts w:ascii="Times New Roman" w:eastAsia="Times New Roman" w:hAnsi="Times New Roman" w:cs="Times New Roman"/>
                <w:b/>
                <w:color w:val="000000"/>
              </w:rPr>
            </w:pPr>
          </w:p>
        </w:tc>
      </w:tr>
    </w:tbl>
    <w:p w:rsidR="00026A73" w:rsidRPr="00295FD7" w:rsidRDefault="00026A73" w:rsidP="00EF146F">
      <w:pPr>
        <w:autoSpaceDE w:val="0"/>
        <w:autoSpaceDN w:val="0"/>
        <w:adjustRightInd w:val="0"/>
        <w:spacing w:after="0" w:line="240" w:lineRule="auto"/>
        <w:ind w:left="810"/>
        <w:rPr>
          <w:rFonts w:ascii="Times New Roman" w:hAnsi="Times New Roman" w:cs="Times New Roman"/>
          <w:b/>
          <w:bCs/>
          <w:sz w:val="24"/>
          <w:szCs w:val="24"/>
        </w:rPr>
      </w:pPr>
      <w:r w:rsidRPr="00295FD7">
        <w:rPr>
          <w:rFonts w:ascii="Times New Roman" w:hAnsi="Times New Roman" w:cs="Times New Roman"/>
          <w:b/>
          <w:bCs/>
          <w:sz w:val="24"/>
          <w:szCs w:val="24"/>
        </w:rPr>
        <w:t>Lectures: 60</w:t>
      </w:r>
    </w:p>
    <w:p w:rsidR="00026A73" w:rsidRPr="00295FD7" w:rsidRDefault="00026A73" w:rsidP="00026A73">
      <w:pPr>
        <w:autoSpaceDE w:val="0"/>
        <w:autoSpaceDN w:val="0"/>
        <w:adjustRightInd w:val="0"/>
        <w:spacing w:after="0" w:line="240" w:lineRule="auto"/>
        <w:ind w:left="810"/>
        <w:jc w:val="both"/>
        <w:rPr>
          <w:rFonts w:ascii="Times New Roman" w:hAnsi="Times New Roman" w:cs="Times New Roman"/>
          <w:b/>
          <w:bCs/>
          <w:sz w:val="24"/>
          <w:szCs w:val="24"/>
        </w:rPr>
      </w:pPr>
      <w:r w:rsidRPr="00295FD7">
        <w:rPr>
          <w:rFonts w:ascii="Times New Roman" w:hAnsi="Times New Roman" w:cs="Times New Roman"/>
          <w:b/>
          <w:bCs/>
          <w:sz w:val="24"/>
          <w:szCs w:val="24"/>
        </w:rPr>
        <w:t>Unit 1: Microbes (10 Lectures)</w:t>
      </w:r>
    </w:p>
    <w:p w:rsidR="00026A73" w:rsidRPr="00295FD7" w:rsidRDefault="00026A73" w:rsidP="00026A73">
      <w:pPr>
        <w:autoSpaceDE w:val="0"/>
        <w:autoSpaceDN w:val="0"/>
        <w:adjustRightInd w:val="0"/>
        <w:spacing w:after="0" w:line="240" w:lineRule="auto"/>
        <w:ind w:left="810"/>
        <w:jc w:val="both"/>
        <w:rPr>
          <w:rFonts w:ascii="Times New Roman" w:hAnsi="Times New Roman" w:cs="Times New Roman"/>
          <w:sz w:val="24"/>
          <w:szCs w:val="24"/>
        </w:rPr>
      </w:pPr>
      <w:r w:rsidRPr="00295FD7">
        <w:rPr>
          <w:rFonts w:ascii="Times New Roman" w:hAnsi="Times New Roman" w:cs="Times New Roman"/>
          <w:sz w:val="24"/>
          <w:szCs w:val="24"/>
        </w:rPr>
        <w:t xml:space="preserve">Viruses – Discovery, general structure, replication (general account), </w:t>
      </w:r>
      <w:r>
        <w:rPr>
          <w:rFonts w:ascii="Times New Roman" w:hAnsi="Times New Roman" w:cs="Times New Roman"/>
          <w:sz w:val="24"/>
          <w:szCs w:val="24"/>
        </w:rPr>
        <w:t xml:space="preserve">Plant Virus (TMV), Animal Virus (HIV), Bacteriophage. </w:t>
      </w:r>
      <w:r w:rsidRPr="00295FD7">
        <w:rPr>
          <w:rFonts w:ascii="Times New Roman" w:hAnsi="Times New Roman" w:cs="Times New Roman"/>
          <w:sz w:val="24"/>
          <w:szCs w:val="24"/>
        </w:rPr>
        <w:t>Economic importance; Bacteria – Discovery,</w:t>
      </w:r>
      <w:r>
        <w:rPr>
          <w:rFonts w:ascii="Times New Roman" w:hAnsi="Times New Roman" w:cs="Times New Roman"/>
          <w:sz w:val="24"/>
          <w:szCs w:val="24"/>
        </w:rPr>
        <w:t xml:space="preserve"> </w:t>
      </w:r>
      <w:r w:rsidRPr="00295FD7">
        <w:rPr>
          <w:rFonts w:ascii="Times New Roman" w:hAnsi="Times New Roman" w:cs="Times New Roman"/>
          <w:sz w:val="24"/>
          <w:szCs w:val="24"/>
        </w:rPr>
        <w:t>General characteristics and cell structure; Reproduction – vegetative, asexual and recombination</w:t>
      </w:r>
      <w:r>
        <w:rPr>
          <w:rFonts w:ascii="Times New Roman" w:hAnsi="Times New Roman" w:cs="Times New Roman"/>
          <w:sz w:val="24"/>
          <w:szCs w:val="24"/>
        </w:rPr>
        <w:t xml:space="preserve"> </w:t>
      </w:r>
      <w:r w:rsidRPr="00295FD7">
        <w:rPr>
          <w:rFonts w:ascii="Times New Roman" w:hAnsi="Times New Roman" w:cs="Times New Roman"/>
          <w:sz w:val="24"/>
          <w:szCs w:val="24"/>
        </w:rPr>
        <w:t>(conjugation, transformation and transduction); Economic importance.</w:t>
      </w:r>
    </w:p>
    <w:p w:rsidR="00026A73" w:rsidRPr="00295FD7" w:rsidRDefault="00026A73" w:rsidP="00026A73">
      <w:pPr>
        <w:autoSpaceDE w:val="0"/>
        <w:autoSpaceDN w:val="0"/>
        <w:adjustRightInd w:val="0"/>
        <w:spacing w:after="0" w:line="240" w:lineRule="auto"/>
        <w:ind w:left="810"/>
        <w:jc w:val="both"/>
        <w:rPr>
          <w:rFonts w:ascii="Times New Roman" w:hAnsi="Times New Roman" w:cs="Times New Roman"/>
          <w:b/>
          <w:bCs/>
          <w:sz w:val="24"/>
          <w:szCs w:val="24"/>
        </w:rPr>
      </w:pPr>
      <w:r w:rsidRPr="00295FD7">
        <w:rPr>
          <w:rFonts w:ascii="Times New Roman" w:hAnsi="Times New Roman" w:cs="Times New Roman"/>
          <w:b/>
          <w:bCs/>
          <w:sz w:val="24"/>
          <w:szCs w:val="24"/>
        </w:rPr>
        <w:t>Unit 2: Algae (12 Lectures)</w:t>
      </w:r>
    </w:p>
    <w:p w:rsidR="00026A73" w:rsidRPr="00295FD7" w:rsidRDefault="00026A73" w:rsidP="00026A73">
      <w:pPr>
        <w:autoSpaceDE w:val="0"/>
        <w:autoSpaceDN w:val="0"/>
        <w:adjustRightInd w:val="0"/>
        <w:spacing w:after="0" w:line="240" w:lineRule="auto"/>
        <w:ind w:left="810"/>
        <w:jc w:val="both"/>
        <w:rPr>
          <w:rFonts w:ascii="Times New Roman" w:hAnsi="Times New Roman" w:cs="Times New Roman"/>
          <w:sz w:val="24"/>
          <w:szCs w:val="24"/>
        </w:rPr>
      </w:pPr>
      <w:r w:rsidRPr="00295FD7">
        <w:rPr>
          <w:rFonts w:ascii="Times New Roman" w:hAnsi="Times New Roman" w:cs="Times New Roman"/>
          <w:sz w:val="24"/>
          <w:szCs w:val="24"/>
        </w:rPr>
        <w:t>General characteristics; Ecology and distribution; Range of thallus organization and</w:t>
      </w:r>
    </w:p>
    <w:p w:rsidR="00026A73" w:rsidRPr="00295FD7" w:rsidRDefault="00026A73" w:rsidP="00026A73">
      <w:pPr>
        <w:autoSpaceDE w:val="0"/>
        <w:autoSpaceDN w:val="0"/>
        <w:adjustRightInd w:val="0"/>
        <w:spacing w:after="0" w:line="240" w:lineRule="auto"/>
        <w:ind w:left="810"/>
        <w:jc w:val="both"/>
        <w:rPr>
          <w:rFonts w:ascii="Times New Roman" w:hAnsi="Times New Roman" w:cs="Times New Roman"/>
          <w:sz w:val="24"/>
          <w:szCs w:val="24"/>
        </w:rPr>
      </w:pPr>
      <w:r w:rsidRPr="00295FD7">
        <w:rPr>
          <w:rFonts w:ascii="Times New Roman" w:hAnsi="Times New Roman" w:cs="Times New Roman"/>
          <w:sz w:val="24"/>
          <w:szCs w:val="24"/>
        </w:rPr>
        <w:t xml:space="preserve">reproduction; Classification of algae; Morphology and life-cycles of the following: </w:t>
      </w:r>
      <w:r w:rsidRPr="00295FD7">
        <w:rPr>
          <w:rFonts w:ascii="Times New Roman" w:hAnsi="Times New Roman" w:cs="Times New Roman"/>
          <w:i/>
          <w:iCs/>
          <w:sz w:val="24"/>
          <w:szCs w:val="24"/>
        </w:rPr>
        <w:t>Nostoc</w:t>
      </w:r>
      <w:r w:rsidRPr="00295FD7">
        <w:rPr>
          <w:rFonts w:ascii="Times New Roman" w:hAnsi="Times New Roman" w:cs="Times New Roman"/>
          <w:sz w:val="24"/>
          <w:szCs w:val="24"/>
        </w:rPr>
        <w:t>,</w:t>
      </w:r>
    </w:p>
    <w:p w:rsidR="00026A73" w:rsidRDefault="00026A73" w:rsidP="00026A73">
      <w:pPr>
        <w:autoSpaceDE w:val="0"/>
        <w:autoSpaceDN w:val="0"/>
        <w:adjustRightInd w:val="0"/>
        <w:spacing w:after="0" w:line="240" w:lineRule="auto"/>
        <w:ind w:left="810"/>
        <w:jc w:val="both"/>
        <w:rPr>
          <w:rFonts w:ascii="Times New Roman" w:hAnsi="Times New Roman" w:cs="Times New Roman"/>
          <w:sz w:val="24"/>
          <w:szCs w:val="24"/>
        </w:rPr>
      </w:pPr>
      <w:r w:rsidRPr="00295FD7">
        <w:rPr>
          <w:rFonts w:ascii="Times New Roman" w:hAnsi="Times New Roman" w:cs="Times New Roman"/>
          <w:i/>
          <w:iCs/>
          <w:sz w:val="24"/>
          <w:szCs w:val="24"/>
        </w:rPr>
        <w:t>Chlamydomonas, Oedogonium</w:t>
      </w:r>
      <w:r w:rsidRPr="00295FD7">
        <w:rPr>
          <w:rFonts w:ascii="Times New Roman" w:hAnsi="Times New Roman" w:cs="Times New Roman"/>
          <w:sz w:val="24"/>
          <w:szCs w:val="24"/>
        </w:rPr>
        <w:t xml:space="preserve">, </w:t>
      </w:r>
      <w:r w:rsidRPr="00295FD7">
        <w:rPr>
          <w:rFonts w:ascii="Times New Roman" w:hAnsi="Times New Roman" w:cs="Times New Roman"/>
          <w:i/>
          <w:iCs/>
          <w:sz w:val="24"/>
          <w:szCs w:val="24"/>
        </w:rPr>
        <w:t>Vaucheria</w:t>
      </w:r>
      <w:r w:rsidRPr="00295FD7">
        <w:rPr>
          <w:rFonts w:ascii="Times New Roman" w:hAnsi="Times New Roman" w:cs="Times New Roman"/>
          <w:sz w:val="24"/>
          <w:szCs w:val="24"/>
        </w:rPr>
        <w:t>. Economic importance of algae</w:t>
      </w:r>
    </w:p>
    <w:p w:rsidR="00026A73" w:rsidRPr="00295FD7" w:rsidRDefault="00026A73" w:rsidP="00026A73">
      <w:pPr>
        <w:autoSpaceDE w:val="0"/>
        <w:autoSpaceDN w:val="0"/>
        <w:adjustRightInd w:val="0"/>
        <w:spacing w:after="0" w:line="240" w:lineRule="auto"/>
        <w:ind w:left="810"/>
        <w:jc w:val="both"/>
        <w:rPr>
          <w:rFonts w:ascii="Times New Roman" w:hAnsi="Times New Roman" w:cs="Times New Roman"/>
          <w:b/>
          <w:bCs/>
          <w:sz w:val="24"/>
          <w:szCs w:val="24"/>
        </w:rPr>
      </w:pPr>
      <w:r w:rsidRPr="00295FD7">
        <w:rPr>
          <w:rFonts w:ascii="Times New Roman" w:hAnsi="Times New Roman" w:cs="Times New Roman"/>
          <w:b/>
          <w:bCs/>
          <w:sz w:val="24"/>
          <w:szCs w:val="24"/>
        </w:rPr>
        <w:t>Unit 3: Fungi (12 Lectures)</w:t>
      </w:r>
    </w:p>
    <w:p w:rsidR="00026A73" w:rsidRPr="00295FD7" w:rsidRDefault="00026A73" w:rsidP="00026A73">
      <w:pPr>
        <w:autoSpaceDE w:val="0"/>
        <w:autoSpaceDN w:val="0"/>
        <w:adjustRightInd w:val="0"/>
        <w:spacing w:after="0" w:line="240" w:lineRule="auto"/>
        <w:ind w:left="810"/>
        <w:jc w:val="both"/>
        <w:rPr>
          <w:rFonts w:ascii="Times New Roman" w:hAnsi="Times New Roman" w:cs="Times New Roman"/>
          <w:sz w:val="24"/>
          <w:szCs w:val="24"/>
        </w:rPr>
      </w:pPr>
      <w:r w:rsidRPr="00295FD7">
        <w:rPr>
          <w:rFonts w:ascii="Times New Roman" w:hAnsi="Times New Roman" w:cs="Times New Roman"/>
          <w:sz w:val="24"/>
          <w:szCs w:val="24"/>
        </w:rPr>
        <w:t>Introduction- General characteristics, ecology and significance, range of thallus organization,</w:t>
      </w:r>
    </w:p>
    <w:p w:rsidR="00026A73" w:rsidRDefault="00026A73" w:rsidP="00026A73">
      <w:pPr>
        <w:autoSpaceDE w:val="0"/>
        <w:autoSpaceDN w:val="0"/>
        <w:adjustRightInd w:val="0"/>
        <w:spacing w:after="0" w:line="240" w:lineRule="auto"/>
        <w:ind w:left="810"/>
        <w:jc w:val="both"/>
        <w:rPr>
          <w:rFonts w:ascii="Times New Roman" w:hAnsi="Times New Roman" w:cs="Times New Roman"/>
          <w:sz w:val="24"/>
          <w:szCs w:val="24"/>
        </w:rPr>
      </w:pPr>
      <w:r w:rsidRPr="00295FD7">
        <w:rPr>
          <w:rFonts w:ascii="Times New Roman" w:hAnsi="Times New Roman" w:cs="Times New Roman"/>
          <w:sz w:val="24"/>
          <w:szCs w:val="24"/>
        </w:rPr>
        <w:t>cell wall composition , nutrition, reproducti</w:t>
      </w:r>
      <w:r>
        <w:rPr>
          <w:rFonts w:ascii="Times New Roman" w:hAnsi="Times New Roman" w:cs="Times New Roman"/>
          <w:sz w:val="24"/>
          <w:szCs w:val="24"/>
        </w:rPr>
        <w:t>on and classification</w:t>
      </w:r>
      <w:r w:rsidRPr="00295FD7">
        <w:rPr>
          <w:rFonts w:ascii="Times New Roman" w:hAnsi="Times New Roman" w:cs="Times New Roman"/>
          <w:sz w:val="24"/>
          <w:szCs w:val="24"/>
        </w:rPr>
        <w:t xml:space="preserve">, life cycle of </w:t>
      </w:r>
      <w:r w:rsidRPr="00295FD7">
        <w:rPr>
          <w:rFonts w:ascii="Times New Roman" w:hAnsi="Times New Roman" w:cs="Times New Roman"/>
          <w:i/>
          <w:iCs/>
          <w:sz w:val="24"/>
          <w:szCs w:val="24"/>
        </w:rPr>
        <w:t xml:space="preserve">Rhizopus </w:t>
      </w:r>
      <w:r w:rsidRPr="00295FD7">
        <w:rPr>
          <w:rFonts w:ascii="Times New Roman" w:hAnsi="Times New Roman" w:cs="Times New Roman"/>
          <w:sz w:val="24"/>
          <w:szCs w:val="24"/>
        </w:rPr>
        <w:t xml:space="preserve">(Zygomycota) </w:t>
      </w:r>
      <w:r w:rsidRPr="00295FD7">
        <w:rPr>
          <w:rFonts w:ascii="Times New Roman" w:hAnsi="Times New Roman" w:cs="Times New Roman"/>
          <w:i/>
          <w:iCs/>
          <w:sz w:val="24"/>
          <w:szCs w:val="24"/>
        </w:rPr>
        <w:t>Penicillium,</w:t>
      </w:r>
      <w:r>
        <w:rPr>
          <w:rFonts w:ascii="Times New Roman" w:hAnsi="Times New Roman" w:cs="Times New Roman"/>
          <w:sz w:val="24"/>
          <w:szCs w:val="24"/>
        </w:rPr>
        <w:t xml:space="preserve"> </w:t>
      </w:r>
      <w:r w:rsidRPr="00295FD7">
        <w:rPr>
          <w:rFonts w:ascii="Times New Roman" w:hAnsi="Times New Roman" w:cs="Times New Roman"/>
          <w:sz w:val="24"/>
          <w:szCs w:val="24"/>
        </w:rPr>
        <w:t xml:space="preserve">(Ascomycota), </w:t>
      </w:r>
      <w:r>
        <w:rPr>
          <w:rFonts w:ascii="Times New Roman" w:hAnsi="Times New Roman" w:cs="Times New Roman"/>
          <w:sz w:val="24"/>
          <w:szCs w:val="24"/>
        </w:rPr>
        <w:t xml:space="preserve"> </w:t>
      </w:r>
      <w:r w:rsidRPr="00295FD7">
        <w:rPr>
          <w:rFonts w:ascii="Times New Roman" w:hAnsi="Times New Roman" w:cs="Times New Roman"/>
          <w:i/>
          <w:iCs/>
          <w:sz w:val="24"/>
          <w:szCs w:val="24"/>
        </w:rPr>
        <w:t xml:space="preserve">Agaricus </w:t>
      </w:r>
      <w:r w:rsidRPr="00295FD7">
        <w:rPr>
          <w:rFonts w:ascii="Times New Roman" w:hAnsi="Times New Roman" w:cs="Times New Roman"/>
          <w:sz w:val="24"/>
          <w:szCs w:val="24"/>
        </w:rPr>
        <w:t>(Basidiomycota); Symbiotic Associations-Lichens:</w:t>
      </w:r>
      <w:r>
        <w:rPr>
          <w:rFonts w:ascii="Times New Roman" w:hAnsi="Times New Roman" w:cs="Times New Roman"/>
          <w:sz w:val="24"/>
          <w:szCs w:val="24"/>
        </w:rPr>
        <w:t xml:space="preserve"> </w:t>
      </w:r>
      <w:r w:rsidRPr="00295FD7">
        <w:rPr>
          <w:rFonts w:ascii="Times New Roman" w:hAnsi="Times New Roman" w:cs="Times New Roman"/>
          <w:sz w:val="24"/>
          <w:szCs w:val="24"/>
        </w:rPr>
        <w:t>General account, reproduction and significance; Mycorrhiza: ectomycorrhiza and</w:t>
      </w:r>
      <w:r>
        <w:rPr>
          <w:rFonts w:ascii="Times New Roman" w:hAnsi="Times New Roman" w:cs="Times New Roman"/>
          <w:sz w:val="24"/>
          <w:szCs w:val="24"/>
        </w:rPr>
        <w:t xml:space="preserve"> </w:t>
      </w:r>
      <w:r w:rsidRPr="00295FD7">
        <w:rPr>
          <w:rFonts w:ascii="Times New Roman" w:hAnsi="Times New Roman" w:cs="Times New Roman"/>
          <w:sz w:val="24"/>
          <w:szCs w:val="24"/>
        </w:rPr>
        <w:t>endomycorrhiza and their significance</w:t>
      </w:r>
    </w:p>
    <w:p w:rsidR="00026A73" w:rsidRPr="00295FD7" w:rsidRDefault="00026A73" w:rsidP="00026A73">
      <w:pPr>
        <w:autoSpaceDE w:val="0"/>
        <w:autoSpaceDN w:val="0"/>
        <w:adjustRightInd w:val="0"/>
        <w:spacing w:after="0" w:line="240" w:lineRule="auto"/>
        <w:ind w:left="81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295FD7">
        <w:rPr>
          <w:rFonts w:ascii="Times New Roman" w:hAnsi="Times New Roman" w:cs="Times New Roman"/>
          <w:b/>
          <w:bCs/>
          <w:sz w:val="24"/>
          <w:szCs w:val="24"/>
        </w:rPr>
        <w:t xml:space="preserve">Unit 4: Introduction to Archegoniate </w:t>
      </w:r>
      <w:r w:rsidRPr="00295FD7">
        <w:rPr>
          <w:rFonts w:ascii="Times New Roman" w:hAnsi="Times New Roman" w:cs="Times New Roman"/>
          <w:sz w:val="24"/>
          <w:szCs w:val="24"/>
        </w:rPr>
        <w:t>(</w:t>
      </w:r>
      <w:r w:rsidRPr="00295FD7">
        <w:rPr>
          <w:rFonts w:ascii="Times New Roman" w:hAnsi="Times New Roman" w:cs="Times New Roman"/>
          <w:b/>
          <w:bCs/>
          <w:sz w:val="24"/>
          <w:szCs w:val="24"/>
        </w:rPr>
        <w:t>2 Lectures)</w:t>
      </w:r>
    </w:p>
    <w:p w:rsidR="00026A73" w:rsidRDefault="00026A73" w:rsidP="00026A73">
      <w:pPr>
        <w:autoSpaceDE w:val="0"/>
        <w:autoSpaceDN w:val="0"/>
        <w:adjustRightInd w:val="0"/>
        <w:spacing w:after="0" w:line="240" w:lineRule="auto"/>
        <w:ind w:left="810"/>
        <w:jc w:val="both"/>
        <w:rPr>
          <w:rFonts w:ascii="Times New Roman" w:hAnsi="Times New Roman" w:cs="Times New Roman"/>
          <w:sz w:val="24"/>
          <w:szCs w:val="24"/>
        </w:rPr>
      </w:pPr>
      <w:r w:rsidRPr="00295FD7">
        <w:rPr>
          <w:rFonts w:ascii="Times New Roman" w:hAnsi="Times New Roman" w:cs="Times New Roman"/>
          <w:sz w:val="24"/>
          <w:szCs w:val="24"/>
        </w:rPr>
        <w:t>Unifying features of archegoniates, Transition to land habit, Alternation of generations.</w:t>
      </w:r>
    </w:p>
    <w:p w:rsidR="00026A73" w:rsidRPr="00295FD7" w:rsidRDefault="00026A73" w:rsidP="00026A73">
      <w:pPr>
        <w:autoSpaceDE w:val="0"/>
        <w:autoSpaceDN w:val="0"/>
        <w:adjustRightInd w:val="0"/>
        <w:spacing w:after="0" w:line="240" w:lineRule="auto"/>
        <w:ind w:left="810"/>
        <w:jc w:val="both"/>
        <w:rPr>
          <w:rFonts w:ascii="Times New Roman" w:hAnsi="Times New Roman" w:cs="Times New Roman"/>
          <w:b/>
          <w:bCs/>
          <w:sz w:val="24"/>
          <w:szCs w:val="24"/>
        </w:rPr>
      </w:pPr>
      <w:r w:rsidRPr="00295FD7">
        <w:rPr>
          <w:rFonts w:ascii="Times New Roman" w:hAnsi="Times New Roman" w:cs="Times New Roman"/>
          <w:b/>
          <w:bCs/>
          <w:sz w:val="24"/>
          <w:szCs w:val="24"/>
        </w:rPr>
        <w:t>Unit 5: Bryophytes (10 Lectures)</w:t>
      </w:r>
    </w:p>
    <w:p w:rsidR="00026A73" w:rsidRPr="00295FD7" w:rsidRDefault="00026A73" w:rsidP="00026A73">
      <w:pPr>
        <w:autoSpaceDE w:val="0"/>
        <w:autoSpaceDN w:val="0"/>
        <w:adjustRightInd w:val="0"/>
        <w:spacing w:after="0" w:line="240" w:lineRule="auto"/>
        <w:ind w:left="810"/>
        <w:jc w:val="both"/>
        <w:rPr>
          <w:rFonts w:ascii="Times New Roman" w:hAnsi="Times New Roman" w:cs="Times New Roman"/>
          <w:sz w:val="24"/>
          <w:szCs w:val="24"/>
        </w:rPr>
      </w:pPr>
      <w:r w:rsidRPr="00295FD7">
        <w:rPr>
          <w:rFonts w:ascii="Times New Roman" w:hAnsi="Times New Roman" w:cs="Times New Roman"/>
          <w:sz w:val="24"/>
          <w:szCs w:val="24"/>
        </w:rPr>
        <w:t>General characteristics, adaptations to land habit, Classification, Range of thallus organization.</w:t>
      </w:r>
    </w:p>
    <w:p w:rsidR="00026A73" w:rsidRPr="00295FD7" w:rsidRDefault="00026A73" w:rsidP="00026A73">
      <w:pPr>
        <w:autoSpaceDE w:val="0"/>
        <w:autoSpaceDN w:val="0"/>
        <w:adjustRightInd w:val="0"/>
        <w:spacing w:after="0" w:line="240" w:lineRule="auto"/>
        <w:ind w:left="810"/>
        <w:jc w:val="both"/>
        <w:rPr>
          <w:rFonts w:ascii="Times New Roman" w:hAnsi="Times New Roman" w:cs="Times New Roman"/>
          <w:sz w:val="24"/>
          <w:szCs w:val="24"/>
        </w:rPr>
      </w:pPr>
      <w:r w:rsidRPr="00295FD7">
        <w:rPr>
          <w:rFonts w:ascii="Times New Roman" w:hAnsi="Times New Roman" w:cs="Times New Roman"/>
          <w:sz w:val="24"/>
          <w:szCs w:val="24"/>
        </w:rPr>
        <w:t xml:space="preserve">Classification (up to family), morphology, anatomy and reproduction of </w:t>
      </w:r>
      <w:r w:rsidRPr="00295FD7">
        <w:rPr>
          <w:rFonts w:ascii="Times New Roman" w:hAnsi="Times New Roman" w:cs="Times New Roman"/>
          <w:i/>
          <w:iCs/>
          <w:sz w:val="24"/>
          <w:szCs w:val="24"/>
        </w:rPr>
        <w:t xml:space="preserve">Marchantia </w:t>
      </w:r>
      <w:r w:rsidRPr="00295FD7">
        <w:rPr>
          <w:rFonts w:ascii="Times New Roman" w:hAnsi="Times New Roman" w:cs="Times New Roman"/>
          <w:sz w:val="24"/>
          <w:szCs w:val="24"/>
        </w:rPr>
        <w:t>and</w:t>
      </w:r>
    </w:p>
    <w:p w:rsidR="00026A73" w:rsidRPr="00295FD7" w:rsidRDefault="00026A73" w:rsidP="00026A73">
      <w:pPr>
        <w:autoSpaceDE w:val="0"/>
        <w:autoSpaceDN w:val="0"/>
        <w:adjustRightInd w:val="0"/>
        <w:spacing w:after="0" w:line="240" w:lineRule="auto"/>
        <w:ind w:left="810"/>
        <w:jc w:val="both"/>
        <w:rPr>
          <w:rFonts w:ascii="Times New Roman" w:hAnsi="Times New Roman" w:cs="Times New Roman"/>
          <w:sz w:val="24"/>
          <w:szCs w:val="24"/>
        </w:rPr>
      </w:pPr>
      <w:r w:rsidRPr="00295FD7">
        <w:rPr>
          <w:rFonts w:ascii="Times New Roman" w:hAnsi="Times New Roman" w:cs="Times New Roman"/>
          <w:i/>
          <w:iCs/>
          <w:sz w:val="24"/>
          <w:szCs w:val="24"/>
        </w:rPr>
        <w:t>Funaria</w:t>
      </w:r>
      <w:r w:rsidRPr="00295FD7">
        <w:rPr>
          <w:rFonts w:ascii="Times New Roman" w:hAnsi="Times New Roman" w:cs="Times New Roman"/>
          <w:sz w:val="24"/>
          <w:szCs w:val="24"/>
        </w:rPr>
        <w:t>. (Developmental details not to be included). Ecology and economic importance of</w:t>
      </w:r>
    </w:p>
    <w:p w:rsidR="00026A73" w:rsidRPr="00295FD7" w:rsidRDefault="00026A73" w:rsidP="00026A73">
      <w:pPr>
        <w:autoSpaceDE w:val="0"/>
        <w:autoSpaceDN w:val="0"/>
        <w:adjustRightInd w:val="0"/>
        <w:spacing w:after="0" w:line="240" w:lineRule="auto"/>
        <w:ind w:left="810"/>
        <w:jc w:val="both"/>
        <w:rPr>
          <w:rFonts w:ascii="Times New Roman" w:hAnsi="Times New Roman" w:cs="Times New Roman"/>
          <w:sz w:val="24"/>
          <w:szCs w:val="24"/>
        </w:rPr>
      </w:pPr>
      <w:r w:rsidRPr="00295FD7">
        <w:rPr>
          <w:rFonts w:ascii="Times New Roman" w:hAnsi="Times New Roman" w:cs="Times New Roman"/>
          <w:sz w:val="24"/>
          <w:szCs w:val="24"/>
        </w:rPr>
        <w:t xml:space="preserve">bryophytes with special mention of </w:t>
      </w:r>
      <w:r w:rsidRPr="00295FD7">
        <w:rPr>
          <w:rFonts w:ascii="Times New Roman" w:hAnsi="Times New Roman" w:cs="Times New Roman"/>
          <w:i/>
          <w:iCs/>
          <w:sz w:val="24"/>
          <w:szCs w:val="24"/>
        </w:rPr>
        <w:t>Sphagnum</w:t>
      </w:r>
      <w:r w:rsidRPr="00295FD7">
        <w:rPr>
          <w:rFonts w:ascii="Times New Roman" w:hAnsi="Times New Roman" w:cs="Times New Roman"/>
          <w:sz w:val="24"/>
          <w:szCs w:val="24"/>
        </w:rPr>
        <w:t>.</w:t>
      </w:r>
    </w:p>
    <w:p w:rsidR="00026A73" w:rsidRPr="00295FD7" w:rsidRDefault="00026A73" w:rsidP="00026A73">
      <w:pPr>
        <w:autoSpaceDE w:val="0"/>
        <w:autoSpaceDN w:val="0"/>
        <w:adjustRightInd w:val="0"/>
        <w:spacing w:after="0" w:line="240" w:lineRule="auto"/>
        <w:ind w:left="810"/>
        <w:jc w:val="both"/>
        <w:rPr>
          <w:rFonts w:ascii="Times New Roman" w:hAnsi="Times New Roman" w:cs="Times New Roman"/>
          <w:b/>
          <w:bCs/>
          <w:sz w:val="24"/>
          <w:szCs w:val="24"/>
        </w:rPr>
      </w:pPr>
      <w:r w:rsidRPr="00295FD7">
        <w:rPr>
          <w:rFonts w:ascii="Times New Roman" w:hAnsi="Times New Roman" w:cs="Times New Roman"/>
          <w:b/>
          <w:bCs/>
          <w:sz w:val="24"/>
          <w:szCs w:val="24"/>
        </w:rPr>
        <w:t>Unit 6: Pteridophytes (8 Lectures)</w:t>
      </w:r>
    </w:p>
    <w:p w:rsidR="00026A73" w:rsidRPr="00295FD7" w:rsidRDefault="00026A73" w:rsidP="00026A73">
      <w:pPr>
        <w:autoSpaceDE w:val="0"/>
        <w:autoSpaceDN w:val="0"/>
        <w:adjustRightInd w:val="0"/>
        <w:spacing w:after="0" w:line="240" w:lineRule="auto"/>
        <w:ind w:left="810"/>
        <w:jc w:val="both"/>
        <w:rPr>
          <w:rFonts w:ascii="Times New Roman" w:hAnsi="Times New Roman" w:cs="Times New Roman"/>
          <w:sz w:val="24"/>
          <w:szCs w:val="24"/>
        </w:rPr>
      </w:pPr>
      <w:r w:rsidRPr="00295FD7">
        <w:rPr>
          <w:rFonts w:ascii="Times New Roman" w:hAnsi="Times New Roman" w:cs="Times New Roman"/>
          <w:sz w:val="24"/>
          <w:szCs w:val="24"/>
        </w:rPr>
        <w:t>General characteristics, classification. Classification</w:t>
      </w:r>
      <w:r>
        <w:rPr>
          <w:rFonts w:ascii="Times New Roman" w:hAnsi="Times New Roman" w:cs="Times New Roman"/>
          <w:sz w:val="24"/>
          <w:szCs w:val="24"/>
        </w:rPr>
        <w:t xml:space="preserve"> </w:t>
      </w:r>
      <w:r w:rsidRPr="00295FD7">
        <w:rPr>
          <w:rFonts w:ascii="Times New Roman" w:hAnsi="Times New Roman" w:cs="Times New Roman"/>
          <w:sz w:val="24"/>
          <w:szCs w:val="24"/>
        </w:rPr>
        <w:t xml:space="preserve">(up to family), morphology, anatomy and reproduction of </w:t>
      </w:r>
      <w:r w:rsidRPr="00295FD7">
        <w:rPr>
          <w:rFonts w:ascii="Times New Roman" w:hAnsi="Times New Roman" w:cs="Times New Roman"/>
          <w:i/>
          <w:iCs/>
          <w:sz w:val="24"/>
          <w:szCs w:val="24"/>
        </w:rPr>
        <w:t>Selaginella</w:t>
      </w:r>
      <w:r w:rsidRPr="00295FD7">
        <w:rPr>
          <w:rFonts w:ascii="Times New Roman" w:hAnsi="Times New Roman" w:cs="Times New Roman"/>
          <w:sz w:val="24"/>
          <w:szCs w:val="24"/>
        </w:rPr>
        <w:t xml:space="preserve">, </w:t>
      </w:r>
      <w:r w:rsidRPr="00295FD7">
        <w:rPr>
          <w:rFonts w:ascii="Times New Roman" w:hAnsi="Times New Roman" w:cs="Times New Roman"/>
          <w:i/>
          <w:iCs/>
          <w:sz w:val="24"/>
          <w:szCs w:val="24"/>
        </w:rPr>
        <w:t xml:space="preserve">Equisetum </w:t>
      </w:r>
      <w:r w:rsidRPr="00295FD7">
        <w:rPr>
          <w:rFonts w:ascii="Times New Roman" w:hAnsi="Times New Roman" w:cs="Times New Roman"/>
          <w:sz w:val="24"/>
          <w:szCs w:val="24"/>
        </w:rPr>
        <w:t xml:space="preserve">and </w:t>
      </w:r>
      <w:r w:rsidRPr="00295FD7">
        <w:rPr>
          <w:rFonts w:ascii="Times New Roman" w:hAnsi="Times New Roman" w:cs="Times New Roman"/>
          <w:i/>
          <w:iCs/>
          <w:sz w:val="24"/>
          <w:szCs w:val="24"/>
        </w:rPr>
        <w:t>Pteris</w:t>
      </w:r>
      <w:r w:rsidRPr="00295FD7">
        <w:rPr>
          <w:rFonts w:ascii="Times New Roman" w:hAnsi="Times New Roman" w:cs="Times New Roman"/>
          <w:sz w:val="24"/>
          <w:szCs w:val="24"/>
        </w:rPr>
        <w:t>.</w:t>
      </w:r>
      <w:r>
        <w:rPr>
          <w:rFonts w:ascii="Times New Roman" w:hAnsi="Times New Roman" w:cs="Times New Roman"/>
          <w:sz w:val="24"/>
          <w:szCs w:val="24"/>
        </w:rPr>
        <w:t xml:space="preserve"> </w:t>
      </w:r>
      <w:r w:rsidRPr="00295FD7">
        <w:rPr>
          <w:rFonts w:ascii="Times New Roman" w:hAnsi="Times New Roman" w:cs="Times New Roman"/>
          <w:sz w:val="24"/>
          <w:szCs w:val="24"/>
        </w:rPr>
        <w:t>(Developmental details not to be included). Heterospory and seed habit, stelar evolution.</w:t>
      </w:r>
      <w:r>
        <w:rPr>
          <w:rFonts w:ascii="Times New Roman" w:hAnsi="Times New Roman" w:cs="Times New Roman"/>
          <w:sz w:val="24"/>
          <w:szCs w:val="24"/>
        </w:rPr>
        <w:t xml:space="preserve"> </w:t>
      </w:r>
      <w:r w:rsidRPr="00295FD7">
        <w:rPr>
          <w:rFonts w:ascii="Times New Roman" w:hAnsi="Times New Roman" w:cs="Times New Roman"/>
          <w:sz w:val="24"/>
          <w:szCs w:val="24"/>
        </w:rPr>
        <w:t>Ecological and economical importance of Pteridophytes.</w:t>
      </w:r>
    </w:p>
    <w:p w:rsidR="00026A73" w:rsidRPr="00295FD7" w:rsidRDefault="00026A73" w:rsidP="00026A73">
      <w:pPr>
        <w:autoSpaceDE w:val="0"/>
        <w:autoSpaceDN w:val="0"/>
        <w:adjustRightInd w:val="0"/>
        <w:spacing w:after="0" w:line="240" w:lineRule="auto"/>
        <w:ind w:left="810"/>
        <w:jc w:val="both"/>
        <w:rPr>
          <w:rFonts w:ascii="Times New Roman" w:hAnsi="Times New Roman" w:cs="Times New Roman"/>
          <w:b/>
          <w:bCs/>
          <w:sz w:val="24"/>
          <w:szCs w:val="24"/>
        </w:rPr>
      </w:pPr>
      <w:r w:rsidRPr="00295FD7">
        <w:rPr>
          <w:rFonts w:ascii="Times New Roman" w:hAnsi="Times New Roman" w:cs="Times New Roman"/>
          <w:b/>
          <w:bCs/>
          <w:sz w:val="24"/>
          <w:szCs w:val="24"/>
        </w:rPr>
        <w:t>Unit 7: Gymnosperms (6 Lectures)</w:t>
      </w:r>
    </w:p>
    <w:p w:rsidR="00026A73" w:rsidRPr="00295FD7" w:rsidRDefault="00026A73" w:rsidP="00026A73">
      <w:pPr>
        <w:autoSpaceDE w:val="0"/>
        <w:autoSpaceDN w:val="0"/>
        <w:adjustRightInd w:val="0"/>
        <w:spacing w:after="0" w:line="240" w:lineRule="auto"/>
        <w:ind w:left="810"/>
        <w:jc w:val="both"/>
        <w:rPr>
          <w:rFonts w:ascii="Times New Roman" w:hAnsi="Times New Roman" w:cs="Times New Roman"/>
          <w:sz w:val="24"/>
          <w:szCs w:val="24"/>
        </w:rPr>
      </w:pPr>
      <w:r w:rsidRPr="00295FD7">
        <w:rPr>
          <w:rFonts w:ascii="Times New Roman" w:hAnsi="Times New Roman" w:cs="Times New Roman"/>
          <w:sz w:val="24"/>
          <w:szCs w:val="24"/>
        </w:rPr>
        <w:t>General characteristics, classification. Classification (up to family), morphology, anatomy and</w:t>
      </w:r>
    </w:p>
    <w:p w:rsidR="00026A73" w:rsidRPr="00295FD7" w:rsidRDefault="00026A73" w:rsidP="00026A73">
      <w:pPr>
        <w:autoSpaceDE w:val="0"/>
        <w:autoSpaceDN w:val="0"/>
        <w:adjustRightInd w:val="0"/>
        <w:spacing w:after="0" w:line="240" w:lineRule="auto"/>
        <w:ind w:left="810"/>
        <w:jc w:val="both"/>
        <w:rPr>
          <w:rFonts w:ascii="Times New Roman" w:hAnsi="Times New Roman" w:cs="Times New Roman"/>
          <w:sz w:val="24"/>
          <w:szCs w:val="24"/>
        </w:rPr>
      </w:pPr>
      <w:r w:rsidRPr="00295FD7">
        <w:rPr>
          <w:rFonts w:ascii="Times New Roman" w:hAnsi="Times New Roman" w:cs="Times New Roman"/>
          <w:sz w:val="24"/>
          <w:szCs w:val="24"/>
        </w:rPr>
        <w:t xml:space="preserve">reproduction of </w:t>
      </w:r>
      <w:r w:rsidRPr="00295FD7">
        <w:rPr>
          <w:rFonts w:ascii="Times New Roman" w:hAnsi="Times New Roman" w:cs="Times New Roman"/>
          <w:i/>
          <w:iCs/>
          <w:sz w:val="24"/>
          <w:szCs w:val="24"/>
        </w:rPr>
        <w:t xml:space="preserve">Cycas </w:t>
      </w:r>
      <w:r w:rsidRPr="00295FD7">
        <w:rPr>
          <w:rFonts w:ascii="Times New Roman" w:hAnsi="Times New Roman" w:cs="Times New Roman"/>
          <w:sz w:val="24"/>
          <w:szCs w:val="24"/>
        </w:rPr>
        <w:t xml:space="preserve">and </w:t>
      </w:r>
      <w:r w:rsidRPr="00295FD7">
        <w:rPr>
          <w:rFonts w:ascii="Times New Roman" w:hAnsi="Times New Roman" w:cs="Times New Roman"/>
          <w:i/>
          <w:iCs/>
          <w:sz w:val="24"/>
          <w:szCs w:val="24"/>
        </w:rPr>
        <w:t>Pinus</w:t>
      </w:r>
      <w:r w:rsidRPr="00295FD7">
        <w:rPr>
          <w:rFonts w:ascii="Times New Roman" w:hAnsi="Times New Roman" w:cs="Times New Roman"/>
          <w:sz w:val="24"/>
          <w:szCs w:val="24"/>
        </w:rPr>
        <w:t>. (Developmental details not to be included). Ecological and</w:t>
      </w:r>
    </w:p>
    <w:p w:rsidR="00026A73" w:rsidRDefault="00026A73" w:rsidP="00026A73">
      <w:pPr>
        <w:autoSpaceDE w:val="0"/>
        <w:autoSpaceDN w:val="0"/>
        <w:adjustRightInd w:val="0"/>
        <w:spacing w:after="0" w:line="240" w:lineRule="auto"/>
        <w:ind w:left="810"/>
        <w:jc w:val="both"/>
        <w:rPr>
          <w:rFonts w:ascii="Times New Roman" w:hAnsi="Times New Roman" w:cs="Times New Roman"/>
          <w:sz w:val="24"/>
          <w:szCs w:val="24"/>
        </w:rPr>
      </w:pPr>
      <w:r w:rsidRPr="00295FD7">
        <w:rPr>
          <w:rFonts w:ascii="Times New Roman" w:hAnsi="Times New Roman" w:cs="Times New Roman"/>
          <w:sz w:val="24"/>
          <w:szCs w:val="24"/>
        </w:rPr>
        <w:t>economical importance.</w:t>
      </w:r>
    </w:p>
    <w:p w:rsidR="00026A73" w:rsidRDefault="00026A73" w:rsidP="00026A73">
      <w:pPr>
        <w:autoSpaceDE w:val="0"/>
        <w:autoSpaceDN w:val="0"/>
        <w:adjustRightInd w:val="0"/>
        <w:spacing w:after="0" w:line="240" w:lineRule="auto"/>
        <w:ind w:left="810"/>
        <w:jc w:val="both"/>
        <w:rPr>
          <w:rFonts w:ascii="Times New Roman" w:hAnsi="Times New Roman" w:cs="Times New Roman"/>
          <w:sz w:val="24"/>
          <w:szCs w:val="24"/>
        </w:rPr>
      </w:pPr>
    </w:p>
    <w:p w:rsidR="00026A73" w:rsidRPr="00295FD7" w:rsidRDefault="00026A73" w:rsidP="00EF146F">
      <w:pPr>
        <w:autoSpaceDE w:val="0"/>
        <w:autoSpaceDN w:val="0"/>
        <w:adjustRightInd w:val="0"/>
        <w:spacing w:after="0" w:line="240" w:lineRule="auto"/>
        <w:ind w:left="810"/>
        <w:jc w:val="center"/>
        <w:rPr>
          <w:rFonts w:ascii="Times New Roman" w:hAnsi="Times New Roman" w:cs="Times New Roman"/>
          <w:b/>
          <w:bCs/>
          <w:sz w:val="24"/>
          <w:szCs w:val="24"/>
        </w:rPr>
      </w:pPr>
      <w:r w:rsidRPr="00295FD7">
        <w:rPr>
          <w:rFonts w:ascii="Times New Roman" w:hAnsi="Times New Roman" w:cs="Times New Roman"/>
          <w:b/>
          <w:bCs/>
          <w:sz w:val="24"/>
          <w:szCs w:val="24"/>
        </w:rPr>
        <w:t xml:space="preserve">Biodiversity (Microbes, </w:t>
      </w:r>
      <w:r>
        <w:rPr>
          <w:rFonts w:ascii="Times New Roman" w:hAnsi="Times New Roman" w:cs="Times New Roman"/>
          <w:b/>
          <w:bCs/>
          <w:sz w:val="24"/>
          <w:szCs w:val="24"/>
        </w:rPr>
        <w:t>Algae, Fungi and Archegoniate) Lab:</w:t>
      </w:r>
      <w:r w:rsidRPr="00295FD7">
        <w:rPr>
          <w:rFonts w:ascii="Times New Roman" w:hAnsi="Times New Roman" w:cs="Times New Roman"/>
          <w:b/>
          <w:bCs/>
          <w:sz w:val="24"/>
          <w:szCs w:val="24"/>
        </w:rPr>
        <w:t xml:space="preserve"> </w:t>
      </w:r>
      <w:r>
        <w:rPr>
          <w:rFonts w:ascii="Times New Roman" w:hAnsi="Times New Roman" w:cs="Times New Roman"/>
          <w:b/>
          <w:bCs/>
          <w:sz w:val="24"/>
          <w:szCs w:val="24"/>
        </w:rPr>
        <w:t>(</w:t>
      </w:r>
      <w:r w:rsidRPr="00295FD7">
        <w:rPr>
          <w:rFonts w:ascii="Times New Roman" w:hAnsi="Times New Roman" w:cs="Times New Roman"/>
          <w:b/>
          <w:bCs/>
          <w:sz w:val="24"/>
          <w:szCs w:val="24"/>
        </w:rPr>
        <w:t>BSBC</w:t>
      </w:r>
      <w:r>
        <w:rPr>
          <w:rFonts w:ascii="Times New Roman" w:hAnsi="Times New Roman" w:cs="Times New Roman"/>
          <w:b/>
          <w:bCs/>
          <w:sz w:val="24"/>
          <w:szCs w:val="24"/>
        </w:rPr>
        <w:t>-111P</w:t>
      </w:r>
      <w:r w:rsidRPr="00295FD7">
        <w:rPr>
          <w:rFonts w:ascii="Times New Roman" w:hAnsi="Times New Roman" w:cs="Times New Roman"/>
          <w:b/>
          <w:bCs/>
          <w:sz w:val="24"/>
          <w:szCs w:val="24"/>
        </w:rPr>
        <w:t>)</w:t>
      </w:r>
    </w:p>
    <w:p w:rsidR="00026A73" w:rsidRDefault="00026A73" w:rsidP="00EF146F">
      <w:pPr>
        <w:autoSpaceDE w:val="0"/>
        <w:autoSpaceDN w:val="0"/>
        <w:adjustRightInd w:val="0"/>
        <w:spacing w:after="0" w:line="240" w:lineRule="auto"/>
        <w:jc w:val="center"/>
        <w:rPr>
          <w:rFonts w:ascii="Times New Roman" w:hAnsi="Times New Roman" w:cs="Times New Roman"/>
          <w:b/>
          <w:bCs/>
          <w:sz w:val="24"/>
          <w:szCs w:val="24"/>
        </w:rPr>
      </w:pPr>
      <w:r w:rsidRPr="00295FD7">
        <w:rPr>
          <w:rFonts w:ascii="Times New Roman" w:hAnsi="Times New Roman" w:cs="Times New Roman"/>
          <w:b/>
          <w:bCs/>
          <w:sz w:val="24"/>
          <w:szCs w:val="24"/>
        </w:rPr>
        <w:t>(Credits: Practicals-2)</w:t>
      </w:r>
    </w:p>
    <w:p w:rsidR="00026A73" w:rsidRPr="00295FD7" w:rsidRDefault="00026A73" w:rsidP="00EF146F">
      <w:pPr>
        <w:autoSpaceDE w:val="0"/>
        <w:autoSpaceDN w:val="0"/>
        <w:adjustRightInd w:val="0"/>
        <w:spacing w:after="0" w:line="240" w:lineRule="auto"/>
        <w:ind w:left="810" w:right="50"/>
        <w:jc w:val="both"/>
        <w:rPr>
          <w:rFonts w:ascii="Times New Roman" w:hAnsi="Times New Roman" w:cs="Times New Roman"/>
          <w:b/>
          <w:bCs/>
          <w:sz w:val="24"/>
          <w:szCs w:val="24"/>
        </w:rPr>
      </w:pPr>
      <w:r w:rsidRPr="00295FD7">
        <w:rPr>
          <w:rFonts w:ascii="Times New Roman" w:hAnsi="Times New Roman" w:cs="Times New Roman"/>
          <w:b/>
          <w:bCs/>
          <w:sz w:val="24"/>
          <w:szCs w:val="24"/>
        </w:rPr>
        <w:t>Practicals</w:t>
      </w:r>
    </w:p>
    <w:p w:rsidR="00026A73" w:rsidRPr="00295FD7" w:rsidRDefault="00026A73" w:rsidP="00EF146F">
      <w:pPr>
        <w:autoSpaceDE w:val="0"/>
        <w:autoSpaceDN w:val="0"/>
        <w:adjustRightInd w:val="0"/>
        <w:spacing w:after="0" w:line="240" w:lineRule="auto"/>
        <w:ind w:left="810" w:right="50"/>
        <w:jc w:val="both"/>
        <w:rPr>
          <w:rFonts w:ascii="Times New Roman" w:hAnsi="Times New Roman" w:cs="Times New Roman"/>
          <w:sz w:val="24"/>
          <w:szCs w:val="24"/>
        </w:rPr>
      </w:pPr>
      <w:r w:rsidRPr="00295FD7">
        <w:rPr>
          <w:rFonts w:ascii="Times New Roman" w:hAnsi="Times New Roman" w:cs="Times New Roman"/>
          <w:sz w:val="24"/>
          <w:szCs w:val="24"/>
        </w:rPr>
        <w:t>1. EMs/Models of viruses – T-Phage and TMV, Line drawing/Photograph of Lytic and</w:t>
      </w:r>
      <w:r>
        <w:rPr>
          <w:rFonts w:ascii="Times New Roman" w:hAnsi="Times New Roman" w:cs="Times New Roman"/>
          <w:sz w:val="24"/>
          <w:szCs w:val="24"/>
        </w:rPr>
        <w:t xml:space="preserve"> </w:t>
      </w:r>
      <w:r w:rsidRPr="00295FD7">
        <w:rPr>
          <w:rFonts w:ascii="Times New Roman" w:hAnsi="Times New Roman" w:cs="Times New Roman"/>
          <w:sz w:val="24"/>
          <w:szCs w:val="24"/>
        </w:rPr>
        <w:t>Lysogenic Cycle.</w:t>
      </w:r>
    </w:p>
    <w:p w:rsidR="00026A73" w:rsidRPr="00295FD7" w:rsidRDefault="00026A73" w:rsidP="00EF146F">
      <w:pPr>
        <w:autoSpaceDE w:val="0"/>
        <w:autoSpaceDN w:val="0"/>
        <w:adjustRightInd w:val="0"/>
        <w:spacing w:after="0" w:line="240" w:lineRule="auto"/>
        <w:ind w:left="810" w:right="50"/>
        <w:jc w:val="both"/>
        <w:rPr>
          <w:rFonts w:ascii="Times New Roman" w:hAnsi="Times New Roman" w:cs="Times New Roman"/>
          <w:sz w:val="24"/>
          <w:szCs w:val="24"/>
        </w:rPr>
      </w:pPr>
      <w:r w:rsidRPr="00295FD7">
        <w:rPr>
          <w:rFonts w:ascii="Times New Roman" w:hAnsi="Times New Roman" w:cs="Times New Roman"/>
          <w:sz w:val="24"/>
          <w:szCs w:val="24"/>
        </w:rPr>
        <w:lastRenderedPageBreak/>
        <w:t>2. Types of Bacteria from temporary/permanent slides/photographs; EM bacterium; Binary</w:t>
      </w:r>
    </w:p>
    <w:p w:rsidR="00026A73" w:rsidRPr="00295FD7" w:rsidRDefault="00026A73" w:rsidP="00EF146F">
      <w:pPr>
        <w:autoSpaceDE w:val="0"/>
        <w:autoSpaceDN w:val="0"/>
        <w:adjustRightInd w:val="0"/>
        <w:spacing w:after="0" w:line="240" w:lineRule="auto"/>
        <w:ind w:left="810" w:right="50"/>
        <w:jc w:val="both"/>
        <w:rPr>
          <w:rFonts w:ascii="Times New Roman" w:hAnsi="Times New Roman" w:cs="Times New Roman"/>
          <w:sz w:val="24"/>
          <w:szCs w:val="24"/>
        </w:rPr>
      </w:pPr>
      <w:r w:rsidRPr="00295FD7">
        <w:rPr>
          <w:rFonts w:ascii="Times New Roman" w:hAnsi="Times New Roman" w:cs="Times New Roman"/>
          <w:sz w:val="24"/>
          <w:szCs w:val="24"/>
        </w:rPr>
        <w:t>Fission; Conjugation; Structure of root nodule.</w:t>
      </w:r>
    </w:p>
    <w:p w:rsidR="00026A73" w:rsidRPr="00295FD7" w:rsidRDefault="00026A73" w:rsidP="00EF146F">
      <w:pPr>
        <w:autoSpaceDE w:val="0"/>
        <w:autoSpaceDN w:val="0"/>
        <w:adjustRightInd w:val="0"/>
        <w:spacing w:after="0" w:line="240" w:lineRule="auto"/>
        <w:ind w:left="810" w:right="50"/>
        <w:jc w:val="both"/>
        <w:rPr>
          <w:rFonts w:ascii="Times New Roman" w:hAnsi="Times New Roman" w:cs="Times New Roman"/>
          <w:sz w:val="24"/>
          <w:szCs w:val="24"/>
        </w:rPr>
      </w:pPr>
      <w:r w:rsidRPr="00295FD7">
        <w:rPr>
          <w:rFonts w:ascii="Times New Roman" w:hAnsi="Times New Roman" w:cs="Times New Roman"/>
          <w:sz w:val="24"/>
          <w:szCs w:val="24"/>
        </w:rPr>
        <w:t>3. Gram staining</w:t>
      </w:r>
    </w:p>
    <w:p w:rsidR="00026A73" w:rsidRPr="00295FD7" w:rsidRDefault="00026A73" w:rsidP="00EF146F">
      <w:pPr>
        <w:autoSpaceDE w:val="0"/>
        <w:autoSpaceDN w:val="0"/>
        <w:adjustRightInd w:val="0"/>
        <w:spacing w:after="0" w:line="240" w:lineRule="auto"/>
        <w:ind w:left="810" w:right="50"/>
        <w:jc w:val="both"/>
        <w:rPr>
          <w:rFonts w:ascii="Times New Roman" w:hAnsi="Times New Roman" w:cs="Times New Roman"/>
          <w:sz w:val="24"/>
          <w:szCs w:val="24"/>
        </w:rPr>
      </w:pPr>
      <w:r w:rsidRPr="00295FD7">
        <w:rPr>
          <w:rFonts w:ascii="Times New Roman" w:hAnsi="Times New Roman" w:cs="Times New Roman"/>
          <w:sz w:val="24"/>
          <w:szCs w:val="24"/>
        </w:rPr>
        <w:t xml:space="preserve">4. Study of vegetative and reproductive structures of </w:t>
      </w:r>
      <w:r w:rsidRPr="00295FD7">
        <w:rPr>
          <w:rFonts w:ascii="Times New Roman" w:hAnsi="Times New Roman" w:cs="Times New Roman"/>
          <w:i/>
          <w:iCs/>
          <w:sz w:val="24"/>
          <w:szCs w:val="24"/>
        </w:rPr>
        <w:t xml:space="preserve">Nostoc, Chlamydomonas </w:t>
      </w:r>
      <w:r w:rsidRPr="00295FD7">
        <w:rPr>
          <w:rFonts w:ascii="Times New Roman" w:hAnsi="Times New Roman" w:cs="Times New Roman"/>
          <w:sz w:val="24"/>
          <w:szCs w:val="24"/>
        </w:rPr>
        <w:t>(electron</w:t>
      </w:r>
    </w:p>
    <w:p w:rsidR="00026A73" w:rsidRPr="00295FD7" w:rsidRDefault="00026A73" w:rsidP="00EF146F">
      <w:pPr>
        <w:autoSpaceDE w:val="0"/>
        <w:autoSpaceDN w:val="0"/>
        <w:adjustRightInd w:val="0"/>
        <w:spacing w:after="0" w:line="240" w:lineRule="auto"/>
        <w:ind w:left="810" w:right="50"/>
        <w:jc w:val="both"/>
        <w:rPr>
          <w:rFonts w:ascii="Times New Roman" w:hAnsi="Times New Roman" w:cs="Times New Roman"/>
          <w:sz w:val="24"/>
          <w:szCs w:val="24"/>
        </w:rPr>
      </w:pPr>
      <w:r w:rsidRPr="00295FD7">
        <w:rPr>
          <w:rFonts w:ascii="Times New Roman" w:hAnsi="Times New Roman" w:cs="Times New Roman"/>
          <w:sz w:val="24"/>
          <w:szCs w:val="24"/>
        </w:rPr>
        <w:t>micrographs)</w:t>
      </w:r>
      <w:r w:rsidRPr="00295FD7">
        <w:rPr>
          <w:rFonts w:ascii="Times New Roman" w:hAnsi="Times New Roman" w:cs="Times New Roman"/>
          <w:i/>
          <w:iCs/>
          <w:sz w:val="24"/>
          <w:szCs w:val="24"/>
        </w:rPr>
        <w:t xml:space="preserve">, Oedogonium, Vaucheria, Fucus* and Polysiphonia </w:t>
      </w:r>
      <w:r w:rsidRPr="00295FD7">
        <w:rPr>
          <w:rFonts w:ascii="Times New Roman" w:hAnsi="Times New Roman" w:cs="Times New Roman"/>
          <w:sz w:val="24"/>
          <w:szCs w:val="24"/>
        </w:rPr>
        <w:t>through temporary</w:t>
      </w:r>
    </w:p>
    <w:p w:rsidR="00026A73" w:rsidRPr="00295FD7" w:rsidRDefault="00026A73" w:rsidP="00EF146F">
      <w:pPr>
        <w:autoSpaceDE w:val="0"/>
        <w:autoSpaceDN w:val="0"/>
        <w:adjustRightInd w:val="0"/>
        <w:spacing w:after="0" w:line="240" w:lineRule="auto"/>
        <w:ind w:left="810" w:right="50"/>
        <w:jc w:val="both"/>
        <w:rPr>
          <w:rFonts w:ascii="Times New Roman" w:hAnsi="Times New Roman" w:cs="Times New Roman"/>
          <w:sz w:val="24"/>
          <w:szCs w:val="24"/>
        </w:rPr>
      </w:pPr>
      <w:r w:rsidRPr="00295FD7">
        <w:rPr>
          <w:rFonts w:ascii="Times New Roman" w:hAnsi="Times New Roman" w:cs="Times New Roman"/>
          <w:sz w:val="24"/>
          <w:szCs w:val="24"/>
        </w:rPr>
        <w:t xml:space="preserve">preparations and permanent slides. (* </w:t>
      </w:r>
      <w:r w:rsidRPr="00295FD7">
        <w:rPr>
          <w:rFonts w:ascii="Times New Roman" w:hAnsi="Times New Roman" w:cs="Times New Roman"/>
          <w:i/>
          <w:iCs/>
          <w:sz w:val="24"/>
          <w:szCs w:val="24"/>
        </w:rPr>
        <w:t xml:space="preserve">Fucus </w:t>
      </w:r>
      <w:r w:rsidRPr="00295FD7">
        <w:rPr>
          <w:rFonts w:ascii="Times New Roman" w:hAnsi="Times New Roman" w:cs="Times New Roman"/>
          <w:sz w:val="24"/>
          <w:szCs w:val="24"/>
        </w:rPr>
        <w:t>- Specimen and permanent slides)</w:t>
      </w:r>
    </w:p>
    <w:p w:rsidR="00026A73" w:rsidRPr="00295FD7" w:rsidRDefault="00026A73" w:rsidP="00EF146F">
      <w:pPr>
        <w:autoSpaceDE w:val="0"/>
        <w:autoSpaceDN w:val="0"/>
        <w:adjustRightInd w:val="0"/>
        <w:spacing w:after="0" w:line="240" w:lineRule="auto"/>
        <w:ind w:left="810" w:right="50"/>
        <w:jc w:val="both"/>
        <w:rPr>
          <w:rFonts w:ascii="Times New Roman" w:hAnsi="Times New Roman" w:cs="Times New Roman"/>
          <w:sz w:val="24"/>
          <w:szCs w:val="24"/>
        </w:rPr>
      </w:pPr>
      <w:r w:rsidRPr="00295FD7">
        <w:rPr>
          <w:rFonts w:ascii="Times New Roman" w:hAnsi="Times New Roman" w:cs="Times New Roman"/>
          <w:sz w:val="24"/>
          <w:szCs w:val="24"/>
        </w:rPr>
        <w:t xml:space="preserve">5. </w:t>
      </w:r>
      <w:r w:rsidRPr="00295FD7">
        <w:rPr>
          <w:rFonts w:ascii="Times New Roman" w:hAnsi="Times New Roman" w:cs="Times New Roman"/>
          <w:i/>
          <w:iCs/>
          <w:sz w:val="24"/>
          <w:szCs w:val="24"/>
        </w:rPr>
        <w:t>Rhizopus and Penicillium</w:t>
      </w:r>
      <w:r w:rsidRPr="00295FD7">
        <w:rPr>
          <w:rFonts w:ascii="Times New Roman" w:hAnsi="Times New Roman" w:cs="Times New Roman"/>
          <w:sz w:val="24"/>
          <w:szCs w:val="24"/>
        </w:rPr>
        <w:t>: Asexual stage from temporary mounts and sexual structures</w:t>
      </w:r>
    </w:p>
    <w:p w:rsidR="00026A73" w:rsidRPr="00295FD7" w:rsidRDefault="00026A73" w:rsidP="00EF146F">
      <w:pPr>
        <w:autoSpaceDE w:val="0"/>
        <w:autoSpaceDN w:val="0"/>
        <w:adjustRightInd w:val="0"/>
        <w:spacing w:after="0" w:line="240" w:lineRule="auto"/>
        <w:ind w:left="810" w:right="50"/>
        <w:jc w:val="both"/>
        <w:rPr>
          <w:rFonts w:ascii="Times New Roman" w:hAnsi="Times New Roman" w:cs="Times New Roman"/>
          <w:sz w:val="24"/>
          <w:szCs w:val="24"/>
        </w:rPr>
      </w:pPr>
      <w:r w:rsidRPr="00295FD7">
        <w:rPr>
          <w:rFonts w:ascii="Times New Roman" w:hAnsi="Times New Roman" w:cs="Times New Roman"/>
          <w:sz w:val="24"/>
          <w:szCs w:val="24"/>
        </w:rPr>
        <w:t>through permanent slides.</w:t>
      </w:r>
    </w:p>
    <w:p w:rsidR="00026A73" w:rsidRPr="00295FD7" w:rsidRDefault="00026A73" w:rsidP="00EF146F">
      <w:pPr>
        <w:autoSpaceDE w:val="0"/>
        <w:autoSpaceDN w:val="0"/>
        <w:adjustRightInd w:val="0"/>
        <w:spacing w:after="0" w:line="240" w:lineRule="auto"/>
        <w:ind w:left="810" w:right="50"/>
        <w:jc w:val="both"/>
        <w:rPr>
          <w:rFonts w:ascii="Times New Roman" w:hAnsi="Times New Roman" w:cs="Times New Roman"/>
          <w:sz w:val="24"/>
          <w:szCs w:val="24"/>
        </w:rPr>
      </w:pPr>
      <w:r w:rsidRPr="00295FD7">
        <w:rPr>
          <w:rFonts w:ascii="Times New Roman" w:hAnsi="Times New Roman" w:cs="Times New Roman"/>
          <w:sz w:val="24"/>
          <w:szCs w:val="24"/>
        </w:rPr>
        <w:t xml:space="preserve">6. </w:t>
      </w:r>
      <w:r w:rsidRPr="00295FD7">
        <w:rPr>
          <w:rFonts w:ascii="Times New Roman" w:hAnsi="Times New Roman" w:cs="Times New Roman"/>
          <w:i/>
          <w:iCs/>
          <w:sz w:val="24"/>
          <w:szCs w:val="24"/>
        </w:rPr>
        <w:t xml:space="preserve">Alternaria: </w:t>
      </w:r>
      <w:r w:rsidRPr="00295FD7">
        <w:rPr>
          <w:rFonts w:ascii="Times New Roman" w:hAnsi="Times New Roman" w:cs="Times New Roman"/>
          <w:sz w:val="24"/>
          <w:szCs w:val="24"/>
        </w:rPr>
        <w:t>Specimens/photographs and tease mounts.</w:t>
      </w:r>
    </w:p>
    <w:p w:rsidR="00026A73" w:rsidRPr="00295FD7" w:rsidRDefault="00026A73" w:rsidP="00EF146F">
      <w:pPr>
        <w:autoSpaceDE w:val="0"/>
        <w:autoSpaceDN w:val="0"/>
        <w:adjustRightInd w:val="0"/>
        <w:spacing w:after="0" w:line="240" w:lineRule="auto"/>
        <w:ind w:left="810" w:right="50"/>
        <w:jc w:val="both"/>
        <w:rPr>
          <w:rFonts w:ascii="Times New Roman" w:hAnsi="Times New Roman" w:cs="Times New Roman"/>
          <w:sz w:val="24"/>
          <w:szCs w:val="24"/>
        </w:rPr>
      </w:pPr>
      <w:r w:rsidRPr="00295FD7">
        <w:rPr>
          <w:rFonts w:ascii="Times New Roman" w:hAnsi="Times New Roman" w:cs="Times New Roman"/>
          <w:sz w:val="24"/>
          <w:szCs w:val="24"/>
        </w:rPr>
        <w:t xml:space="preserve">7. </w:t>
      </w:r>
      <w:r w:rsidRPr="00295FD7">
        <w:rPr>
          <w:rFonts w:ascii="Times New Roman" w:hAnsi="Times New Roman" w:cs="Times New Roman"/>
          <w:i/>
          <w:iCs/>
          <w:sz w:val="24"/>
          <w:szCs w:val="24"/>
        </w:rPr>
        <w:t>Puccinia</w:t>
      </w:r>
      <w:r w:rsidRPr="00295FD7">
        <w:rPr>
          <w:rFonts w:ascii="Times New Roman" w:hAnsi="Times New Roman" w:cs="Times New Roman"/>
          <w:sz w:val="24"/>
          <w:szCs w:val="24"/>
        </w:rPr>
        <w:t>: Herbarium specimens of Black Stem Rust of Wheat and infected Barberry</w:t>
      </w:r>
    </w:p>
    <w:p w:rsidR="00026A73" w:rsidRPr="00295FD7" w:rsidRDefault="00026A73" w:rsidP="00EF146F">
      <w:pPr>
        <w:autoSpaceDE w:val="0"/>
        <w:autoSpaceDN w:val="0"/>
        <w:adjustRightInd w:val="0"/>
        <w:spacing w:after="0" w:line="240" w:lineRule="auto"/>
        <w:ind w:left="810" w:right="50"/>
        <w:jc w:val="both"/>
        <w:rPr>
          <w:rFonts w:ascii="Times New Roman" w:hAnsi="Times New Roman" w:cs="Times New Roman"/>
          <w:sz w:val="24"/>
          <w:szCs w:val="24"/>
        </w:rPr>
      </w:pPr>
      <w:r w:rsidRPr="00295FD7">
        <w:rPr>
          <w:rFonts w:ascii="Times New Roman" w:hAnsi="Times New Roman" w:cs="Times New Roman"/>
          <w:sz w:val="24"/>
          <w:szCs w:val="24"/>
        </w:rPr>
        <w:t>leaves; section/tease mounts of spores on Wheat and permanent slides of both the hosts.</w:t>
      </w:r>
    </w:p>
    <w:p w:rsidR="00026A73" w:rsidRPr="00295FD7" w:rsidRDefault="00026A73" w:rsidP="00EF146F">
      <w:pPr>
        <w:autoSpaceDE w:val="0"/>
        <w:autoSpaceDN w:val="0"/>
        <w:adjustRightInd w:val="0"/>
        <w:spacing w:after="0" w:line="240" w:lineRule="auto"/>
        <w:ind w:left="810" w:right="50"/>
        <w:jc w:val="both"/>
        <w:rPr>
          <w:rFonts w:ascii="Times New Roman" w:hAnsi="Times New Roman" w:cs="Times New Roman"/>
          <w:sz w:val="24"/>
          <w:szCs w:val="24"/>
        </w:rPr>
      </w:pPr>
      <w:r w:rsidRPr="00295FD7">
        <w:rPr>
          <w:rFonts w:ascii="Times New Roman" w:hAnsi="Times New Roman" w:cs="Times New Roman"/>
          <w:sz w:val="24"/>
          <w:szCs w:val="24"/>
        </w:rPr>
        <w:t xml:space="preserve">8. </w:t>
      </w:r>
      <w:r w:rsidRPr="00295FD7">
        <w:rPr>
          <w:rFonts w:ascii="Times New Roman" w:hAnsi="Times New Roman" w:cs="Times New Roman"/>
          <w:i/>
          <w:iCs/>
          <w:sz w:val="24"/>
          <w:szCs w:val="24"/>
        </w:rPr>
        <w:t>Agaricus</w:t>
      </w:r>
      <w:r w:rsidRPr="00295FD7">
        <w:rPr>
          <w:rFonts w:ascii="Times New Roman" w:hAnsi="Times New Roman" w:cs="Times New Roman"/>
          <w:sz w:val="24"/>
          <w:szCs w:val="24"/>
        </w:rPr>
        <w:t>: Specimens of button stage and full grown mushroom; Sectioning of gills of</w:t>
      </w:r>
    </w:p>
    <w:p w:rsidR="00026A73" w:rsidRPr="00295FD7" w:rsidRDefault="00026A73" w:rsidP="00EF146F">
      <w:pPr>
        <w:autoSpaceDE w:val="0"/>
        <w:autoSpaceDN w:val="0"/>
        <w:adjustRightInd w:val="0"/>
        <w:spacing w:after="0" w:line="240" w:lineRule="auto"/>
        <w:ind w:left="810" w:right="50"/>
        <w:jc w:val="both"/>
        <w:rPr>
          <w:rFonts w:ascii="Times New Roman" w:hAnsi="Times New Roman" w:cs="Times New Roman"/>
          <w:sz w:val="24"/>
          <w:szCs w:val="24"/>
        </w:rPr>
      </w:pPr>
      <w:r w:rsidRPr="00295FD7">
        <w:rPr>
          <w:rFonts w:ascii="Times New Roman" w:hAnsi="Times New Roman" w:cs="Times New Roman"/>
          <w:i/>
          <w:iCs/>
          <w:sz w:val="24"/>
          <w:szCs w:val="24"/>
        </w:rPr>
        <w:t>Agaricus</w:t>
      </w:r>
      <w:r w:rsidRPr="00295FD7">
        <w:rPr>
          <w:rFonts w:ascii="Times New Roman" w:hAnsi="Times New Roman" w:cs="Times New Roman"/>
          <w:sz w:val="24"/>
          <w:szCs w:val="24"/>
        </w:rPr>
        <w:t>.</w:t>
      </w:r>
    </w:p>
    <w:p w:rsidR="00026A73" w:rsidRPr="00295FD7" w:rsidRDefault="00026A73" w:rsidP="00EF146F">
      <w:pPr>
        <w:autoSpaceDE w:val="0"/>
        <w:autoSpaceDN w:val="0"/>
        <w:adjustRightInd w:val="0"/>
        <w:spacing w:after="0" w:line="240" w:lineRule="auto"/>
        <w:ind w:left="810" w:right="50"/>
        <w:jc w:val="both"/>
        <w:rPr>
          <w:rFonts w:ascii="Times New Roman" w:hAnsi="Times New Roman" w:cs="Times New Roman"/>
          <w:sz w:val="24"/>
          <w:szCs w:val="24"/>
        </w:rPr>
      </w:pPr>
      <w:r w:rsidRPr="00295FD7">
        <w:rPr>
          <w:rFonts w:ascii="Times New Roman" w:hAnsi="Times New Roman" w:cs="Times New Roman"/>
          <w:sz w:val="24"/>
          <w:szCs w:val="24"/>
        </w:rPr>
        <w:t>9. Lichens: Study of growth forms of lichens (crustose, foliose and fruticose)</w:t>
      </w:r>
    </w:p>
    <w:p w:rsidR="00026A73" w:rsidRPr="00295FD7" w:rsidRDefault="00026A73" w:rsidP="00EF146F">
      <w:pPr>
        <w:autoSpaceDE w:val="0"/>
        <w:autoSpaceDN w:val="0"/>
        <w:adjustRightInd w:val="0"/>
        <w:spacing w:after="0" w:line="240" w:lineRule="auto"/>
        <w:ind w:left="810" w:right="50"/>
        <w:jc w:val="both"/>
        <w:rPr>
          <w:rFonts w:ascii="Times New Roman" w:hAnsi="Times New Roman" w:cs="Times New Roman"/>
          <w:sz w:val="24"/>
          <w:szCs w:val="24"/>
        </w:rPr>
      </w:pPr>
      <w:r w:rsidRPr="00295FD7">
        <w:rPr>
          <w:rFonts w:ascii="Times New Roman" w:hAnsi="Times New Roman" w:cs="Times New Roman"/>
          <w:sz w:val="24"/>
          <w:szCs w:val="24"/>
        </w:rPr>
        <w:t>10. Mycorrhiza: ecto mycorrhiza and endo mycorrhiza (Photographs)</w:t>
      </w:r>
    </w:p>
    <w:p w:rsidR="00026A73" w:rsidRPr="00295FD7" w:rsidRDefault="00026A73" w:rsidP="00EF146F">
      <w:pPr>
        <w:autoSpaceDE w:val="0"/>
        <w:autoSpaceDN w:val="0"/>
        <w:adjustRightInd w:val="0"/>
        <w:spacing w:after="0" w:line="240" w:lineRule="auto"/>
        <w:ind w:left="810" w:right="50"/>
        <w:jc w:val="both"/>
        <w:rPr>
          <w:rFonts w:ascii="Times New Roman" w:hAnsi="Times New Roman" w:cs="Times New Roman"/>
          <w:sz w:val="24"/>
          <w:szCs w:val="24"/>
        </w:rPr>
      </w:pPr>
      <w:r w:rsidRPr="00295FD7">
        <w:rPr>
          <w:rFonts w:ascii="Times New Roman" w:hAnsi="Times New Roman" w:cs="Times New Roman"/>
          <w:sz w:val="24"/>
          <w:szCs w:val="24"/>
        </w:rPr>
        <w:t xml:space="preserve">11. </w:t>
      </w:r>
      <w:r w:rsidRPr="00295FD7">
        <w:rPr>
          <w:rFonts w:ascii="Times New Roman" w:hAnsi="Times New Roman" w:cs="Times New Roman"/>
          <w:b/>
          <w:bCs/>
          <w:i/>
          <w:iCs/>
          <w:sz w:val="24"/>
          <w:szCs w:val="24"/>
        </w:rPr>
        <w:t>Marchantia</w:t>
      </w:r>
      <w:r w:rsidRPr="00295FD7">
        <w:rPr>
          <w:rFonts w:ascii="Times New Roman" w:hAnsi="Times New Roman" w:cs="Times New Roman"/>
          <w:sz w:val="24"/>
          <w:szCs w:val="24"/>
        </w:rPr>
        <w:t>- morphology of thallus, w.m. rhizoids and scales, v.s. thallus through</w:t>
      </w:r>
    </w:p>
    <w:p w:rsidR="00026A73" w:rsidRPr="00295FD7" w:rsidRDefault="00026A73" w:rsidP="00EF146F">
      <w:pPr>
        <w:autoSpaceDE w:val="0"/>
        <w:autoSpaceDN w:val="0"/>
        <w:adjustRightInd w:val="0"/>
        <w:spacing w:after="0" w:line="240" w:lineRule="auto"/>
        <w:ind w:left="810" w:right="50"/>
        <w:jc w:val="both"/>
        <w:rPr>
          <w:rFonts w:ascii="Times New Roman" w:hAnsi="Times New Roman" w:cs="Times New Roman"/>
          <w:sz w:val="24"/>
          <w:szCs w:val="24"/>
        </w:rPr>
      </w:pPr>
      <w:r w:rsidRPr="00295FD7">
        <w:rPr>
          <w:rFonts w:ascii="Times New Roman" w:hAnsi="Times New Roman" w:cs="Times New Roman"/>
          <w:sz w:val="24"/>
          <w:szCs w:val="24"/>
        </w:rPr>
        <w:t>gemma cup, w.m. gemmae (all temporary slides), v.s. antheridiophore, archegoniophore,</w:t>
      </w:r>
    </w:p>
    <w:p w:rsidR="00026A73" w:rsidRPr="00295FD7" w:rsidRDefault="00026A73" w:rsidP="00EF146F">
      <w:pPr>
        <w:autoSpaceDE w:val="0"/>
        <w:autoSpaceDN w:val="0"/>
        <w:adjustRightInd w:val="0"/>
        <w:spacing w:after="0" w:line="240" w:lineRule="auto"/>
        <w:ind w:left="810" w:right="50"/>
        <w:jc w:val="both"/>
        <w:rPr>
          <w:rFonts w:ascii="Times New Roman" w:hAnsi="Times New Roman" w:cs="Times New Roman"/>
          <w:sz w:val="24"/>
          <w:szCs w:val="24"/>
        </w:rPr>
      </w:pPr>
      <w:r w:rsidRPr="00295FD7">
        <w:rPr>
          <w:rFonts w:ascii="Times New Roman" w:hAnsi="Times New Roman" w:cs="Times New Roman"/>
          <w:sz w:val="24"/>
          <w:szCs w:val="24"/>
        </w:rPr>
        <w:t>l.s. sporophyte (all permanent slides).</w:t>
      </w:r>
    </w:p>
    <w:p w:rsidR="00026A73" w:rsidRPr="00295FD7" w:rsidRDefault="00026A73" w:rsidP="00EF146F">
      <w:pPr>
        <w:autoSpaceDE w:val="0"/>
        <w:autoSpaceDN w:val="0"/>
        <w:adjustRightInd w:val="0"/>
        <w:spacing w:after="0" w:line="240" w:lineRule="auto"/>
        <w:ind w:left="810" w:right="50"/>
        <w:jc w:val="both"/>
        <w:rPr>
          <w:rFonts w:ascii="Times New Roman" w:hAnsi="Times New Roman" w:cs="Times New Roman"/>
          <w:sz w:val="24"/>
          <w:szCs w:val="24"/>
        </w:rPr>
      </w:pPr>
      <w:r w:rsidRPr="00295FD7">
        <w:rPr>
          <w:rFonts w:ascii="Times New Roman" w:hAnsi="Times New Roman" w:cs="Times New Roman"/>
          <w:sz w:val="24"/>
          <w:szCs w:val="24"/>
        </w:rPr>
        <w:t xml:space="preserve">12. </w:t>
      </w:r>
      <w:r w:rsidRPr="00295FD7">
        <w:rPr>
          <w:rFonts w:ascii="Times New Roman" w:hAnsi="Times New Roman" w:cs="Times New Roman"/>
          <w:b/>
          <w:bCs/>
          <w:i/>
          <w:iCs/>
          <w:sz w:val="24"/>
          <w:szCs w:val="24"/>
        </w:rPr>
        <w:t>Funaria</w:t>
      </w:r>
      <w:r w:rsidRPr="00295FD7">
        <w:rPr>
          <w:rFonts w:ascii="Times New Roman" w:hAnsi="Times New Roman" w:cs="Times New Roman"/>
          <w:sz w:val="24"/>
          <w:szCs w:val="24"/>
        </w:rPr>
        <w:t>- morphology, w.m. leaf, rhizoids, operculum, peristome, annulus, spores</w:t>
      </w:r>
    </w:p>
    <w:p w:rsidR="00026A73" w:rsidRPr="00295FD7" w:rsidRDefault="00026A73" w:rsidP="00EF146F">
      <w:pPr>
        <w:autoSpaceDE w:val="0"/>
        <w:autoSpaceDN w:val="0"/>
        <w:adjustRightInd w:val="0"/>
        <w:spacing w:after="0" w:line="240" w:lineRule="auto"/>
        <w:ind w:left="810" w:right="50"/>
        <w:jc w:val="both"/>
        <w:rPr>
          <w:rFonts w:ascii="Times New Roman" w:hAnsi="Times New Roman" w:cs="Times New Roman"/>
          <w:sz w:val="24"/>
          <w:szCs w:val="24"/>
        </w:rPr>
      </w:pPr>
      <w:r w:rsidRPr="00295FD7">
        <w:rPr>
          <w:rFonts w:ascii="Times New Roman" w:hAnsi="Times New Roman" w:cs="Times New Roman"/>
          <w:sz w:val="24"/>
          <w:szCs w:val="24"/>
        </w:rPr>
        <w:t>(temporary slides); permanent slides showing antheridial and archegonial heads, l.s.</w:t>
      </w:r>
    </w:p>
    <w:p w:rsidR="00026A73" w:rsidRPr="00295FD7" w:rsidRDefault="00026A73" w:rsidP="00EF146F">
      <w:pPr>
        <w:autoSpaceDE w:val="0"/>
        <w:autoSpaceDN w:val="0"/>
        <w:adjustRightInd w:val="0"/>
        <w:spacing w:after="0" w:line="240" w:lineRule="auto"/>
        <w:ind w:left="810" w:right="50"/>
        <w:jc w:val="both"/>
        <w:rPr>
          <w:rFonts w:ascii="Times New Roman" w:hAnsi="Times New Roman" w:cs="Times New Roman"/>
          <w:sz w:val="24"/>
          <w:szCs w:val="24"/>
        </w:rPr>
      </w:pPr>
      <w:r w:rsidRPr="00295FD7">
        <w:rPr>
          <w:rFonts w:ascii="Times New Roman" w:hAnsi="Times New Roman" w:cs="Times New Roman"/>
          <w:sz w:val="24"/>
          <w:szCs w:val="24"/>
        </w:rPr>
        <w:t>capsule and protonema.</w:t>
      </w:r>
    </w:p>
    <w:p w:rsidR="00026A73" w:rsidRPr="00295FD7" w:rsidRDefault="00026A73" w:rsidP="00EF146F">
      <w:pPr>
        <w:autoSpaceDE w:val="0"/>
        <w:autoSpaceDN w:val="0"/>
        <w:adjustRightInd w:val="0"/>
        <w:spacing w:after="0" w:line="240" w:lineRule="auto"/>
        <w:ind w:left="810" w:right="50"/>
        <w:jc w:val="both"/>
        <w:rPr>
          <w:rFonts w:ascii="Times New Roman" w:hAnsi="Times New Roman" w:cs="Times New Roman"/>
          <w:sz w:val="24"/>
          <w:szCs w:val="24"/>
        </w:rPr>
      </w:pPr>
      <w:r w:rsidRPr="00295FD7">
        <w:rPr>
          <w:rFonts w:ascii="Times New Roman" w:hAnsi="Times New Roman" w:cs="Times New Roman"/>
          <w:sz w:val="24"/>
          <w:szCs w:val="24"/>
        </w:rPr>
        <w:t xml:space="preserve">13. </w:t>
      </w:r>
      <w:r w:rsidRPr="00295FD7">
        <w:rPr>
          <w:rFonts w:ascii="Times New Roman" w:hAnsi="Times New Roman" w:cs="Times New Roman"/>
          <w:b/>
          <w:bCs/>
          <w:i/>
          <w:iCs/>
          <w:sz w:val="24"/>
          <w:szCs w:val="24"/>
        </w:rPr>
        <w:t>Selaginella</w:t>
      </w:r>
      <w:r w:rsidRPr="00295FD7">
        <w:rPr>
          <w:rFonts w:ascii="Times New Roman" w:hAnsi="Times New Roman" w:cs="Times New Roman"/>
          <w:sz w:val="24"/>
          <w:szCs w:val="24"/>
        </w:rPr>
        <w:t>- morphology, w.m. leaf with ligule, t.s. stem, w.m. strobilus, w.m.</w:t>
      </w:r>
    </w:p>
    <w:p w:rsidR="00026A73" w:rsidRDefault="00026A73" w:rsidP="00EF146F">
      <w:pPr>
        <w:autoSpaceDE w:val="0"/>
        <w:autoSpaceDN w:val="0"/>
        <w:adjustRightInd w:val="0"/>
        <w:spacing w:after="0" w:line="240" w:lineRule="auto"/>
        <w:ind w:left="810" w:right="50"/>
        <w:jc w:val="both"/>
        <w:rPr>
          <w:rFonts w:ascii="Times New Roman" w:hAnsi="Times New Roman" w:cs="Times New Roman"/>
          <w:sz w:val="24"/>
          <w:szCs w:val="24"/>
        </w:rPr>
      </w:pPr>
      <w:r w:rsidRPr="00295FD7">
        <w:rPr>
          <w:rFonts w:ascii="Times New Roman" w:hAnsi="Times New Roman" w:cs="Times New Roman"/>
          <w:sz w:val="24"/>
          <w:szCs w:val="24"/>
        </w:rPr>
        <w:t>microsporophyll and megasporophyll (temporary slides), l.s. strobilus (permanent slide).</w:t>
      </w:r>
    </w:p>
    <w:p w:rsidR="00EF146F" w:rsidRPr="00295FD7" w:rsidRDefault="00EF146F" w:rsidP="00EF146F">
      <w:pPr>
        <w:autoSpaceDE w:val="0"/>
        <w:autoSpaceDN w:val="0"/>
        <w:adjustRightInd w:val="0"/>
        <w:spacing w:after="0" w:line="240" w:lineRule="auto"/>
        <w:ind w:left="810"/>
        <w:jc w:val="both"/>
        <w:rPr>
          <w:rFonts w:ascii="Times New Roman" w:hAnsi="Times New Roman" w:cs="Times New Roman"/>
          <w:sz w:val="24"/>
          <w:szCs w:val="24"/>
        </w:rPr>
      </w:pPr>
      <w:r w:rsidRPr="00295FD7">
        <w:rPr>
          <w:rFonts w:ascii="Times New Roman" w:hAnsi="Times New Roman" w:cs="Times New Roman"/>
          <w:sz w:val="24"/>
          <w:szCs w:val="24"/>
        </w:rPr>
        <w:t xml:space="preserve">14. </w:t>
      </w:r>
      <w:r w:rsidRPr="00295FD7">
        <w:rPr>
          <w:rFonts w:ascii="Times New Roman" w:hAnsi="Times New Roman" w:cs="Times New Roman"/>
          <w:b/>
          <w:bCs/>
          <w:i/>
          <w:iCs/>
          <w:sz w:val="24"/>
          <w:szCs w:val="24"/>
        </w:rPr>
        <w:t>Equisetum</w:t>
      </w:r>
      <w:r w:rsidRPr="00295FD7">
        <w:rPr>
          <w:rFonts w:ascii="Times New Roman" w:hAnsi="Times New Roman" w:cs="Times New Roman"/>
          <w:sz w:val="24"/>
          <w:szCs w:val="24"/>
        </w:rPr>
        <w:t>- morphology, t.s. internode, l.s. strobilus, t.s. strobilus, w.m. sporangiophore,</w:t>
      </w:r>
    </w:p>
    <w:p w:rsidR="00EF146F" w:rsidRPr="00295FD7" w:rsidRDefault="00EF146F" w:rsidP="00EF146F">
      <w:pPr>
        <w:autoSpaceDE w:val="0"/>
        <w:autoSpaceDN w:val="0"/>
        <w:adjustRightInd w:val="0"/>
        <w:spacing w:after="0" w:line="240" w:lineRule="auto"/>
        <w:ind w:left="810"/>
        <w:jc w:val="both"/>
        <w:rPr>
          <w:rFonts w:ascii="Times New Roman" w:hAnsi="Times New Roman" w:cs="Times New Roman"/>
          <w:sz w:val="24"/>
          <w:szCs w:val="24"/>
        </w:rPr>
      </w:pPr>
      <w:r w:rsidRPr="00295FD7">
        <w:rPr>
          <w:rFonts w:ascii="Times New Roman" w:hAnsi="Times New Roman" w:cs="Times New Roman"/>
          <w:sz w:val="24"/>
          <w:szCs w:val="24"/>
        </w:rPr>
        <w:t>w.m. spores (wet and dry)(temporary slides); t.s rhizome (permanent slide).</w:t>
      </w:r>
    </w:p>
    <w:p w:rsidR="00EF146F" w:rsidRPr="00295FD7" w:rsidRDefault="00EF146F" w:rsidP="00EF146F">
      <w:pPr>
        <w:autoSpaceDE w:val="0"/>
        <w:autoSpaceDN w:val="0"/>
        <w:adjustRightInd w:val="0"/>
        <w:spacing w:after="0" w:line="240" w:lineRule="auto"/>
        <w:ind w:left="810"/>
        <w:jc w:val="both"/>
        <w:rPr>
          <w:rFonts w:ascii="Times New Roman" w:hAnsi="Times New Roman" w:cs="Times New Roman"/>
          <w:sz w:val="24"/>
          <w:szCs w:val="24"/>
        </w:rPr>
      </w:pPr>
      <w:r w:rsidRPr="00295FD7">
        <w:rPr>
          <w:rFonts w:ascii="Times New Roman" w:hAnsi="Times New Roman" w:cs="Times New Roman"/>
          <w:sz w:val="24"/>
          <w:szCs w:val="24"/>
        </w:rPr>
        <w:t xml:space="preserve">15. </w:t>
      </w:r>
      <w:r w:rsidRPr="00295FD7">
        <w:rPr>
          <w:rFonts w:ascii="Times New Roman" w:hAnsi="Times New Roman" w:cs="Times New Roman"/>
          <w:b/>
          <w:bCs/>
          <w:i/>
          <w:iCs/>
          <w:sz w:val="24"/>
          <w:szCs w:val="24"/>
        </w:rPr>
        <w:t>Pteris</w:t>
      </w:r>
      <w:r w:rsidRPr="00295FD7">
        <w:rPr>
          <w:rFonts w:ascii="Times New Roman" w:hAnsi="Times New Roman" w:cs="Times New Roman"/>
          <w:sz w:val="24"/>
          <w:szCs w:val="24"/>
        </w:rPr>
        <w:t>- morphology, t.s. rachis, v.s. sporophyll, w.m. sporangium, w.m. spores</w:t>
      </w:r>
    </w:p>
    <w:p w:rsidR="00EF146F" w:rsidRPr="00295FD7" w:rsidRDefault="00EF146F" w:rsidP="00EF146F">
      <w:pPr>
        <w:autoSpaceDE w:val="0"/>
        <w:autoSpaceDN w:val="0"/>
        <w:adjustRightInd w:val="0"/>
        <w:spacing w:after="0" w:line="240" w:lineRule="auto"/>
        <w:ind w:left="810"/>
        <w:jc w:val="both"/>
        <w:rPr>
          <w:rFonts w:ascii="Times New Roman" w:hAnsi="Times New Roman" w:cs="Times New Roman"/>
          <w:sz w:val="24"/>
          <w:szCs w:val="24"/>
        </w:rPr>
      </w:pPr>
      <w:r w:rsidRPr="00295FD7">
        <w:rPr>
          <w:rFonts w:ascii="Times New Roman" w:hAnsi="Times New Roman" w:cs="Times New Roman"/>
          <w:sz w:val="24"/>
          <w:szCs w:val="24"/>
        </w:rPr>
        <w:t>(temporary slides), t.s. rhizome, w.m. prothallus with sex organs and young sporophyte</w:t>
      </w:r>
    </w:p>
    <w:p w:rsidR="00EF146F" w:rsidRPr="00295FD7" w:rsidRDefault="00EF146F" w:rsidP="00EF146F">
      <w:pPr>
        <w:autoSpaceDE w:val="0"/>
        <w:autoSpaceDN w:val="0"/>
        <w:adjustRightInd w:val="0"/>
        <w:spacing w:after="0" w:line="240" w:lineRule="auto"/>
        <w:ind w:left="810"/>
        <w:jc w:val="both"/>
        <w:rPr>
          <w:rFonts w:ascii="Times New Roman" w:hAnsi="Times New Roman" w:cs="Times New Roman"/>
          <w:sz w:val="24"/>
          <w:szCs w:val="24"/>
        </w:rPr>
      </w:pPr>
      <w:r w:rsidRPr="00295FD7">
        <w:rPr>
          <w:rFonts w:ascii="Times New Roman" w:hAnsi="Times New Roman" w:cs="Times New Roman"/>
          <w:sz w:val="24"/>
          <w:szCs w:val="24"/>
        </w:rPr>
        <w:t>(permanent slide).</w:t>
      </w:r>
    </w:p>
    <w:p w:rsidR="00EF146F" w:rsidRPr="00295FD7" w:rsidRDefault="00EF146F" w:rsidP="00EF146F">
      <w:pPr>
        <w:autoSpaceDE w:val="0"/>
        <w:autoSpaceDN w:val="0"/>
        <w:adjustRightInd w:val="0"/>
        <w:spacing w:after="0" w:line="240" w:lineRule="auto"/>
        <w:ind w:left="810"/>
        <w:jc w:val="both"/>
        <w:rPr>
          <w:rFonts w:ascii="Times New Roman" w:hAnsi="Times New Roman" w:cs="Times New Roman"/>
          <w:sz w:val="24"/>
          <w:szCs w:val="24"/>
        </w:rPr>
      </w:pPr>
      <w:r w:rsidRPr="00295FD7">
        <w:rPr>
          <w:rFonts w:ascii="Times New Roman" w:hAnsi="Times New Roman" w:cs="Times New Roman"/>
          <w:sz w:val="24"/>
          <w:szCs w:val="24"/>
        </w:rPr>
        <w:t xml:space="preserve">16. </w:t>
      </w:r>
      <w:r w:rsidRPr="00295FD7">
        <w:rPr>
          <w:rFonts w:ascii="Times New Roman" w:hAnsi="Times New Roman" w:cs="Times New Roman"/>
          <w:b/>
          <w:bCs/>
          <w:i/>
          <w:iCs/>
          <w:sz w:val="24"/>
          <w:szCs w:val="24"/>
        </w:rPr>
        <w:t>Cycas</w:t>
      </w:r>
      <w:r w:rsidRPr="00295FD7">
        <w:rPr>
          <w:rFonts w:ascii="Times New Roman" w:hAnsi="Times New Roman" w:cs="Times New Roman"/>
          <w:sz w:val="24"/>
          <w:szCs w:val="24"/>
        </w:rPr>
        <w:t>- morphology (coralloid roots, bulbil, leaf), t.s. coralloid root, t.s. rachis, v.s. leaflet,</w:t>
      </w:r>
    </w:p>
    <w:p w:rsidR="00EF146F" w:rsidRPr="00295FD7" w:rsidRDefault="00EF146F" w:rsidP="00EF146F">
      <w:pPr>
        <w:autoSpaceDE w:val="0"/>
        <w:autoSpaceDN w:val="0"/>
        <w:adjustRightInd w:val="0"/>
        <w:spacing w:after="0" w:line="240" w:lineRule="auto"/>
        <w:ind w:left="810"/>
        <w:jc w:val="both"/>
        <w:rPr>
          <w:rFonts w:ascii="Times New Roman" w:hAnsi="Times New Roman" w:cs="Times New Roman"/>
          <w:sz w:val="24"/>
          <w:szCs w:val="24"/>
        </w:rPr>
      </w:pPr>
      <w:r w:rsidRPr="00295FD7">
        <w:rPr>
          <w:rFonts w:ascii="Times New Roman" w:hAnsi="Times New Roman" w:cs="Times New Roman"/>
          <w:sz w:val="24"/>
          <w:szCs w:val="24"/>
        </w:rPr>
        <w:t>v.s. microsporophyll, w.m. spores (temporary slides), l.s. ovule, t.s. root (permanent slide).</w:t>
      </w:r>
    </w:p>
    <w:p w:rsidR="00EF146F" w:rsidRPr="00295FD7" w:rsidRDefault="00EF146F" w:rsidP="00EF146F">
      <w:pPr>
        <w:autoSpaceDE w:val="0"/>
        <w:autoSpaceDN w:val="0"/>
        <w:adjustRightInd w:val="0"/>
        <w:spacing w:after="0" w:line="240" w:lineRule="auto"/>
        <w:ind w:left="810"/>
        <w:jc w:val="both"/>
        <w:rPr>
          <w:rFonts w:ascii="Times New Roman" w:hAnsi="Times New Roman" w:cs="Times New Roman"/>
          <w:sz w:val="24"/>
          <w:szCs w:val="24"/>
        </w:rPr>
      </w:pPr>
      <w:r w:rsidRPr="00295FD7">
        <w:rPr>
          <w:rFonts w:ascii="Times New Roman" w:hAnsi="Times New Roman" w:cs="Times New Roman"/>
          <w:sz w:val="24"/>
          <w:szCs w:val="24"/>
        </w:rPr>
        <w:t xml:space="preserve">17. </w:t>
      </w:r>
      <w:r w:rsidRPr="00295FD7">
        <w:rPr>
          <w:rFonts w:ascii="Times New Roman" w:hAnsi="Times New Roman" w:cs="Times New Roman"/>
          <w:b/>
          <w:bCs/>
          <w:i/>
          <w:iCs/>
          <w:sz w:val="24"/>
          <w:szCs w:val="24"/>
        </w:rPr>
        <w:t>Pinus</w:t>
      </w:r>
      <w:r w:rsidRPr="00295FD7">
        <w:rPr>
          <w:rFonts w:ascii="Times New Roman" w:hAnsi="Times New Roman" w:cs="Times New Roman"/>
          <w:sz w:val="24"/>
          <w:szCs w:val="24"/>
        </w:rPr>
        <w:t>- morphology (long and dwarf shoots, w.m. dwarf shoot, male and female), w.m.</w:t>
      </w:r>
    </w:p>
    <w:p w:rsidR="00EF146F" w:rsidRPr="00295FD7" w:rsidRDefault="00EF146F" w:rsidP="00EF146F">
      <w:pPr>
        <w:autoSpaceDE w:val="0"/>
        <w:autoSpaceDN w:val="0"/>
        <w:adjustRightInd w:val="0"/>
        <w:spacing w:after="0" w:line="240" w:lineRule="auto"/>
        <w:ind w:left="810"/>
        <w:jc w:val="both"/>
        <w:rPr>
          <w:rFonts w:ascii="Times New Roman" w:hAnsi="Times New Roman" w:cs="Times New Roman"/>
          <w:sz w:val="24"/>
          <w:szCs w:val="24"/>
        </w:rPr>
      </w:pPr>
      <w:r w:rsidRPr="00295FD7">
        <w:rPr>
          <w:rFonts w:ascii="Times New Roman" w:hAnsi="Times New Roman" w:cs="Times New Roman"/>
          <w:sz w:val="24"/>
          <w:szCs w:val="24"/>
        </w:rPr>
        <w:t>dwarf shoot, t.s. needle, t.s. stem, , l.s./t.s. male cone, w.m. microsporophyll, w.m.</w:t>
      </w:r>
    </w:p>
    <w:p w:rsidR="00EF146F" w:rsidRDefault="00EF146F" w:rsidP="00EF146F">
      <w:pPr>
        <w:autoSpaceDE w:val="0"/>
        <w:autoSpaceDN w:val="0"/>
        <w:adjustRightInd w:val="0"/>
        <w:spacing w:after="0" w:line="240" w:lineRule="auto"/>
        <w:ind w:left="810"/>
        <w:jc w:val="both"/>
        <w:rPr>
          <w:rFonts w:ascii="Times New Roman" w:hAnsi="Times New Roman" w:cs="Times New Roman"/>
          <w:sz w:val="24"/>
          <w:szCs w:val="24"/>
        </w:rPr>
      </w:pPr>
      <w:r w:rsidRPr="00295FD7">
        <w:rPr>
          <w:rFonts w:ascii="Times New Roman" w:hAnsi="Times New Roman" w:cs="Times New Roman"/>
          <w:sz w:val="24"/>
          <w:szCs w:val="24"/>
        </w:rPr>
        <w:t>microspores (temporary slides), l.s. female cone, t.l.s. &amp; r.l.s. stem (permanent slide).</w:t>
      </w:r>
    </w:p>
    <w:p w:rsidR="00EF146F" w:rsidRPr="00295FD7" w:rsidRDefault="00EF146F" w:rsidP="00EF146F">
      <w:pPr>
        <w:autoSpaceDE w:val="0"/>
        <w:autoSpaceDN w:val="0"/>
        <w:adjustRightInd w:val="0"/>
        <w:spacing w:after="0" w:line="240" w:lineRule="auto"/>
        <w:ind w:left="810" w:hanging="81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295FD7">
        <w:rPr>
          <w:rFonts w:ascii="Times New Roman" w:hAnsi="Times New Roman" w:cs="Times New Roman"/>
          <w:b/>
          <w:bCs/>
          <w:sz w:val="24"/>
          <w:szCs w:val="24"/>
        </w:rPr>
        <w:t>Suggested Readings</w:t>
      </w:r>
    </w:p>
    <w:p w:rsidR="00EF146F" w:rsidRPr="00295FD7" w:rsidRDefault="00EF146F" w:rsidP="00EF146F">
      <w:pPr>
        <w:autoSpaceDE w:val="0"/>
        <w:autoSpaceDN w:val="0"/>
        <w:adjustRightInd w:val="0"/>
        <w:spacing w:after="0" w:line="240" w:lineRule="auto"/>
        <w:ind w:left="810"/>
        <w:jc w:val="both"/>
        <w:rPr>
          <w:rFonts w:ascii="Times New Roman" w:hAnsi="Times New Roman" w:cs="Times New Roman"/>
          <w:sz w:val="24"/>
          <w:szCs w:val="24"/>
        </w:rPr>
      </w:pPr>
      <w:r w:rsidRPr="00295FD7">
        <w:rPr>
          <w:rFonts w:ascii="Times New Roman" w:hAnsi="Times New Roman" w:cs="Times New Roman"/>
          <w:sz w:val="24"/>
          <w:szCs w:val="24"/>
        </w:rPr>
        <w:t>1. Kumar, H.D. (1999). Introductory Phycology. Affiliated East-West. Press Pvt. Ltd. Delhi.</w:t>
      </w:r>
    </w:p>
    <w:p w:rsidR="00EF146F" w:rsidRPr="00295FD7" w:rsidRDefault="00EF146F" w:rsidP="00EF146F">
      <w:pPr>
        <w:autoSpaceDE w:val="0"/>
        <w:autoSpaceDN w:val="0"/>
        <w:adjustRightInd w:val="0"/>
        <w:spacing w:after="0" w:line="240" w:lineRule="auto"/>
        <w:ind w:left="810"/>
        <w:jc w:val="both"/>
        <w:rPr>
          <w:rFonts w:ascii="Times New Roman" w:hAnsi="Times New Roman" w:cs="Times New Roman"/>
        </w:rPr>
      </w:pPr>
      <w:r w:rsidRPr="00295FD7">
        <w:rPr>
          <w:rFonts w:ascii="Times New Roman" w:hAnsi="Times New Roman" w:cs="Times New Roman"/>
        </w:rPr>
        <w:t xml:space="preserve">12 </w:t>
      </w:r>
      <w:r w:rsidRPr="00295FD7">
        <w:rPr>
          <w:rFonts w:ascii="Times New Roman" w:hAnsi="Times New Roman" w:cs="Times New Roman"/>
          <w:sz w:val="24"/>
          <w:szCs w:val="24"/>
        </w:rPr>
        <w:t>2</w:t>
      </w:r>
      <w:r w:rsidRPr="00295FD7">
        <w:rPr>
          <w:rFonts w:ascii="Times New Roman" w:hAnsi="Times New Roman" w:cs="Times New Roman"/>
          <w:sz w:val="16"/>
          <w:szCs w:val="16"/>
        </w:rPr>
        <w:t xml:space="preserve">nd </w:t>
      </w:r>
      <w:r w:rsidRPr="00295FD7">
        <w:rPr>
          <w:rFonts w:ascii="Times New Roman" w:hAnsi="Times New Roman" w:cs="Times New Roman"/>
          <w:sz w:val="24"/>
          <w:szCs w:val="24"/>
        </w:rPr>
        <w:t>edition.</w:t>
      </w:r>
    </w:p>
    <w:p w:rsidR="00EF146F" w:rsidRPr="00295FD7" w:rsidRDefault="00EF146F" w:rsidP="00EF146F">
      <w:pPr>
        <w:autoSpaceDE w:val="0"/>
        <w:autoSpaceDN w:val="0"/>
        <w:adjustRightInd w:val="0"/>
        <w:spacing w:after="0" w:line="240" w:lineRule="auto"/>
        <w:ind w:left="810"/>
        <w:jc w:val="both"/>
        <w:rPr>
          <w:rFonts w:ascii="Times New Roman" w:hAnsi="Times New Roman" w:cs="Times New Roman"/>
          <w:sz w:val="24"/>
          <w:szCs w:val="24"/>
        </w:rPr>
      </w:pPr>
      <w:r w:rsidRPr="00295FD7">
        <w:rPr>
          <w:rFonts w:ascii="Times New Roman" w:hAnsi="Times New Roman" w:cs="Times New Roman"/>
          <w:sz w:val="24"/>
          <w:szCs w:val="24"/>
        </w:rPr>
        <w:t>2. Tortora, G.J., Funke, B.R., Case, C.L. (2010). Microbiology: An Introduction, Pearson</w:t>
      </w:r>
    </w:p>
    <w:p w:rsidR="00EF146F" w:rsidRPr="00295FD7" w:rsidRDefault="00EF146F" w:rsidP="00EF146F">
      <w:pPr>
        <w:autoSpaceDE w:val="0"/>
        <w:autoSpaceDN w:val="0"/>
        <w:adjustRightInd w:val="0"/>
        <w:spacing w:after="0" w:line="240" w:lineRule="auto"/>
        <w:ind w:left="810"/>
        <w:jc w:val="both"/>
        <w:rPr>
          <w:rFonts w:ascii="Times New Roman" w:hAnsi="Times New Roman" w:cs="Times New Roman"/>
          <w:sz w:val="24"/>
          <w:szCs w:val="24"/>
        </w:rPr>
      </w:pPr>
      <w:r w:rsidRPr="00295FD7">
        <w:rPr>
          <w:rFonts w:ascii="Times New Roman" w:hAnsi="Times New Roman" w:cs="Times New Roman"/>
          <w:sz w:val="24"/>
          <w:szCs w:val="24"/>
        </w:rPr>
        <w:t>Benjamin Cummings, U.S.A. 10</w:t>
      </w:r>
      <w:r w:rsidRPr="00295FD7">
        <w:rPr>
          <w:rFonts w:ascii="Times New Roman" w:hAnsi="Times New Roman" w:cs="Times New Roman"/>
          <w:sz w:val="16"/>
          <w:szCs w:val="16"/>
        </w:rPr>
        <w:t xml:space="preserve">th </w:t>
      </w:r>
      <w:r w:rsidRPr="00295FD7">
        <w:rPr>
          <w:rFonts w:ascii="Times New Roman" w:hAnsi="Times New Roman" w:cs="Times New Roman"/>
          <w:sz w:val="24"/>
          <w:szCs w:val="24"/>
        </w:rPr>
        <w:t>edition.</w:t>
      </w:r>
    </w:p>
    <w:p w:rsidR="00EF146F" w:rsidRPr="00295FD7" w:rsidRDefault="00EF146F" w:rsidP="00EF146F">
      <w:pPr>
        <w:autoSpaceDE w:val="0"/>
        <w:autoSpaceDN w:val="0"/>
        <w:adjustRightInd w:val="0"/>
        <w:spacing w:after="0" w:line="240" w:lineRule="auto"/>
        <w:ind w:left="810"/>
        <w:jc w:val="both"/>
        <w:rPr>
          <w:rFonts w:ascii="Times New Roman" w:hAnsi="Times New Roman" w:cs="Times New Roman"/>
          <w:sz w:val="24"/>
          <w:szCs w:val="24"/>
        </w:rPr>
      </w:pPr>
      <w:r w:rsidRPr="00295FD7">
        <w:rPr>
          <w:rFonts w:ascii="Times New Roman" w:hAnsi="Times New Roman" w:cs="Times New Roman"/>
          <w:sz w:val="24"/>
          <w:szCs w:val="24"/>
        </w:rPr>
        <w:t>3. Sethi, I.K. and Walia, S.K. (2011). Text book of Fungi &amp; Their Allies, MacMillan</w:t>
      </w:r>
    </w:p>
    <w:p w:rsidR="00EF146F" w:rsidRPr="00295FD7" w:rsidRDefault="00EF146F" w:rsidP="00EF146F">
      <w:pPr>
        <w:autoSpaceDE w:val="0"/>
        <w:autoSpaceDN w:val="0"/>
        <w:adjustRightInd w:val="0"/>
        <w:spacing w:after="0" w:line="240" w:lineRule="auto"/>
        <w:ind w:left="810"/>
        <w:jc w:val="both"/>
        <w:rPr>
          <w:rFonts w:ascii="Times New Roman" w:hAnsi="Times New Roman" w:cs="Times New Roman"/>
          <w:sz w:val="24"/>
          <w:szCs w:val="24"/>
        </w:rPr>
      </w:pPr>
      <w:r w:rsidRPr="00295FD7">
        <w:rPr>
          <w:rFonts w:ascii="Times New Roman" w:hAnsi="Times New Roman" w:cs="Times New Roman"/>
          <w:sz w:val="24"/>
          <w:szCs w:val="24"/>
        </w:rPr>
        <w:t>Publishers Pvt. Ltd., Delhi.</w:t>
      </w:r>
    </w:p>
    <w:p w:rsidR="00EF146F" w:rsidRPr="00295FD7" w:rsidRDefault="00EF146F" w:rsidP="00EF146F">
      <w:pPr>
        <w:autoSpaceDE w:val="0"/>
        <w:autoSpaceDN w:val="0"/>
        <w:adjustRightInd w:val="0"/>
        <w:spacing w:after="0" w:line="240" w:lineRule="auto"/>
        <w:ind w:left="810"/>
        <w:jc w:val="both"/>
        <w:rPr>
          <w:rFonts w:ascii="Times New Roman" w:hAnsi="Times New Roman" w:cs="Times New Roman"/>
          <w:sz w:val="24"/>
          <w:szCs w:val="24"/>
        </w:rPr>
      </w:pPr>
      <w:r w:rsidRPr="00295FD7">
        <w:rPr>
          <w:rFonts w:ascii="Times New Roman" w:hAnsi="Times New Roman" w:cs="Times New Roman"/>
          <w:sz w:val="24"/>
          <w:szCs w:val="24"/>
        </w:rPr>
        <w:t>4. Alexopoulos, C.J., Mims, C.W., Blackwell, M. (1996). Introductory Mycology, John</w:t>
      </w:r>
    </w:p>
    <w:p w:rsidR="00EF146F" w:rsidRPr="00295FD7" w:rsidRDefault="00EF146F" w:rsidP="00EF146F">
      <w:pPr>
        <w:autoSpaceDE w:val="0"/>
        <w:autoSpaceDN w:val="0"/>
        <w:adjustRightInd w:val="0"/>
        <w:spacing w:after="0" w:line="240" w:lineRule="auto"/>
        <w:ind w:left="810"/>
        <w:jc w:val="both"/>
        <w:rPr>
          <w:rFonts w:ascii="Times New Roman" w:hAnsi="Times New Roman" w:cs="Times New Roman"/>
          <w:sz w:val="24"/>
          <w:szCs w:val="24"/>
        </w:rPr>
      </w:pPr>
      <w:r w:rsidRPr="00295FD7">
        <w:rPr>
          <w:rFonts w:ascii="Times New Roman" w:hAnsi="Times New Roman" w:cs="Times New Roman"/>
          <w:sz w:val="24"/>
          <w:szCs w:val="24"/>
        </w:rPr>
        <w:t>Wiley and Sons (Asia), Singapore. 4</w:t>
      </w:r>
      <w:r w:rsidRPr="00295FD7">
        <w:rPr>
          <w:rFonts w:ascii="Times New Roman" w:hAnsi="Times New Roman" w:cs="Times New Roman"/>
          <w:sz w:val="16"/>
          <w:szCs w:val="16"/>
        </w:rPr>
        <w:t xml:space="preserve">th </w:t>
      </w:r>
      <w:r w:rsidRPr="00295FD7">
        <w:rPr>
          <w:rFonts w:ascii="Times New Roman" w:hAnsi="Times New Roman" w:cs="Times New Roman"/>
          <w:sz w:val="24"/>
          <w:szCs w:val="24"/>
        </w:rPr>
        <w:t>edition.</w:t>
      </w:r>
    </w:p>
    <w:p w:rsidR="00EF146F" w:rsidRPr="00295FD7" w:rsidRDefault="00EF146F" w:rsidP="00EF146F">
      <w:pPr>
        <w:autoSpaceDE w:val="0"/>
        <w:autoSpaceDN w:val="0"/>
        <w:adjustRightInd w:val="0"/>
        <w:spacing w:after="0" w:line="240" w:lineRule="auto"/>
        <w:ind w:left="810"/>
        <w:jc w:val="both"/>
        <w:rPr>
          <w:rFonts w:ascii="Times New Roman" w:hAnsi="Times New Roman" w:cs="Times New Roman"/>
          <w:sz w:val="24"/>
          <w:szCs w:val="24"/>
        </w:rPr>
      </w:pPr>
      <w:r w:rsidRPr="00295FD7">
        <w:rPr>
          <w:rFonts w:ascii="Times New Roman" w:hAnsi="Times New Roman" w:cs="Times New Roman"/>
          <w:sz w:val="24"/>
          <w:szCs w:val="24"/>
        </w:rPr>
        <w:t>5. Raven, P.H., Johnson, G.B., Losos, J.B., Singer, S.R., (2005). Biology. Tata McGraw</w:t>
      </w:r>
    </w:p>
    <w:p w:rsidR="00EF146F" w:rsidRPr="00295FD7" w:rsidRDefault="00EF146F" w:rsidP="00EF146F">
      <w:pPr>
        <w:autoSpaceDE w:val="0"/>
        <w:autoSpaceDN w:val="0"/>
        <w:adjustRightInd w:val="0"/>
        <w:spacing w:after="0" w:line="240" w:lineRule="auto"/>
        <w:ind w:left="810"/>
        <w:jc w:val="both"/>
        <w:rPr>
          <w:rFonts w:ascii="Times New Roman" w:hAnsi="Times New Roman" w:cs="Times New Roman"/>
          <w:sz w:val="24"/>
          <w:szCs w:val="24"/>
        </w:rPr>
      </w:pPr>
      <w:r w:rsidRPr="00295FD7">
        <w:rPr>
          <w:rFonts w:ascii="Times New Roman" w:hAnsi="Times New Roman" w:cs="Times New Roman"/>
          <w:sz w:val="24"/>
          <w:szCs w:val="24"/>
        </w:rPr>
        <w:t>Hill, Delhi, India.</w:t>
      </w:r>
    </w:p>
    <w:p w:rsidR="00EF146F" w:rsidRPr="00295FD7" w:rsidRDefault="00EF146F" w:rsidP="00EF146F">
      <w:pPr>
        <w:autoSpaceDE w:val="0"/>
        <w:autoSpaceDN w:val="0"/>
        <w:adjustRightInd w:val="0"/>
        <w:spacing w:after="0" w:line="240" w:lineRule="auto"/>
        <w:ind w:left="810"/>
        <w:jc w:val="both"/>
        <w:rPr>
          <w:rFonts w:ascii="Times New Roman" w:hAnsi="Times New Roman" w:cs="Times New Roman"/>
          <w:sz w:val="24"/>
          <w:szCs w:val="24"/>
        </w:rPr>
      </w:pPr>
      <w:r w:rsidRPr="00295FD7">
        <w:rPr>
          <w:rFonts w:ascii="Times New Roman" w:hAnsi="Times New Roman" w:cs="Times New Roman"/>
          <w:sz w:val="24"/>
          <w:szCs w:val="24"/>
        </w:rPr>
        <w:t>6. Vashishta, P.C., Sinha, A.K., Kumar, A., (2010). Pteridophyta, S. Chand. Delhi, India.</w:t>
      </w:r>
    </w:p>
    <w:p w:rsidR="00EF146F" w:rsidRPr="00295FD7" w:rsidRDefault="00EF146F" w:rsidP="00EF146F">
      <w:pPr>
        <w:autoSpaceDE w:val="0"/>
        <w:autoSpaceDN w:val="0"/>
        <w:adjustRightInd w:val="0"/>
        <w:spacing w:after="0" w:line="240" w:lineRule="auto"/>
        <w:ind w:left="810"/>
        <w:jc w:val="both"/>
        <w:rPr>
          <w:rFonts w:ascii="Times New Roman" w:hAnsi="Times New Roman" w:cs="Times New Roman"/>
          <w:sz w:val="24"/>
          <w:szCs w:val="24"/>
        </w:rPr>
      </w:pPr>
      <w:r w:rsidRPr="00295FD7">
        <w:rPr>
          <w:rFonts w:ascii="Times New Roman" w:hAnsi="Times New Roman" w:cs="Times New Roman"/>
          <w:sz w:val="24"/>
          <w:szCs w:val="24"/>
        </w:rPr>
        <w:t>7. Bhatnagar, S.P. and Moitra, A. (1996). Gymnosperms. New Age International (P) Ltd</w:t>
      </w:r>
    </w:p>
    <w:p w:rsidR="00EF146F" w:rsidRPr="00295FD7" w:rsidRDefault="00EF146F" w:rsidP="00EF146F">
      <w:pPr>
        <w:autoSpaceDE w:val="0"/>
        <w:autoSpaceDN w:val="0"/>
        <w:adjustRightInd w:val="0"/>
        <w:spacing w:after="0" w:line="240" w:lineRule="auto"/>
        <w:ind w:left="810"/>
        <w:jc w:val="both"/>
        <w:rPr>
          <w:rFonts w:ascii="Times New Roman" w:hAnsi="Times New Roman" w:cs="Times New Roman"/>
          <w:sz w:val="24"/>
          <w:szCs w:val="24"/>
        </w:rPr>
      </w:pPr>
      <w:r w:rsidRPr="00295FD7">
        <w:rPr>
          <w:rFonts w:ascii="Times New Roman" w:hAnsi="Times New Roman" w:cs="Times New Roman"/>
          <w:sz w:val="24"/>
          <w:szCs w:val="24"/>
        </w:rPr>
        <w:t>Publishers, New Delhi, India.</w:t>
      </w:r>
    </w:p>
    <w:p w:rsidR="00EF146F" w:rsidRPr="00295FD7" w:rsidRDefault="00EF146F" w:rsidP="00EF146F">
      <w:pPr>
        <w:autoSpaceDE w:val="0"/>
        <w:autoSpaceDN w:val="0"/>
        <w:adjustRightInd w:val="0"/>
        <w:spacing w:after="0" w:line="240" w:lineRule="auto"/>
        <w:ind w:left="810"/>
        <w:jc w:val="both"/>
        <w:rPr>
          <w:rFonts w:ascii="Times New Roman" w:hAnsi="Times New Roman" w:cs="Times New Roman"/>
          <w:sz w:val="24"/>
          <w:szCs w:val="24"/>
        </w:rPr>
      </w:pPr>
      <w:r w:rsidRPr="00295FD7">
        <w:rPr>
          <w:rFonts w:ascii="Times New Roman" w:hAnsi="Times New Roman" w:cs="Times New Roman"/>
          <w:sz w:val="24"/>
          <w:szCs w:val="24"/>
        </w:rPr>
        <w:lastRenderedPageBreak/>
        <w:t>8. Parihar, N.S. (1991). An introduction to Embryophyta. Vol. I. Bryophyta. Central Book</w:t>
      </w:r>
    </w:p>
    <w:p w:rsidR="00EF146F" w:rsidRDefault="00EF146F" w:rsidP="00EF146F">
      <w:pPr>
        <w:ind w:left="810"/>
        <w:jc w:val="both"/>
        <w:rPr>
          <w:rFonts w:ascii="Times New Roman" w:hAnsi="Times New Roman" w:cs="Times New Roman"/>
          <w:sz w:val="24"/>
          <w:szCs w:val="24"/>
        </w:rPr>
      </w:pPr>
      <w:r w:rsidRPr="00295FD7">
        <w:rPr>
          <w:rFonts w:ascii="Times New Roman" w:hAnsi="Times New Roman" w:cs="Times New Roman"/>
          <w:sz w:val="24"/>
          <w:szCs w:val="24"/>
        </w:rPr>
        <w:t>Depot, Allahabad.</w:t>
      </w:r>
    </w:p>
    <w:p w:rsidR="00EF146F" w:rsidRDefault="00EF146F" w:rsidP="00EF146F">
      <w:pPr>
        <w:ind w:left="810"/>
        <w:jc w:val="both"/>
        <w:rPr>
          <w:rFonts w:ascii="Times New Roman" w:hAnsi="Times New Roman" w:cs="Times New Roman"/>
          <w:sz w:val="24"/>
          <w:szCs w:val="24"/>
        </w:rPr>
      </w:pPr>
    </w:p>
    <w:p w:rsidR="00EF146F" w:rsidRPr="00295FD7" w:rsidRDefault="00EF146F" w:rsidP="00EF146F">
      <w:pPr>
        <w:spacing w:after="0" w:line="240" w:lineRule="auto"/>
        <w:jc w:val="center"/>
        <w:rPr>
          <w:rFonts w:ascii="Times New Roman" w:hAnsi="Times New Roman" w:cs="Times New Roman"/>
          <w:sz w:val="24"/>
          <w:szCs w:val="24"/>
        </w:rPr>
      </w:pPr>
      <w:r w:rsidRPr="00295FD7">
        <w:rPr>
          <w:rFonts w:ascii="Times New Roman" w:hAnsi="Times New Roman" w:cs="Times New Roman"/>
          <w:b/>
          <w:bCs/>
          <w:sz w:val="24"/>
          <w:szCs w:val="24"/>
        </w:rPr>
        <w:t>B.Sc. BIOLOGY I SEMESTER</w:t>
      </w:r>
    </w:p>
    <w:p w:rsidR="00EF146F" w:rsidRPr="00295FD7" w:rsidRDefault="00EF146F" w:rsidP="00EF146F">
      <w:pPr>
        <w:spacing w:after="0" w:line="240" w:lineRule="auto"/>
        <w:jc w:val="center"/>
        <w:rPr>
          <w:rFonts w:ascii="Times New Roman" w:hAnsi="Times New Roman" w:cs="Times New Roman"/>
          <w:sz w:val="24"/>
          <w:szCs w:val="24"/>
        </w:rPr>
      </w:pPr>
      <w:r w:rsidRPr="00295FD7">
        <w:rPr>
          <w:rFonts w:ascii="Times New Roman" w:hAnsi="Times New Roman" w:cs="Times New Roman"/>
          <w:b/>
          <w:bCs/>
          <w:sz w:val="24"/>
          <w:szCs w:val="24"/>
        </w:rPr>
        <w:t>Core Course: Zoology</w:t>
      </w:r>
    </w:p>
    <w:p w:rsidR="00EF146F" w:rsidRPr="00295FD7" w:rsidRDefault="00EF146F" w:rsidP="00EF146F">
      <w:pPr>
        <w:autoSpaceDE w:val="0"/>
        <w:autoSpaceDN w:val="0"/>
        <w:adjustRightInd w:val="0"/>
        <w:spacing w:after="0" w:line="240" w:lineRule="auto"/>
        <w:jc w:val="center"/>
        <w:rPr>
          <w:rFonts w:ascii="Times New Roman" w:hAnsi="Times New Roman" w:cs="Times New Roman"/>
          <w:b/>
          <w:bCs/>
          <w:sz w:val="24"/>
          <w:szCs w:val="24"/>
        </w:rPr>
      </w:pPr>
      <w:r w:rsidRPr="00295FD7">
        <w:rPr>
          <w:rFonts w:ascii="Times New Roman" w:hAnsi="Times New Roman" w:cs="Times New Roman"/>
          <w:b/>
          <w:bCs/>
          <w:sz w:val="24"/>
          <w:szCs w:val="24"/>
        </w:rPr>
        <w:t>Paper II (Code: BSZ</w:t>
      </w:r>
      <w:r>
        <w:rPr>
          <w:rFonts w:ascii="Times New Roman" w:hAnsi="Times New Roman" w:cs="Times New Roman"/>
          <w:b/>
          <w:bCs/>
          <w:sz w:val="24"/>
          <w:szCs w:val="24"/>
        </w:rPr>
        <w:t>C-1</w:t>
      </w:r>
      <w:r w:rsidRPr="00295FD7">
        <w:rPr>
          <w:rFonts w:ascii="Times New Roman" w:hAnsi="Times New Roman" w:cs="Times New Roman"/>
          <w:b/>
          <w:bCs/>
          <w:sz w:val="24"/>
          <w:szCs w:val="24"/>
        </w:rPr>
        <w:t>1</w:t>
      </w:r>
      <w:r>
        <w:rPr>
          <w:rFonts w:ascii="Times New Roman" w:hAnsi="Times New Roman" w:cs="Times New Roman"/>
          <w:b/>
          <w:bCs/>
          <w:sz w:val="24"/>
          <w:szCs w:val="24"/>
        </w:rPr>
        <w:t>2</w:t>
      </w:r>
      <w:r w:rsidRPr="00295FD7">
        <w:rPr>
          <w:rFonts w:ascii="Times New Roman" w:hAnsi="Times New Roman" w:cs="Times New Roman"/>
          <w:b/>
          <w:bCs/>
          <w:sz w:val="24"/>
          <w:szCs w:val="24"/>
        </w:rPr>
        <w:t>)</w:t>
      </w:r>
    </w:p>
    <w:p w:rsidR="00EF146F" w:rsidRPr="00295FD7" w:rsidRDefault="00EF146F" w:rsidP="00EF146F">
      <w:pPr>
        <w:autoSpaceDE w:val="0"/>
        <w:autoSpaceDN w:val="0"/>
        <w:adjustRightInd w:val="0"/>
        <w:spacing w:after="0" w:line="240" w:lineRule="auto"/>
        <w:jc w:val="center"/>
        <w:rPr>
          <w:rFonts w:ascii="Times New Roman" w:hAnsi="Times New Roman" w:cs="Times New Roman"/>
          <w:b/>
          <w:bCs/>
          <w:sz w:val="24"/>
          <w:szCs w:val="24"/>
        </w:rPr>
      </w:pPr>
      <w:r w:rsidRPr="00295FD7">
        <w:rPr>
          <w:rFonts w:ascii="Times New Roman" w:hAnsi="Times New Roman" w:cs="Times New Roman"/>
          <w:b/>
          <w:bCs/>
          <w:sz w:val="24"/>
          <w:szCs w:val="24"/>
        </w:rPr>
        <w:t>ANIMAL DIVERSITY</w:t>
      </w:r>
      <w:r>
        <w:rPr>
          <w:rFonts w:ascii="Times New Roman" w:hAnsi="Times New Roman" w:cs="Times New Roman"/>
          <w:b/>
          <w:bCs/>
          <w:sz w:val="24"/>
          <w:szCs w:val="24"/>
        </w:rPr>
        <w:t xml:space="preserve"> </w:t>
      </w:r>
    </w:p>
    <w:p w:rsidR="00EF146F" w:rsidRPr="00295FD7" w:rsidRDefault="00EF146F" w:rsidP="00EF146F">
      <w:pPr>
        <w:autoSpaceDE w:val="0"/>
        <w:autoSpaceDN w:val="0"/>
        <w:adjustRightInd w:val="0"/>
        <w:spacing w:after="0" w:line="240" w:lineRule="auto"/>
        <w:jc w:val="center"/>
        <w:rPr>
          <w:rFonts w:ascii="Times New Roman" w:hAnsi="Times New Roman" w:cs="Times New Roman"/>
          <w:b/>
          <w:bCs/>
          <w:sz w:val="24"/>
          <w:szCs w:val="24"/>
        </w:rPr>
      </w:pPr>
      <w:r w:rsidRPr="00295FD7">
        <w:rPr>
          <w:rFonts w:ascii="Times New Roman" w:hAnsi="Times New Roman" w:cs="Times New Roman"/>
          <w:b/>
          <w:bCs/>
          <w:sz w:val="24"/>
          <w:szCs w:val="24"/>
        </w:rPr>
        <w:t>(Credits: Theory-4, Practicals-2)</w:t>
      </w:r>
    </w:p>
    <w:p w:rsidR="00EF146F" w:rsidRPr="00295FD7" w:rsidRDefault="00EF146F" w:rsidP="00EF146F">
      <w:pPr>
        <w:autoSpaceDE w:val="0"/>
        <w:autoSpaceDN w:val="0"/>
        <w:adjustRightInd w:val="0"/>
        <w:spacing w:after="0" w:line="240" w:lineRule="auto"/>
        <w:rPr>
          <w:rFonts w:ascii="Times New Roman" w:hAnsi="Times New Roman" w:cs="Times New Roman"/>
          <w:b/>
          <w:bCs/>
          <w:sz w:val="24"/>
          <w:szCs w:val="24"/>
        </w:rPr>
      </w:pPr>
      <w:r w:rsidRPr="00295FD7">
        <w:rPr>
          <w:rFonts w:ascii="Times New Roman" w:hAnsi="Times New Roman" w:cs="Times New Roman"/>
          <w:b/>
          <w:bCs/>
          <w:sz w:val="24"/>
          <w:szCs w:val="24"/>
        </w:rPr>
        <w:tab/>
      </w:r>
      <w:r w:rsidRPr="00295FD7">
        <w:rPr>
          <w:rFonts w:ascii="Times New Roman" w:hAnsi="Times New Roman" w:cs="Times New Roman"/>
          <w:b/>
          <w:bCs/>
          <w:sz w:val="24"/>
          <w:szCs w:val="24"/>
        </w:rPr>
        <w:tab/>
      </w:r>
      <w:r w:rsidRPr="00295FD7">
        <w:rPr>
          <w:rFonts w:ascii="Times New Roman" w:hAnsi="Times New Roman" w:cs="Times New Roman"/>
          <w:b/>
          <w:bCs/>
          <w:sz w:val="24"/>
          <w:szCs w:val="24"/>
        </w:rPr>
        <w:tab/>
      </w:r>
      <w:r w:rsidRPr="00295FD7">
        <w:rPr>
          <w:rFonts w:ascii="Times New Roman" w:hAnsi="Times New Roman" w:cs="Times New Roman"/>
          <w:b/>
          <w:bCs/>
          <w:sz w:val="24"/>
          <w:szCs w:val="24"/>
        </w:rPr>
        <w:tab/>
      </w:r>
      <w:r w:rsidRPr="00295FD7">
        <w:rPr>
          <w:rFonts w:ascii="Times New Roman" w:hAnsi="Times New Roman" w:cs="Times New Roman"/>
          <w:b/>
          <w:bCs/>
          <w:sz w:val="24"/>
          <w:szCs w:val="24"/>
        </w:rPr>
        <w:tab/>
      </w:r>
      <w:r w:rsidRPr="00295FD7">
        <w:rPr>
          <w:rFonts w:ascii="Times New Roman" w:hAnsi="Times New Roman" w:cs="Times New Roman"/>
          <w:b/>
          <w:bCs/>
          <w:sz w:val="24"/>
          <w:szCs w:val="24"/>
        </w:rPr>
        <w:tab/>
      </w:r>
      <w:r w:rsidRPr="00295FD7">
        <w:rPr>
          <w:rFonts w:ascii="Times New Roman" w:hAnsi="Times New Roman" w:cs="Times New Roman"/>
          <w:b/>
          <w:bCs/>
          <w:sz w:val="24"/>
          <w:szCs w:val="24"/>
        </w:rPr>
        <w:tab/>
      </w:r>
    </w:p>
    <w:p w:rsidR="00EF146F" w:rsidRPr="00295FD7" w:rsidRDefault="00EF146F" w:rsidP="00EF146F">
      <w:pPr>
        <w:autoSpaceDE w:val="0"/>
        <w:autoSpaceDN w:val="0"/>
        <w:adjustRightInd w:val="0"/>
        <w:spacing w:after="0" w:line="240" w:lineRule="auto"/>
        <w:ind w:left="810"/>
        <w:rPr>
          <w:rFonts w:ascii="Times New Roman" w:hAnsi="Times New Roman" w:cs="Times New Roman"/>
          <w:b/>
          <w:bCs/>
          <w:sz w:val="24"/>
          <w:szCs w:val="24"/>
        </w:rPr>
      </w:pPr>
      <w:r w:rsidRPr="00295FD7">
        <w:rPr>
          <w:rFonts w:ascii="Times New Roman" w:hAnsi="Times New Roman" w:cs="Times New Roman"/>
          <w:b/>
          <w:bCs/>
          <w:sz w:val="24"/>
          <w:szCs w:val="24"/>
        </w:rPr>
        <w:t>Unit 1: Kingdom Protista 4</w:t>
      </w:r>
    </w:p>
    <w:p w:rsidR="00EF146F" w:rsidRPr="00295FD7" w:rsidRDefault="00EF146F" w:rsidP="00EF146F">
      <w:pPr>
        <w:autoSpaceDE w:val="0"/>
        <w:autoSpaceDN w:val="0"/>
        <w:adjustRightInd w:val="0"/>
        <w:spacing w:after="0" w:line="240" w:lineRule="auto"/>
        <w:ind w:left="810"/>
        <w:rPr>
          <w:rFonts w:ascii="Times New Roman" w:hAnsi="Times New Roman" w:cs="Times New Roman"/>
          <w:sz w:val="24"/>
          <w:szCs w:val="24"/>
        </w:rPr>
      </w:pPr>
      <w:r w:rsidRPr="00295FD7">
        <w:rPr>
          <w:rFonts w:ascii="Times New Roman" w:hAnsi="Times New Roman" w:cs="Times New Roman"/>
          <w:sz w:val="24"/>
          <w:szCs w:val="24"/>
        </w:rPr>
        <w:t>General characters and classification up to classes; Locomotory Organelles and locomotion in</w:t>
      </w:r>
    </w:p>
    <w:p w:rsidR="00EF146F" w:rsidRPr="00295FD7" w:rsidRDefault="00EF146F" w:rsidP="00EF146F">
      <w:pPr>
        <w:autoSpaceDE w:val="0"/>
        <w:autoSpaceDN w:val="0"/>
        <w:adjustRightInd w:val="0"/>
        <w:spacing w:after="0" w:line="240" w:lineRule="auto"/>
        <w:ind w:left="810"/>
        <w:rPr>
          <w:rFonts w:ascii="Times New Roman" w:hAnsi="Times New Roman" w:cs="Times New Roman"/>
          <w:sz w:val="24"/>
          <w:szCs w:val="24"/>
        </w:rPr>
      </w:pPr>
      <w:r w:rsidRPr="00295FD7">
        <w:rPr>
          <w:rFonts w:ascii="Times New Roman" w:hAnsi="Times New Roman" w:cs="Times New Roman"/>
          <w:sz w:val="24"/>
          <w:szCs w:val="24"/>
        </w:rPr>
        <w:t>Protozoa</w:t>
      </w:r>
    </w:p>
    <w:p w:rsidR="00EF146F" w:rsidRPr="00295FD7" w:rsidRDefault="00EF146F" w:rsidP="00EF146F">
      <w:pPr>
        <w:autoSpaceDE w:val="0"/>
        <w:autoSpaceDN w:val="0"/>
        <w:adjustRightInd w:val="0"/>
        <w:spacing w:after="0" w:line="240" w:lineRule="auto"/>
        <w:ind w:left="810"/>
        <w:rPr>
          <w:rFonts w:ascii="Times New Roman" w:hAnsi="Times New Roman" w:cs="Times New Roman"/>
          <w:b/>
          <w:bCs/>
          <w:sz w:val="24"/>
          <w:szCs w:val="24"/>
        </w:rPr>
      </w:pPr>
      <w:r w:rsidRPr="00295FD7">
        <w:rPr>
          <w:rFonts w:ascii="Times New Roman" w:hAnsi="Times New Roman" w:cs="Times New Roman"/>
          <w:b/>
          <w:bCs/>
          <w:sz w:val="24"/>
          <w:szCs w:val="24"/>
        </w:rPr>
        <w:t>Unit 2: Phylum Porifera 3</w:t>
      </w:r>
    </w:p>
    <w:p w:rsidR="00EF146F" w:rsidRPr="00295FD7" w:rsidRDefault="00EF146F" w:rsidP="00EF146F">
      <w:pPr>
        <w:autoSpaceDE w:val="0"/>
        <w:autoSpaceDN w:val="0"/>
        <w:adjustRightInd w:val="0"/>
        <w:spacing w:after="0" w:line="240" w:lineRule="auto"/>
        <w:ind w:left="810"/>
        <w:rPr>
          <w:rFonts w:ascii="Times New Roman" w:hAnsi="Times New Roman" w:cs="Times New Roman"/>
          <w:i/>
          <w:iCs/>
          <w:sz w:val="24"/>
          <w:szCs w:val="24"/>
        </w:rPr>
      </w:pPr>
      <w:r w:rsidRPr="00295FD7">
        <w:rPr>
          <w:rFonts w:ascii="Times New Roman" w:hAnsi="Times New Roman" w:cs="Times New Roman"/>
          <w:sz w:val="24"/>
          <w:szCs w:val="24"/>
        </w:rPr>
        <w:t xml:space="preserve">General characters and classification up to classes; Canal System in </w:t>
      </w:r>
      <w:r w:rsidRPr="00295FD7">
        <w:rPr>
          <w:rFonts w:ascii="Times New Roman" w:hAnsi="Times New Roman" w:cs="Times New Roman"/>
          <w:i/>
          <w:iCs/>
          <w:sz w:val="24"/>
          <w:szCs w:val="24"/>
        </w:rPr>
        <w:t>Sycon</w:t>
      </w:r>
    </w:p>
    <w:p w:rsidR="00EF146F" w:rsidRPr="00295FD7" w:rsidRDefault="00EF146F" w:rsidP="00EF146F">
      <w:pPr>
        <w:autoSpaceDE w:val="0"/>
        <w:autoSpaceDN w:val="0"/>
        <w:adjustRightInd w:val="0"/>
        <w:spacing w:after="0" w:line="240" w:lineRule="auto"/>
        <w:ind w:left="810"/>
        <w:rPr>
          <w:rFonts w:ascii="Times New Roman" w:hAnsi="Times New Roman" w:cs="Times New Roman"/>
          <w:b/>
          <w:bCs/>
          <w:sz w:val="24"/>
          <w:szCs w:val="24"/>
        </w:rPr>
      </w:pPr>
      <w:r w:rsidRPr="00295FD7">
        <w:rPr>
          <w:rFonts w:ascii="Times New Roman" w:hAnsi="Times New Roman" w:cs="Times New Roman"/>
          <w:b/>
          <w:bCs/>
          <w:sz w:val="24"/>
          <w:szCs w:val="24"/>
        </w:rPr>
        <w:t>Unit 3: Phylum Cnidaria 3</w:t>
      </w:r>
    </w:p>
    <w:p w:rsidR="00EF146F" w:rsidRPr="00295FD7" w:rsidRDefault="00EF146F" w:rsidP="00EF146F">
      <w:pPr>
        <w:autoSpaceDE w:val="0"/>
        <w:autoSpaceDN w:val="0"/>
        <w:adjustRightInd w:val="0"/>
        <w:spacing w:after="0" w:line="240" w:lineRule="auto"/>
        <w:ind w:left="810"/>
        <w:rPr>
          <w:rFonts w:ascii="Times New Roman" w:hAnsi="Times New Roman" w:cs="Times New Roman"/>
          <w:sz w:val="24"/>
          <w:szCs w:val="24"/>
        </w:rPr>
      </w:pPr>
      <w:r w:rsidRPr="00295FD7">
        <w:rPr>
          <w:rFonts w:ascii="Times New Roman" w:hAnsi="Times New Roman" w:cs="Times New Roman"/>
          <w:sz w:val="24"/>
          <w:szCs w:val="24"/>
        </w:rPr>
        <w:t>General characters and classification up to classes; Polymorphism in Hydrozoa</w:t>
      </w:r>
    </w:p>
    <w:p w:rsidR="00EF146F" w:rsidRPr="00295FD7" w:rsidRDefault="00EF146F" w:rsidP="00EF146F">
      <w:pPr>
        <w:autoSpaceDE w:val="0"/>
        <w:autoSpaceDN w:val="0"/>
        <w:adjustRightInd w:val="0"/>
        <w:spacing w:after="0" w:line="240" w:lineRule="auto"/>
        <w:ind w:left="810"/>
        <w:rPr>
          <w:rFonts w:ascii="Times New Roman" w:hAnsi="Times New Roman" w:cs="Times New Roman"/>
          <w:b/>
          <w:bCs/>
          <w:sz w:val="24"/>
          <w:szCs w:val="24"/>
        </w:rPr>
      </w:pPr>
      <w:r w:rsidRPr="00295FD7">
        <w:rPr>
          <w:rFonts w:ascii="Times New Roman" w:hAnsi="Times New Roman" w:cs="Times New Roman"/>
          <w:b/>
          <w:bCs/>
          <w:sz w:val="24"/>
          <w:szCs w:val="24"/>
        </w:rPr>
        <w:t>Unit 4: Phylum Platyhelminthes 3</w:t>
      </w:r>
    </w:p>
    <w:p w:rsidR="00EF146F" w:rsidRPr="00295FD7" w:rsidRDefault="00EF146F" w:rsidP="00EF146F">
      <w:pPr>
        <w:autoSpaceDE w:val="0"/>
        <w:autoSpaceDN w:val="0"/>
        <w:adjustRightInd w:val="0"/>
        <w:spacing w:after="0" w:line="240" w:lineRule="auto"/>
        <w:ind w:left="810"/>
        <w:rPr>
          <w:rFonts w:ascii="Times New Roman" w:hAnsi="Times New Roman" w:cs="Times New Roman"/>
          <w:i/>
          <w:iCs/>
          <w:sz w:val="24"/>
          <w:szCs w:val="24"/>
        </w:rPr>
      </w:pPr>
      <w:r w:rsidRPr="00295FD7">
        <w:rPr>
          <w:rFonts w:ascii="Times New Roman" w:hAnsi="Times New Roman" w:cs="Times New Roman"/>
          <w:sz w:val="24"/>
          <w:szCs w:val="24"/>
        </w:rPr>
        <w:t xml:space="preserve">General characters and classification up to classes; Life history of </w:t>
      </w:r>
      <w:r w:rsidRPr="00295FD7">
        <w:rPr>
          <w:rFonts w:ascii="Times New Roman" w:hAnsi="Times New Roman" w:cs="Times New Roman"/>
          <w:i/>
          <w:iCs/>
          <w:sz w:val="24"/>
          <w:szCs w:val="24"/>
        </w:rPr>
        <w:t>Taenia solium</w:t>
      </w:r>
    </w:p>
    <w:p w:rsidR="00EF146F" w:rsidRPr="00295FD7" w:rsidRDefault="00EF146F" w:rsidP="00EF146F">
      <w:pPr>
        <w:autoSpaceDE w:val="0"/>
        <w:autoSpaceDN w:val="0"/>
        <w:adjustRightInd w:val="0"/>
        <w:spacing w:after="0" w:line="240" w:lineRule="auto"/>
        <w:ind w:left="810"/>
        <w:rPr>
          <w:rFonts w:ascii="Times New Roman" w:hAnsi="Times New Roman" w:cs="Times New Roman"/>
          <w:b/>
          <w:bCs/>
          <w:sz w:val="24"/>
          <w:szCs w:val="24"/>
        </w:rPr>
      </w:pPr>
      <w:r w:rsidRPr="00295FD7">
        <w:rPr>
          <w:rFonts w:ascii="Times New Roman" w:hAnsi="Times New Roman" w:cs="Times New Roman"/>
          <w:b/>
          <w:bCs/>
          <w:sz w:val="24"/>
          <w:szCs w:val="24"/>
        </w:rPr>
        <w:t>Unit 5: Phylum Nemathelminthes 5</w:t>
      </w:r>
    </w:p>
    <w:p w:rsidR="00EF146F" w:rsidRPr="00295FD7" w:rsidRDefault="00EF146F" w:rsidP="00EF146F">
      <w:pPr>
        <w:autoSpaceDE w:val="0"/>
        <w:autoSpaceDN w:val="0"/>
        <w:adjustRightInd w:val="0"/>
        <w:spacing w:after="0" w:line="240" w:lineRule="auto"/>
        <w:ind w:left="810"/>
        <w:rPr>
          <w:rFonts w:ascii="Times New Roman" w:hAnsi="Times New Roman" w:cs="Times New Roman"/>
          <w:sz w:val="24"/>
          <w:szCs w:val="24"/>
        </w:rPr>
      </w:pPr>
      <w:r w:rsidRPr="00295FD7">
        <w:rPr>
          <w:rFonts w:ascii="Times New Roman" w:hAnsi="Times New Roman" w:cs="Times New Roman"/>
          <w:sz w:val="24"/>
          <w:szCs w:val="24"/>
        </w:rPr>
        <w:t xml:space="preserve">General characters and classification up to classes; Life history of </w:t>
      </w:r>
      <w:r w:rsidRPr="00295FD7">
        <w:rPr>
          <w:rFonts w:ascii="Times New Roman" w:hAnsi="Times New Roman" w:cs="Times New Roman"/>
          <w:i/>
          <w:iCs/>
          <w:sz w:val="24"/>
          <w:szCs w:val="24"/>
        </w:rPr>
        <w:t xml:space="preserve">Ascaris lumbricoides </w:t>
      </w:r>
      <w:r w:rsidRPr="00295FD7">
        <w:rPr>
          <w:rFonts w:ascii="Times New Roman" w:hAnsi="Times New Roman" w:cs="Times New Roman"/>
          <w:sz w:val="24"/>
          <w:szCs w:val="24"/>
        </w:rPr>
        <w:t>and its parasitic adaptations</w:t>
      </w:r>
    </w:p>
    <w:p w:rsidR="00EF146F" w:rsidRPr="00295FD7" w:rsidRDefault="00EF146F" w:rsidP="00EF146F">
      <w:pPr>
        <w:autoSpaceDE w:val="0"/>
        <w:autoSpaceDN w:val="0"/>
        <w:adjustRightInd w:val="0"/>
        <w:spacing w:after="0" w:line="240" w:lineRule="auto"/>
        <w:ind w:left="810"/>
        <w:rPr>
          <w:rFonts w:ascii="Times New Roman" w:hAnsi="Times New Roman" w:cs="Times New Roman"/>
          <w:b/>
          <w:bCs/>
          <w:sz w:val="24"/>
          <w:szCs w:val="24"/>
        </w:rPr>
      </w:pPr>
      <w:r w:rsidRPr="00295FD7">
        <w:rPr>
          <w:rFonts w:ascii="Times New Roman" w:hAnsi="Times New Roman" w:cs="Times New Roman"/>
          <w:b/>
          <w:bCs/>
          <w:sz w:val="24"/>
          <w:szCs w:val="24"/>
        </w:rPr>
        <w:t>Unit 6: Phylum Annelida 3</w:t>
      </w:r>
    </w:p>
    <w:p w:rsidR="00EF146F" w:rsidRPr="00295FD7" w:rsidRDefault="00EF146F" w:rsidP="00EF146F">
      <w:pPr>
        <w:autoSpaceDE w:val="0"/>
        <w:autoSpaceDN w:val="0"/>
        <w:adjustRightInd w:val="0"/>
        <w:spacing w:after="0" w:line="240" w:lineRule="auto"/>
        <w:ind w:left="810"/>
        <w:rPr>
          <w:rFonts w:ascii="Times New Roman" w:hAnsi="Times New Roman" w:cs="Times New Roman"/>
          <w:sz w:val="24"/>
          <w:szCs w:val="24"/>
        </w:rPr>
      </w:pPr>
      <w:r w:rsidRPr="00295FD7">
        <w:rPr>
          <w:rFonts w:ascii="Times New Roman" w:hAnsi="Times New Roman" w:cs="Times New Roman"/>
          <w:sz w:val="24"/>
          <w:szCs w:val="24"/>
        </w:rPr>
        <w:t>General characters and classification up to classes; Metamerism in Annelida</w:t>
      </w:r>
    </w:p>
    <w:p w:rsidR="00EF146F" w:rsidRPr="00295FD7" w:rsidRDefault="00EF146F" w:rsidP="00EF146F">
      <w:pPr>
        <w:autoSpaceDE w:val="0"/>
        <w:autoSpaceDN w:val="0"/>
        <w:adjustRightInd w:val="0"/>
        <w:spacing w:after="0" w:line="240" w:lineRule="auto"/>
        <w:ind w:left="810"/>
        <w:rPr>
          <w:rFonts w:ascii="Times New Roman" w:hAnsi="Times New Roman" w:cs="Times New Roman"/>
          <w:b/>
          <w:bCs/>
          <w:sz w:val="24"/>
          <w:szCs w:val="24"/>
        </w:rPr>
      </w:pPr>
      <w:r w:rsidRPr="00295FD7">
        <w:rPr>
          <w:rFonts w:ascii="Times New Roman" w:hAnsi="Times New Roman" w:cs="Times New Roman"/>
          <w:b/>
          <w:bCs/>
          <w:sz w:val="24"/>
          <w:szCs w:val="24"/>
        </w:rPr>
        <w:t>Unit 7: Phylum Arthropoda 5</w:t>
      </w:r>
    </w:p>
    <w:p w:rsidR="00EF146F" w:rsidRPr="00295FD7" w:rsidRDefault="00EF146F" w:rsidP="00EF146F">
      <w:pPr>
        <w:autoSpaceDE w:val="0"/>
        <w:autoSpaceDN w:val="0"/>
        <w:adjustRightInd w:val="0"/>
        <w:spacing w:after="0" w:line="240" w:lineRule="auto"/>
        <w:ind w:left="810"/>
        <w:rPr>
          <w:rFonts w:ascii="Times New Roman" w:hAnsi="Times New Roman" w:cs="Times New Roman"/>
          <w:sz w:val="24"/>
          <w:szCs w:val="24"/>
        </w:rPr>
      </w:pPr>
      <w:r w:rsidRPr="00295FD7">
        <w:rPr>
          <w:rFonts w:ascii="Times New Roman" w:hAnsi="Times New Roman" w:cs="Times New Roman"/>
          <w:sz w:val="24"/>
          <w:szCs w:val="24"/>
        </w:rPr>
        <w:t>General characters and classification up to classes; Vision in Arthropoda, Metamorphosis in</w:t>
      </w:r>
    </w:p>
    <w:p w:rsidR="00EF146F" w:rsidRPr="00295FD7" w:rsidRDefault="00EF146F" w:rsidP="00EF146F">
      <w:pPr>
        <w:autoSpaceDE w:val="0"/>
        <w:autoSpaceDN w:val="0"/>
        <w:adjustRightInd w:val="0"/>
        <w:spacing w:after="0" w:line="240" w:lineRule="auto"/>
        <w:ind w:left="810"/>
        <w:rPr>
          <w:rFonts w:ascii="Times New Roman" w:hAnsi="Times New Roman" w:cs="Times New Roman"/>
          <w:sz w:val="24"/>
          <w:szCs w:val="24"/>
        </w:rPr>
      </w:pPr>
      <w:r w:rsidRPr="00295FD7">
        <w:rPr>
          <w:rFonts w:ascii="Times New Roman" w:hAnsi="Times New Roman" w:cs="Times New Roman"/>
          <w:sz w:val="24"/>
          <w:szCs w:val="24"/>
        </w:rPr>
        <w:t>Insects</w:t>
      </w:r>
    </w:p>
    <w:p w:rsidR="00EF146F" w:rsidRPr="00295FD7" w:rsidRDefault="00EF146F" w:rsidP="00EF146F">
      <w:pPr>
        <w:autoSpaceDE w:val="0"/>
        <w:autoSpaceDN w:val="0"/>
        <w:adjustRightInd w:val="0"/>
        <w:spacing w:after="0" w:line="240" w:lineRule="auto"/>
        <w:ind w:left="810"/>
        <w:rPr>
          <w:rFonts w:ascii="Times New Roman" w:hAnsi="Times New Roman" w:cs="Times New Roman"/>
          <w:b/>
          <w:bCs/>
          <w:sz w:val="24"/>
          <w:szCs w:val="24"/>
        </w:rPr>
      </w:pPr>
      <w:r w:rsidRPr="00295FD7">
        <w:rPr>
          <w:rFonts w:ascii="Times New Roman" w:hAnsi="Times New Roman" w:cs="Times New Roman"/>
          <w:b/>
          <w:bCs/>
          <w:sz w:val="24"/>
          <w:szCs w:val="24"/>
        </w:rPr>
        <w:t>Unit 8: Phylum Mollusca 4</w:t>
      </w:r>
    </w:p>
    <w:p w:rsidR="00EF146F" w:rsidRPr="00295FD7" w:rsidRDefault="00EF146F" w:rsidP="00EF146F">
      <w:pPr>
        <w:autoSpaceDE w:val="0"/>
        <w:autoSpaceDN w:val="0"/>
        <w:adjustRightInd w:val="0"/>
        <w:spacing w:after="0" w:line="240" w:lineRule="auto"/>
        <w:ind w:left="810"/>
        <w:rPr>
          <w:rFonts w:ascii="Times New Roman" w:hAnsi="Times New Roman" w:cs="Times New Roman"/>
          <w:sz w:val="24"/>
          <w:szCs w:val="24"/>
        </w:rPr>
      </w:pPr>
      <w:r w:rsidRPr="00295FD7">
        <w:rPr>
          <w:rFonts w:ascii="Times New Roman" w:hAnsi="Times New Roman" w:cs="Times New Roman"/>
          <w:sz w:val="24"/>
          <w:szCs w:val="24"/>
        </w:rPr>
        <w:t>General characters and classification up to classes; Torsion in gastropods</w:t>
      </w:r>
    </w:p>
    <w:p w:rsidR="00EF146F" w:rsidRPr="00295FD7" w:rsidRDefault="00EF146F" w:rsidP="00EF146F">
      <w:pPr>
        <w:autoSpaceDE w:val="0"/>
        <w:autoSpaceDN w:val="0"/>
        <w:adjustRightInd w:val="0"/>
        <w:spacing w:after="0" w:line="240" w:lineRule="auto"/>
        <w:ind w:left="810"/>
        <w:rPr>
          <w:rFonts w:ascii="Times New Roman" w:hAnsi="Times New Roman" w:cs="Times New Roman"/>
          <w:b/>
          <w:bCs/>
          <w:sz w:val="24"/>
          <w:szCs w:val="24"/>
        </w:rPr>
      </w:pPr>
      <w:r w:rsidRPr="00295FD7">
        <w:rPr>
          <w:rFonts w:ascii="Times New Roman" w:hAnsi="Times New Roman" w:cs="Times New Roman"/>
          <w:b/>
          <w:bCs/>
          <w:sz w:val="24"/>
          <w:szCs w:val="24"/>
        </w:rPr>
        <w:t>Unit 9: Phylum Echinodermata 4</w:t>
      </w:r>
    </w:p>
    <w:p w:rsidR="00EF146F" w:rsidRPr="00295FD7" w:rsidRDefault="00EF146F" w:rsidP="00EF146F">
      <w:pPr>
        <w:autoSpaceDE w:val="0"/>
        <w:autoSpaceDN w:val="0"/>
        <w:adjustRightInd w:val="0"/>
        <w:spacing w:after="0" w:line="240" w:lineRule="auto"/>
        <w:ind w:left="810"/>
        <w:rPr>
          <w:rFonts w:ascii="Times New Roman" w:hAnsi="Times New Roman" w:cs="Times New Roman"/>
          <w:sz w:val="24"/>
          <w:szCs w:val="24"/>
        </w:rPr>
      </w:pPr>
      <w:r w:rsidRPr="00295FD7">
        <w:rPr>
          <w:rFonts w:ascii="Times New Roman" w:hAnsi="Times New Roman" w:cs="Times New Roman"/>
          <w:sz w:val="24"/>
          <w:szCs w:val="24"/>
        </w:rPr>
        <w:t>General characters and classification up to classes; Water-vascular system in Asteroidea</w:t>
      </w:r>
    </w:p>
    <w:p w:rsidR="00EF146F" w:rsidRPr="00295FD7" w:rsidRDefault="00EF146F" w:rsidP="00EF146F">
      <w:pPr>
        <w:autoSpaceDE w:val="0"/>
        <w:autoSpaceDN w:val="0"/>
        <w:adjustRightInd w:val="0"/>
        <w:spacing w:after="0" w:line="240" w:lineRule="auto"/>
        <w:ind w:left="810"/>
        <w:rPr>
          <w:rFonts w:ascii="Times New Roman" w:hAnsi="Times New Roman" w:cs="Times New Roman"/>
          <w:b/>
          <w:bCs/>
          <w:sz w:val="24"/>
          <w:szCs w:val="24"/>
        </w:rPr>
      </w:pPr>
      <w:r w:rsidRPr="00295FD7">
        <w:rPr>
          <w:rFonts w:ascii="Times New Roman" w:hAnsi="Times New Roman" w:cs="Times New Roman"/>
          <w:b/>
          <w:bCs/>
          <w:sz w:val="24"/>
          <w:szCs w:val="24"/>
        </w:rPr>
        <w:t>Unit 10: Protochordates 2</w:t>
      </w:r>
    </w:p>
    <w:p w:rsidR="00EF146F" w:rsidRPr="00295FD7" w:rsidRDefault="00EF146F" w:rsidP="00EF146F">
      <w:pPr>
        <w:autoSpaceDE w:val="0"/>
        <w:autoSpaceDN w:val="0"/>
        <w:adjustRightInd w:val="0"/>
        <w:spacing w:after="0" w:line="240" w:lineRule="auto"/>
        <w:ind w:left="810"/>
        <w:rPr>
          <w:rFonts w:ascii="Times New Roman" w:hAnsi="Times New Roman" w:cs="Times New Roman"/>
          <w:sz w:val="24"/>
          <w:szCs w:val="24"/>
        </w:rPr>
      </w:pPr>
      <w:r w:rsidRPr="00295FD7">
        <w:rPr>
          <w:rFonts w:ascii="Times New Roman" w:hAnsi="Times New Roman" w:cs="Times New Roman"/>
          <w:sz w:val="24"/>
          <w:szCs w:val="24"/>
        </w:rPr>
        <w:t>General features and Phylogeny of Protochordata</w:t>
      </w:r>
    </w:p>
    <w:p w:rsidR="00EF146F" w:rsidRPr="00295FD7" w:rsidRDefault="00EF146F" w:rsidP="00EF146F">
      <w:pPr>
        <w:autoSpaceDE w:val="0"/>
        <w:autoSpaceDN w:val="0"/>
        <w:adjustRightInd w:val="0"/>
        <w:spacing w:after="0" w:line="240" w:lineRule="auto"/>
        <w:ind w:left="810"/>
        <w:rPr>
          <w:rFonts w:ascii="Times New Roman" w:hAnsi="Times New Roman" w:cs="Times New Roman"/>
          <w:b/>
          <w:bCs/>
          <w:sz w:val="24"/>
          <w:szCs w:val="24"/>
        </w:rPr>
      </w:pPr>
      <w:r w:rsidRPr="00295FD7">
        <w:rPr>
          <w:rFonts w:ascii="Times New Roman" w:hAnsi="Times New Roman" w:cs="Times New Roman"/>
          <w:b/>
          <w:bCs/>
          <w:sz w:val="24"/>
          <w:szCs w:val="24"/>
        </w:rPr>
        <w:t>Unit 11: Agnatha 2</w:t>
      </w:r>
    </w:p>
    <w:p w:rsidR="00EF146F" w:rsidRPr="00295FD7" w:rsidRDefault="00EF146F" w:rsidP="00EF146F">
      <w:pPr>
        <w:autoSpaceDE w:val="0"/>
        <w:autoSpaceDN w:val="0"/>
        <w:adjustRightInd w:val="0"/>
        <w:spacing w:after="0" w:line="240" w:lineRule="auto"/>
        <w:ind w:left="810"/>
        <w:rPr>
          <w:rFonts w:ascii="Times New Roman" w:hAnsi="Times New Roman" w:cs="Times New Roman"/>
          <w:sz w:val="24"/>
          <w:szCs w:val="24"/>
        </w:rPr>
      </w:pPr>
      <w:r w:rsidRPr="00295FD7">
        <w:rPr>
          <w:rFonts w:ascii="Times New Roman" w:hAnsi="Times New Roman" w:cs="Times New Roman"/>
          <w:sz w:val="24"/>
          <w:szCs w:val="24"/>
        </w:rPr>
        <w:t>General features of Agnatha and classification of cyclostomes up to classes</w:t>
      </w:r>
    </w:p>
    <w:p w:rsidR="00EF146F" w:rsidRPr="00295FD7" w:rsidRDefault="00EF146F" w:rsidP="00EF146F">
      <w:pPr>
        <w:autoSpaceDE w:val="0"/>
        <w:autoSpaceDN w:val="0"/>
        <w:adjustRightInd w:val="0"/>
        <w:spacing w:after="0" w:line="240" w:lineRule="auto"/>
        <w:ind w:left="810"/>
        <w:rPr>
          <w:rFonts w:ascii="Times New Roman" w:hAnsi="Times New Roman" w:cs="Times New Roman"/>
          <w:b/>
          <w:bCs/>
          <w:sz w:val="24"/>
          <w:szCs w:val="24"/>
        </w:rPr>
      </w:pPr>
      <w:r w:rsidRPr="00295FD7">
        <w:rPr>
          <w:rFonts w:ascii="Times New Roman" w:hAnsi="Times New Roman" w:cs="Times New Roman"/>
          <w:b/>
          <w:bCs/>
          <w:sz w:val="24"/>
          <w:szCs w:val="24"/>
        </w:rPr>
        <w:t>Unit 12: Pisces 4</w:t>
      </w:r>
    </w:p>
    <w:p w:rsidR="00EF146F" w:rsidRPr="00295FD7" w:rsidRDefault="00EF146F" w:rsidP="00EF146F">
      <w:pPr>
        <w:autoSpaceDE w:val="0"/>
        <w:autoSpaceDN w:val="0"/>
        <w:adjustRightInd w:val="0"/>
        <w:spacing w:after="0" w:line="240" w:lineRule="auto"/>
        <w:ind w:left="810"/>
        <w:rPr>
          <w:rFonts w:ascii="Times New Roman" w:hAnsi="Times New Roman" w:cs="Times New Roman"/>
          <w:sz w:val="24"/>
          <w:szCs w:val="24"/>
        </w:rPr>
      </w:pPr>
      <w:r w:rsidRPr="00295FD7">
        <w:rPr>
          <w:rFonts w:ascii="Times New Roman" w:hAnsi="Times New Roman" w:cs="Times New Roman"/>
          <w:sz w:val="24"/>
          <w:szCs w:val="24"/>
        </w:rPr>
        <w:t>General features and Classification up to orders; Osmoregulation in Fishes</w:t>
      </w:r>
    </w:p>
    <w:p w:rsidR="00EF146F" w:rsidRPr="00295FD7" w:rsidRDefault="00EF146F" w:rsidP="00EF146F">
      <w:pPr>
        <w:autoSpaceDE w:val="0"/>
        <w:autoSpaceDN w:val="0"/>
        <w:adjustRightInd w:val="0"/>
        <w:spacing w:after="0" w:line="240" w:lineRule="auto"/>
        <w:ind w:left="810"/>
        <w:rPr>
          <w:rFonts w:ascii="Times New Roman" w:hAnsi="Times New Roman" w:cs="Times New Roman"/>
          <w:b/>
          <w:bCs/>
          <w:sz w:val="24"/>
          <w:szCs w:val="24"/>
        </w:rPr>
      </w:pPr>
      <w:r w:rsidRPr="00295FD7">
        <w:rPr>
          <w:rFonts w:ascii="Times New Roman" w:hAnsi="Times New Roman" w:cs="Times New Roman"/>
          <w:b/>
          <w:bCs/>
          <w:sz w:val="24"/>
          <w:szCs w:val="24"/>
        </w:rPr>
        <w:t>Unit 13: Amphibia 4</w:t>
      </w:r>
    </w:p>
    <w:p w:rsidR="00EF146F" w:rsidRPr="00295FD7" w:rsidRDefault="00EF146F" w:rsidP="00EF146F">
      <w:pPr>
        <w:autoSpaceDE w:val="0"/>
        <w:autoSpaceDN w:val="0"/>
        <w:adjustRightInd w:val="0"/>
        <w:spacing w:after="0" w:line="240" w:lineRule="auto"/>
        <w:ind w:left="810"/>
        <w:rPr>
          <w:rFonts w:ascii="Times New Roman" w:hAnsi="Times New Roman" w:cs="Times New Roman"/>
          <w:sz w:val="24"/>
          <w:szCs w:val="24"/>
        </w:rPr>
      </w:pPr>
      <w:r w:rsidRPr="00295FD7">
        <w:rPr>
          <w:rFonts w:ascii="Times New Roman" w:hAnsi="Times New Roman" w:cs="Times New Roman"/>
          <w:sz w:val="24"/>
          <w:szCs w:val="24"/>
        </w:rPr>
        <w:t>General features and Classification up to orders; Parental care</w:t>
      </w:r>
    </w:p>
    <w:p w:rsidR="00EF146F" w:rsidRDefault="00EF146F" w:rsidP="00EF146F">
      <w:pPr>
        <w:autoSpaceDE w:val="0"/>
        <w:autoSpaceDN w:val="0"/>
        <w:adjustRightInd w:val="0"/>
        <w:spacing w:after="0" w:line="240" w:lineRule="auto"/>
        <w:ind w:left="810"/>
        <w:rPr>
          <w:rFonts w:ascii="Times New Roman" w:hAnsi="Times New Roman" w:cs="Times New Roman"/>
          <w:b/>
          <w:bCs/>
          <w:sz w:val="24"/>
          <w:szCs w:val="24"/>
        </w:rPr>
      </w:pPr>
      <w:r w:rsidRPr="00295FD7">
        <w:rPr>
          <w:rFonts w:ascii="Times New Roman" w:hAnsi="Times New Roman" w:cs="Times New Roman"/>
          <w:b/>
          <w:bCs/>
          <w:sz w:val="24"/>
          <w:szCs w:val="24"/>
        </w:rPr>
        <w:t>Unit 14: Reptiles 4</w:t>
      </w:r>
    </w:p>
    <w:p w:rsidR="00EF146F" w:rsidRPr="00295FD7" w:rsidRDefault="00EF146F" w:rsidP="00EF146F">
      <w:pPr>
        <w:autoSpaceDE w:val="0"/>
        <w:autoSpaceDN w:val="0"/>
        <w:adjustRightInd w:val="0"/>
        <w:spacing w:after="0" w:line="240" w:lineRule="auto"/>
        <w:ind w:left="810"/>
        <w:rPr>
          <w:rFonts w:ascii="Times New Roman" w:hAnsi="Times New Roman" w:cs="Times New Roman"/>
          <w:sz w:val="24"/>
          <w:szCs w:val="24"/>
        </w:rPr>
      </w:pPr>
      <w:r w:rsidRPr="00295FD7">
        <w:rPr>
          <w:rFonts w:ascii="Times New Roman" w:hAnsi="Times New Roman" w:cs="Times New Roman"/>
          <w:sz w:val="24"/>
          <w:szCs w:val="24"/>
        </w:rPr>
        <w:t>General features and Classification up to orders; Poisonous and non-poisonous snakes, Biting</w:t>
      </w:r>
    </w:p>
    <w:p w:rsidR="00EF146F" w:rsidRPr="00295FD7" w:rsidRDefault="00EF146F" w:rsidP="00EF146F">
      <w:pPr>
        <w:autoSpaceDE w:val="0"/>
        <w:autoSpaceDN w:val="0"/>
        <w:adjustRightInd w:val="0"/>
        <w:spacing w:after="0" w:line="240" w:lineRule="auto"/>
        <w:ind w:left="810"/>
        <w:rPr>
          <w:rFonts w:ascii="Times New Roman" w:hAnsi="Times New Roman" w:cs="Times New Roman"/>
          <w:sz w:val="24"/>
          <w:szCs w:val="24"/>
        </w:rPr>
      </w:pPr>
      <w:r w:rsidRPr="00295FD7">
        <w:rPr>
          <w:rFonts w:ascii="Times New Roman" w:hAnsi="Times New Roman" w:cs="Times New Roman"/>
          <w:sz w:val="24"/>
          <w:szCs w:val="24"/>
        </w:rPr>
        <w:t>mechanism in snakes</w:t>
      </w:r>
    </w:p>
    <w:p w:rsidR="00EF146F" w:rsidRPr="00295FD7" w:rsidRDefault="00EF146F" w:rsidP="00EF146F">
      <w:pPr>
        <w:autoSpaceDE w:val="0"/>
        <w:autoSpaceDN w:val="0"/>
        <w:adjustRightInd w:val="0"/>
        <w:spacing w:after="0" w:line="240" w:lineRule="auto"/>
        <w:ind w:left="810"/>
        <w:rPr>
          <w:rFonts w:ascii="Times New Roman" w:hAnsi="Times New Roman" w:cs="Times New Roman"/>
          <w:b/>
          <w:bCs/>
          <w:sz w:val="24"/>
          <w:szCs w:val="24"/>
        </w:rPr>
      </w:pPr>
      <w:r w:rsidRPr="00295FD7">
        <w:rPr>
          <w:rFonts w:ascii="Times New Roman" w:hAnsi="Times New Roman" w:cs="Times New Roman"/>
          <w:b/>
          <w:bCs/>
          <w:sz w:val="24"/>
          <w:szCs w:val="24"/>
        </w:rPr>
        <w:t>Unit 15: Aves 5</w:t>
      </w:r>
    </w:p>
    <w:p w:rsidR="00EF146F" w:rsidRPr="00295FD7" w:rsidRDefault="00EF146F" w:rsidP="00EF146F">
      <w:pPr>
        <w:autoSpaceDE w:val="0"/>
        <w:autoSpaceDN w:val="0"/>
        <w:adjustRightInd w:val="0"/>
        <w:spacing w:after="0" w:line="240" w:lineRule="auto"/>
        <w:ind w:left="810"/>
        <w:rPr>
          <w:rFonts w:ascii="Times New Roman" w:hAnsi="Times New Roman" w:cs="Times New Roman"/>
          <w:sz w:val="24"/>
          <w:szCs w:val="24"/>
        </w:rPr>
      </w:pPr>
      <w:r w:rsidRPr="00295FD7">
        <w:rPr>
          <w:rFonts w:ascii="Times New Roman" w:hAnsi="Times New Roman" w:cs="Times New Roman"/>
          <w:sz w:val="24"/>
          <w:szCs w:val="24"/>
        </w:rPr>
        <w:t>General features and Classification up to orders; Flight adaptations in birds</w:t>
      </w:r>
    </w:p>
    <w:p w:rsidR="00EF146F" w:rsidRPr="00295FD7" w:rsidRDefault="00EF146F" w:rsidP="00EF146F">
      <w:pPr>
        <w:autoSpaceDE w:val="0"/>
        <w:autoSpaceDN w:val="0"/>
        <w:adjustRightInd w:val="0"/>
        <w:spacing w:after="0" w:line="240" w:lineRule="auto"/>
        <w:ind w:left="810"/>
        <w:rPr>
          <w:rFonts w:ascii="Times New Roman" w:hAnsi="Times New Roman" w:cs="Times New Roman"/>
          <w:b/>
          <w:bCs/>
          <w:sz w:val="24"/>
          <w:szCs w:val="24"/>
        </w:rPr>
      </w:pPr>
      <w:r w:rsidRPr="00295FD7">
        <w:rPr>
          <w:rFonts w:ascii="Times New Roman" w:hAnsi="Times New Roman" w:cs="Times New Roman"/>
          <w:b/>
          <w:bCs/>
          <w:sz w:val="24"/>
          <w:szCs w:val="24"/>
        </w:rPr>
        <w:t>Unit 1</w:t>
      </w:r>
      <w:r>
        <w:rPr>
          <w:rFonts w:ascii="Times New Roman" w:hAnsi="Times New Roman" w:cs="Times New Roman"/>
          <w:b/>
          <w:bCs/>
          <w:sz w:val="24"/>
          <w:szCs w:val="24"/>
        </w:rPr>
        <w:t>6</w:t>
      </w:r>
      <w:r w:rsidRPr="00295FD7">
        <w:rPr>
          <w:rFonts w:ascii="Times New Roman" w:hAnsi="Times New Roman" w:cs="Times New Roman"/>
          <w:b/>
          <w:bCs/>
          <w:sz w:val="24"/>
          <w:szCs w:val="24"/>
        </w:rPr>
        <w:t>: Mammals 5</w:t>
      </w:r>
    </w:p>
    <w:p w:rsidR="00EF146F" w:rsidRPr="00295FD7" w:rsidRDefault="00EF146F" w:rsidP="00EF146F">
      <w:pPr>
        <w:autoSpaceDE w:val="0"/>
        <w:autoSpaceDN w:val="0"/>
        <w:adjustRightInd w:val="0"/>
        <w:spacing w:after="0" w:line="240" w:lineRule="auto"/>
        <w:ind w:left="810"/>
        <w:rPr>
          <w:rFonts w:ascii="Times New Roman" w:hAnsi="Times New Roman" w:cs="Times New Roman"/>
          <w:sz w:val="24"/>
          <w:szCs w:val="24"/>
        </w:rPr>
      </w:pPr>
      <w:r w:rsidRPr="00295FD7">
        <w:rPr>
          <w:rFonts w:ascii="Times New Roman" w:hAnsi="Times New Roman" w:cs="Times New Roman"/>
          <w:sz w:val="24"/>
          <w:szCs w:val="24"/>
        </w:rPr>
        <w:t>Classification up to orders; Origin of mammals</w:t>
      </w:r>
    </w:p>
    <w:p w:rsidR="00EF146F" w:rsidRPr="00295FD7" w:rsidRDefault="00EF146F" w:rsidP="00EF146F">
      <w:pPr>
        <w:autoSpaceDE w:val="0"/>
        <w:autoSpaceDN w:val="0"/>
        <w:adjustRightInd w:val="0"/>
        <w:spacing w:after="0" w:line="240" w:lineRule="auto"/>
        <w:ind w:left="810"/>
        <w:rPr>
          <w:rFonts w:ascii="Times New Roman" w:hAnsi="Times New Roman" w:cs="Times New Roman"/>
          <w:i/>
          <w:iCs/>
          <w:sz w:val="24"/>
          <w:szCs w:val="24"/>
        </w:rPr>
      </w:pPr>
      <w:r w:rsidRPr="00295FD7">
        <w:rPr>
          <w:rFonts w:ascii="Times New Roman" w:hAnsi="Times New Roman" w:cs="Times New Roman"/>
          <w:b/>
          <w:bCs/>
          <w:sz w:val="24"/>
          <w:szCs w:val="24"/>
        </w:rPr>
        <w:t xml:space="preserve">Note: </w:t>
      </w:r>
      <w:r w:rsidRPr="00295FD7">
        <w:rPr>
          <w:rFonts w:ascii="Times New Roman" w:hAnsi="Times New Roman" w:cs="Times New Roman"/>
          <w:sz w:val="24"/>
          <w:szCs w:val="24"/>
        </w:rPr>
        <w:t xml:space="preserve">Classification of Unit 1-9 to be followed from “Barnes, R.D. (1982). </w:t>
      </w:r>
      <w:r w:rsidRPr="00295FD7">
        <w:rPr>
          <w:rFonts w:ascii="Times New Roman" w:hAnsi="Times New Roman" w:cs="Times New Roman"/>
          <w:i/>
          <w:iCs/>
          <w:sz w:val="24"/>
          <w:szCs w:val="24"/>
        </w:rPr>
        <w:t>Invertebrate</w:t>
      </w:r>
    </w:p>
    <w:p w:rsidR="00EF146F" w:rsidRDefault="00EF146F" w:rsidP="00EF146F">
      <w:pPr>
        <w:ind w:left="810"/>
        <w:rPr>
          <w:rFonts w:ascii="Times New Roman" w:hAnsi="Times New Roman" w:cs="Times New Roman"/>
          <w:sz w:val="24"/>
          <w:szCs w:val="24"/>
        </w:rPr>
      </w:pPr>
      <w:r w:rsidRPr="00295FD7">
        <w:rPr>
          <w:rFonts w:ascii="Times New Roman" w:hAnsi="Times New Roman" w:cs="Times New Roman"/>
          <w:i/>
          <w:iCs/>
          <w:sz w:val="24"/>
          <w:szCs w:val="24"/>
        </w:rPr>
        <w:lastRenderedPageBreak/>
        <w:t>Zoology</w:t>
      </w:r>
      <w:r w:rsidRPr="00295FD7">
        <w:rPr>
          <w:rFonts w:ascii="Times New Roman" w:hAnsi="Times New Roman" w:cs="Times New Roman"/>
          <w:sz w:val="24"/>
          <w:szCs w:val="24"/>
        </w:rPr>
        <w:t>, V Edition”</w:t>
      </w:r>
    </w:p>
    <w:p w:rsidR="00EF146F" w:rsidRDefault="00EF146F" w:rsidP="00EF146F">
      <w:pPr>
        <w:autoSpaceDE w:val="0"/>
        <w:autoSpaceDN w:val="0"/>
        <w:adjustRightInd w:val="0"/>
        <w:spacing w:after="0" w:line="240" w:lineRule="auto"/>
        <w:ind w:left="810"/>
        <w:jc w:val="center"/>
        <w:rPr>
          <w:rFonts w:ascii="Times New Roman" w:hAnsi="Times New Roman" w:cs="Times New Roman"/>
          <w:b/>
          <w:bCs/>
          <w:sz w:val="24"/>
          <w:szCs w:val="24"/>
        </w:rPr>
      </w:pPr>
    </w:p>
    <w:p w:rsidR="00EF146F" w:rsidRDefault="00EF146F" w:rsidP="00EF146F">
      <w:pPr>
        <w:autoSpaceDE w:val="0"/>
        <w:autoSpaceDN w:val="0"/>
        <w:adjustRightInd w:val="0"/>
        <w:spacing w:after="0" w:line="240" w:lineRule="auto"/>
        <w:ind w:left="810"/>
        <w:jc w:val="center"/>
        <w:rPr>
          <w:rFonts w:ascii="Times New Roman" w:hAnsi="Times New Roman" w:cs="Times New Roman"/>
          <w:b/>
          <w:bCs/>
          <w:sz w:val="24"/>
          <w:szCs w:val="24"/>
        </w:rPr>
      </w:pPr>
    </w:p>
    <w:p w:rsidR="00EF146F" w:rsidRDefault="00EF146F" w:rsidP="00EF146F">
      <w:pPr>
        <w:autoSpaceDE w:val="0"/>
        <w:autoSpaceDN w:val="0"/>
        <w:adjustRightInd w:val="0"/>
        <w:spacing w:after="0" w:line="240" w:lineRule="auto"/>
        <w:ind w:left="810"/>
        <w:jc w:val="center"/>
        <w:rPr>
          <w:rFonts w:ascii="Times New Roman" w:hAnsi="Times New Roman" w:cs="Times New Roman"/>
          <w:b/>
          <w:bCs/>
          <w:sz w:val="24"/>
          <w:szCs w:val="24"/>
        </w:rPr>
      </w:pPr>
    </w:p>
    <w:p w:rsidR="00EF146F" w:rsidRDefault="00EF146F" w:rsidP="00EF146F">
      <w:pPr>
        <w:autoSpaceDE w:val="0"/>
        <w:autoSpaceDN w:val="0"/>
        <w:adjustRightInd w:val="0"/>
        <w:spacing w:after="0" w:line="240" w:lineRule="auto"/>
        <w:ind w:left="810"/>
        <w:jc w:val="center"/>
        <w:rPr>
          <w:rFonts w:ascii="Times New Roman" w:hAnsi="Times New Roman" w:cs="Times New Roman"/>
          <w:b/>
          <w:bCs/>
          <w:sz w:val="24"/>
          <w:szCs w:val="24"/>
        </w:rPr>
      </w:pPr>
      <w:r w:rsidRPr="00295FD7">
        <w:rPr>
          <w:rFonts w:ascii="Times New Roman" w:hAnsi="Times New Roman" w:cs="Times New Roman"/>
          <w:b/>
          <w:bCs/>
          <w:sz w:val="24"/>
          <w:szCs w:val="24"/>
        </w:rPr>
        <w:t>ANIMAL DIVERSITY</w:t>
      </w:r>
      <w:r>
        <w:rPr>
          <w:rFonts w:ascii="Times New Roman" w:hAnsi="Times New Roman" w:cs="Times New Roman"/>
          <w:b/>
          <w:bCs/>
          <w:sz w:val="24"/>
          <w:szCs w:val="24"/>
        </w:rPr>
        <w:t xml:space="preserve"> LAB:</w:t>
      </w:r>
      <w:r w:rsidRPr="00295FD7">
        <w:rPr>
          <w:rFonts w:ascii="Times New Roman" w:hAnsi="Times New Roman" w:cs="Times New Roman"/>
          <w:b/>
          <w:bCs/>
          <w:sz w:val="24"/>
          <w:szCs w:val="24"/>
        </w:rPr>
        <w:t xml:space="preserve"> (BSZ</w:t>
      </w:r>
      <w:r>
        <w:rPr>
          <w:rFonts w:ascii="Times New Roman" w:hAnsi="Times New Roman" w:cs="Times New Roman"/>
          <w:b/>
          <w:bCs/>
          <w:sz w:val="24"/>
          <w:szCs w:val="24"/>
        </w:rPr>
        <w:t>C-1</w:t>
      </w:r>
      <w:r w:rsidRPr="00295FD7">
        <w:rPr>
          <w:rFonts w:ascii="Times New Roman" w:hAnsi="Times New Roman" w:cs="Times New Roman"/>
          <w:b/>
          <w:bCs/>
          <w:sz w:val="24"/>
          <w:szCs w:val="24"/>
        </w:rPr>
        <w:t>1</w:t>
      </w:r>
      <w:r>
        <w:rPr>
          <w:rFonts w:ascii="Times New Roman" w:hAnsi="Times New Roman" w:cs="Times New Roman"/>
          <w:b/>
          <w:bCs/>
          <w:sz w:val="24"/>
          <w:szCs w:val="24"/>
        </w:rPr>
        <w:t>2P</w:t>
      </w:r>
      <w:r w:rsidRPr="00295FD7">
        <w:rPr>
          <w:rFonts w:ascii="Times New Roman" w:hAnsi="Times New Roman" w:cs="Times New Roman"/>
          <w:b/>
          <w:bCs/>
          <w:sz w:val="24"/>
          <w:szCs w:val="24"/>
        </w:rPr>
        <w:t>)</w:t>
      </w:r>
    </w:p>
    <w:p w:rsidR="00EF146F" w:rsidRPr="00295FD7" w:rsidRDefault="00EF146F" w:rsidP="00EF146F">
      <w:pPr>
        <w:autoSpaceDE w:val="0"/>
        <w:autoSpaceDN w:val="0"/>
        <w:adjustRightInd w:val="0"/>
        <w:spacing w:after="0" w:line="240" w:lineRule="auto"/>
        <w:ind w:left="81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295FD7">
        <w:rPr>
          <w:rFonts w:ascii="Times New Roman" w:hAnsi="Times New Roman" w:cs="Times New Roman"/>
          <w:b/>
          <w:bCs/>
          <w:sz w:val="24"/>
          <w:szCs w:val="24"/>
        </w:rPr>
        <w:t>(Credits: Practicals-2)</w:t>
      </w:r>
    </w:p>
    <w:p w:rsidR="00EF146F" w:rsidRDefault="00EF146F" w:rsidP="00EF146F">
      <w:pPr>
        <w:ind w:left="810"/>
        <w:rPr>
          <w:rFonts w:ascii="Times New Roman" w:hAnsi="Times New Roman" w:cs="Times New Roman"/>
          <w:b/>
          <w:bCs/>
          <w:sz w:val="24"/>
          <w:szCs w:val="24"/>
        </w:rPr>
      </w:pPr>
      <w:r w:rsidRPr="00295FD7">
        <w:rPr>
          <w:rFonts w:ascii="Times New Roman" w:hAnsi="Times New Roman" w:cs="Times New Roman"/>
          <w:b/>
          <w:bCs/>
          <w:sz w:val="24"/>
          <w:szCs w:val="24"/>
        </w:rPr>
        <w:t>PRACTICALS</w:t>
      </w:r>
    </w:p>
    <w:p w:rsidR="00EF146F" w:rsidRPr="00295FD7" w:rsidRDefault="00EF146F" w:rsidP="00EF146F">
      <w:pPr>
        <w:autoSpaceDE w:val="0"/>
        <w:autoSpaceDN w:val="0"/>
        <w:adjustRightInd w:val="0"/>
        <w:spacing w:after="0" w:line="240" w:lineRule="auto"/>
        <w:ind w:left="810"/>
        <w:rPr>
          <w:rFonts w:ascii="Times New Roman" w:hAnsi="Times New Roman" w:cs="Times New Roman"/>
          <w:sz w:val="24"/>
          <w:szCs w:val="24"/>
        </w:rPr>
      </w:pPr>
      <w:r w:rsidRPr="00295FD7">
        <w:rPr>
          <w:rFonts w:ascii="Times New Roman" w:hAnsi="Times New Roman" w:cs="Times New Roman"/>
          <w:b/>
          <w:bCs/>
          <w:sz w:val="24"/>
          <w:szCs w:val="24"/>
        </w:rPr>
        <w:t xml:space="preserve">1. </w:t>
      </w:r>
      <w:r w:rsidRPr="00295FD7">
        <w:rPr>
          <w:rFonts w:ascii="Times New Roman" w:hAnsi="Times New Roman" w:cs="Times New Roman"/>
          <w:sz w:val="24"/>
          <w:szCs w:val="24"/>
        </w:rPr>
        <w:t>Study of the following specimens:</w:t>
      </w:r>
    </w:p>
    <w:p w:rsidR="00EF146F" w:rsidRPr="00295FD7" w:rsidRDefault="00EF146F" w:rsidP="00EF146F">
      <w:pPr>
        <w:autoSpaceDE w:val="0"/>
        <w:autoSpaceDN w:val="0"/>
        <w:adjustRightInd w:val="0"/>
        <w:spacing w:after="0" w:line="240" w:lineRule="auto"/>
        <w:ind w:left="810"/>
        <w:jc w:val="both"/>
        <w:rPr>
          <w:rFonts w:ascii="Times New Roman" w:hAnsi="Times New Roman" w:cs="Times New Roman"/>
          <w:i/>
          <w:iCs/>
          <w:sz w:val="24"/>
          <w:szCs w:val="24"/>
        </w:rPr>
      </w:pPr>
      <w:r w:rsidRPr="00295FD7">
        <w:rPr>
          <w:rFonts w:ascii="Times New Roman" w:hAnsi="Times New Roman" w:cs="Times New Roman"/>
          <w:i/>
          <w:iCs/>
          <w:sz w:val="24"/>
          <w:szCs w:val="24"/>
        </w:rPr>
        <w:t>Amoeba</w:t>
      </w:r>
      <w:r w:rsidRPr="00295FD7">
        <w:rPr>
          <w:rFonts w:ascii="Times New Roman" w:hAnsi="Times New Roman" w:cs="Times New Roman"/>
          <w:sz w:val="24"/>
          <w:szCs w:val="24"/>
        </w:rPr>
        <w:t xml:space="preserve">, </w:t>
      </w:r>
      <w:r w:rsidRPr="00295FD7">
        <w:rPr>
          <w:rFonts w:ascii="Times New Roman" w:hAnsi="Times New Roman" w:cs="Times New Roman"/>
          <w:i/>
          <w:iCs/>
          <w:sz w:val="24"/>
          <w:szCs w:val="24"/>
        </w:rPr>
        <w:t>Euglena, Plasmodium, Paramecium, Sycon</w:t>
      </w:r>
      <w:r w:rsidRPr="00295FD7">
        <w:rPr>
          <w:rFonts w:ascii="Times New Roman" w:hAnsi="Times New Roman" w:cs="Times New Roman"/>
          <w:sz w:val="24"/>
          <w:szCs w:val="24"/>
        </w:rPr>
        <w:t xml:space="preserve">, </w:t>
      </w:r>
      <w:r w:rsidRPr="00295FD7">
        <w:rPr>
          <w:rFonts w:ascii="Times New Roman" w:hAnsi="Times New Roman" w:cs="Times New Roman"/>
          <w:i/>
          <w:iCs/>
          <w:sz w:val="24"/>
          <w:szCs w:val="24"/>
        </w:rPr>
        <w:t xml:space="preserve">Hyalonema, </w:t>
      </w:r>
      <w:r w:rsidRPr="00295FD7">
        <w:rPr>
          <w:rFonts w:ascii="Times New Roman" w:hAnsi="Times New Roman" w:cs="Times New Roman"/>
          <w:sz w:val="24"/>
          <w:szCs w:val="24"/>
        </w:rPr>
        <w:t xml:space="preserve">and </w:t>
      </w:r>
      <w:r w:rsidRPr="00295FD7">
        <w:rPr>
          <w:rFonts w:ascii="Times New Roman" w:hAnsi="Times New Roman" w:cs="Times New Roman"/>
          <w:i/>
          <w:iCs/>
          <w:sz w:val="24"/>
          <w:szCs w:val="24"/>
        </w:rPr>
        <w:t>Euplectella,</w:t>
      </w:r>
      <w:r>
        <w:rPr>
          <w:rFonts w:ascii="Times New Roman" w:hAnsi="Times New Roman" w:cs="Times New Roman"/>
          <w:i/>
          <w:iCs/>
          <w:sz w:val="24"/>
          <w:szCs w:val="24"/>
        </w:rPr>
        <w:t xml:space="preserve"> </w:t>
      </w:r>
      <w:r w:rsidRPr="00295FD7">
        <w:rPr>
          <w:rFonts w:ascii="Times New Roman" w:hAnsi="Times New Roman" w:cs="Times New Roman"/>
          <w:i/>
          <w:iCs/>
          <w:sz w:val="24"/>
          <w:szCs w:val="24"/>
        </w:rPr>
        <w:t xml:space="preserve">Obelia, Physalia, Aurelia, Tubipora, Metridium, Taenia solium, </w:t>
      </w:r>
      <w:r w:rsidRPr="00295FD7">
        <w:rPr>
          <w:rFonts w:ascii="Times New Roman" w:hAnsi="Times New Roman" w:cs="Times New Roman"/>
          <w:sz w:val="24"/>
          <w:szCs w:val="24"/>
        </w:rPr>
        <w:t xml:space="preserve">Male and female </w:t>
      </w:r>
      <w:r w:rsidRPr="00295FD7">
        <w:rPr>
          <w:rFonts w:ascii="Times New Roman" w:hAnsi="Times New Roman" w:cs="Times New Roman"/>
          <w:i/>
          <w:iCs/>
          <w:sz w:val="24"/>
          <w:szCs w:val="24"/>
        </w:rPr>
        <w:t>Ascaris</w:t>
      </w:r>
      <w:r>
        <w:rPr>
          <w:rFonts w:ascii="Times New Roman" w:hAnsi="Times New Roman" w:cs="Times New Roman"/>
          <w:i/>
          <w:iCs/>
          <w:sz w:val="24"/>
          <w:szCs w:val="24"/>
        </w:rPr>
        <w:t xml:space="preserve"> </w:t>
      </w:r>
      <w:r w:rsidRPr="00295FD7">
        <w:rPr>
          <w:rFonts w:ascii="Times New Roman" w:hAnsi="Times New Roman" w:cs="Times New Roman"/>
          <w:i/>
          <w:iCs/>
          <w:sz w:val="24"/>
          <w:szCs w:val="24"/>
        </w:rPr>
        <w:t>lumbricoides, Aphrodite, Nereis, Pheretima, Hirudinaria, Palaemon, Cancer</w:t>
      </w:r>
      <w:r w:rsidRPr="00295FD7">
        <w:rPr>
          <w:rFonts w:ascii="Times New Roman" w:hAnsi="Times New Roman" w:cs="Times New Roman"/>
          <w:sz w:val="24"/>
          <w:szCs w:val="24"/>
        </w:rPr>
        <w:t xml:space="preserve">, </w:t>
      </w:r>
      <w:r w:rsidRPr="00295FD7">
        <w:rPr>
          <w:rFonts w:ascii="Times New Roman" w:hAnsi="Times New Roman" w:cs="Times New Roman"/>
          <w:i/>
          <w:iCs/>
          <w:sz w:val="24"/>
          <w:szCs w:val="24"/>
        </w:rPr>
        <w:t>Limulus</w:t>
      </w:r>
      <w:r w:rsidRPr="00295FD7">
        <w:rPr>
          <w:rFonts w:ascii="Times New Roman" w:hAnsi="Times New Roman" w:cs="Times New Roman"/>
          <w:sz w:val="24"/>
          <w:szCs w:val="24"/>
        </w:rPr>
        <w:t>,</w:t>
      </w:r>
      <w:r>
        <w:rPr>
          <w:rFonts w:ascii="Times New Roman" w:hAnsi="Times New Roman" w:cs="Times New Roman"/>
          <w:i/>
          <w:iCs/>
          <w:sz w:val="24"/>
          <w:szCs w:val="24"/>
        </w:rPr>
        <w:t xml:space="preserve"> </w:t>
      </w:r>
      <w:r w:rsidRPr="00295FD7">
        <w:rPr>
          <w:rFonts w:ascii="Times New Roman" w:hAnsi="Times New Roman" w:cs="Times New Roman"/>
          <w:i/>
          <w:iCs/>
          <w:sz w:val="24"/>
          <w:szCs w:val="24"/>
        </w:rPr>
        <w:t>Palamnaeus, Scolopendra</w:t>
      </w:r>
      <w:r w:rsidRPr="00295FD7">
        <w:rPr>
          <w:rFonts w:ascii="Times New Roman" w:hAnsi="Times New Roman" w:cs="Times New Roman"/>
          <w:sz w:val="24"/>
          <w:szCs w:val="24"/>
        </w:rPr>
        <w:t xml:space="preserve">, </w:t>
      </w:r>
      <w:r w:rsidRPr="00295FD7">
        <w:rPr>
          <w:rFonts w:ascii="Times New Roman" w:hAnsi="Times New Roman" w:cs="Times New Roman"/>
          <w:i/>
          <w:iCs/>
          <w:sz w:val="24"/>
          <w:szCs w:val="24"/>
        </w:rPr>
        <w:t>Julus</w:t>
      </w:r>
      <w:r w:rsidRPr="00295FD7">
        <w:rPr>
          <w:rFonts w:ascii="Times New Roman" w:hAnsi="Times New Roman" w:cs="Times New Roman"/>
          <w:sz w:val="24"/>
          <w:szCs w:val="24"/>
        </w:rPr>
        <w:t xml:space="preserve">, </w:t>
      </w:r>
      <w:r w:rsidRPr="00295FD7">
        <w:rPr>
          <w:rFonts w:ascii="Times New Roman" w:hAnsi="Times New Roman" w:cs="Times New Roman"/>
          <w:i/>
          <w:iCs/>
          <w:sz w:val="24"/>
          <w:szCs w:val="24"/>
        </w:rPr>
        <w:t xml:space="preserve">Periplaneta, Apis, Chiton, Dentalium, Pila, Unio,Loligo, Sepia, Octopus, Pentaceros, Ophiura, Echinus, Cucumaria </w:t>
      </w:r>
      <w:r w:rsidRPr="00295FD7">
        <w:rPr>
          <w:rFonts w:ascii="Times New Roman" w:hAnsi="Times New Roman" w:cs="Times New Roman"/>
          <w:sz w:val="24"/>
          <w:szCs w:val="24"/>
        </w:rPr>
        <w:t xml:space="preserve">and </w:t>
      </w:r>
      <w:r w:rsidRPr="00295FD7">
        <w:rPr>
          <w:rFonts w:ascii="Times New Roman" w:hAnsi="Times New Roman" w:cs="Times New Roman"/>
          <w:i/>
          <w:iCs/>
          <w:sz w:val="24"/>
          <w:szCs w:val="24"/>
        </w:rPr>
        <w:t>Antedon,</w:t>
      </w:r>
      <w:r>
        <w:rPr>
          <w:rFonts w:ascii="Times New Roman" w:hAnsi="Times New Roman" w:cs="Times New Roman"/>
          <w:i/>
          <w:iCs/>
          <w:sz w:val="24"/>
          <w:szCs w:val="24"/>
        </w:rPr>
        <w:t xml:space="preserve"> </w:t>
      </w:r>
      <w:r w:rsidRPr="00295FD7">
        <w:rPr>
          <w:rFonts w:ascii="Times New Roman" w:hAnsi="Times New Roman" w:cs="Times New Roman"/>
          <w:i/>
          <w:iCs/>
          <w:sz w:val="24"/>
          <w:szCs w:val="24"/>
        </w:rPr>
        <w:t>Balanoglossus, Herdmania, Branchiostoma, Petromyzon, Sphyrna, Pristis, Torpedo,</w:t>
      </w:r>
      <w:r>
        <w:rPr>
          <w:rFonts w:ascii="Times New Roman" w:hAnsi="Times New Roman" w:cs="Times New Roman"/>
          <w:i/>
          <w:iCs/>
          <w:sz w:val="24"/>
          <w:szCs w:val="24"/>
        </w:rPr>
        <w:t xml:space="preserve"> </w:t>
      </w:r>
      <w:r w:rsidRPr="00295FD7">
        <w:rPr>
          <w:rFonts w:ascii="Times New Roman" w:hAnsi="Times New Roman" w:cs="Times New Roman"/>
          <w:i/>
          <w:iCs/>
          <w:sz w:val="24"/>
          <w:szCs w:val="24"/>
        </w:rPr>
        <w:t>Labeo, Exocoetus, Anguilla, Ichthyophis/Ureotyphlus, Salamandra, Bufo, Hyla, Chelone,</w:t>
      </w:r>
      <w:r>
        <w:rPr>
          <w:rFonts w:ascii="Times New Roman" w:hAnsi="Times New Roman" w:cs="Times New Roman"/>
          <w:i/>
          <w:iCs/>
          <w:sz w:val="24"/>
          <w:szCs w:val="24"/>
        </w:rPr>
        <w:t xml:space="preserve"> </w:t>
      </w:r>
      <w:r w:rsidRPr="00295FD7">
        <w:rPr>
          <w:rFonts w:ascii="Times New Roman" w:hAnsi="Times New Roman" w:cs="Times New Roman"/>
          <w:i/>
          <w:iCs/>
          <w:sz w:val="24"/>
          <w:szCs w:val="24"/>
        </w:rPr>
        <w:t xml:space="preserve">Hemidactylus, Chamaeleon, Draco, Vipera, Naja, Crocodylus, Gavialis, </w:t>
      </w:r>
      <w:r w:rsidRPr="00295FD7">
        <w:rPr>
          <w:rFonts w:ascii="Times New Roman" w:hAnsi="Times New Roman" w:cs="Times New Roman"/>
          <w:sz w:val="24"/>
          <w:szCs w:val="24"/>
        </w:rPr>
        <w:t>Any six</w:t>
      </w:r>
      <w:r>
        <w:rPr>
          <w:rFonts w:ascii="Times New Roman" w:hAnsi="Times New Roman" w:cs="Times New Roman"/>
          <w:i/>
          <w:iCs/>
          <w:sz w:val="24"/>
          <w:szCs w:val="24"/>
        </w:rPr>
        <w:t xml:space="preserve"> </w:t>
      </w:r>
      <w:r w:rsidRPr="00295FD7">
        <w:rPr>
          <w:rFonts w:ascii="Times New Roman" w:hAnsi="Times New Roman" w:cs="Times New Roman"/>
          <w:sz w:val="24"/>
          <w:szCs w:val="24"/>
        </w:rPr>
        <w:t xml:space="preserve">common birds from different orders, </w:t>
      </w:r>
      <w:r w:rsidRPr="00295FD7">
        <w:rPr>
          <w:rFonts w:ascii="Times New Roman" w:hAnsi="Times New Roman" w:cs="Times New Roman"/>
          <w:i/>
          <w:iCs/>
          <w:sz w:val="24"/>
          <w:szCs w:val="24"/>
        </w:rPr>
        <w:t>Sorex</w:t>
      </w:r>
      <w:r w:rsidRPr="00295FD7">
        <w:rPr>
          <w:rFonts w:ascii="Times New Roman" w:hAnsi="Times New Roman" w:cs="Times New Roman"/>
          <w:sz w:val="24"/>
          <w:szCs w:val="24"/>
        </w:rPr>
        <w:t xml:space="preserve">, Bat, </w:t>
      </w:r>
      <w:r w:rsidRPr="00295FD7">
        <w:rPr>
          <w:rFonts w:ascii="Times New Roman" w:hAnsi="Times New Roman" w:cs="Times New Roman"/>
          <w:i/>
          <w:iCs/>
          <w:sz w:val="24"/>
          <w:szCs w:val="24"/>
        </w:rPr>
        <w:t>Funambulus, Loris</w:t>
      </w:r>
    </w:p>
    <w:p w:rsidR="00EF146F" w:rsidRPr="00295FD7" w:rsidRDefault="00EF146F" w:rsidP="00EF146F">
      <w:pPr>
        <w:autoSpaceDE w:val="0"/>
        <w:autoSpaceDN w:val="0"/>
        <w:adjustRightInd w:val="0"/>
        <w:spacing w:after="0" w:line="240" w:lineRule="auto"/>
        <w:ind w:left="810"/>
        <w:rPr>
          <w:rFonts w:ascii="Times New Roman" w:hAnsi="Times New Roman" w:cs="Times New Roman"/>
          <w:sz w:val="24"/>
          <w:szCs w:val="24"/>
        </w:rPr>
      </w:pPr>
      <w:r w:rsidRPr="00295FD7">
        <w:rPr>
          <w:rFonts w:ascii="Times New Roman" w:hAnsi="Times New Roman" w:cs="Times New Roman"/>
          <w:b/>
          <w:bCs/>
          <w:sz w:val="24"/>
          <w:szCs w:val="24"/>
        </w:rPr>
        <w:t xml:space="preserve">2. </w:t>
      </w:r>
      <w:r w:rsidRPr="00295FD7">
        <w:rPr>
          <w:rFonts w:ascii="Times New Roman" w:hAnsi="Times New Roman" w:cs="Times New Roman"/>
          <w:sz w:val="24"/>
          <w:szCs w:val="24"/>
        </w:rPr>
        <w:t>Study of the following permanent slides:</w:t>
      </w:r>
    </w:p>
    <w:p w:rsidR="00EF146F" w:rsidRPr="007D1666" w:rsidRDefault="00EF146F" w:rsidP="00EF146F">
      <w:pPr>
        <w:autoSpaceDE w:val="0"/>
        <w:autoSpaceDN w:val="0"/>
        <w:adjustRightInd w:val="0"/>
        <w:spacing w:after="0" w:line="240" w:lineRule="auto"/>
        <w:ind w:left="810"/>
        <w:rPr>
          <w:rFonts w:ascii="Times New Roman" w:hAnsi="Times New Roman" w:cs="Times New Roman"/>
          <w:sz w:val="24"/>
          <w:szCs w:val="24"/>
        </w:rPr>
      </w:pPr>
      <w:r w:rsidRPr="00295FD7">
        <w:rPr>
          <w:rFonts w:ascii="Times New Roman" w:hAnsi="Times New Roman" w:cs="Times New Roman"/>
          <w:sz w:val="24"/>
          <w:szCs w:val="24"/>
        </w:rPr>
        <w:t xml:space="preserve">T.S. and L.S. of </w:t>
      </w:r>
      <w:r w:rsidRPr="00295FD7">
        <w:rPr>
          <w:rFonts w:ascii="Times New Roman" w:hAnsi="Times New Roman" w:cs="Times New Roman"/>
          <w:i/>
          <w:iCs/>
          <w:sz w:val="24"/>
          <w:szCs w:val="24"/>
        </w:rPr>
        <w:t>Sycon</w:t>
      </w:r>
      <w:r w:rsidRPr="00295FD7">
        <w:rPr>
          <w:rFonts w:ascii="Times New Roman" w:hAnsi="Times New Roman" w:cs="Times New Roman"/>
          <w:sz w:val="24"/>
          <w:szCs w:val="24"/>
        </w:rPr>
        <w:t xml:space="preserve">, Study of life history stages of </w:t>
      </w:r>
      <w:r w:rsidRPr="00295FD7">
        <w:rPr>
          <w:rFonts w:ascii="Times New Roman" w:hAnsi="Times New Roman" w:cs="Times New Roman"/>
          <w:i/>
          <w:iCs/>
          <w:sz w:val="24"/>
          <w:szCs w:val="24"/>
        </w:rPr>
        <w:t xml:space="preserve">Taenia, </w:t>
      </w:r>
      <w:r w:rsidRPr="00295FD7">
        <w:rPr>
          <w:rFonts w:ascii="Times New Roman" w:hAnsi="Times New Roman" w:cs="Times New Roman"/>
          <w:sz w:val="24"/>
          <w:szCs w:val="24"/>
        </w:rPr>
        <w:t>T.S. of Male and female</w:t>
      </w:r>
      <w:r>
        <w:rPr>
          <w:rFonts w:ascii="Times New Roman" w:hAnsi="Times New Roman" w:cs="Times New Roman"/>
          <w:sz w:val="24"/>
          <w:szCs w:val="24"/>
        </w:rPr>
        <w:t xml:space="preserve"> </w:t>
      </w:r>
      <w:r w:rsidRPr="00295FD7">
        <w:rPr>
          <w:rFonts w:ascii="Times New Roman" w:hAnsi="Times New Roman" w:cs="Times New Roman"/>
          <w:i/>
          <w:iCs/>
          <w:sz w:val="24"/>
          <w:szCs w:val="24"/>
        </w:rPr>
        <w:t>Ascaris</w:t>
      </w:r>
    </w:p>
    <w:p w:rsidR="00EF146F" w:rsidRPr="00295FD7" w:rsidRDefault="00EF146F" w:rsidP="00EF146F">
      <w:pPr>
        <w:autoSpaceDE w:val="0"/>
        <w:autoSpaceDN w:val="0"/>
        <w:adjustRightInd w:val="0"/>
        <w:spacing w:after="0" w:line="240" w:lineRule="auto"/>
        <w:ind w:left="810"/>
        <w:rPr>
          <w:rFonts w:ascii="Times New Roman" w:hAnsi="Times New Roman" w:cs="Times New Roman"/>
          <w:sz w:val="24"/>
          <w:szCs w:val="24"/>
        </w:rPr>
      </w:pPr>
      <w:r w:rsidRPr="00295FD7">
        <w:rPr>
          <w:rFonts w:ascii="Times New Roman" w:hAnsi="Times New Roman" w:cs="Times New Roman"/>
          <w:b/>
          <w:bCs/>
          <w:sz w:val="24"/>
          <w:szCs w:val="24"/>
        </w:rPr>
        <w:t xml:space="preserve">3. </w:t>
      </w:r>
      <w:r w:rsidRPr="00295FD7">
        <w:rPr>
          <w:rFonts w:ascii="Times New Roman" w:hAnsi="Times New Roman" w:cs="Times New Roman"/>
          <w:sz w:val="24"/>
          <w:szCs w:val="24"/>
        </w:rPr>
        <w:t>Key for Identification of poisonous and non-poisonous snakes</w:t>
      </w:r>
    </w:p>
    <w:p w:rsidR="00EF146F" w:rsidRPr="00295FD7" w:rsidRDefault="00EF146F" w:rsidP="00EF146F">
      <w:pPr>
        <w:autoSpaceDE w:val="0"/>
        <w:autoSpaceDN w:val="0"/>
        <w:adjustRightInd w:val="0"/>
        <w:spacing w:after="0" w:line="240" w:lineRule="auto"/>
        <w:ind w:left="810"/>
        <w:rPr>
          <w:rFonts w:ascii="Times New Roman" w:hAnsi="Times New Roman" w:cs="Times New Roman"/>
          <w:sz w:val="24"/>
          <w:szCs w:val="24"/>
        </w:rPr>
      </w:pPr>
      <w:r w:rsidRPr="00295FD7">
        <w:rPr>
          <w:rFonts w:ascii="Times New Roman" w:hAnsi="Times New Roman" w:cs="Times New Roman"/>
          <w:sz w:val="24"/>
          <w:szCs w:val="24"/>
        </w:rPr>
        <w:t>An “</w:t>
      </w:r>
      <w:r w:rsidRPr="00295FD7">
        <w:rPr>
          <w:rFonts w:ascii="Times New Roman" w:hAnsi="Times New Roman" w:cs="Times New Roman"/>
          <w:b/>
          <w:bCs/>
          <w:sz w:val="24"/>
          <w:szCs w:val="24"/>
        </w:rPr>
        <w:t>animal album</w:t>
      </w:r>
      <w:r w:rsidRPr="00295FD7">
        <w:rPr>
          <w:rFonts w:ascii="Times New Roman" w:hAnsi="Times New Roman" w:cs="Times New Roman"/>
          <w:sz w:val="24"/>
          <w:szCs w:val="24"/>
        </w:rPr>
        <w:t>” containing photographs, cut outs, with appropriate write up about the</w:t>
      </w:r>
    </w:p>
    <w:p w:rsidR="00EF146F" w:rsidRPr="00295FD7" w:rsidRDefault="00EF146F" w:rsidP="00EF146F">
      <w:pPr>
        <w:autoSpaceDE w:val="0"/>
        <w:autoSpaceDN w:val="0"/>
        <w:adjustRightInd w:val="0"/>
        <w:spacing w:after="0" w:line="240" w:lineRule="auto"/>
        <w:ind w:left="810"/>
        <w:rPr>
          <w:rFonts w:ascii="Times New Roman" w:hAnsi="Times New Roman" w:cs="Times New Roman"/>
          <w:sz w:val="24"/>
          <w:szCs w:val="24"/>
        </w:rPr>
      </w:pPr>
      <w:r w:rsidRPr="00295FD7">
        <w:rPr>
          <w:rFonts w:ascii="Times New Roman" w:hAnsi="Times New Roman" w:cs="Times New Roman"/>
          <w:sz w:val="24"/>
          <w:szCs w:val="24"/>
        </w:rPr>
        <w:t>above mentioned taxa. Different taxa/ topics may be given to different sets of students for</w:t>
      </w:r>
    </w:p>
    <w:p w:rsidR="00EF146F" w:rsidRPr="00295FD7" w:rsidRDefault="00EF146F" w:rsidP="00EF146F">
      <w:pPr>
        <w:autoSpaceDE w:val="0"/>
        <w:autoSpaceDN w:val="0"/>
        <w:adjustRightInd w:val="0"/>
        <w:spacing w:after="0" w:line="240" w:lineRule="auto"/>
        <w:ind w:left="810"/>
        <w:rPr>
          <w:rFonts w:ascii="Times New Roman" w:hAnsi="Times New Roman" w:cs="Times New Roman"/>
          <w:sz w:val="24"/>
          <w:szCs w:val="24"/>
        </w:rPr>
      </w:pPr>
      <w:r w:rsidRPr="00295FD7">
        <w:rPr>
          <w:rFonts w:ascii="Times New Roman" w:hAnsi="Times New Roman" w:cs="Times New Roman"/>
          <w:sz w:val="24"/>
          <w:szCs w:val="24"/>
        </w:rPr>
        <w:t>this purpose.</w:t>
      </w:r>
    </w:p>
    <w:p w:rsidR="00EF146F" w:rsidRPr="00295FD7" w:rsidRDefault="00EF146F" w:rsidP="00EF146F">
      <w:pPr>
        <w:autoSpaceDE w:val="0"/>
        <w:autoSpaceDN w:val="0"/>
        <w:adjustRightInd w:val="0"/>
        <w:spacing w:after="0" w:line="240" w:lineRule="auto"/>
        <w:ind w:left="810"/>
        <w:rPr>
          <w:rFonts w:ascii="Times New Roman" w:hAnsi="Times New Roman" w:cs="Times New Roman"/>
          <w:b/>
          <w:bCs/>
          <w:sz w:val="24"/>
          <w:szCs w:val="24"/>
        </w:rPr>
      </w:pPr>
    </w:p>
    <w:p w:rsidR="00EF146F" w:rsidRPr="00295FD7" w:rsidRDefault="00EF146F" w:rsidP="00EF146F">
      <w:pPr>
        <w:autoSpaceDE w:val="0"/>
        <w:autoSpaceDN w:val="0"/>
        <w:adjustRightInd w:val="0"/>
        <w:spacing w:after="0" w:line="240" w:lineRule="auto"/>
        <w:ind w:left="810"/>
        <w:rPr>
          <w:rFonts w:ascii="Times New Roman" w:hAnsi="Times New Roman" w:cs="Times New Roman"/>
          <w:b/>
          <w:bCs/>
          <w:sz w:val="24"/>
          <w:szCs w:val="24"/>
        </w:rPr>
      </w:pPr>
      <w:r w:rsidRPr="00295FD7">
        <w:rPr>
          <w:rFonts w:ascii="Times New Roman" w:hAnsi="Times New Roman" w:cs="Times New Roman"/>
          <w:b/>
          <w:bCs/>
          <w:sz w:val="24"/>
          <w:szCs w:val="24"/>
        </w:rPr>
        <w:t>SUGGESTED READINGS</w:t>
      </w:r>
    </w:p>
    <w:p w:rsidR="00EF146F" w:rsidRPr="00295FD7" w:rsidRDefault="00EF146F" w:rsidP="00EF146F">
      <w:pPr>
        <w:autoSpaceDE w:val="0"/>
        <w:autoSpaceDN w:val="0"/>
        <w:adjustRightInd w:val="0"/>
        <w:spacing w:after="0" w:line="240" w:lineRule="auto"/>
        <w:ind w:left="810"/>
        <w:rPr>
          <w:rFonts w:ascii="Times New Roman" w:hAnsi="Times New Roman" w:cs="Times New Roman"/>
          <w:sz w:val="24"/>
          <w:szCs w:val="24"/>
        </w:rPr>
      </w:pPr>
      <w:r w:rsidRPr="00295FD7">
        <w:rPr>
          <w:rFonts w:ascii="Times New Roman" w:hAnsi="Times New Roman" w:cs="Times New Roman"/>
          <w:sz w:val="24"/>
          <w:szCs w:val="24"/>
        </w:rPr>
        <w:t xml:space="preserve">Ruppert and Barnes, R.D. (2006). </w:t>
      </w:r>
      <w:r w:rsidRPr="00295FD7">
        <w:rPr>
          <w:rFonts w:ascii="Times New Roman" w:hAnsi="Times New Roman" w:cs="Times New Roman"/>
          <w:i/>
          <w:iCs/>
          <w:sz w:val="24"/>
          <w:szCs w:val="24"/>
        </w:rPr>
        <w:t>Invertebrate Zoology</w:t>
      </w:r>
      <w:r w:rsidRPr="00295FD7">
        <w:rPr>
          <w:rFonts w:ascii="Times New Roman" w:hAnsi="Times New Roman" w:cs="Times New Roman"/>
          <w:sz w:val="24"/>
          <w:szCs w:val="24"/>
        </w:rPr>
        <w:t>, VIII Edition. Holt Saunders</w:t>
      </w:r>
    </w:p>
    <w:p w:rsidR="00EF146F" w:rsidRPr="00295FD7" w:rsidRDefault="00EF146F" w:rsidP="00EF146F">
      <w:pPr>
        <w:autoSpaceDE w:val="0"/>
        <w:autoSpaceDN w:val="0"/>
        <w:adjustRightInd w:val="0"/>
        <w:spacing w:after="0" w:line="240" w:lineRule="auto"/>
        <w:ind w:left="810"/>
        <w:rPr>
          <w:rFonts w:ascii="Times New Roman" w:hAnsi="Times New Roman" w:cs="Times New Roman"/>
          <w:sz w:val="24"/>
          <w:szCs w:val="24"/>
        </w:rPr>
      </w:pPr>
      <w:r w:rsidRPr="00295FD7">
        <w:rPr>
          <w:rFonts w:ascii="Times New Roman" w:hAnsi="Times New Roman" w:cs="Times New Roman"/>
          <w:sz w:val="24"/>
          <w:szCs w:val="24"/>
        </w:rPr>
        <w:t>International Edition.</w:t>
      </w:r>
    </w:p>
    <w:p w:rsidR="00EF146F" w:rsidRPr="00295FD7" w:rsidRDefault="00EF146F" w:rsidP="00EF146F">
      <w:pPr>
        <w:autoSpaceDE w:val="0"/>
        <w:autoSpaceDN w:val="0"/>
        <w:adjustRightInd w:val="0"/>
        <w:spacing w:after="0" w:line="240" w:lineRule="auto"/>
        <w:ind w:left="810"/>
        <w:rPr>
          <w:rFonts w:ascii="Times New Roman" w:hAnsi="Times New Roman" w:cs="Times New Roman"/>
          <w:i/>
          <w:iCs/>
          <w:sz w:val="24"/>
          <w:szCs w:val="24"/>
        </w:rPr>
      </w:pPr>
      <w:r w:rsidRPr="00295FD7">
        <w:rPr>
          <w:rFonts w:ascii="Times New Roman" w:hAnsi="Times New Roman" w:cs="Times New Roman"/>
          <w:sz w:val="24"/>
          <w:szCs w:val="24"/>
        </w:rPr>
        <w:t xml:space="preserve">Barnes, R.S.K., Calow, P., Olive, P.J.W., Golding, D.W. and Spicer, J.I. (2002). </w:t>
      </w:r>
      <w:r w:rsidRPr="00295FD7">
        <w:rPr>
          <w:rFonts w:ascii="Times New Roman" w:hAnsi="Times New Roman" w:cs="Times New Roman"/>
          <w:i/>
          <w:iCs/>
          <w:sz w:val="24"/>
          <w:szCs w:val="24"/>
        </w:rPr>
        <w:t>The</w:t>
      </w:r>
    </w:p>
    <w:p w:rsidR="00EF146F" w:rsidRPr="00295FD7" w:rsidRDefault="00EF146F" w:rsidP="00EF146F">
      <w:pPr>
        <w:autoSpaceDE w:val="0"/>
        <w:autoSpaceDN w:val="0"/>
        <w:adjustRightInd w:val="0"/>
        <w:spacing w:after="0" w:line="240" w:lineRule="auto"/>
        <w:ind w:left="810"/>
        <w:rPr>
          <w:rFonts w:ascii="Times New Roman" w:hAnsi="Times New Roman" w:cs="Times New Roman"/>
          <w:sz w:val="24"/>
          <w:szCs w:val="24"/>
        </w:rPr>
      </w:pPr>
      <w:r w:rsidRPr="00295FD7">
        <w:rPr>
          <w:rFonts w:ascii="Times New Roman" w:hAnsi="Times New Roman" w:cs="Times New Roman"/>
          <w:i/>
          <w:iCs/>
          <w:sz w:val="24"/>
          <w:szCs w:val="24"/>
        </w:rPr>
        <w:t>Invertebrates: A New Synthesis</w:t>
      </w:r>
      <w:r w:rsidRPr="00295FD7">
        <w:rPr>
          <w:rFonts w:ascii="Times New Roman" w:hAnsi="Times New Roman" w:cs="Times New Roman"/>
          <w:sz w:val="24"/>
          <w:szCs w:val="24"/>
        </w:rPr>
        <w:t>, III Edition, Blackwell Science</w:t>
      </w:r>
    </w:p>
    <w:p w:rsidR="00EF146F" w:rsidRPr="00295FD7" w:rsidRDefault="00EF146F" w:rsidP="00EF146F">
      <w:pPr>
        <w:autoSpaceDE w:val="0"/>
        <w:autoSpaceDN w:val="0"/>
        <w:adjustRightInd w:val="0"/>
        <w:spacing w:after="0" w:line="240" w:lineRule="auto"/>
        <w:ind w:left="810"/>
        <w:rPr>
          <w:rFonts w:ascii="Times New Roman" w:hAnsi="Times New Roman" w:cs="Times New Roman"/>
          <w:sz w:val="24"/>
          <w:szCs w:val="24"/>
        </w:rPr>
      </w:pPr>
      <w:r w:rsidRPr="00295FD7">
        <w:rPr>
          <w:rFonts w:ascii="Times New Roman" w:hAnsi="Times New Roman" w:cs="Times New Roman"/>
          <w:sz w:val="24"/>
          <w:szCs w:val="24"/>
        </w:rPr>
        <w:t xml:space="preserve">Young, J. Z. (2004). </w:t>
      </w:r>
      <w:r w:rsidRPr="00295FD7">
        <w:rPr>
          <w:rFonts w:ascii="Times New Roman" w:hAnsi="Times New Roman" w:cs="Times New Roman"/>
          <w:i/>
          <w:iCs/>
          <w:sz w:val="24"/>
          <w:szCs w:val="24"/>
        </w:rPr>
        <w:t>The Life of Vertebrates</w:t>
      </w:r>
      <w:r w:rsidRPr="00295FD7">
        <w:rPr>
          <w:rFonts w:ascii="Times New Roman" w:hAnsi="Times New Roman" w:cs="Times New Roman"/>
          <w:sz w:val="24"/>
          <w:szCs w:val="24"/>
        </w:rPr>
        <w:t>. III Edition. Oxford university press.</w:t>
      </w:r>
    </w:p>
    <w:p w:rsidR="00EF146F" w:rsidRPr="00295FD7" w:rsidRDefault="00EF146F" w:rsidP="00EF146F">
      <w:pPr>
        <w:autoSpaceDE w:val="0"/>
        <w:autoSpaceDN w:val="0"/>
        <w:adjustRightInd w:val="0"/>
        <w:spacing w:after="0" w:line="240" w:lineRule="auto"/>
        <w:ind w:left="810"/>
        <w:rPr>
          <w:rFonts w:ascii="Times New Roman" w:hAnsi="Times New Roman" w:cs="Times New Roman"/>
          <w:sz w:val="24"/>
          <w:szCs w:val="24"/>
        </w:rPr>
      </w:pPr>
      <w:r w:rsidRPr="00295FD7">
        <w:rPr>
          <w:rFonts w:ascii="Times New Roman" w:hAnsi="Times New Roman" w:cs="Times New Roman"/>
          <w:sz w:val="24"/>
          <w:szCs w:val="24"/>
        </w:rPr>
        <w:t xml:space="preserve">Pough H. </w:t>
      </w:r>
      <w:r w:rsidRPr="00295FD7">
        <w:rPr>
          <w:rFonts w:ascii="Times New Roman" w:hAnsi="Times New Roman" w:cs="Times New Roman"/>
          <w:i/>
          <w:iCs/>
          <w:sz w:val="24"/>
          <w:szCs w:val="24"/>
        </w:rPr>
        <w:t xml:space="preserve">Vertebrate life, </w:t>
      </w:r>
      <w:r w:rsidRPr="00295FD7">
        <w:rPr>
          <w:rFonts w:ascii="Times New Roman" w:hAnsi="Times New Roman" w:cs="Times New Roman"/>
          <w:sz w:val="24"/>
          <w:szCs w:val="24"/>
        </w:rPr>
        <w:t>VIII Edition, Pearson International.</w:t>
      </w:r>
    </w:p>
    <w:p w:rsidR="00EF146F" w:rsidRPr="00295FD7" w:rsidRDefault="00EF146F" w:rsidP="00EF146F">
      <w:pPr>
        <w:autoSpaceDE w:val="0"/>
        <w:autoSpaceDN w:val="0"/>
        <w:adjustRightInd w:val="0"/>
        <w:spacing w:after="0" w:line="240" w:lineRule="auto"/>
        <w:ind w:left="810"/>
        <w:rPr>
          <w:rFonts w:ascii="Times New Roman" w:hAnsi="Times New Roman" w:cs="Times New Roman"/>
          <w:sz w:val="24"/>
          <w:szCs w:val="24"/>
        </w:rPr>
      </w:pPr>
      <w:r w:rsidRPr="00295FD7">
        <w:rPr>
          <w:rFonts w:ascii="Times New Roman" w:hAnsi="Times New Roman" w:cs="Times New Roman"/>
          <w:sz w:val="24"/>
          <w:szCs w:val="24"/>
        </w:rPr>
        <w:t xml:space="preserve">Hall B.K. and Hallgrimsson B. (2008). </w:t>
      </w:r>
      <w:r w:rsidRPr="00295FD7">
        <w:rPr>
          <w:rFonts w:ascii="Times New Roman" w:hAnsi="Times New Roman" w:cs="Times New Roman"/>
          <w:i/>
          <w:iCs/>
          <w:sz w:val="24"/>
          <w:szCs w:val="24"/>
        </w:rPr>
        <w:t>Strickberger’s Evolution</w:t>
      </w:r>
      <w:r w:rsidRPr="00295FD7">
        <w:rPr>
          <w:rFonts w:ascii="Times New Roman" w:hAnsi="Times New Roman" w:cs="Times New Roman"/>
          <w:sz w:val="24"/>
          <w:szCs w:val="24"/>
        </w:rPr>
        <w:t>. IV Edition. Jones and</w:t>
      </w:r>
    </w:p>
    <w:p w:rsidR="00EF146F" w:rsidRPr="00295FD7" w:rsidRDefault="00EF146F" w:rsidP="00EF146F">
      <w:pPr>
        <w:ind w:left="810"/>
        <w:rPr>
          <w:rFonts w:ascii="Times New Roman" w:hAnsi="Times New Roman" w:cs="Times New Roman"/>
          <w:sz w:val="24"/>
          <w:szCs w:val="24"/>
        </w:rPr>
      </w:pPr>
      <w:r w:rsidRPr="00295FD7">
        <w:rPr>
          <w:rFonts w:ascii="Times New Roman" w:hAnsi="Times New Roman" w:cs="Times New Roman"/>
          <w:sz w:val="24"/>
          <w:szCs w:val="24"/>
        </w:rPr>
        <w:t>Bartlett Publishers Inc.</w:t>
      </w:r>
    </w:p>
    <w:p w:rsidR="00EF146F" w:rsidRDefault="00EF146F" w:rsidP="00EF146F">
      <w:pPr>
        <w:ind w:left="810"/>
        <w:rPr>
          <w:rFonts w:ascii="Times New Roman" w:hAnsi="Times New Roman" w:cs="Times New Roman"/>
          <w:sz w:val="24"/>
          <w:szCs w:val="24"/>
        </w:rPr>
      </w:pPr>
    </w:p>
    <w:p w:rsidR="00EF146F" w:rsidRPr="00295FD7" w:rsidRDefault="00EF146F" w:rsidP="00EF146F">
      <w:pPr>
        <w:ind w:left="810"/>
        <w:rPr>
          <w:rFonts w:ascii="Times New Roman" w:hAnsi="Times New Roman" w:cs="Times New Roman"/>
          <w:sz w:val="24"/>
          <w:szCs w:val="24"/>
        </w:rPr>
      </w:pPr>
    </w:p>
    <w:p w:rsidR="00EF146F" w:rsidRPr="00295FD7" w:rsidRDefault="00EF146F" w:rsidP="00EF146F">
      <w:pPr>
        <w:autoSpaceDE w:val="0"/>
        <w:autoSpaceDN w:val="0"/>
        <w:adjustRightInd w:val="0"/>
        <w:spacing w:after="0" w:line="240" w:lineRule="auto"/>
        <w:ind w:left="810"/>
        <w:rPr>
          <w:rFonts w:ascii="Times New Roman" w:hAnsi="Times New Roman" w:cs="Times New Roman"/>
          <w:b/>
          <w:bCs/>
          <w:sz w:val="24"/>
          <w:szCs w:val="24"/>
        </w:rPr>
      </w:pPr>
    </w:p>
    <w:p w:rsidR="00EF146F" w:rsidRPr="00295FD7" w:rsidRDefault="00EF146F" w:rsidP="00EF146F">
      <w:pPr>
        <w:ind w:left="810"/>
        <w:jc w:val="both"/>
        <w:rPr>
          <w:rFonts w:ascii="Times New Roman" w:hAnsi="Times New Roman" w:cs="Times New Roman"/>
          <w:sz w:val="24"/>
          <w:szCs w:val="24"/>
        </w:rPr>
      </w:pPr>
    </w:p>
    <w:p w:rsidR="00EF146F" w:rsidRPr="00295FD7" w:rsidRDefault="00EF146F" w:rsidP="00EF146F">
      <w:pPr>
        <w:autoSpaceDE w:val="0"/>
        <w:autoSpaceDN w:val="0"/>
        <w:adjustRightInd w:val="0"/>
        <w:spacing w:after="0" w:line="240" w:lineRule="auto"/>
        <w:ind w:left="810"/>
        <w:jc w:val="both"/>
        <w:rPr>
          <w:rFonts w:ascii="Times New Roman" w:hAnsi="Times New Roman" w:cs="Times New Roman"/>
          <w:sz w:val="24"/>
          <w:szCs w:val="24"/>
        </w:rPr>
      </w:pPr>
    </w:p>
    <w:p w:rsidR="00EF146F" w:rsidRPr="00295FD7" w:rsidRDefault="00EF146F" w:rsidP="00EF146F">
      <w:pPr>
        <w:autoSpaceDE w:val="0"/>
        <w:autoSpaceDN w:val="0"/>
        <w:adjustRightInd w:val="0"/>
        <w:spacing w:after="0" w:line="240" w:lineRule="auto"/>
        <w:ind w:left="810"/>
        <w:jc w:val="both"/>
        <w:rPr>
          <w:rFonts w:ascii="Times New Roman" w:hAnsi="Times New Roman" w:cs="Times New Roman"/>
          <w:b/>
          <w:bCs/>
          <w:sz w:val="24"/>
          <w:szCs w:val="24"/>
        </w:rPr>
      </w:pPr>
    </w:p>
    <w:p w:rsidR="00EF146F" w:rsidRPr="00295FD7" w:rsidRDefault="00EF146F" w:rsidP="00EF146F">
      <w:pPr>
        <w:autoSpaceDE w:val="0"/>
        <w:autoSpaceDN w:val="0"/>
        <w:adjustRightInd w:val="0"/>
        <w:spacing w:after="0" w:line="240" w:lineRule="auto"/>
        <w:ind w:left="810" w:right="50"/>
        <w:jc w:val="both"/>
        <w:rPr>
          <w:rFonts w:ascii="Times New Roman" w:hAnsi="Times New Roman" w:cs="Times New Roman"/>
          <w:sz w:val="24"/>
          <w:szCs w:val="24"/>
        </w:rPr>
      </w:pPr>
    </w:p>
    <w:p w:rsidR="00026A73" w:rsidRPr="00295FD7" w:rsidRDefault="00026A73" w:rsidP="00EF146F">
      <w:pPr>
        <w:autoSpaceDE w:val="0"/>
        <w:autoSpaceDN w:val="0"/>
        <w:adjustRightInd w:val="0"/>
        <w:spacing w:after="0" w:line="240" w:lineRule="auto"/>
        <w:ind w:left="810" w:right="50"/>
        <w:jc w:val="center"/>
        <w:rPr>
          <w:rFonts w:ascii="Times New Roman" w:hAnsi="Times New Roman" w:cs="Times New Roman"/>
          <w:b/>
          <w:bCs/>
          <w:sz w:val="24"/>
          <w:szCs w:val="24"/>
        </w:rPr>
      </w:pPr>
    </w:p>
    <w:p w:rsidR="00026A73" w:rsidRPr="00295FD7" w:rsidRDefault="00026A73" w:rsidP="00EF146F">
      <w:pPr>
        <w:autoSpaceDE w:val="0"/>
        <w:autoSpaceDN w:val="0"/>
        <w:adjustRightInd w:val="0"/>
        <w:spacing w:after="0" w:line="240" w:lineRule="auto"/>
        <w:ind w:left="810" w:right="50"/>
        <w:jc w:val="both"/>
        <w:rPr>
          <w:rFonts w:ascii="Times New Roman" w:hAnsi="Times New Roman" w:cs="Times New Roman"/>
          <w:sz w:val="24"/>
          <w:szCs w:val="24"/>
        </w:rPr>
      </w:pPr>
    </w:p>
    <w:p w:rsidR="00026A73" w:rsidRDefault="00026A73" w:rsidP="00026A73">
      <w:pPr>
        <w:autoSpaceDE w:val="0"/>
        <w:autoSpaceDN w:val="0"/>
        <w:adjustRightInd w:val="0"/>
        <w:spacing w:after="0" w:line="240" w:lineRule="auto"/>
        <w:ind w:left="810"/>
        <w:jc w:val="both"/>
        <w:rPr>
          <w:rFonts w:ascii="Times New Roman" w:hAnsi="Times New Roman" w:cs="Times New Roman"/>
          <w:sz w:val="24"/>
          <w:szCs w:val="24"/>
        </w:rPr>
      </w:pPr>
    </w:p>
    <w:p w:rsidR="00026A73" w:rsidRDefault="00026A73" w:rsidP="00026A73">
      <w:pPr>
        <w:autoSpaceDE w:val="0"/>
        <w:autoSpaceDN w:val="0"/>
        <w:adjustRightInd w:val="0"/>
        <w:spacing w:after="0" w:line="240" w:lineRule="auto"/>
        <w:ind w:left="810"/>
        <w:jc w:val="both"/>
        <w:rPr>
          <w:rFonts w:ascii="Times New Roman" w:hAnsi="Times New Roman" w:cs="Times New Roman"/>
          <w:sz w:val="24"/>
          <w:szCs w:val="24"/>
        </w:rPr>
      </w:pPr>
    </w:p>
    <w:p w:rsidR="00026A73" w:rsidRPr="00026A73" w:rsidRDefault="00026A73" w:rsidP="00026A73">
      <w:pPr>
        <w:autoSpaceDE w:val="0"/>
        <w:autoSpaceDN w:val="0"/>
        <w:adjustRightInd w:val="0"/>
        <w:spacing w:after="0" w:line="240" w:lineRule="auto"/>
        <w:ind w:left="810"/>
        <w:jc w:val="both"/>
        <w:rPr>
          <w:rFonts w:ascii="Times New Roman" w:hAnsi="Times New Roman" w:cs="Times New Roman"/>
          <w:sz w:val="24"/>
          <w:szCs w:val="24"/>
        </w:rPr>
      </w:pPr>
    </w:p>
    <w:p w:rsidR="00026A73" w:rsidRPr="00295FD7" w:rsidRDefault="00026A73" w:rsidP="00026A73">
      <w:pPr>
        <w:autoSpaceDE w:val="0"/>
        <w:autoSpaceDN w:val="0"/>
        <w:adjustRightInd w:val="0"/>
        <w:spacing w:after="0" w:line="240" w:lineRule="auto"/>
        <w:ind w:left="810"/>
        <w:jc w:val="both"/>
        <w:rPr>
          <w:rFonts w:ascii="Times New Roman" w:hAnsi="Times New Roman" w:cs="Times New Roman"/>
          <w:sz w:val="24"/>
          <w:szCs w:val="24"/>
        </w:rPr>
      </w:pPr>
    </w:p>
    <w:p w:rsidR="00026A73" w:rsidRPr="00295FD7" w:rsidRDefault="00026A73" w:rsidP="00026A73">
      <w:pPr>
        <w:autoSpaceDE w:val="0"/>
        <w:autoSpaceDN w:val="0"/>
        <w:adjustRightInd w:val="0"/>
        <w:spacing w:after="0" w:line="240" w:lineRule="auto"/>
        <w:ind w:left="810"/>
        <w:jc w:val="both"/>
        <w:rPr>
          <w:rFonts w:ascii="Times New Roman" w:hAnsi="Times New Roman" w:cs="Times New Roman"/>
          <w:sz w:val="24"/>
          <w:szCs w:val="24"/>
        </w:rPr>
      </w:pPr>
    </w:p>
    <w:p w:rsidR="00026A73" w:rsidRDefault="00026A73" w:rsidP="00026A73">
      <w:pPr>
        <w:autoSpaceDE w:val="0"/>
        <w:autoSpaceDN w:val="0"/>
        <w:adjustRightInd w:val="0"/>
        <w:spacing w:after="0" w:line="240" w:lineRule="auto"/>
        <w:ind w:left="810"/>
        <w:jc w:val="both"/>
        <w:rPr>
          <w:rFonts w:ascii="Times New Roman" w:hAnsi="Times New Roman" w:cs="Times New Roman"/>
          <w:sz w:val="24"/>
          <w:szCs w:val="24"/>
        </w:rPr>
      </w:pPr>
    </w:p>
    <w:p w:rsidR="00EF146F" w:rsidRPr="00295FD7" w:rsidRDefault="00EF146F" w:rsidP="00EF146F">
      <w:pPr>
        <w:spacing w:after="0" w:line="240" w:lineRule="auto"/>
        <w:jc w:val="center"/>
        <w:rPr>
          <w:rFonts w:ascii="Times New Roman" w:hAnsi="Times New Roman" w:cs="Times New Roman"/>
          <w:sz w:val="24"/>
          <w:szCs w:val="24"/>
        </w:rPr>
      </w:pPr>
      <w:r w:rsidRPr="00295FD7">
        <w:rPr>
          <w:rFonts w:ascii="Times New Roman" w:hAnsi="Times New Roman" w:cs="Times New Roman"/>
          <w:b/>
          <w:bCs/>
          <w:sz w:val="24"/>
          <w:szCs w:val="24"/>
        </w:rPr>
        <w:t>B.Sc. BIOLOGY I SEMESTER</w:t>
      </w:r>
    </w:p>
    <w:p w:rsidR="00EF146F" w:rsidRPr="008F4402" w:rsidRDefault="00EF146F" w:rsidP="00EF146F">
      <w:pPr>
        <w:spacing w:after="0" w:line="240" w:lineRule="auto"/>
        <w:jc w:val="center"/>
        <w:rPr>
          <w:rFonts w:ascii="Times New Roman" w:hAnsi="Times New Roman" w:cs="Times New Roman"/>
          <w:sz w:val="24"/>
          <w:szCs w:val="24"/>
        </w:rPr>
      </w:pPr>
      <w:r w:rsidRPr="008F4402">
        <w:rPr>
          <w:rFonts w:ascii="Times New Roman" w:hAnsi="Times New Roman" w:cs="Times New Roman"/>
          <w:b/>
          <w:bCs/>
          <w:sz w:val="24"/>
          <w:szCs w:val="24"/>
        </w:rPr>
        <w:t>Core Course: Chemistry</w:t>
      </w:r>
    </w:p>
    <w:p w:rsidR="00EF146F" w:rsidRPr="008F4402" w:rsidRDefault="00EF146F" w:rsidP="00EF146F">
      <w:pPr>
        <w:autoSpaceDE w:val="0"/>
        <w:autoSpaceDN w:val="0"/>
        <w:adjustRightInd w:val="0"/>
        <w:spacing w:after="0" w:line="240" w:lineRule="auto"/>
        <w:jc w:val="center"/>
        <w:rPr>
          <w:rFonts w:ascii="Times New Roman" w:hAnsi="Times New Roman" w:cs="Times New Roman"/>
          <w:b/>
          <w:bCs/>
          <w:sz w:val="24"/>
          <w:szCs w:val="24"/>
        </w:rPr>
      </w:pPr>
      <w:r w:rsidRPr="008F4402">
        <w:rPr>
          <w:rFonts w:ascii="Times New Roman" w:hAnsi="Times New Roman" w:cs="Times New Roman"/>
          <w:b/>
          <w:bCs/>
          <w:sz w:val="24"/>
          <w:szCs w:val="24"/>
        </w:rPr>
        <w:t>Paper III (Code: BSCC-113)</w:t>
      </w:r>
    </w:p>
    <w:p w:rsidR="00EF146F" w:rsidRPr="008F4402" w:rsidRDefault="00EF146F" w:rsidP="00EF146F">
      <w:pPr>
        <w:autoSpaceDE w:val="0"/>
        <w:autoSpaceDN w:val="0"/>
        <w:adjustRightInd w:val="0"/>
        <w:spacing w:after="0" w:line="240" w:lineRule="auto"/>
        <w:ind w:left="810"/>
        <w:jc w:val="center"/>
        <w:rPr>
          <w:rFonts w:ascii="Times New Roman" w:hAnsi="Times New Roman" w:cs="Times New Roman"/>
          <w:b/>
          <w:bCs/>
          <w:sz w:val="24"/>
          <w:szCs w:val="24"/>
        </w:rPr>
      </w:pPr>
      <w:r w:rsidRPr="008F4402">
        <w:rPr>
          <w:rFonts w:ascii="Times New Roman" w:hAnsi="Times New Roman" w:cs="Times New Roman"/>
          <w:b/>
          <w:bCs/>
          <w:sz w:val="20"/>
          <w:szCs w:val="20"/>
        </w:rPr>
        <w:t>ATOMIC STRUCTURE, BONDING, GENERAL ORGANIC CHEMISTRY &amp; ALIPHATIC HYDROCARBONS</w:t>
      </w:r>
    </w:p>
    <w:p w:rsidR="00EF146F" w:rsidRPr="008F4402" w:rsidRDefault="00EF146F" w:rsidP="00EF146F">
      <w:pPr>
        <w:autoSpaceDE w:val="0"/>
        <w:autoSpaceDN w:val="0"/>
        <w:adjustRightInd w:val="0"/>
        <w:spacing w:after="0" w:line="240" w:lineRule="auto"/>
        <w:ind w:left="810"/>
        <w:jc w:val="center"/>
        <w:rPr>
          <w:rFonts w:ascii="Times New Roman" w:hAnsi="Times New Roman" w:cs="Times New Roman"/>
          <w:b/>
          <w:bCs/>
          <w:sz w:val="24"/>
          <w:szCs w:val="24"/>
        </w:rPr>
      </w:pPr>
      <w:r w:rsidRPr="008F4402">
        <w:rPr>
          <w:rFonts w:ascii="Times New Roman" w:hAnsi="Times New Roman" w:cs="Times New Roman"/>
          <w:b/>
          <w:bCs/>
          <w:sz w:val="24"/>
          <w:szCs w:val="24"/>
        </w:rPr>
        <w:t xml:space="preserve"> (Credits: Theory-4, Practicals-2)</w:t>
      </w:r>
    </w:p>
    <w:p w:rsidR="00EF146F" w:rsidRDefault="00EF146F" w:rsidP="00EF146F">
      <w:pPr>
        <w:autoSpaceDE w:val="0"/>
        <w:autoSpaceDN w:val="0"/>
        <w:adjustRightInd w:val="0"/>
        <w:ind w:left="810"/>
        <w:jc w:val="both"/>
        <w:rPr>
          <w:rFonts w:ascii="Times New Roman" w:hAnsi="Times New Roman" w:cs="Times New Roman"/>
          <w:b/>
          <w:sz w:val="24"/>
          <w:szCs w:val="24"/>
        </w:rPr>
      </w:pPr>
      <w:r w:rsidRPr="008F4402">
        <w:rPr>
          <w:rFonts w:ascii="Times New Roman" w:hAnsi="Times New Roman" w:cs="Times New Roman"/>
          <w:b/>
          <w:sz w:val="24"/>
          <w:szCs w:val="24"/>
        </w:rPr>
        <w:t>Course Objectives:</w:t>
      </w:r>
    </w:p>
    <w:p w:rsidR="00EF146F" w:rsidRPr="008F4402" w:rsidRDefault="00EF146F" w:rsidP="00EF146F">
      <w:pPr>
        <w:autoSpaceDE w:val="0"/>
        <w:autoSpaceDN w:val="0"/>
        <w:adjustRightInd w:val="0"/>
        <w:ind w:left="810"/>
        <w:jc w:val="both"/>
        <w:rPr>
          <w:rFonts w:ascii="Times New Roman" w:hAnsi="Times New Roman" w:cs="Times New Roman"/>
          <w:b/>
          <w:sz w:val="24"/>
          <w:szCs w:val="24"/>
        </w:rPr>
      </w:pPr>
      <w:r w:rsidRPr="008F4402">
        <w:rPr>
          <w:rFonts w:ascii="Times New Roman" w:hAnsi="Times New Roman" w:cs="Times New Roman"/>
          <w:b/>
          <w:sz w:val="24"/>
          <w:szCs w:val="24"/>
        </w:rPr>
        <w:t>Course Objectives:</w:t>
      </w:r>
    </w:p>
    <w:p w:rsidR="00EF146F" w:rsidRPr="008F4402" w:rsidRDefault="00EF146F" w:rsidP="00EF146F">
      <w:pPr>
        <w:autoSpaceDE w:val="0"/>
        <w:autoSpaceDN w:val="0"/>
        <w:adjustRightInd w:val="0"/>
        <w:ind w:left="810"/>
        <w:jc w:val="both"/>
        <w:rPr>
          <w:rFonts w:ascii="Times New Roman" w:eastAsia="CIDFont+F5" w:hAnsi="Times New Roman" w:cs="Times New Roman"/>
          <w:sz w:val="24"/>
          <w:szCs w:val="24"/>
        </w:rPr>
      </w:pPr>
      <w:r w:rsidRPr="008F4402">
        <w:rPr>
          <w:rFonts w:ascii="Times New Roman" w:eastAsia="CIDFont+F5" w:hAnsi="Times New Roman" w:cs="Times New Roman"/>
          <w:sz w:val="24"/>
          <w:szCs w:val="24"/>
        </w:rPr>
        <w:t xml:space="preserve">The course reviews the structure of the atom, which is a necessary pre-requisite in understanding the nature of chemical bonding in compounds. It provides basic knowledge about ionic, covalent and metallic bonding and explains that chemical bonding is best regarded as a continuum between the three cases. It discusses the Periodicity in properties with reference to the </w:t>
      </w:r>
      <w:r w:rsidRPr="008F4402">
        <w:rPr>
          <w:rFonts w:ascii="Times New Roman" w:hAnsi="Times New Roman" w:cs="Times New Roman"/>
          <w:sz w:val="24"/>
          <w:szCs w:val="24"/>
        </w:rPr>
        <w:t xml:space="preserve">s </w:t>
      </w:r>
      <w:r w:rsidRPr="008F4402">
        <w:rPr>
          <w:rFonts w:ascii="Times New Roman" w:eastAsia="CIDFont+F5" w:hAnsi="Times New Roman" w:cs="Times New Roman"/>
          <w:sz w:val="24"/>
          <w:szCs w:val="24"/>
        </w:rPr>
        <w:t xml:space="preserve">and </w:t>
      </w:r>
      <w:r w:rsidRPr="008F4402">
        <w:rPr>
          <w:rFonts w:ascii="Times New Roman" w:hAnsi="Times New Roman" w:cs="Times New Roman"/>
          <w:sz w:val="24"/>
          <w:szCs w:val="24"/>
        </w:rPr>
        <w:t xml:space="preserve">p </w:t>
      </w:r>
      <w:r w:rsidRPr="008F4402">
        <w:rPr>
          <w:rFonts w:ascii="Times New Roman" w:eastAsia="CIDFont+F5" w:hAnsi="Times New Roman" w:cs="Times New Roman"/>
          <w:sz w:val="24"/>
          <w:szCs w:val="24"/>
        </w:rPr>
        <w:t>block, which is necessary in understanding their group chemistry. The course is also infused with the recapitulation of fundamentals of organic are introduced. The constitution of the course strongly aids in the paramount learning of the concepts chemistry and the introduction of a new concept of visualizing the organic molecules in a three dimensional space. To establish the applications of these concepts, the clases of alkanes, alkenes, alkynes and aromatic hydrocarbons and their applications.</w:t>
      </w:r>
    </w:p>
    <w:p w:rsidR="00EF146F" w:rsidRPr="008F4402" w:rsidRDefault="00EF146F" w:rsidP="00EF146F">
      <w:pPr>
        <w:autoSpaceDE w:val="0"/>
        <w:autoSpaceDN w:val="0"/>
        <w:adjustRightInd w:val="0"/>
        <w:ind w:left="810"/>
        <w:jc w:val="both"/>
        <w:rPr>
          <w:rFonts w:ascii="Times New Roman" w:hAnsi="Times New Roman" w:cs="Times New Roman"/>
          <w:b/>
          <w:sz w:val="24"/>
          <w:szCs w:val="24"/>
        </w:rPr>
      </w:pPr>
      <w:r w:rsidRPr="008F4402">
        <w:rPr>
          <w:rFonts w:ascii="Times New Roman" w:hAnsi="Times New Roman" w:cs="Times New Roman"/>
          <w:b/>
          <w:sz w:val="24"/>
          <w:szCs w:val="24"/>
        </w:rPr>
        <w:t>Learning Outcomes:</w:t>
      </w:r>
    </w:p>
    <w:p w:rsidR="00EF146F" w:rsidRDefault="00EF146F" w:rsidP="00EF146F">
      <w:pPr>
        <w:autoSpaceDE w:val="0"/>
        <w:autoSpaceDN w:val="0"/>
        <w:adjustRightInd w:val="0"/>
        <w:ind w:left="810"/>
        <w:jc w:val="both"/>
        <w:rPr>
          <w:rFonts w:ascii="Times New Roman" w:hAnsi="Times New Roman" w:cs="Times New Roman"/>
          <w:color w:val="000000"/>
          <w:sz w:val="24"/>
          <w:szCs w:val="24"/>
        </w:rPr>
      </w:pPr>
      <w:r w:rsidRPr="008F4402">
        <w:rPr>
          <w:rFonts w:ascii="Times New Roman" w:hAnsi="Times New Roman" w:cs="Times New Roman"/>
          <w:sz w:val="24"/>
          <w:szCs w:val="24"/>
        </w:rPr>
        <w:t>By the end of the</w:t>
      </w:r>
      <w:r w:rsidRPr="008F4402">
        <w:rPr>
          <w:rFonts w:ascii="Times New Roman" w:hAnsi="Times New Roman" w:cs="Times New Roman"/>
          <w:color w:val="000000"/>
          <w:sz w:val="24"/>
          <w:szCs w:val="24"/>
        </w:rPr>
        <w:t xml:space="preserve"> course, the students will be able to:</w:t>
      </w:r>
    </w:p>
    <w:p w:rsidR="00EF146F" w:rsidRPr="008F4402" w:rsidRDefault="00EF146F" w:rsidP="00EF146F">
      <w:pPr>
        <w:numPr>
          <w:ilvl w:val="0"/>
          <w:numId w:val="4"/>
        </w:numPr>
        <w:autoSpaceDE w:val="0"/>
        <w:autoSpaceDN w:val="0"/>
        <w:adjustRightInd w:val="0"/>
        <w:spacing w:after="0" w:line="240" w:lineRule="auto"/>
        <w:ind w:left="810" w:firstLine="0"/>
        <w:jc w:val="both"/>
        <w:rPr>
          <w:rFonts w:ascii="Times New Roman" w:eastAsia="CIDFont+F5" w:hAnsi="Times New Roman" w:cs="Times New Roman"/>
          <w:color w:val="000000"/>
          <w:sz w:val="24"/>
          <w:szCs w:val="24"/>
        </w:rPr>
      </w:pPr>
      <w:r w:rsidRPr="008F4402">
        <w:rPr>
          <w:rFonts w:ascii="Times New Roman" w:eastAsia="CIDFont+F5" w:hAnsi="Times New Roman" w:cs="Times New Roman"/>
          <w:color w:val="000000"/>
          <w:sz w:val="24"/>
          <w:szCs w:val="24"/>
        </w:rPr>
        <w:t>Solve the conceptual questions using the knowledge gained by quantum numbers, electronic configuration, radial and angular distribution curves, shapes of s, p, and d orbitals, and periodicity in atomic radii, ionic radii, ionization energy and electron affinity of elements.</w:t>
      </w:r>
    </w:p>
    <w:p w:rsidR="00EF146F" w:rsidRPr="008F4402" w:rsidRDefault="00EF146F" w:rsidP="00EF146F">
      <w:pPr>
        <w:numPr>
          <w:ilvl w:val="0"/>
          <w:numId w:val="4"/>
        </w:numPr>
        <w:autoSpaceDE w:val="0"/>
        <w:autoSpaceDN w:val="0"/>
        <w:adjustRightInd w:val="0"/>
        <w:spacing w:after="0" w:line="240" w:lineRule="auto"/>
        <w:ind w:left="810"/>
        <w:jc w:val="both"/>
        <w:rPr>
          <w:rFonts w:ascii="Times New Roman" w:eastAsia="CIDFont+F5" w:hAnsi="Times New Roman" w:cs="Times New Roman"/>
          <w:color w:val="000000"/>
          <w:sz w:val="24"/>
          <w:szCs w:val="24"/>
        </w:rPr>
      </w:pPr>
      <w:r w:rsidRPr="008F4402">
        <w:rPr>
          <w:rFonts w:ascii="Times New Roman" w:eastAsia="CIDFont+F5" w:hAnsi="Times New Roman" w:cs="Times New Roman"/>
          <w:color w:val="000000"/>
          <w:sz w:val="24"/>
          <w:szCs w:val="24"/>
        </w:rPr>
        <w:t>Draw the plausible structures and geometries of molecules using radius ratio rules, VSEPR theory and MO diagrams (homo- &amp; hetero-nuclear diatomic molecules).</w:t>
      </w:r>
    </w:p>
    <w:p w:rsidR="00EF146F" w:rsidRPr="008F4402" w:rsidRDefault="00EF146F" w:rsidP="00EF146F">
      <w:pPr>
        <w:numPr>
          <w:ilvl w:val="0"/>
          <w:numId w:val="4"/>
        </w:numPr>
        <w:autoSpaceDE w:val="0"/>
        <w:autoSpaceDN w:val="0"/>
        <w:adjustRightInd w:val="0"/>
        <w:spacing w:after="0" w:line="240" w:lineRule="auto"/>
        <w:ind w:left="810" w:hanging="90"/>
        <w:jc w:val="both"/>
        <w:rPr>
          <w:rFonts w:ascii="Times New Roman" w:eastAsia="CIDFont+F5" w:hAnsi="Times New Roman" w:cs="Times New Roman"/>
          <w:color w:val="000000"/>
          <w:sz w:val="24"/>
          <w:szCs w:val="24"/>
        </w:rPr>
      </w:pPr>
      <w:r w:rsidRPr="008F4402">
        <w:rPr>
          <w:rFonts w:ascii="Times New Roman" w:eastAsia="CIDFont+F5" w:hAnsi="Times New Roman" w:cs="Times New Roman"/>
          <w:color w:val="000000"/>
          <w:sz w:val="24"/>
          <w:szCs w:val="24"/>
        </w:rPr>
        <w:t>Understand and explain the differential behavior of organic compounds based on fundamental concepts learnt.</w:t>
      </w:r>
    </w:p>
    <w:p w:rsidR="00EF146F" w:rsidRPr="008F4402" w:rsidRDefault="00EF146F" w:rsidP="00EF146F">
      <w:pPr>
        <w:numPr>
          <w:ilvl w:val="0"/>
          <w:numId w:val="4"/>
        </w:numPr>
        <w:autoSpaceDE w:val="0"/>
        <w:autoSpaceDN w:val="0"/>
        <w:adjustRightInd w:val="0"/>
        <w:spacing w:after="0" w:line="240" w:lineRule="auto"/>
        <w:ind w:left="810"/>
        <w:jc w:val="both"/>
        <w:rPr>
          <w:rFonts w:ascii="Times New Roman" w:eastAsia="CIDFont+F5" w:hAnsi="Times New Roman" w:cs="Times New Roman"/>
          <w:color w:val="000000"/>
          <w:sz w:val="24"/>
          <w:szCs w:val="24"/>
        </w:rPr>
      </w:pPr>
      <w:r w:rsidRPr="008F4402">
        <w:rPr>
          <w:rFonts w:ascii="Times New Roman" w:eastAsia="CIDFont+F5" w:hAnsi="Times New Roman" w:cs="Times New Roman"/>
          <w:color w:val="000000"/>
          <w:sz w:val="24"/>
          <w:szCs w:val="24"/>
        </w:rPr>
        <w:t xml:space="preserve">Formulate the mechanism of organic reactions by recalling and correlating the fundamental properties of the reactants involved. </w:t>
      </w:r>
    </w:p>
    <w:p w:rsidR="00EF146F" w:rsidRPr="008F4402" w:rsidRDefault="00EF146F" w:rsidP="00EF146F">
      <w:pPr>
        <w:numPr>
          <w:ilvl w:val="0"/>
          <w:numId w:val="4"/>
        </w:numPr>
        <w:autoSpaceDE w:val="0"/>
        <w:autoSpaceDN w:val="0"/>
        <w:adjustRightInd w:val="0"/>
        <w:spacing w:after="0" w:line="240" w:lineRule="auto"/>
        <w:ind w:left="810"/>
        <w:jc w:val="both"/>
        <w:rPr>
          <w:rFonts w:ascii="Times New Roman" w:eastAsia="CIDFont+F5" w:hAnsi="Times New Roman" w:cs="Times New Roman"/>
          <w:color w:val="000000"/>
          <w:sz w:val="24"/>
          <w:szCs w:val="24"/>
        </w:rPr>
      </w:pPr>
      <w:r w:rsidRPr="008F4402">
        <w:rPr>
          <w:rFonts w:ascii="Times New Roman" w:eastAsia="CIDFont+F5" w:hAnsi="Times New Roman" w:cs="Times New Roman"/>
          <w:color w:val="000000"/>
          <w:sz w:val="24"/>
          <w:szCs w:val="24"/>
        </w:rPr>
        <w:t>Learn and identify many organic reaction mechanisms including free radical substitution,</w:t>
      </w:r>
    </w:p>
    <w:p w:rsidR="00EF146F" w:rsidRPr="008F4402" w:rsidRDefault="00EF146F" w:rsidP="00EF146F">
      <w:pPr>
        <w:pBdr>
          <w:bottom w:val="single" w:sz="4" w:space="1" w:color="auto"/>
        </w:pBdr>
        <w:ind w:left="810" w:firstLine="720"/>
        <w:jc w:val="both"/>
        <w:rPr>
          <w:rFonts w:ascii="Times New Roman" w:hAnsi="Times New Roman" w:cs="Times New Roman"/>
          <w:sz w:val="24"/>
          <w:szCs w:val="24"/>
        </w:rPr>
      </w:pPr>
      <w:r w:rsidRPr="008F4402">
        <w:rPr>
          <w:rFonts w:ascii="Times New Roman" w:eastAsia="CIDFont+F5" w:hAnsi="Times New Roman" w:cs="Times New Roman"/>
          <w:color w:val="000000"/>
          <w:sz w:val="24"/>
          <w:szCs w:val="24"/>
        </w:rPr>
        <w:t>electrophilic addition and electrophilic aromatic substitution.</w:t>
      </w:r>
    </w:p>
    <w:p w:rsidR="00EF146F" w:rsidRDefault="00EF146F" w:rsidP="00EF146F">
      <w:pPr>
        <w:ind w:left="810"/>
        <w:jc w:val="center"/>
        <w:rPr>
          <w:rFonts w:ascii="Times New Roman" w:hAnsi="Times New Roman" w:cs="Times New Roman"/>
          <w:b/>
          <w:bCs/>
          <w:sz w:val="24"/>
          <w:szCs w:val="24"/>
        </w:rPr>
      </w:pPr>
      <w:r w:rsidRPr="008F4402">
        <w:rPr>
          <w:rFonts w:ascii="Times New Roman" w:hAnsi="Times New Roman" w:cs="Times New Roman"/>
          <w:b/>
          <w:bCs/>
          <w:i/>
          <w:iCs/>
          <w:sz w:val="24"/>
          <w:szCs w:val="24"/>
        </w:rPr>
        <w:t xml:space="preserve">Section A: Inorganic Chemistry-1 </w:t>
      </w:r>
      <w:r w:rsidRPr="008F4402">
        <w:rPr>
          <w:rFonts w:ascii="Times New Roman" w:hAnsi="Times New Roman" w:cs="Times New Roman"/>
          <w:b/>
          <w:bCs/>
          <w:sz w:val="24"/>
          <w:szCs w:val="24"/>
        </w:rPr>
        <w:t>(30 Periods)</w:t>
      </w:r>
    </w:p>
    <w:p w:rsidR="0016668D" w:rsidRPr="0016668D" w:rsidRDefault="0016668D" w:rsidP="0016668D">
      <w:pPr>
        <w:spacing w:after="0" w:line="240" w:lineRule="auto"/>
        <w:ind w:left="810"/>
        <w:jc w:val="both"/>
        <w:rPr>
          <w:rFonts w:ascii="Times New Roman" w:hAnsi="Times New Roman" w:cs="Times New Roman"/>
          <w:b/>
          <w:bCs/>
          <w:sz w:val="24"/>
          <w:szCs w:val="24"/>
        </w:rPr>
      </w:pPr>
      <w:r w:rsidRPr="0016668D">
        <w:rPr>
          <w:rFonts w:ascii="Times New Roman" w:hAnsi="Times New Roman" w:cs="Times New Roman"/>
          <w:b/>
          <w:bCs/>
          <w:sz w:val="24"/>
          <w:szCs w:val="24"/>
        </w:rPr>
        <w:t>Unit-1</w:t>
      </w:r>
    </w:p>
    <w:p w:rsidR="0016668D" w:rsidRPr="0016668D" w:rsidRDefault="0016668D" w:rsidP="0016668D">
      <w:pPr>
        <w:spacing w:after="120" w:line="240" w:lineRule="auto"/>
        <w:ind w:left="810"/>
        <w:jc w:val="both"/>
        <w:rPr>
          <w:rFonts w:ascii="Times New Roman" w:hAnsi="Times New Roman" w:cs="Times New Roman"/>
          <w:b/>
          <w:bCs/>
          <w:sz w:val="24"/>
          <w:szCs w:val="24"/>
        </w:rPr>
      </w:pPr>
      <w:r w:rsidRPr="0016668D">
        <w:rPr>
          <w:rFonts w:ascii="Times New Roman" w:hAnsi="Times New Roman" w:cs="Times New Roman"/>
          <w:b/>
          <w:bCs/>
          <w:sz w:val="24"/>
          <w:szCs w:val="24"/>
        </w:rPr>
        <w:t xml:space="preserve">Atomic Structure: </w:t>
      </w:r>
      <w:r w:rsidRPr="0016668D">
        <w:rPr>
          <w:rFonts w:ascii="Times New Roman" w:hAnsi="Times New Roman" w:cs="Times New Roman"/>
          <w:iCs/>
          <w:sz w:val="24"/>
          <w:szCs w:val="24"/>
        </w:rPr>
        <w:t>Review of: Bohr’s theory and its limitations, dual behaviour of</w:t>
      </w:r>
      <w:r w:rsidRPr="0016668D">
        <w:rPr>
          <w:rFonts w:ascii="Times New Roman" w:hAnsi="Times New Roman" w:cs="Times New Roman"/>
          <w:b/>
          <w:bCs/>
          <w:sz w:val="24"/>
          <w:szCs w:val="24"/>
        </w:rPr>
        <w:t xml:space="preserve"> </w:t>
      </w:r>
      <w:r w:rsidRPr="0016668D">
        <w:rPr>
          <w:rFonts w:ascii="Times New Roman" w:hAnsi="Times New Roman" w:cs="Times New Roman"/>
          <w:iCs/>
          <w:sz w:val="24"/>
          <w:szCs w:val="24"/>
        </w:rPr>
        <w:t>matter and radiation, de Broglie’s relation, Heisenberg Uncertainty principle. Hydrogen atom spectra. Need of a new approach to Atomic structure.</w:t>
      </w:r>
    </w:p>
    <w:p w:rsidR="0016668D" w:rsidRPr="0016668D" w:rsidRDefault="0016668D" w:rsidP="0016668D">
      <w:pPr>
        <w:spacing w:after="120" w:line="240" w:lineRule="auto"/>
        <w:ind w:left="810"/>
        <w:jc w:val="both"/>
        <w:rPr>
          <w:rFonts w:ascii="Times New Roman" w:hAnsi="Times New Roman" w:cs="Times New Roman"/>
          <w:sz w:val="24"/>
          <w:szCs w:val="24"/>
        </w:rPr>
      </w:pPr>
      <w:r w:rsidRPr="0016668D">
        <w:rPr>
          <w:rFonts w:ascii="Times New Roman" w:hAnsi="Times New Roman" w:cs="Times New Roman"/>
          <w:sz w:val="24"/>
          <w:szCs w:val="24"/>
        </w:rPr>
        <w:lastRenderedPageBreak/>
        <w:t xml:space="preserve">Significance of quantum numbers, orbital angular momentum and quantum numbers </w:t>
      </w:r>
      <w:r w:rsidRPr="0016668D">
        <w:rPr>
          <w:rFonts w:ascii="Times New Roman" w:hAnsi="Times New Roman" w:cs="Times New Roman"/>
          <w:iCs/>
          <w:sz w:val="24"/>
          <w:szCs w:val="24"/>
        </w:rPr>
        <w:t>ml</w:t>
      </w:r>
      <w:r w:rsidRPr="0016668D">
        <w:rPr>
          <w:rFonts w:ascii="Times New Roman" w:hAnsi="Times New Roman" w:cs="Times New Roman"/>
          <w:sz w:val="24"/>
          <w:szCs w:val="24"/>
        </w:rPr>
        <w:t xml:space="preserve"> and </w:t>
      </w:r>
      <w:r w:rsidRPr="0016668D">
        <w:rPr>
          <w:rFonts w:ascii="Times New Roman" w:hAnsi="Times New Roman" w:cs="Times New Roman"/>
          <w:iCs/>
          <w:sz w:val="24"/>
          <w:szCs w:val="24"/>
        </w:rPr>
        <w:t>ms</w:t>
      </w:r>
      <w:r w:rsidRPr="0016668D">
        <w:rPr>
          <w:rFonts w:ascii="Times New Roman" w:hAnsi="Times New Roman" w:cs="Times New Roman"/>
          <w:sz w:val="24"/>
          <w:szCs w:val="24"/>
        </w:rPr>
        <w:t xml:space="preserve"> . Shapes of </w:t>
      </w:r>
      <w:r w:rsidRPr="0016668D">
        <w:rPr>
          <w:rFonts w:ascii="Times New Roman" w:hAnsi="Times New Roman" w:cs="Times New Roman"/>
          <w:iCs/>
          <w:sz w:val="24"/>
          <w:szCs w:val="24"/>
        </w:rPr>
        <w:t>s</w:t>
      </w:r>
      <w:r w:rsidRPr="0016668D">
        <w:rPr>
          <w:rFonts w:ascii="Times New Roman" w:hAnsi="Times New Roman" w:cs="Times New Roman"/>
          <w:sz w:val="24"/>
          <w:szCs w:val="24"/>
        </w:rPr>
        <w:t xml:space="preserve">, </w:t>
      </w:r>
      <w:r w:rsidRPr="0016668D">
        <w:rPr>
          <w:rFonts w:ascii="Times New Roman" w:hAnsi="Times New Roman" w:cs="Times New Roman"/>
          <w:iCs/>
          <w:sz w:val="24"/>
          <w:szCs w:val="24"/>
        </w:rPr>
        <w:t>p</w:t>
      </w:r>
      <w:r w:rsidRPr="0016668D">
        <w:rPr>
          <w:rFonts w:ascii="Times New Roman" w:hAnsi="Times New Roman" w:cs="Times New Roman"/>
          <w:sz w:val="24"/>
          <w:szCs w:val="24"/>
        </w:rPr>
        <w:t xml:space="preserve"> and </w:t>
      </w:r>
      <w:r w:rsidRPr="0016668D">
        <w:rPr>
          <w:rFonts w:ascii="Times New Roman" w:hAnsi="Times New Roman" w:cs="Times New Roman"/>
          <w:iCs/>
          <w:sz w:val="24"/>
          <w:szCs w:val="24"/>
        </w:rPr>
        <w:t>d</w:t>
      </w:r>
      <w:r w:rsidRPr="0016668D">
        <w:rPr>
          <w:rFonts w:ascii="Times New Roman" w:hAnsi="Times New Roman" w:cs="Times New Roman"/>
          <w:sz w:val="24"/>
          <w:szCs w:val="24"/>
        </w:rPr>
        <w:t xml:space="preserve"> atomic orbitals, nodal planes. Discovery of spin, spin quantum number (</w:t>
      </w:r>
      <w:r w:rsidRPr="0016668D">
        <w:rPr>
          <w:rFonts w:ascii="Times New Roman" w:hAnsi="Times New Roman" w:cs="Times New Roman"/>
          <w:iCs/>
          <w:sz w:val="24"/>
          <w:szCs w:val="24"/>
        </w:rPr>
        <w:t>s</w:t>
      </w:r>
      <w:r w:rsidRPr="0016668D">
        <w:rPr>
          <w:rFonts w:ascii="Times New Roman" w:hAnsi="Times New Roman" w:cs="Times New Roman"/>
          <w:sz w:val="24"/>
          <w:szCs w:val="24"/>
        </w:rPr>
        <w:t>) and magnetic spin quantum number (</w:t>
      </w:r>
      <w:r w:rsidRPr="0016668D">
        <w:rPr>
          <w:rFonts w:ascii="Times New Roman" w:hAnsi="Times New Roman" w:cs="Times New Roman"/>
          <w:iCs/>
          <w:sz w:val="24"/>
          <w:szCs w:val="24"/>
        </w:rPr>
        <w:t>ms</w:t>
      </w:r>
      <w:r w:rsidRPr="0016668D">
        <w:rPr>
          <w:rFonts w:ascii="Times New Roman" w:hAnsi="Times New Roman" w:cs="Times New Roman"/>
          <w:sz w:val="24"/>
          <w:szCs w:val="24"/>
        </w:rPr>
        <w:t>).</w:t>
      </w:r>
    </w:p>
    <w:p w:rsidR="0016668D" w:rsidRPr="008F4402" w:rsidRDefault="0016668D" w:rsidP="0016668D">
      <w:pPr>
        <w:tabs>
          <w:tab w:val="left" w:pos="810"/>
        </w:tabs>
        <w:ind w:left="810"/>
        <w:jc w:val="center"/>
        <w:rPr>
          <w:rFonts w:ascii="Times New Roman" w:hAnsi="Times New Roman" w:cs="Times New Roman"/>
          <w:sz w:val="24"/>
          <w:szCs w:val="24"/>
        </w:rPr>
      </w:pPr>
      <w:r w:rsidRPr="0016668D">
        <w:rPr>
          <w:rFonts w:ascii="Times New Roman" w:hAnsi="Times New Roman" w:cs="Times New Roman"/>
          <w:sz w:val="24"/>
          <w:szCs w:val="24"/>
        </w:rPr>
        <w:t>Rules for filling electrons in various orbitals, Electronic configurations of the atoms. Stability of half-filled and completely filled orbitals, concept of exchange energy. Relative energies of atomic</w:t>
      </w:r>
      <w:r w:rsidRPr="008F4402">
        <w:rPr>
          <w:rFonts w:ascii="Times New Roman" w:hAnsi="Times New Roman" w:cs="Times New Roman"/>
          <w:sz w:val="24"/>
          <w:szCs w:val="24"/>
        </w:rPr>
        <w:t>orbitals, Anomalous electronic configurations.</w:t>
      </w:r>
      <w:r w:rsidRPr="008F4402">
        <w:rPr>
          <w:rFonts w:ascii="Times New Roman" w:hAnsi="Times New Roman" w:cs="Times New Roman"/>
          <w:sz w:val="24"/>
          <w:szCs w:val="24"/>
        </w:rPr>
        <w:tab/>
      </w:r>
      <w:r w:rsidRPr="008F4402">
        <w:rPr>
          <w:rFonts w:ascii="Times New Roman" w:hAnsi="Times New Roman" w:cs="Times New Roman"/>
          <w:sz w:val="24"/>
          <w:szCs w:val="24"/>
        </w:rPr>
        <w:tab/>
      </w:r>
      <w:r w:rsidRPr="008F4402">
        <w:rPr>
          <w:rFonts w:ascii="Times New Roman" w:hAnsi="Times New Roman" w:cs="Times New Roman"/>
          <w:sz w:val="24"/>
          <w:szCs w:val="24"/>
        </w:rPr>
        <w:tab/>
      </w:r>
      <w:r w:rsidRPr="008F4402">
        <w:rPr>
          <w:rFonts w:ascii="Times New Roman" w:hAnsi="Times New Roman" w:cs="Times New Roman"/>
          <w:sz w:val="24"/>
          <w:szCs w:val="24"/>
        </w:rPr>
        <w:tab/>
      </w:r>
      <w:r w:rsidRPr="008F4402">
        <w:rPr>
          <w:rFonts w:ascii="Times New Roman" w:hAnsi="Times New Roman" w:cs="Times New Roman"/>
          <w:b/>
          <w:bCs/>
          <w:sz w:val="24"/>
          <w:szCs w:val="24"/>
        </w:rPr>
        <w:t>(14 Lectures)</w:t>
      </w:r>
    </w:p>
    <w:p w:rsidR="0016668D" w:rsidRPr="008F4402" w:rsidRDefault="0016668D" w:rsidP="0016668D">
      <w:pPr>
        <w:spacing w:after="0" w:line="240" w:lineRule="auto"/>
        <w:ind w:left="810"/>
        <w:jc w:val="both"/>
        <w:rPr>
          <w:rFonts w:ascii="Times New Roman" w:hAnsi="Times New Roman" w:cs="Times New Roman"/>
          <w:b/>
          <w:bCs/>
          <w:sz w:val="24"/>
          <w:szCs w:val="24"/>
        </w:rPr>
      </w:pPr>
      <w:r w:rsidRPr="008F4402">
        <w:rPr>
          <w:rFonts w:ascii="Times New Roman" w:hAnsi="Times New Roman" w:cs="Times New Roman"/>
          <w:b/>
          <w:bCs/>
          <w:sz w:val="24"/>
          <w:szCs w:val="24"/>
        </w:rPr>
        <w:t>Unit-2</w:t>
      </w:r>
    </w:p>
    <w:p w:rsidR="0016668D" w:rsidRPr="008F4402" w:rsidRDefault="0016668D" w:rsidP="0016668D">
      <w:pPr>
        <w:spacing w:after="120" w:line="240" w:lineRule="auto"/>
        <w:ind w:left="810"/>
        <w:jc w:val="both"/>
        <w:rPr>
          <w:rFonts w:ascii="Times New Roman" w:hAnsi="Times New Roman" w:cs="Times New Roman"/>
          <w:sz w:val="24"/>
          <w:szCs w:val="24"/>
        </w:rPr>
      </w:pPr>
      <w:r w:rsidRPr="008F4402">
        <w:rPr>
          <w:rFonts w:ascii="Times New Roman" w:hAnsi="Times New Roman" w:cs="Times New Roman"/>
          <w:b/>
          <w:bCs/>
          <w:sz w:val="24"/>
          <w:szCs w:val="24"/>
        </w:rPr>
        <w:t>Chemical Bonding and Molecular Structure</w:t>
      </w:r>
      <w:r>
        <w:rPr>
          <w:rFonts w:ascii="Times New Roman" w:hAnsi="Times New Roman" w:cs="Times New Roman"/>
          <w:b/>
          <w:bCs/>
          <w:sz w:val="24"/>
          <w:szCs w:val="24"/>
        </w:rPr>
        <w:t xml:space="preserve"> </w:t>
      </w:r>
      <w:r w:rsidRPr="008F4402">
        <w:rPr>
          <w:rFonts w:ascii="Times New Roman" w:hAnsi="Times New Roman" w:cs="Times New Roman"/>
          <w:b/>
          <w:bCs/>
          <w:sz w:val="24"/>
          <w:szCs w:val="24"/>
        </w:rPr>
        <w:t>(16 Lectures)</w:t>
      </w:r>
    </w:p>
    <w:p w:rsidR="0016668D" w:rsidRDefault="0016668D" w:rsidP="0016668D">
      <w:pPr>
        <w:ind w:left="810"/>
        <w:jc w:val="both"/>
        <w:rPr>
          <w:rFonts w:ascii="Times New Roman" w:hAnsi="Times New Roman" w:cs="Times New Roman"/>
          <w:sz w:val="24"/>
          <w:szCs w:val="24"/>
        </w:rPr>
      </w:pPr>
      <w:r w:rsidRPr="008F4402">
        <w:rPr>
          <w:rFonts w:ascii="Times New Roman" w:hAnsi="Times New Roman" w:cs="Times New Roman"/>
          <w:i/>
          <w:iCs/>
          <w:sz w:val="24"/>
          <w:szCs w:val="24"/>
        </w:rPr>
        <w:t xml:space="preserve">Ionic Bonding: </w:t>
      </w:r>
      <w:r w:rsidRPr="008F4402">
        <w:rPr>
          <w:rFonts w:ascii="Times New Roman" w:hAnsi="Times New Roman" w:cs="Times New Roman"/>
          <w:sz w:val="24"/>
          <w:szCs w:val="24"/>
        </w:rPr>
        <w:t>General characteristics of ionic bonding</w:t>
      </w:r>
      <w:r w:rsidRPr="008F4402">
        <w:rPr>
          <w:rFonts w:ascii="Times New Roman" w:hAnsi="Times New Roman" w:cs="Times New Roman"/>
          <w:i/>
          <w:iCs/>
          <w:sz w:val="24"/>
          <w:szCs w:val="24"/>
        </w:rPr>
        <w:t xml:space="preserve">. </w:t>
      </w:r>
      <w:r w:rsidRPr="008F4402">
        <w:rPr>
          <w:rFonts w:ascii="Times New Roman" w:hAnsi="Times New Roman" w:cs="Times New Roman"/>
          <w:sz w:val="24"/>
          <w:szCs w:val="24"/>
        </w:rPr>
        <w:t>Energy considerations in</w:t>
      </w:r>
      <w:r w:rsidRPr="008F4402">
        <w:rPr>
          <w:rFonts w:ascii="Times New Roman" w:hAnsi="Times New Roman" w:cs="Times New Roman"/>
          <w:i/>
          <w:iCs/>
          <w:sz w:val="24"/>
          <w:szCs w:val="24"/>
        </w:rPr>
        <w:t xml:space="preserve"> </w:t>
      </w:r>
      <w:r w:rsidRPr="008F4402">
        <w:rPr>
          <w:rFonts w:ascii="Times New Roman" w:hAnsi="Times New Roman" w:cs="Times New Roman"/>
          <w:sz w:val="24"/>
          <w:szCs w:val="24"/>
        </w:rPr>
        <w:t>ionic bonding, lattice energy and solvation energy and their importance in the context of stability and solubility of ionic compounds. Born-Haber cycle and its applications, polarizing power and polarizability. Fajan’s rules, ionic character in covalent compounds, bond moment, dipole moment and percentage ionic character.</w:t>
      </w:r>
    </w:p>
    <w:p w:rsidR="0016668D" w:rsidRPr="008F4402" w:rsidRDefault="0016668D" w:rsidP="0016668D">
      <w:pPr>
        <w:ind w:left="810"/>
        <w:jc w:val="both"/>
        <w:rPr>
          <w:rFonts w:ascii="Times New Roman" w:hAnsi="Times New Roman" w:cs="Times New Roman"/>
          <w:sz w:val="24"/>
          <w:szCs w:val="24"/>
        </w:rPr>
      </w:pPr>
      <w:r w:rsidRPr="008F4402">
        <w:rPr>
          <w:rFonts w:ascii="Times New Roman" w:hAnsi="Times New Roman" w:cs="Times New Roman"/>
          <w:i/>
          <w:iCs/>
          <w:sz w:val="24"/>
          <w:szCs w:val="24"/>
        </w:rPr>
        <w:t xml:space="preserve">Covalent bonding: </w:t>
      </w:r>
      <w:r w:rsidRPr="008F4402">
        <w:rPr>
          <w:rFonts w:ascii="Times New Roman" w:hAnsi="Times New Roman" w:cs="Times New Roman"/>
          <w:sz w:val="24"/>
          <w:szCs w:val="24"/>
        </w:rPr>
        <w:t>VB Approach: Shapes of some inorganic molecules and ions on</w:t>
      </w:r>
      <w:r w:rsidRPr="008F4402">
        <w:rPr>
          <w:rFonts w:ascii="Times New Roman" w:hAnsi="Times New Roman" w:cs="Times New Roman"/>
          <w:i/>
          <w:iCs/>
          <w:sz w:val="24"/>
          <w:szCs w:val="24"/>
        </w:rPr>
        <w:t xml:space="preserve"> </w:t>
      </w:r>
      <w:r w:rsidRPr="008F4402">
        <w:rPr>
          <w:rFonts w:ascii="Times New Roman" w:hAnsi="Times New Roman" w:cs="Times New Roman"/>
          <w:sz w:val="24"/>
          <w:szCs w:val="24"/>
        </w:rPr>
        <w:t xml:space="preserve">the basis of VSEPR and hybridization with suitable examples of linear, trigonal planar, square planar, tetrahedral, trigonal bipyramidal and octahedral arrangements. </w:t>
      </w:r>
    </w:p>
    <w:p w:rsidR="0016668D" w:rsidRDefault="0016668D" w:rsidP="0016668D">
      <w:pPr>
        <w:ind w:left="810"/>
        <w:jc w:val="both"/>
        <w:rPr>
          <w:rFonts w:ascii="Times New Roman" w:hAnsi="Times New Roman" w:cs="Times New Roman"/>
          <w:b/>
          <w:bCs/>
          <w:sz w:val="24"/>
          <w:szCs w:val="24"/>
        </w:rPr>
      </w:pPr>
      <w:r w:rsidRPr="008F4402">
        <w:rPr>
          <w:rFonts w:ascii="Times New Roman" w:hAnsi="Times New Roman" w:cs="Times New Roman"/>
          <w:sz w:val="24"/>
          <w:szCs w:val="24"/>
        </w:rPr>
        <w:t xml:space="preserve">MO Approach: Rules for the LCAO method, bonding and antibonding MOs and their characteristics for </w:t>
      </w:r>
      <w:r w:rsidRPr="008F4402">
        <w:rPr>
          <w:rFonts w:ascii="Times New Roman" w:hAnsi="Times New Roman" w:cs="Times New Roman"/>
          <w:i/>
          <w:iCs/>
          <w:sz w:val="24"/>
          <w:szCs w:val="24"/>
        </w:rPr>
        <w:t>s-s</w:t>
      </w:r>
      <w:r w:rsidRPr="008F4402">
        <w:rPr>
          <w:rFonts w:ascii="Times New Roman" w:hAnsi="Times New Roman" w:cs="Times New Roman"/>
          <w:sz w:val="24"/>
          <w:szCs w:val="24"/>
        </w:rPr>
        <w:t xml:space="preserve">, </w:t>
      </w:r>
      <w:r w:rsidRPr="008F4402">
        <w:rPr>
          <w:rFonts w:ascii="Times New Roman" w:hAnsi="Times New Roman" w:cs="Times New Roman"/>
          <w:i/>
          <w:iCs/>
          <w:sz w:val="24"/>
          <w:szCs w:val="24"/>
        </w:rPr>
        <w:t>s-p</w:t>
      </w:r>
      <w:r w:rsidRPr="008F4402">
        <w:rPr>
          <w:rFonts w:ascii="Times New Roman" w:hAnsi="Times New Roman" w:cs="Times New Roman"/>
          <w:sz w:val="24"/>
          <w:szCs w:val="24"/>
        </w:rPr>
        <w:t xml:space="preserve"> and </w:t>
      </w:r>
      <w:r w:rsidRPr="008F4402">
        <w:rPr>
          <w:rFonts w:ascii="Times New Roman" w:hAnsi="Times New Roman" w:cs="Times New Roman"/>
          <w:i/>
          <w:iCs/>
          <w:sz w:val="24"/>
          <w:szCs w:val="24"/>
        </w:rPr>
        <w:t>p-p</w:t>
      </w:r>
      <w:r w:rsidRPr="008F4402">
        <w:rPr>
          <w:rFonts w:ascii="Times New Roman" w:hAnsi="Times New Roman" w:cs="Times New Roman"/>
          <w:sz w:val="24"/>
          <w:szCs w:val="24"/>
        </w:rPr>
        <w:t xml:space="preserve"> combinations of atomic orbitals, nonbonding combination of orbitals, MO treatment of homonuclear diatomic molecules and heteronuclear diatomic molecules such as CO, NO and NO</w:t>
      </w:r>
      <w:r w:rsidRPr="008F4402">
        <w:rPr>
          <w:rFonts w:ascii="Times New Roman" w:hAnsi="Times New Roman" w:cs="Times New Roman"/>
          <w:sz w:val="24"/>
          <w:szCs w:val="24"/>
          <w:vertAlign w:val="superscript"/>
        </w:rPr>
        <w:t>+</w:t>
      </w:r>
      <w:r w:rsidRPr="008F4402">
        <w:rPr>
          <w:rFonts w:ascii="Times New Roman" w:hAnsi="Times New Roman" w:cs="Times New Roman"/>
          <w:sz w:val="24"/>
          <w:szCs w:val="24"/>
        </w:rPr>
        <w:t xml:space="preserve">. </w:t>
      </w:r>
      <w:r w:rsidRPr="008F4402">
        <w:rPr>
          <w:rFonts w:ascii="Times New Roman" w:hAnsi="Times New Roman" w:cs="Times New Roman"/>
          <w:sz w:val="24"/>
          <w:szCs w:val="24"/>
        </w:rPr>
        <w:tab/>
      </w:r>
      <w:r w:rsidRPr="008F4402">
        <w:rPr>
          <w:rFonts w:ascii="Times New Roman" w:hAnsi="Times New Roman" w:cs="Times New Roman"/>
          <w:sz w:val="24"/>
          <w:szCs w:val="24"/>
        </w:rPr>
        <w:tab/>
      </w:r>
      <w:r w:rsidRPr="008F4402">
        <w:rPr>
          <w:rFonts w:ascii="Times New Roman" w:hAnsi="Times New Roman" w:cs="Times New Roman"/>
          <w:sz w:val="24"/>
          <w:szCs w:val="24"/>
        </w:rPr>
        <w:tab/>
      </w:r>
      <w:r w:rsidRPr="008F4402">
        <w:rPr>
          <w:rFonts w:ascii="Times New Roman" w:hAnsi="Times New Roman" w:cs="Times New Roman"/>
          <w:sz w:val="24"/>
          <w:szCs w:val="24"/>
        </w:rPr>
        <w:tab/>
      </w:r>
      <w:r w:rsidRPr="008F4402">
        <w:rPr>
          <w:rFonts w:ascii="Times New Roman" w:hAnsi="Times New Roman" w:cs="Times New Roman"/>
          <w:sz w:val="24"/>
          <w:szCs w:val="24"/>
        </w:rPr>
        <w:tab/>
      </w:r>
      <w:r w:rsidRPr="008F4402">
        <w:rPr>
          <w:rFonts w:ascii="Times New Roman" w:hAnsi="Times New Roman" w:cs="Times New Roman"/>
          <w:sz w:val="24"/>
          <w:szCs w:val="24"/>
        </w:rPr>
        <w:tab/>
      </w:r>
    </w:p>
    <w:p w:rsidR="0016668D" w:rsidRPr="008F4402" w:rsidRDefault="0016668D" w:rsidP="0016668D">
      <w:pPr>
        <w:jc w:val="center"/>
        <w:rPr>
          <w:rFonts w:ascii="Times New Roman" w:hAnsi="Times New Roman" w:cs="Times New Roman"/>
          <w:sz w:val="24"/>
          <w:szCs w:val="24"/>
        </w:rPr>
      </w:pPr>
      <w:r w:rsidRPr="008F4402">
        <w:rPr>
          <w:rFonts w:ascii="Times New Roman" w:hAnsi="Times New Roman" w:cs="Times New Roman"/>
          <w:b/>
          <w:bCs/>
          <w:i/>
          <w:iCs/>
          <w:sz w:val="24"/>
          <w:szCs w:val="24"/>
        </w:rPr>
        <w:t xml:space="preserve">Section B: Organic Chemistry-1 </w:t>
      </w:r>
      <w:r w:rsidRPr="008F4402">
        <w:rPr>
          <w:rFonts w:ascii="Times New Roman" w:hAnsi="Times New Roman" w:cs="Times New Roman"/>
          <w:b/>
          <w:bCs/>
          <w:sz w:val="24"/>
          <w:szCs w:val="24"/>
        </w:rPr>
        <w:t>(30 Periods)</w:t>
      </w:r>
    </w:p>
    <w:p w:rsidR="0016668D" w:rsidRPr="008F4402" w:rsidRDefault="0016668D" w:rsidP="0016668D">
      <w:pPr>
        <w:spacing w:after="0" w:line="240" w:lineRule="auto"/>
        <w:ind w:left="810"/>
        <w:jc w:val="both"/>
        <w:rPr>
          <w:rFonts w:ascii="Times New Roman" w:hAnsi="Times New Roman" w:cs="Times New Roman"/>
          <w:b/>
          <w:bCs/>
          <w:sz w:val="24"/>
          <w:szCs w:val="24"/>
        </w:rPr>
      </w:pPr>
      <w:r w:rsidRPr="008F4402">
        <w:rPr>
          <w:rFonts w:ascii="Times New Roman" w:hAnsi="Times New Roman" w:cs="Times New Roman"/>
          <w:b/>
          <w:bCs/>
          <w:sz w:val="24"/>
          <w:szCs w:val="24"/>
        </w:rPr>
        <w:t xml:space="preserve">Unit-3 </w:t>
      </w:r>
    </w:p>
    <w:p w:rsidR="0016668D" w:rsidRDefault="0016668D" w:rsidP="0016668D">
      <w:pPr>
        <w:ind w:left="810"/>
        <w:jc w:val="both"/>
        <w:rPr>
          <w:rFonts w:ascii="Times New Roman" w:hAnsi="Times New Roman" w:cs="Times New Roman"/>
          <w:b/>
          <w:bCs/>
          <w:sz w:val="24"/>
          <w:szCs w:val="24"/>
        </w:rPr>
      </w:pPr>
      <w:r w:rsidRPr="008F4402">
        <w:rPr>
          <w:rFonts w:ascii="Times New Roman" w:hAnsi="Times New Roman" w:cs="Times New Roman"/>
          <w:b/>
          <w:bCs/>
          <w:sz w:val="24"/>
          <w:szCs w:val="24"/>
        </w:rPr>
        <w:t>Fundamentals of Organic Chemistry</w:t>
      </w:r>
      <w:r>
        <w:rPr>
          <w:rFonts w:ascii="Times New Roman" w:hAnsi="Times New Roman" w:cs="Times New Roman"/>
          <w:b/>
          <w:bCs/>
          <w:sz w:val="24"/>
          <w:szCs w:val="24"/>
        </w:rPr>
        <w:t xml:space="preserve"> </w:t>
      </w:r>
      <w:r w:rsidRPr="008F4402">
        <w:rPr>
          <w:rFonts w:ascii="Times New Roman" w:hAnsi="Times New Roman" w:cs="Times New Roman"/>
          <w:b/>
          <w:bCs/>
          <w:sz w:val="24"/>
          <w:szCs w:val="24"/>
        </w:rPr>
        <w:t>(8 Lectures)</w:t>
      </w:r>
    </w:p>
    <w:p w:rsidR="0016668D" w:rsidRDefault="0016668D" w:rsidP="0016668D">
      <w:pPr>
        <w:ind w:left="810"/>
        <w:jc w:val="both"/>
        <w:rPr>
          <w:rFonts w:ascii="Times New Roman" w:hAnsi="Times New Roman" w:cs="Times New Roman"/>
          <w:sz w:val="24"/>
          <w:szCs w:val="24"/>
        </w:rPr>
      </w:pPr>
      <w:r w:rsidRPr="008F4402">
        <w:rPr>
          <w:rFonts w:ascii="Times New Roman" w:hAnsi="Times New Roman" w:cs="Times New Roman"/>
          <w:sz w:val="24"/>
          <w:szCs w:val="24"/>
        </w:rPr>
        <w:t>Physical Effects, Electronic Displacements: Inductive Effect, Electromeric Effect, Resonance and Hyperconjugation. Cleavage of Bonds: Homolysis and Heterolysis.  Structure, shape and reactivity of organic molecules: Nucleophiles and electrophiles. Reactive Intermediates: Carbocations, Carbanions and free radicals. Strength of organic acids and bases: Comparative study with emphasis on factors affecting pK values. Aromaticity: Benzenoids and Hückel’s rule</w:t>
      </w:r>
      <w:r>
        <w:rPr>
          <w:rFonts w:ascii="Times New Roman" w:hAnsi="Times New Roman" w:cs="Times New Roman"/>
          <w:sz w:val="24"/>
          <w:szCs w:val="24"/>
        </w:rPr>
        <w:t>.</w:t>
      </w:r>
    </w:p>
    <w:p w:rsidR="0016668D" w:rsidRDefault="0016668D" w:rsidP="0016668D">
      <w:pPr>
        <w:spacing w:after="0"/>
        <w:ind w:left="806"/>
        <w:jc w:val="both"/>
        <w:rPr>
          <w:rFonts w:ascii="Times New Roman" w:hAnsi="Times New Roman" w:cs="Times New Roman"/>
          <w:sz w:val="24"/>
          <w:szCs w:val="24"/>
        </w:rPr>
      </w:pPr>
      <w:r w:rsidRPr="008F4402">
        <w:rPr>
          <w:rFonts w:ascii="Times New Roman" w:hAnsi="Times New Roman" w:cs="Times New Roman"/>
          <w:b/>
          <w:bCs/>
          <w:sz w:val="24"/>
          <w:szCs w:val="24"/>
        </w:rPr>
        <w:t>Unit-4</w:t>
      </w:r>
    </w:p>
    <w:p w:rsidR="0016668D" w:rsidRDefault="0016668D" w:rsidP="0016668D">
      <w:pPr>
        <w:spacing w:after="0"/>
        <w:ind w:left="806"/>
        <w:jc w:val="both"/>
        <w:rPr>
          <w:rFonts w:ascii="Times New Roman" w:hAnsi="Times New Roman" w:cs="Times New Roman"/>
          <w:sz w:val="24"/>
          <w:szCs w:val="24"/>
        </w:rPr>
      </w:pPr>
      <w:r w:rsidRPr="008F4402">
        <w:rPr>
          <w:rFonts w:ascii="Times New Roman" w:hAnsi="Times New Roman" w:cs="Times New Roman"/>
          <w:b/>
          <w:bCs/>
          <w:sz w:val="24"/>
          <w:szCs w:val="24"/>
        </w:rPr>
        <w:t>Stereochemistry</w:t>
      </w:r>
      <w:r>
        <w:rPr>
          <w:rFonts w:ascii="Times New Roman" w:hAnsi="Times New Roman" w:cs="Times New Roman"/>
          <w:b/>
          <w:bCs/>
          <w:sz w:val="24"/>
          <w:szCs w:val="24"/>
        </w:rPr>
        <w:t xml:space="preserve"> </w:t>
      </w:r>
      <w:r w:rsidRPr="008F4402">
        <w:rPr>
          <w:rFonts w:ascii="Times New Roman" w:hAnsi="Times New Roman" w:cs="Times New Roman"/>
          <w:b/>
          <w:bCs/>
          <w:sz w:val="24"/>
          <w:szCs w:val="24"/>
        </w:rPr>
        <w:t>(10 Lectures)</w:t>
      </w:r>
    </w:p>
    <w:p w:rsidR="0016668D" w:rsidRDefault="0016668D" w:rsidP="0016668D">
      <w:pPr>
        <w:ind w:left="810"/>
        <w:jc w:val="both"/>
        <w:rPr>
          <w:rFonts w:ascii="Times New Roman" w:hAnsi="Times New Roman" w:cs="Times New Roman"/>
          <w:sz w:val="24"/>
          <w:szCs w:val="24"/>
        </w:rPr>
      </w:pPr>
      <w:r w:rsidRPr="008F4402">
        <w:rPr>
          <w:rFonts w:ascii="Times New Roman" w:hAnsi="Times New Roman" w:cs="Times New Roman"/>
          <w:sz w:val="24"/>
          <w:szCs w:val="24"/>
        </w:rPr>
        <w:t xml:space="preserve">Conformations with respect to cyclohexane. Interconversion of Wedge Formula, Newmann, Sawhorse and Fischer representations. Concept of chirality (upto two carbon atoms). Configuration: Geometrical and Optical isomerism; Enantiomerism, Diastereomerism and Meso compounds). Threo and erythro; D and L; </w:t>
      </w:r>
      <w:r w:rsidRPr="008F4402">
        <w:rPr>
          <w:rFonts w:ascii="Times New Roman" w:hAnsi="Times New Roman" w:cs="Times New Roman"/>
          <w:i/>
          <w:iCs/>
          <w:sz w:val="24"/>
          <w:szCs w:val="24"/>
        </w:rPr>
        <w:t>cis</w:t>
      </w:r>
      <w:r w:rsidRPr="008F4402">
        <w:rPr>
          <w:rFonts w:ascii="Times New Roman" w:hAnsi="Times New Roman" w:cs="Times New Roman"/>
          <w:sz w:val="24"/>
          <w:szCs w:val="24"/>
        </w:rPr>
        <w:t xml:space="preserve"> - </w:t>
      </w:r>
      <w:r w:rsidRPr="008F4402">
        <w:rPr>
          <w:rFonts w:ascii="Times New Roman" w:hAnsi="Times New Roman" w:cs="Times New Roman"/>
          <w:i/>
          <w:iCs/>
          <w:sz w:val="24"/>
          <w:szCs w:val="24"/>
        </w:rPr>
        <w:t>trans</w:t>
      </w:r>
      <w:r w:rsidRPr="008F4402">
        <w:rPr>
          <w:rFonts w:ascii="Times New Roman" w:hAnsi="Times New Roman" w:cs="Times New Roman"/>
          <w:sz w:val="24"/>
          <w:szCs w:val="24"/>
        </w:rPr>
        <w:t xml:space="preserve"> nomenclature; CIP Rules: R/ S (for upto 2 chiral carbon atoms) and E / Z Nomenclature (for upto two C=C systems).</w:t>
      </w:r>
      <w:r w:rsidRPr="008F4402">
        <w:rPr>
          <w:rFonts w:ascii="Times New Roman" w:hAnsi="Times New Roman" w:cs="Times New Roman"/>
          <w:sz w:val="24"/>
          <w:szCs w:val="24"/>
        </w:rPr>
        <w:tab/>
      </w:r>
    </w:p>
    <w:p w:rsidR="0016668D" w:rsidRPr="008F4402" w:rsidRDefault="0016668D" w:rsidP="0016668D">
      <w:pPr>
        <w:spacing w:after="0" w:line="240" w:lineRule="auto"/>
        <w:ind w:left="810"/>
        <w:jc w:val="both"/>
        <w:rPr>
          <w:rFonts w:ascii="Times New Roman" w:hAnsi="Times New Roman" w:cs="Times New Roman"/>
          <w:b/>
          <w:bCs/>
          <w:sz w:val="24"/>
          <w:szCs w:val="24"/>
        </w:rPr>
      </w:pPr>
      <w:r w:rsidRPr="008F4402">
        <w:rPr>
          <w:rFonts w:ascii="Times New Roman" w:hAnsi="Times New Roman" w:cs="Times New Roman"/>
          <w:b/>
          <w:bCs/>
          <w:sz w:val="24"/>
          <w:szCs w:val="24"/>
        </w:rPr>
        <w:t>Unit-5</w:t>
      </w:r>
    </w:p>
    <w:p w:rsidR="0016668D" w:rsidRPr="008F4402" w:rsidRDefault="0016668D" w:rsidP="0016668D">
      <w:pPr>
        <w:ind w:left="810"/>
        <w:jc w:val="both"/>
        <w:rPr>
          <w:rFonts w:ascii="Times New Roman" w:hAnsi="Times New Roman" w:cs="Times New Roman"/>
          <w:sz w:val="24"/>
          <w:szCs w:val="24"/>
        </w:rPr>
      </w:pPr>
      <w:r w:rsidRPr="008F4402">
        <w:rPr>
          <w:rFonts w:ascii="Times New Roman" w:hAnsi="Times New Roman" w:cs="Times New Roman"/>
          <w:b/>
          <w:bCs/>
          <w:sz w:val="24"/>
          <w:szCs w:val="24"/>
        </w:rPr>
        <w:lastRenderedPageBreak/>
        <w:t>Aliphatic Hydrocarbons</w:t>
      </w:r>
      <w:r>
        <w:rPr>
          <w:rFonts w:ascii="Times New Roman" w:hAnsi="Times New Roman" w:cs="Times New Roman"/>
          <w:b/>
          <w:bCs/>
          <w:sz w:val="24"/>
          <w:szCs w:val="24"/>
        </w:rPr>
        <w:t xml:space="preserve"> </w:t>
      </w:r>
      <w:r w:rsidRPr="008F4402">
        <w:rPr>
          <w:rFonts w:ascii="Times New Roman" w:hAnsi="Times New Roman" w:cs="Times New Roman"/>
          <w:b/>
          <w:bCs/>
          <w:sz w:val="24"/>
          <w:szCs w:val="24"/>
        </w:rPr>
        <w:t>(12 Lectures)</w:t>
      </w:r>
    </w:p>
    <w:p w:rsidR="0016668D" w:rsidRPr="008F4402" w:rsidRDefault="0016668D" w:rsidP="0016668D">
      <w:pPr>
        <w:spacing w:after="120" w:line="240" w:lineRule="auto"/>
        <w:ind w:left="810"/>
        <w:jc w:val="both"/>
        <w:rPr>
          <w:rFonts w:ascii="Times New Roman" w:hAnsi="Times New Roman" w:cs="Times New Roman"/>
          <w:sz w:val="24"/>
          <w:szCs w:val="24"/>
        </w:rPr>
      </w:pPr>
      <w:r w:rsidRPr="008F4402">
        <w:rPr>
          <w:rFonts w:ascii="Times New Roman" w:hAnsi="Times New Roman" w:cs="Times New Roman"/>
          <w:sz w:val="24"/>
          <w:szCs w:val="24"/>
        </w:rPr>
        <w:t>Functional group approach for the following reactions (preparations &amp; reactions) to be studied in context to their structure.</w:t>
      </w:r>
    </w:p>
    <w:p w:rsidR="0016668D" w:rsidRPr="008F4402" w:rsidRDefault="0016668D" w:rsidP="0016668D">
      <w:pPr>
        <w:spacing w:after="120" w:line="240" w:lineRule="auto"/>
        <w:ind w:left="810"/>
        <w:jc w:val="both"/>
        <w:rPr>
          <w:rFonts w:ascii="Times New Roman" w:hAnsi="Times New Roman" w:cs="Times New Roman"/>
          <w:sz w:val="24"/>
          <w:szCs w:val="24"/>
        </w:rPr>
      </w:pPr>
      <w:r w:rsidRPr="008F4402">
        <w:rPr>
          <w:rFonts w:ascii="Times New Roman" w:hAnsi="Times New Roman" w:cs="Times New Roman"/>
          <w:b/>
          <w:bCs/>
          <w:sz w:val="24"/>
          <w:szCs w:val="24"/>
        </w:rPr>
        <w:t xml:space="preserve">Alkanes: </w:t>
      </w:r>
      <w:r w:rsidRPr="008F4402">
        <w:rPr>
          <w:rFonts w:ascii="Times New Roman" w:hAnsi="Times New Roman" w:cs="Times New Roman"/>
          <w:sz w:val="24"/>
          <w:szCs w:val="24"/>
        </w:rPr>
        <w:t>(Upto 5 Carbons).</w:t>
      </w:r>
      <w:r w:rsidRPr="008F4402">
        <w:rPr>
          <w:rFonts w:ascii="Times New Roman" w:hAnsi="Times New Roman" w:cs="Times New Roman"/>
          <w:b/>
          <w:bCs/>
          <w:sz w:val="24"/>
          <w:szCs w:val="24"/>
        </w:rPr>
        <w:t xml:space="preserve"> </w:t>
      </w:r>
      <w:r w:rsidRPr="008F4402">
        <w:rPr>
          <w:rFonts w:ascii="Times New Roman" w:hAnsi="Times New Roman" w:cs="Times New Roman"/>
          <w:i/>
          <w:iCs/>
          <w:sz w:val="24"/>
          <w:szCs w:val="24"/>
        </w:rPr>
        <w:t>Preparation:</w:t>
      </w:r>
      <w:r w:rsidRPr="008F4402">
        <w:rPr>
          <w:rFonts w:ascii="Times New Roman" w:hAnsi="Times New Roman" w:cs="Times New Roman"/>
          <w:b/>
          <w:bCs/>
          <w:sz w:val="24"/>
          <w:szCs w:val="24"/>
        </w:rPr>
        <w:t xml:space="preserve"> </w:t>
      </w:r>
      <w:r w:rsidRPr="008F4402">
        <w:rPr>
          <w:rFonts w:ascii="Times New Roman" w:hAnsi="Times New Roman" w:cs="Times New Roman"/>
          <w:sz w:val="24"/>
          <w:szCs w:val="24"/>
        </w:rPr>
        <w:t xml:space="preserve">Catalytic hydrogenation, Wurtz reaction, Kolbe’s synthesis, from Grignard reagent. </w:t>
      </w:r>
      <w:r w:rsidRPr="008F4402">
        <w:rPr>
          <w:rFonts w:ascii="Times New Roman" w:hAnsi="Times New Roman" w:cs="Times New Roman"/>
          <w:i/>
          <w:iCs/>
          <w:sz w:val="24"/>
          <w:szCs w:val="24"/>
        </w:rPr>
        <w:t>Reactions:</w:t>
      </w:r>
      <w:r w:rsidRPr="008F4402">
        <w:rPr>
          <w:rFonts w:ascii="Times New Roman" w:hAnsi="Times New Roman" w:cs="Times New Roman"/>
          <w:sz w:val="24"/>
          <w:szCs w:val="24"/>
        </w:rPr>
        <w:t xml:space="preserve"> Free radical Substitution: Halogenation.</w:t>
      </w:r>
    </w:p>
    <w:p w:rsidR="0016668D" w:rsidRPr="008F4402" w:rsidRDefault="0016668D" w:rsidP="0016668D">
      <w:pPr>
        <w:spacing w:after="120" w:line="240" w:lineRule="auto"/>
        <w:ind w:left="810"/>
        <w:jc w:val="both"/>
        <w:rPr>
          <w:rFonts w:ascii="Times New Roman" w:hAnsi="Times New Roman" w:cs="Times New Roman"/>
          <w:sz w:val="24"/>
          <w:szCs w:val="24"/>
        </w:rPr>
      </w:pPr>
      <w:r w:rsidRPr="008F4402">
        <w:rPr>
          <w:rFonts w:ascii="Times New Roman" w:hAnsi="Times New Roman" w:cs="Times New Roman"/>
          <w:b/>
          <w:bCs/>
          <w:sz w:val="24"/>
          <w:szCs w:val="24"/>
        </w:rPr>
        <w:t xml:space="preserve">Alkenes: </w:t>
      </w:r>
      <w:r w:rsidRPr="008F4402">
        <w:rPr>
          <w:rFonts w:ascii="Times New Roman" w:hAnsi="Times New Roman" w:cs="Times New Roman"/>
          <w:sz w:val="24"/>
          <w:szCs w:val="24"/>
        </w:rPr>
        <w:t>(Upto 5 Carbons)</w:t>
      </w:r>
      <w:r w:rsidRPr="008F4402">
        <w:rPr>
          <w:rFonts w:ascii="Times New Roman" w:hAnsi="Times New Roman" w:cs="Times New Roman"/>
          <w:b/>
          <w:bCs/>
          <w:sz w:val="24"/>
          <w:szCs w:val="24"/>
        </w:rPr>
        <w:t xml:space="preserve"> </w:t>
      </w:r>
      <w:r w:rsidRPr="008F4402">
        <w:rPr>
          <w:rFonts w:ascii="Times New Roman" w:hAnsi="Times New Roman" w:cs="Times New Roman"/>
          <w:i/>
          <w:iCs/>
          <w:sz w:val="24"/>
          <w:szCs w:val="24"/>
        </w:rPr>
        <w:t>Preparation:</w:t>
      </w:r>
      <w:r w:rsidRPr="008F4402">
        <w:rPr>
          <w:rFonts w:ascii="Times New Roman" w:hAnsi="Times New Roman" w:cs="Times New Roman"/>
          <w:b/>
          <w:bCs/>
          <w:sz w:val="24"/>
          <w:szCs w:val="24"/>
        </w:rPr>
        <w:t xml:space="preserve"> </w:t>
      </w:r>
      <w:r w:rsidRPr="008F4402">
        <w:rPr>
          <w:rFonts w:ascii="Times New Roman" w:hAnsi="Times New Roman" w:cs="Times New Roman"/>
          <w:sz w:val="24"/>
          <w:szCs w:val="24"/>
        </w:rPr>
        <w:t>Elimination reactions: Dehydration of</w:t>
      </w:r>
      <w:r w:rsidRPr="008F4402">
        <w:rPr>
          <w:rFonts w:ascii="Times New Roman" w:hAnsi="Times New Roman" w:cs="Times New Roman"/>
          <w:b/>
          <w:bCs/>
          <w:sz w:val="24"/>
          <w:szCs w:val="24"/>
        </w:rPr>
        <w:t xml:space="preserve"> </w:t>
      </w:r>
      <w:r w:rsidRPr="008F4402">
        <w:rPr>
          <w:rFonts w:ascii="Times New Roman" w:hAnsi="Times New Roman" w:cs="Times New Roman"/>
          <w:sz w:val="24"/>
          <w:szCs w:val="24"/>
        </w:rPr>
        <w:t xml:space="preserve">alkenes and dehydrohalogenation of alkyl halides (Saytzeff’s rule); cis alkenes (Partial catalytic hydrogenation) and trans alkenes (Birch reduction). </w:t>
      </w:r>
      <w:r w:rsidRPr="008F4402">
        <w:rPr>
          <w:rFonts w:ascii="Times New Roman" w:hAnsi="Times New Roman" w:cs="Times New Roman"/>
          <w:i/>
          <w:iCs/>
          <w:sz w:val="24"/>
          <w:szCs w:val="24"/>
        </w:rPr>
        <w:t>Reactions:</w:t>
      </w:r>
      <w:r w:rsidRPr="008F4402">
        <w:rPr>
          <w:rFonts w:ascii="Times New Roman" w:hAnsi="Times New Roman" w:cs="Times New Roman"/>
          <w:sz w:val="24"/>
          <w:szCs w:val="24"/>
        </w:rPr>
        <w:t xml:space="preserve"> cis-addition (alk. KMnO4) and trans-addition (bromine), Addition of HX (Markownikoff’s and anti-Markownikoff’s addition), Hydration, Ozonolysis, oxymecuration-demercuration, Hydroboration-oxidation.</w:t>
      </w:r>
    </w:p>
    <w:p w:rsidR="0016668D" w:rsidRPr="008F4402" w:rsidRDefault="0016668D" w:rsidP="0016668D">
      <w:pPr>
        <w:spacing w:after="120" w:line="240" w:lineRule="auto"/>
        <w:ind w:left="810"/>
        <w:jc w:val="both"/>
        <w:rPr>
          <w:rFonts w:ascii="Times New Roman" w:hAnsi="Times New Roman" w:cs="Times New Roman"/>
          <w:sz w:val="24"/>
          <w:szCs w:val="24"/>
        </w:rPr>
      </w:pPr>
      <w:r w:rsidRPr="008F4402">
        <w:rPr>
          <w:rFonts w:ascii="Times New Roman" w:hAnsi="Times New Roman" w:cs="Times New Roman"/>
          <w:b/>
          <w:bCs/>
          <w:sz w:val="24"/>
          <w:szCs w:val="24"/>
        </w:rPr>
        <w:t>Alkynes</w:t>
      </w:r>
      <w:r w:rsidRPr="008F4402">
        <w:rPr>
          <w:rFonts w:ascii="Times New Roman" w:hAnsi="Times New Roman" w:cs="Times New Roman"/>
          <w:sz w:val="24"/>
          <w:szCs w:val="24"/>
        </w:rPr>
        <w:t>: (Upto 5 Carbons)</w:t>
      </w:r>
      <w:r w:rsidRPr="008F4402">
        <w:rPr>
          <w:rFonts w:ascii="Times New Roman" w:hAnsi="Times New Roman" w:cs="Times New Roman"/>
          <w:b/>
          <w:bCs/>
          <w:sz w:val="24"/>
          <w:szCs w:val="24"/>
        </w:rPr>
        <w:t xml:space="preserve"> </w:t>
      </w:r>
      <w:r w:rsidRPr="008F4402">
        <w:rPr>
          <w:rFonts w:ascii="Times New Roman" w:hAnsi="Times New Roman" w:cs="Times New Roman"/>
          <w:i/>
          <w:iCs/>
          <w:sz w:val="24"/>
          <w:szCs w:val="24"/>
        </w:rPr>
        <w:t>Preparation:</w:t>
      </w:r>
      <w:r w:rsidRPr="008F4402">
        <w:rPr>
          <w:rFonts w:ascii="Times New Roman" w:hAnsi="Times New Roman" w:cs="Times New Roman"/>
          <w:b/>
          <w:bCs/>
          <w:sz w:val="24"/>
          <w:szCs w:val="24"/>
        </w:rPr>
        <w:t xml:space="preserve"> </w:t>
      </w:r>
      <w:r w:rsidRPr="008F4402">
        <w:rPr>
          <w:rFonts w:ascii="Times New Roman" w:hAnsi="Times New Roman" w:cs="Times New Roman"/>
          <w:sz w:val="24"/>
          <w:szCs w:val="24"/>
        </w:rPr>
        <w:t>Acetylene from CaC2</w:t>
      </w:r>
      <w:r w:rsidRPr="008F4402">
        <w:rPr>
          <w:rFonts w:ascii="Times New Roman" w:hAnsi="Times New Roman" w:cs="Times New Roman"/>
          <w:b/>
          <w:bCs/>
          <w:sz w:val="24"/>
          <w:szCs w:val="24"/>
        </w:rPr>
        <w:t xml:space="preserve"> </w:t>
      </w:r>
      <w:r w:rsidRPr="008F4402">
        <w:rPr>
          <w:rFonts w:ascii="Times New Roman" w:hAnsi="Times New Roman" w:cs="Times New Roman"/>
          <w:sz w:val="24"/>
          <w:szCs w:val="24"/>
        </w:rPr>
        <w:t>and conversion into</w:t>
      </w:r>
      <w:r w:rsidRPr="008F4402">
        <w:rPr>
          <w:rFonts w:ascii="Times New Roman" w:hAnsi="Times New Roman" w:cs="Times New Roman"/>
          <w:b/>
          <w:bCs/>
          <w:sz w:val="24"/>
          <w:szCs w:val="24"/>
        </w:rPr>
        <w:t xml:space="preserve"> </w:t>
      </w:r>
      <w:r w:rsidRPr="008F4402">
        <w:rPr>
          <w:rFonts w:ascii="Times New Roman" w:hAnsi="Times New Roman" w:cs="Times New Roman"/>
          <w:sz w:val="24"/>
          <w:szCs w:val="24"/>
        </w:rPr>
        <w:t>higher alkynes; by dehalogenation of tetra halides and dehydrohalogenation of vicinal-dihalides.</w:t>
      </w:r>
    </w:p>
    <w:p w:rsidR="0016668D" w:rsidRDefault="0016668D" w:rsidP="0016668D">
      <w:pPr>
        <w:ind w:left="810"/>
        <w:jc w:val="both"/>
        <w:rPr>
          <w:rFonts w:ascii="Times New Roman" w:hAnsi="Times New Roman" w:cs="Times New Roman"/>
          <w:sz w:val="24"/>
          <w:szCs w:val="24"/>
        </w:rPr>
      </w:pPr>
      <w:r w:rsidRPr="008F4402">
        <w:rPr>
          <w:rFonts w:ascii="Times New Roman" w:hAnsi="Times New Roman" w:cs="Times New Roman"/>
          <w:i/>
          <w:iCs/>
          <w:sz w:val="24"/>
          <w:szCs w:val="24"/>
        </w:rPr>
        <w:t xml:space="preserve">Reactions: </w:t>
      </w:r>
      <w:r w:rsidRPr="008F4402">
        <w:rPr>
          <w:rFonts w:ascii="Times New Roman" w:hAnsi="Times New Roman" w:cs="Times New Roman"/>
          <w:sz w:val="24"/>
          <w:szCs w:val="24"/>
        </w:rPr>
        <w:t>formation of metal acetylides, addition of bromine and alkaline KMnO4,</w:t>
      </w:r>
      <w:r w:rsidRPr="008F4402">
        <w:rPr>
          <w:rFonts w:ascii="Times New Roman" w:hAnsi="Times New Roman" w:cs="Times New Roman"/>
          <w:i/>
          <w:iCs/>
          <w:sz w:val="24"/>
          <w:szCs w:val="24"/>
        </w:rPr>
        <w:t xml:space="preserve"> </w:t>
      </w:r>
      <w:r w:rsidRPr="008F4402">
        <w:rPr>
          <w:rFonts w:ascii="Times New Roman" w:hAnsi="Times New Roman" w:cs="Times New Roman"/>
          <w:sz w:val="24"/>
          <w:szCs w:val="24"/>
        </w:rPr>
        <w:t>ozonolysis and oxidation with hot alk. KMnO</w:t>
      </w:r>
      <w:r w:rsidRPr="008F4402">
        <w:rPr>
          <w:rFonts w:ascii="Times New Roman" w:hAnsi="Times New Roman" w:cs="Times New Roman"/>
          <w:sz w:val="24"/>
          <w:szCs w:val="24"/>
          <w:vertAlign w:val="subscript"/>
        </w:rPr>
        <w:t>4</w:t>
      </w:r>
      <w:r w:rsidRPr="008F4402">
        <w:rPr>
          <w:rFonts w:ascii="Times New Roman" w:hAnsi="Times New Roman" w:cs="Times New Roman"/>
          <w:sz w:val="24"/>
          <w:szCs w:val="24"/>
        </w:rPr>
        <w:t>.</w:t>
      </w:r>
    </w:p>
    <w:p w:rsidR="0016668D" w:rsidRPr="008F4402" w:rsidRDefault="0016668D" w:rsidP="0016668D">
      <w:pPr>
        <w:ind w:left="810"/>
        <w:jc w:val="both"/>
        <w:rPr>
          <w:rFonts w:ascii="Times New Roman" w:hAnsi="Times New Roman" w:cs="Times New Roman"/>
          <w:sz w:val="24"/>
          <w:szCs w:val="24"/>
        </w:rPr>
      </w:pPr>
      <w:r w:rsidRPr="008F4402">
        <w:rPr>
          <w:rFonts w:ascii="Times New Roman" w:hAnsi="Times New Roman" w:cs="Times New Roman"/>
          <w:b/>
          <w:bCs/>
          <w:sz w:val="24"/>
          <w:szCs w:val="24"/>
        </w:rPr>
        <w:t>Reference Books:</w:t>
      </w:r>
    </w:p>
    <w:p w:rsidR="0016668D" w:rsidRPr="00934C8B" w:rsidRDefault="0016668D" w:rsidP="00F87B1C">
      <w:pPr>
        <w:pStyle w:val="ListParagraph"/>
        <w:numPr>
          <w:ilvl w:val="0"/>
          <w:numId w:val="6"/>
        </w:numPr>
        <w:spacing w:after="0" w:line="240" w:lineRule="auto"/>
        <w:ind w:left="1170"/>
        <w:jc w:val="both"/>
        <w:rPr>
          <w:rFonts w:ascii="Times New Roman" w:eastAsia="Symbol" w:hAnsi="Times New Roman" w:cs="Times New Roman"/>
          <w:sz w:val="24"/>
          <w:szCs w:val="24"/>
        </w:rPr>
      </w:pPr>
      <w:r w:rsidRPr="00934C8B">
        <w:rPr>
          <w:rFonts w:ascii="Times New Roman" w:hAnsi="Times New Roman" w:cs="Times New Roman"/>
          <w:sz w:val="24"/>
          <w:szCs w:val="24"/>
        </w:rPr>
        <w:t xml:space="preserve">Lee, J.D. </w:t>
      </w:r>
      <w:r w:rsidRPr="00934C8B">
        <w:rPr>
          <w:rFonts w:ascii="Times New Roman" w:hAnsi="Times New Roman" w:cs="Times New Roman"/>
          <w:i/>
          <w:iCs/>
          <w:sz w:val="24"/>
          <w:szCs w:val="24"/>
        </w:rPr>
        <w:t>Concise Inorganic Chemistry</w:t>
      </w:r>
      <w:r w:rsidRPr="00934C8B">
        <w:rPr>
          <w:rFonts w:ascii="Times New Roman" w:hAnsi="Times New Roman" w:cs="Times New Roman"/>
          <w:sz w:val="24"/>
          <w:szCs w:val="24"/>
        </w:rPr>
        <w:t xml:space="preserve"> ELBS, 1991.</w:t>
      </w:r>
    </w:p>
    <w:p w:rsidR="0016668D" w:rsidRPr="00934C8B" w:rsidRDefault="0016668D" w:rsidP="00F87B1C">
      <w:pPr>
        <w:pStyle w:val="ListParagraph"/>
        <w:numPr>
          <w:ilvl w:val="0"/>
          <w:numId w:val="6"/>
        </w:numPr>
        <w:tabs>
          <w:tab w:val="left" w:pos="1460"/>
        </w:tabs>
        <w:spacing w:after="0" w:line="240" w:lineRule="auto"/>
        <w:ind w:left="1170"/>
        <w:jc w:val="both"/>
        <w:rPr>
          <w:rFonts w:ascii="Times New Roman" w:eastAsia="Symbol" w:hAnsi="Times New Roman" w:cs="Times New Roman"/>
          <w:sz w:val="24"/>
          <w:szCs w:val="24"/>
        </w:rPr>
      </w:pPr>
      <w:r w:rsidRPr="00934C8B">
        <w:rPr>
          <w:rFonts w:ascii="Times New Roman" w:hAnsi="Times New Roman" w:cs="Times New Roman"/>
          <w:sz w:val="24"/>
          <w:szCs w:val="24"/>
        </w:rPr>
        <w:t xml:space="preserve">Cotton, F.A., Wilkinson, G. &amp; Gaus, P.L. </w:t>
      </w:r>
      <w:r w:rsidRPr="00934C8B">
        <w:rPr>
          <w:rFonts w:ascii="Times New Roman" w:hAnsi="Times New Roman" w:cs="Times New Roman"/>
          <w:i/>
          <w:iCs/>
          <w:sz w:val="24"/>
          <w:szCs w:val="24"/>
        </w:rPr>
        <w:t>Basic Inorganic Chemistry</w:t>
      </w:r>
      <w:r w:rsidRPr="00934C8B">
        <w:rPr>
          <w:rFonts w:ascii="Times New Roman" w:hAnsi="Times New Roman" w:cs="Times New Roman"/>
          <w:sz w:val="24"/>
          <w:szCs w:val="24"/>
        </w:rPr>
        <w:t>, 3</w:t>
      </w:r>
      <w:r w:rsidRPr="00934C8B">
        <w:rPr>
          <w:rFonts w:ascii="Times New Roman" w:hAnsi="Times New Roman" w:cs="Times New Roman"/>
          <w:sz w:val="24"/>
          <w:szCs w:val="24"/>
          <w:vertAlign w:val="superscript"/>
        </w:rPr>
        <w:t>rd</w:t>
      </w:r>
      <w:r w:rsidRPr="00934C8B">
        <w:rPr>
          <w:rFonts w:ascii="Times New Roman" w:hAnsi="Times New Roman" w:cs="Times New Roman"/>
          <w:sz w:val="24"/>
          <w:szCs w:val="24"/>
        </w:rPr>
        <w:t xml:space="preserve"> ed., Wiley.</w:t>
      </w:r>
    </w:p>
    <w:p w:rsidR="0016668D" w:rsidRPr="00934C8B" w:rsidRDefault="0016668D" w:rsidP="00F87B1C">
      <w:pPr>
        <w:pStyle w:val="ListParagraph"/>
        <w:numPr>
          <w:ilvl w:val="0"/>
          <w:numId w:val="6"/>
        </w:numPr>
        <w:tabs>
          <w:tab w:val="left" w:pos="1460"/>
        </w:tabs>
        <w:spacing w:after="0" w:line="240" w:lineRule="auto"/>
        <w:ind w:left="1170"/>
        <w:jc w:val="both"/>
        <w:rPr>
          <w:rFonts w:ascii="Times New Roman" w:eastAsia="Symbol" w:hAnsi="Times New Roman" w:cs="Times New Roman"/>
          <w:sz w:val="24"/>
          <w:szCs w:val="24"/>
        </w:rPr>
      </w:pPr>
      <w:r w:rsidRPr="00934C8B">
        <w:rPr>
          <w:rFonts w:ascii="Times New Roman" w:hAnsi="Times New Roman" w:cs="Times New Roman"/>
          <w:sz w:val="24"/>
          <w:szCs w:val="24"/>
        </w:rPr>
        <w:t xml:space="preserve">Douglas, B.E., McDaniel, D.H. &amp; Alexander, J.J. </w:t>
      </w:r>
      <w:r w:rsidRPr="00934C8B">
        <w:rPr>
          <w:rFonts w:ascii="Times New Roman" w:hAnsi="Times New Roman" w:cs="Times New Roman"/>
          <w:i/>
          <w:iCs/>
          <w:sz w:val="24"/>
          <w:szCs w:val="24"/>
        </w:rPr>
        <w:t>Concepts and Models in</w:t>
      </w:r>
      <w:r w:rsidRPr="00934C8B">
        <w:rPr>
          <w:rFonts w:ascii="Times New Roman" w:hAnsi="Times New Roman" w:cs="Times New Roman"/>
          <w:sz w:val="24"/>
          <w:szCs w:val="24"/>
        </w:rPr>
        <w:t xml:space="preserve"> </w:t>
      </w:r>
      <w:r w:rsidRPr="00934C8B">
        <w:rPr>
          <w:rFonts w:ascii="Times New Roman" w:hAnsi="Times New Roman" w:cs="Times New Roman"/>
          <w:i/>
          <w:iCs/>
          <w:sz w:val="24"/>
          <w:szCs w:val="24"/>
        </w:rPr>
        <w:t>Inorganic Chemistry</w:t>
      </w:r>
      <w:r w:rsidRPr="00934C8B">
        <w:rPr>
          <w:rFonts w:ascii="Times New Roman" w:hAnsi="Times New Roman" w:cs="Times New Roman"/>
          <w:sz w:val="24"/>
          <w:szCs w:val="24"/>
        </w:rPr>
        <w:t>, John Wiley &amp; Sons.</w:t>
      </w:r>
    </w:p>
    <w:p w:rsidR="0016668D" w:rsidRPr="00934C8B" w:rsidRDefault="0016668D" w:rsidP="00F87B1C">
      <w:pPr>
        <w:pStyle w:val="ListParagraph"/>
        <w:numPr>
          <w:ilvl w:val="0"/>
          <w:numId w:val="6"/>
        </w:numPr>
        <w:tabs>
          <w:tab w:val="left" w:pos="1460"/>
        </w:tabs>
        <w:spacing w:after="0" w:line="240" w:lineRule="auto"/>
        <w:ind w:left="1170"/>
        <w:jc w:val="both"/>
        <w:rPr>
          <w:rFonts w:ascii="Times New Roman" w:eastAsia="Symbol" w:hAnsi="Times New Roman" w:cs="Times New Roman"/>
          <w:sz w:val="24"/>
          <w:szCs w:val="24"/>
        </w:rPr>
      </w:pPr>
      <w:r w:rsidRPr="00934C8B">
        <w:rPr>
          <w:rFonts w:ascii="Times New Roman" w:hAnsi="Times New Roman" w:cs="Times New Roman"/>
          <w:sz w:val="24"/>
          <w:szCs w:val="24"/>
        </w:rPr>
        <w:t xml:space="preserve">Huheey, J.E., Keiter, E.A., Keiter, R.L. &amp; Medhi, O.K. </w:t>
      </w:r>
      <w:r w:rsidRPr="00934C8B">
        <w:rPr>
          <w:rFonts w:ascii="Times New Roman" w:hAnsi="Times New Roman" w:cs="Times New Roman"/>
          <w:i/>
          <w:iCs/>
          <w:sz w:val="24"/>
          <w:szCs w:val="24"/>
        </w:rPr>
        <w:t>Inorganic Chemistry:</w:t>
      </w:r>
      <w:r w:rsidRPr="00934C8B">
        <w:rPr>
          <w:rFonts w:ascii="Times New Roman" w:hAnsi="Times New Roman" w:cs="Times New Roman"/>
          <w:sz w:val="24"/>
          <w:szCs w:val="24"/>
        </w:rPr>
        <w:t xml:space="preserve"> </w:t>
      </w:r>
      <w:r w:rsidRPr="00934C8B">
        <w:rPr>
          <w:rFonts w:ascii="Times New Roman" w:hAnsi="Times New Roman" w:cs="Times New Roman"/>
          <w:i/>
          <w:iCs/>
          <w:sz w:val="24"/>
          <w:szCs w:val="24"/>
        </w:rPr>
        <w:t>Principles of Structure and Reactivity</w:t>
      </w:r>
      <w:r w:rsidRPr="00934C8B">
        <w:rPr>
          <w:rFonts w:ascii="Times New Roman" w:hAnsi="Times New Roman" w:cs="Times New Roman"/>
          <w:sz w:val="24"/>
          <w:szCs w:val="24"/>
        </w:rPr>
        <w:t>, Pearson Education India, 2006.</w:t>
      </w:r>
    </w:p>
    <w:p w:rsidR="0016668D" w:rsidRPr="00934C8B" w:rsidRDefault="0016668D" w:rsidP="00F87B1C">
      <w:pPr>
        <w:pStyle w:val="ListParagraph"/>
        <w:numPr>
          <w:ilvl w:val="0"/>
          <w:numId w:val="6"/>
        </w:numPr>
        <w:tabs>
          <w:tab w:val="left" w:pos="1460"/>
        </w:tabs>
        <w:spacing w:after="0" w:line="240" w:lineRule="auto"/>
        <w:ind w:left="1170"/>
        <w:jc w:val="both"/>
        <w:rPr>
          <w:rFonts w:ascii="Times New Roman" w:eastAsia="Symbol" w:hAnsi="Times New Roman" w:cs="Times New Roman"/>
          <w:sz w:val="24"/>
          <w:szCs w:val="24"/>
        </w:rPr>
      </w:pPr>
      <w:r w:rsidRPr="00934C8B">
        <w:rPr>
          <w:rFonts w:ascii="Times New Roman" w:hAnsi="Times New Roman" w:cs="Times New Roman"/>
          <w:sz w:val="24"/>
          <w:szCs w:val="24"/>
        </w:rPr>
        <w:t xml:space="preserve">Graham Solomon, T.W., Fryhle, C.B. &amp; Dnyder, S.A. </w:t>
      </w:r>
      <w:r w:rsidRPr="00934C8B">
        <w:rPr>
          <w:rFonts w:ascii="Times New Roman" w:hAnsi="Times New Roman" w:cs="Times New Roman"/>
          <w:i/>
          <w:iCs/>
          <w:sz w:val="24"/>
          <w:szCs w:val="24"/>
        </w:rPr>
        <w:t>Organic Chemistry,</w:t>
      </w:r>
      <w:r w:rsidRPr="00934C8B">
        <w:rPr>
          <w:rFonts w:ascii="Times New Roman" w:hAnsi="Times New Roman" w:cs="Times New Roman"/>
          <w:sz w:val="24"/>
          <w:szCs w:val="24"/>
        </w:rPr>
        <w:t xml:space="preserve"> John Wiley &amp; Sons (2014).</w:t>
      </w:r>
    </w:p>
    <w:p w:rsidR="0016668D" w:rsidRPr="00934C8B" w:rsidRDefault="0016668D" w:rsidP="00F87B1C">
      <w:pPr>
        <w:pStyle w:val="ListParagraph"/>
        <w:numPr>
          <w:ilvl w:val="0"/>
          <w:numId w:val="6"/>
        </w:numPr>
        <w:tabs>
          <w:tab w:val="left" w:pos="1460"/>
        </w:tabs>
        <w:spacing w:after="0" w:line="240" w:lineRule="auto"/>
        <w:ind w:left="1170"/>
        <w:jc w:val="both"/>
        <w:rPr>
          <w:rFonts w:ascii="Times New Roman" w:eastAsia="Symbol" w:hAnsi="Times New Roman" w:cs="Times New Roman"/>
          <w:sz w:val="24"/>
          <w:szCs w:val="24"/>
        </w:rPr>
      </w:pPr>
      <w:r w:rsidRPr="00934C8B">
        <w:rPr>
          <w:rFonts w:ascii="Times New Roman" w:hAnsi="Times New Roman" w:cs="Times New Roman"/>
          <w:sz w:val="24"/>
          <w:szCs w:val="24"/>
        </w:rPr>
        <w:t xml:space="preserve">McMurry, J.E. </w:t>
      </w:r>
      <w:r w:rsidRPr="00934C8B">
        <w:rPr>
          <w:rFonts w:ascii="Times New Roman" w:hAnsi="Times New Roman" w:cs="Times New Roman"/>
          <w:i/>
          <w:iCs/>
          <w:sz w:val="24"/>
          <w:szCs w:val="24"/>
        </w:rPr>
        <w:t>Fundamentals of Organic Chemistry</w:t>
      </w:r>
      <w:r w:rsidRPr="00934C8B">
        <w:rPr>
          <w:rFonts w:ascii="Times New Roman" w:hAnsi="Times New Roman" w:cs="Times New Roman"/>
          <w:sz w:val="24"/>
          <w:szCs w:val="24"/>
        </w:rPr>
        <w:t>, 7</w:t>
      </w:r>
      <w:r w:rsidRPr="00934C8B">
        <w:rPr>
          <w:rFonts w:ascii="Times New Roman" w:hAnsi="Times New Roman" w:cs="Times New Roman"/>
          <w:sz w:val="24"/>
          <w:szCs w:val="24"/>
          <w:vertAlign w:val="superscript"/>
        </w:rPr>
        <w:t>th</w:t>
      </w:r>
      <w:r w:rsidRPr="00934C8B">
        <w:rPr>
          <w:rFonts w:ascii="Times New Roman" w:hAnsi="Times New Roman" w:cs="Times New Roman"/>
          <w:sz w:val="24"/>
          <w:szCs w:val="24"/>
        </w:rPr>
        <w:t xml:space="preserve"> Ed. Cengage Learning India Edition, 2013.</w:t>
      </w:r>
    </w:p>
    <w:p w:rsidR="0016668D" w:rsidRPr="00934C8B" w:rsidRDefault="0016668D" w:rsidP="00F87B1C">
      <w:pPr>
        <w:pStyle w:val="ListParagraph"/>
        <w:numPr>
          <w:ilvl w:val="0"/>
          <w:numId w:val="6"/>
        </w:numPr>
        <w:tabs>
          <w:tab w:val="left" w:pos="1460"/>
        </w:tabs>
        <w:spacing w:after="0" w:line="240" w:lineRule="auto"/>
        <w:ind w:left="1170"/>
        <w:jc w:val="both"/>
        <w:rPr>
          <w:rFonts w:ascii="Times New Roman" w:eastAsia="Symbol" w:hAnsi="Times New Roman" w:cs="Times New Roman"/>
          <w:sz w:val="24"/>
          <w:szCs w:val="24"/>
        </w:rPr>
      </w:pPr>
      <w:r w:rsidRPr="00934C8B">
        <w:rPr>
          <w:rFonts w:ascii="Times New Roman" w:hAnsi="Times New Roman" w:cs="Times New Roman"/>
          <w:sz w:val="24"/>
          <w:szCs w:val="24"/>
        </w:rPr>
        <w:t xml:space="preserve">Sykes, P. </w:t>
      </w:r>
      <w:r w:rsidRPr="00934C8B">
        <w:rPr>
          <w:rFonts w:ascii="Times New Roman" w:hAnsi="Times New Roman" w:cs="Times New Roman"/>
          <w:i/>
          <w:iCs/>
          <w:sz w:val="24"/>
          <w:szCs w:val="24"/>
        </w:rPr>
        <w:t>A Guidebook to Mechanism in Organic Chemistry,</w:t>
      </w:r>
      <w:r w:rsidRPr="00934C8B">
        <w:rPr>
          <w:rFonts w:ascii="Times New Roman" w:hAnsi="Times New Roman" w:cs="Times New Roman"/>
          <w:sz w:val="24"/>
          <w:szCs w:val="24"/>
        </w:rPr>
        <w:t xml:space="preserve"> Orient Longman, New Delhi (1988).</w:t>
      </w:r>
    </w:p>
    <w:p w:rsidR="0016668D" w:rsidRPr="00934C8B" w:rsidRDefault="0016668D" w:rsidP="00F87B1C">
      <w:pPr>
        <w:pStyle w:val="ListParagraph"/>
        <w:numPr>
          <w:ilvl w:val="0"/>
          <w:numId w:val="6"/>
        </w:numPr>
        <w:tabs>
          <w:tab w:val="left" w:pos="1460"/>
        </w:tabs>
        <w:spacing w:after="0" w:line="240" w:lineRule="auto"/>
        <w:ind w:left="1170"/>
        <w:jc w:val="both"/>
        <w:rPr>
          <w:rFonts w:ascii="Times New Roman" w:eastAsia="Symbol" w:hAnsi="Times New Roman" w:cs="Times New Roman"/>
          <w:sz w:val="24"/>
          <w:szCs w:val="24"/>
        </w:rPr>
      </w:pPr>
      <w:r w:rsidRPr="00934C8B">
        <w:rPr>
          <w:rFonts w:ascii="Times New Roman" w:hAnsi="Times New Roman" w:cs="Times New Roman"/>
          <w:sz w:val="24"/>
          <w:szCs w:val="24"/>
        </w:rPr>
        <w:t xml:space="preserve">Eliel, E.L. </w:t>
      </w:r>
      <w:r w:rsidRPr="00934C8B">
        <w:rPr>
          <w:rFonts w:ascii="Times New Roman" w:hAnsi="Times New Roman" w:cs="Times New Roman"/>
          <w:i/>
          <w:iCs/>
          <w:sz w:val="24"/>
          <w:szCs w:val="24"/>
        </w:rPr>
        <w:t>Stereochemistry of Carbon Compounds</w:t>
      </w:r>
      <w:r w:rsidRPr="00934C8B">
        <w:rPr>
          <w:rFonts w:ascii="Times New Roman" w:hAnsi="Times New Roman" w:cs="Times New Roman"/>
          <w:sz w:val="24"/>
          <w:szCs w:val="24"/>
        </w:rPr>
        <w:t>, Tata McGraw Hill education, 2000.</w:t>
      </w:r>
    </w:p>
    <w:p w:rsidR="0016668D" w:rsidRPr="00934C8B" w:rsidRDefault="0016668D" w:rsidP="00F87B1C">
      <w:pPr>
        <w:pStyle w:val="ListParagraph"/>
        <w:numPr>
          <w:ilvl w:val="0"/>
          <w:numId w:val="6"/>
        </w:numPr>
        <w:tabs>
          <w:tab w:val="left" w:pos="1460"/>
        </w:tabs>
        <w:spacing w:after="0" w:line="240" w:lineRule="auto"/>
        <w:ind w:left="1170"/>
        <w:jc w:val="both"/>
        <w:rPr>
          <w:rFonts w:ascii="Times New Roman" w:eastAsia="Symbol" w:hAnsi="Times New Roman" w:cs="Times New Roman"/>
          <w:sz w:val="24"/>
          <w:szCs w:val="24"/>
        </w:rPr>
      </w:pPr>
      <w:r w:rsidRPr="00934C8B">
        <w:rPr>
          <w:rFonts w:ascii="Times New Roman" w:hAnsi="Times New Roman" w:cs="Times New Roman"/>
          <w:sz w:val="24"/>
          <w:szCs w:val="24"/>
        </w:rPr>
        <w:t xml:space="preserve">Finar, I.L. </w:t>
      </w:r>
      <w:r w:rsidRPr="00934C8B">
        <w:rPr>
          <w:rFonts w:ascii="Times New Roman" w:hAnsi="Times New Roman" w:cs="Times New Roman"/>
          <w:i/>
          <w:iCs/>
          <w:sz w:val="24"/>
          <w:szCs w:val="24"/>
        </w:rPr>
        <w:t>Organic Chemistry</w:t>
      </w:r>
      <w:r w:rsidRPr="00934C8B">
        <w:rPr>
          <w:rFonts w:ascii="Times New Roman" w:hAnsi="Times New Roman" w:cs="Times New Roman"/>
          <w:sz w:val="24"/>
          <w:szCs w:val="24"/>
        </w:rPr>
        <w:t xml:space="preserve"> (Vol. I &amp; II), E.L.B.S.</w:t>
      </w:r>
    </w:p>
    <w:p w:rsidR="0016668D" w:rsidRPr="00934C8B" w:rsidRDefault="0016668D" w:rsidP="00F87B1C">
      <w:pPr>
        <w:pStyle w:val="ListParagraph"/>
        <w:numPr>
          <w:ilvl w:val="0"/>
          <w:numId w:val="6"/>
        </w:numPr>
        <w:tabs>
          <w:tab w:val="left" w:pos="1460"/>
        </w:tabs>
        <w:spacing w:after="0" w:line="240" w:lineRule="auto"/>
        <w:ind w:left="1170"/>
        <w:jc w:val="both"/>
        <w:rPr>
          <w:rFonts w:ascii="Times New Roman" w:eastAsia="Symbol" w:hAnsi="Times New Roman" w:cs="Times New Roman"/>
          <w:sz w:val="24"/>
          <w:szCs w:val="24"/>
        </w:rPr>
      </w:pPr>
      <w:r w:rsidRPr="00934C8B">
        <w:rPr>
          <w:rFonts w:ascii="Times New Roman" w:hAnsi="Times New Roman" w:cs="Times New Roman"/>
          <w:sz w:val="24"/>
          <w:szCs w:val="24"/>
        </w:rPr>
        <w:t xml:space="preserve">Morrison, R.T. &amp; Boyd, R.N. </w:t>
      </w:r>
      <w:r w:rsidRPr="00934C8B">
        <w:rPr>
          <w:rFonts w:ascii="Times New Roman" w:hAnsi="Times New Roman" w:cs="Times New Roman"/>
          <w:i/>
          <w:iCs/>
          <w:sz w:val="24"/>
          <w:szCs w:val="24"/>
        </w:rPr>
        <w:t>Organic Chemistry</w:t>
      </w:r>
      <w:r w:rsidRPr="00934C8B">
        <w:rPr>
          <w:rFonts w:ascii="Times New Roman" w:hAnsi="Times New Roman" w:cs="Times New Roman"/>
          <w:sz w:val="24"/>
          <w:szCs w:val="24"/>
        </w:rPr>
        <w:t>, Pearson, 2010.</w:t>
      </w:r>
    </w:p>
    <w:p w:rsidR="0016668D" w:rsidRPr="00934C8B" w:rsidRDefault="0016668D" w:rsidP="00F87B1C">
      <w:pPr>
        <w:pStyle w:val="ListParagraph"/>
        <w:numPr>
          <w:ilvl w:val="0"/>
          <w:numId w:val="6"/>
        </w:numPr>
        <w:pBdr>
          <w:bottom w:val="single" w:sz="4" w:space="0" w:color="auto"/>
        </w:pBdr>
        <w:tabs>
          <w:tab w:val="left" w:pos="1460"/>
        </w:tabs>
        <w:spacing w:after="0" w:line="240" w:lineRule="auto"/>
        <w:ind w:left="1170"/>
        <w:jc w:val="both"/>
        <w:rPr>
          <w:rFonts w:ascii="Times New Roman" w:eastAsia="Symbol" w:hAnsi="Times New Roman" w:cs="Times New Roman"/>
          <w:sz w:val="24"/>
          <w:szCs w:val="24"/>
        </w:rPr>
      </w:pPr>
      <w:r w:rsidRPr="00934C8B">
        <w:rPr>
          <w:rFonts w:ascii="Times New Roman" w:hAnsi="Times New Roman" w:cs="Times New Roman"/>
          <w:sz w:val="24"/>
          <w:szCs w:val="24"/>
        </w:rPr>
        <w:t xml:space="preserve">Bahl, A. &amp; Bahl, B.S. </w:t>
      </w:r>
      <w:r w:rsidRPr="00934C8B">
        <w:rPr>
          <w:rFonts w:ascii="Times New Roman" w:hAnsi="Times New Roman" w:cs="Times New Roman"/>
          <w:i/>
          <w:iCs/>
          <w:sz w:val="24"/>
          <w:szCs w:val="24"/>
        </w:rPr>
        <w:t>Advanced Organic Chemistry,</w:t>
      </w:r>
      <w:r w:rsidRPr="00934C8B">
        <w:rPr>
          <w:rFonts w:ascii="Times New Roman" w:hAnsi="Times New Roman" w:cs="Times New Roman"/>
          <w:sz w:val="24"/>
          <w:szCs w:val="24"/>
        </w:rPr>
        <w:t xml:space="preserve"> S. Chand, 2010.</w:t>
      </w:r>
    </w:p>
    <w:p w:rsidR="0016668D" w:rsidRDefault="0016668D" w:rsidP="00F87B1C">
      <w:pPr>
        <w:ind w:left="1170"/>
        <w:jc w:val="both"/>
        <w:rPr>
          <w:rFonts w:ascii="Times New Roman" w:hAnsi="Times New Roman" w:cs="Times New Roman"/>
          <w:sz w:val="24"/>
          <w:szCs w:val="24"/>
        </w:rPr>
      </w:pPr>
      <w:r w:rsidRPr="008F4402">
        <w:rPr>
          <w:rFonts w:ascii="Times New Roman" w:hAnsi="Times New Roman" w:cs="Times New Roman"/>
          <w:sz w:val="24"/>
          <w:szCs w:val="24"/>
        </w:rPr>
        <w:tab/>
      </w:r>
      <w:r w:rsidRPr="008F4402">
        <w:rPr>
          <w:rFonts w:ascii="Times New Roman" w:hAnsi="Times New Roman" w:cs="Times New Roman"/>
          <w:sz w:val="24"/>
          <w:szCs w:val="24"/>
        </w:rPr>
        <w:tab/>
      </w:r>
      <w:r w:rsidRPr="008F4402">
        <w:rPr>
          <w:rFonts w:ascii="Times New Roman" w:hAnsi="Times New Roman" w:cs="Times New Roman"/>
          <w:sz w:val="24"/>
          <w:szCs w:val="24"/>
        </w:rPr>
        <w:tab/>
      </w:r>
      <w:r w:rsidRPr="008F4402">
        <w:rPr>
          <w:rFonts w:ascii="Times New Roman" w:hAnsi="Times New Roman" w:cs="Times New Roman"/>
          <w:sz w:val="24"/>
          <w:szCs w:val="24"/>
        </w:rPr>
        <w:tab/>
      </w:r>
      <w:r w:rsidRPr="008F4402">
        <w:rPr>
          <w:rFonts w:ascii="Times New Roman" w:hAnsi="Times New Roman" w:cs="Times New Roman"/>
          <w:sz w:val="24"/>
          <w:szCs w:val="24"/>
        </w:rPr>
        <w:tab/>
      </w:r>
      <w:r w:rsidRPr="008F4402">
        <w:rPr>
          <w:rFonts w:ascii="Times New Roman" w:hAnsi="Times New Roman" w:cs="Times New Roman"/>
          <w:sz w:val="24"/>
          <w:szCs w:val="24"/>
        </w:rPr>
        <w:tab/>
      </w:r>
      <w:r w:rsidRPr="008F4402">
        <w:rPr>
          <w:rFonts w:ascii="Times New Roman" w:hAnsi="Times New Roman" w:cs="Times New Roman"/>
          <w:sz w:val="24"/>
          <w:szCs w:val="24"/>
        </w:rPr>
        <w:tab/>
      </w:r>
      <w:r w:rsidRPr="008F4402">
        <w:rPr>
          <w:rFonts w:ascii="Times New Roman" w:hAnsi="Times New Roman" w:cs="Times New Roman"/>
          <w:sz w:val="24"/>
          <w:szCs w:val="24"/>
        </w:rPr>
        <w:tab/>
      </w:r>
    </w:p>
    <w:p w:rsidR="0016668D" w:rsidRPr="008F4402" w:rsidRDefault="0016668D" w:rsidP="0016668D">
      <w:pPr>
        <w:ind w:left="810"/>
        <w:jc w:val="both"/>
        <w:rPr>
          <w:rFonts w:ascii="Times New Roman" w:hAnsi="Times New Roman" w:cs="Times New Roman"/>
          <w:sz w:val="24"/>
          <w:szCs w:val="24"/>
        </w:rPr>
      </w:pPr>
    </w:p>
    <w:p w:rsidR="0016668D" w:rsidRDefault="0016668D" w:rsidP="0016668D">
      <w:pPr>
        <w:ind w:left="810"/>
        <w:jc w:val="center"/>
        <w:rPr>
          <w:rFonts w:ascii="Times New Roman" w:hAnsi="Times New Roman" w:cs="Times New Roman"/>
          <w:sz w:val="24"/>
          <w:szCs w:val="24"/>
        </w:rPr>
      </w:pPr>
    </w:p>
    <w:p w:rsidR="0016668D" w:rsidRDefault="0016668D" w:rsidP="0016668D">
      <w:pPr>
        <w:ind w:left="810"/>
        <w:jc w:val="center"/>
        <w:rPr>
          <w:rFonts w:ascii="Times New Roman" w:hAnsi="Times New Roman" w:cs="Times New Roman"/>
          <w:sz w:val="24"/>
          <w:szCs w:val="24"/>
        </w:rPr>
      </w:pPr>
    </w:p>
    <w:p w:rsidR="0016668D" w:rsidRDefault="0016668D" w:rsidP="0016668D">
      <w:pPr>
        <w:ind w:left="810"/>
        <w:jc w:val="center"/>
        <w:rPr>
          <w:rFonts w:ascii="Times New Roman" w:hAnsi="Times New Roman" w:cs="Times New Roman"/>
          <w:sz w:val="24"/>
          <w:szCs w:val="24"/>
        </w:rPr>
      </w:pPr>
    </w:p>
    <w:p w:rsidR="0016668D" w:rsidRDefault="0016668D" w:rsidP="0016668D">
      <w:pPr>
        <w:ind w:left="810"/>
        <w:jc w:val="center"/>
        <w:rPr>
          <w:rFonts w:ascii="Times New Roman" w:hAnsi="Times New Roman" w:cs="Times New Roman"/>
          <w:sz w:val="24"/>
          <w:szCs w:val="24"/>
        </w:rPr>
      </w:pPr>
    </w:p>
    <w:p w:rsidR="0016668D" w:rsidRDefault="0016668D" w:rsidP="0016668D">
      <w:pPr>
        <w:ind w:left="810"/>
        <w:jc w:val="center"/>
        <w:rPr>
          <w:rFonts w:ascii="Times New Roman" w:hAnsi="Times New Roman" w:cs="Times New Roman"/>
          <w:sz w:val="24"/>
          <w:szCs w:val="24"/>
        </w:rPr>
      </w:pPr>
    </w:p>
    <w:p w:rsidR="0016668D" w:rsidRPr="0016668D" w:rsidRDefault="0016668D" w:rsidP="0016668D">
      <w:pPr>
        <w:ind w:left="810"/>
        <w:jc w:val="center"/>
        <w:rPr>
          <w:rFonts w:ascii="Times New Roman" w:hAnsi="Times New Roman" w:cs="Times New Roman"/>
          <w:sz w:val="24"/>
          <w:szCs w:val="24"/>
        </w:rPr>
      </w:pPr>
    </w:p>
    <w:p w:rsidR="00EF146F" w:rsidRPr="008F4402" w:rsidRDefault="00EF146F" w:rsidP="0016668D">
      <w:pPr>
        <w:autoSpaceDE w:val="0"/>
        <w:autoSpaceDN w:val="0"/>
        <w:adjustRightInd w:val="0"/>
        <w:ind w:left="810"/>
        <w:jc w:val="both"/>
        <w:rPr>
          <w:rFonts w:ascii="Times New Roman" w:hAnsi="Times New Roman" w:cs="Times New Roman"/>
          <w:color w:val="000000"/>
          <w:sz w:val="24"/>
          <w:szCs w:val="24"/>
        </w:rPr>
      </w:pPr>
    </w:p>
    <w:p w:rsidR="00EF146F" w:rsidRPr="008F4402" w:rsidRDefault="00EF146F" w:rsidP="00EF146F">
      <w:pPr>
        <w:autoSpaceDE w:val="0"/>
        <w:autoSpaceDN w:val="0"/>
        <w:adjustRightInd w:val="0"/>
        <w:ind w:left="810"/>
        <w:jc w:val="both"/>
        <w:rPr>
          <w:rFonts w:ascii="Times New Roman" w:hAnsi="Times New Roman" w:cs="Times New Roman"/>
          <w:b/>
          <w:sz w:val="24"/>
          <w:szCs w:val="24"/>
        </w:rPr>
      </w:pPr>
    </w:p>
    <w:p w:rsidR="0016668D" w:rsidRPr="008F4402" w:rsidRDefault="0016668D" w:rsidP="00F87B1C">
      <w:pPr>
        <w:spacing w:after="0" w:line="240" w:lineRule="auto"/>
        <w:ind w:left="900" w:hanging="90"/>
        <w:jc w:val="center"/>
        <w:rPr>
          <w:rFonts w:ascii="Times New Roman" w:hAnsi="Times New Roman" w:cs="Times New Roman"/>
          <w:sz w:val="24"/>
          <w:szCs w:val="24"/>
        </w:rPr>
      </w:pPr>
      <w:r w:rsidRPr="008F4402">
        <w:rPr>
          <w:rFonts w:ascii="Times New Roman" w:hAnsi="Times New Roman" w:cs="Times New Roman"/>
          <w:b/>
          <w:bCs/>
          <w:sz w:val="24"/>
          <w:szCs w:val="24"/>
        </w:rPr>
        <w:t>B.Sc. BIOLOGY I SEMESTER</w:t>
      </w:r>
    </w:p>
    <w:p w:rsidR="0016668D" w:rsidRPr="008F4402" w:rsidRDefault="0016668D" w:rsidP="00F87B1C">
      <w:pPr>
        <w:spacing w:after="0" w:line="240" w:lineRule="auto"/>
        <w:ind w:left="900" w:hanging="90"/>
        <w:jc w:val="center"/>
        <w:rPr>
          <w:rFonts w:ascii="Times New Roman" w:hAnsi="Times New Roman" w:cs="Times New Roman"/>
          <w:sz w:val="24"/>
          <w:szCs w:val="24"/>
        </w:rPr>
      </w:pPr>
      <w:r w:rsidRPr="008F4402">
        <w:rPr>
          <w:rFonts w:ascii="Times New Roman" w:hAnsi="Times New Roman" w:cs="Times New Roman"/>
          <w:b/>
          <w:bCs/>
          <w:sz w:val="24"/>
          <w:szCs w:val="24"/>
        </w:rPr>
        <w:t>Chemistry</w:t>
      </w:r>
      <w:r>
        <w:rPr>
          <w:rFonts w:ascii="Times New Roman" w:hAnsi="Times New Roman" w:cs="Times New Roman"/>
          <w:b/>
          <w:bCs/>
          <w:sz w:val="24"/>
          <w:szCs w:val="24"/>
        </w:rPr>
        <w:t xml:space="preserve"> Lab</w:t>
      </w:r>
    </w:p>
    <w:p w:rsidR="0016668D" w:rsidRPr="00FF57D7" w:rsidRDefault="0016668D" w:rsidP="00F87B1C">
      <w:pPr>
        <w:autoSpaceDE w:val="0"/>
        <w:autoSpaceDN w:val="0"/>
        <w:adjustRightInd w:val="0"/>
        <w:spacing w:after="0" w:line="240" w:lineRule="auto"/>
        <w:ind w:left="900" w:hanging="90"/>
        <w:jc w:val="center"/>
        <w:rPr>
          <w:rFonts w:ascii="Times New Roman" w:hAnsi="Times New Roman" w:cs="Times New Roman"/>
          <w:b/>
          <w:bCs/>
        </w:rPr>
      </w:pPr>
      <w:r w:rsidRPr="00FF57D7">
        <w:rPr>
          <w:rFonts w:ascii="Times New Roman" w:hAnsi="Times New Roman" w:cs="Times New Roman"/>
          <w:b/>
          <w:bCs/>
        </w:rPr>
        <w:t xml:space="preserve">Course Code: </w:t>
      </w:r>
      <w:r w:rsidRPr="00FF57D7">
        <w:rPr>
          <w:rFonts w:ascii="Cambria" w:hAnsi="Cambria" w:cs="Calibri"/>
          <w:b/>
          <w:color w:val="000000"/>
        </w:rPr>
        <w:t>BSCC</w:t>
      </w:r>
      <w:r>
        <w:rPr>
          <w:rFonts w:ascii="Cambria" w:hAnsi="Cambria" w:cs="Calibri"/>
          <w:b/>
          <w:color w:val="000000"/>
        </w:rPr>
        <w:t>-1</w:t>
      </w:r>
      <w:r w:rsidRPr="00FF57D7">
        <w:rPr>
          <w:rFonts w:ascii="Cambria" w:hAnsi="Cambria" w:cs="Calibri"/>
          <w:b/>
          <w:color w:val="000000"/>
        </w:rPr>
        <w:t>1</w:t>
      </w:r>
      <w:r>
        <w:rPr>
          <w:rFonts w:ascii="Cambria" w:hAnsi="Cambria" w:cs="Calibri"/>
          <w:b/>
          <w:color w:val="000000"/>
        </w:rPr>
        <w:t>3</w:t>
      </w:r>
      <w:r w:rsidRPr="00FF57D7">
        <w:rPr>
          <w:rFonts w:ascii="Cambria" w:hAnsi="Cambria" w:cs="Calibri"/>
          <w:b/>
          <w:color w:val="000000"/>
        </w:rPr>
        <w:t>P</w:t>
      </w:r>
    </w:p>
    <w:p w:rsidR="0016668D" w:rsidRPr="008F4402" w:rsidRDefault="0016668D" w:rsidP="00F87B1C">
      <w:pPr>
        <w:autoSpaceDE w:val="0"/>
        <w:autoSpaceDN w:val="0"/>
        <w:adjustRightInd w:val="0"/>
        <w:spacing w:after="0" w:line="240" w:lineRule="auto"/>
        <w:ind w:left="900" w:hanging="90"/>
        <w:jc w:val="center"/>
        <w:rPr>
          <w:rFonts w:ascii="Times New Roman" w:hAnsi="Times New Roman" w:cs="Times New Roman"/>
          <w:b/>
          <w:bCs/>
          <w:sz w:val="24"/>
          <w:szCs w:val="24"/>
        </w:rPr>
      </w:pPr>
      <w:r w:rsidRPr="008F4402">
        <w:rPr>
          <w:rFonts w:ascii="Times New Roman" w:hAnsi="Times New Roman" w:cs="Times New Roman"/>
          <w:b/>
          <w:bCs/>
          <w:sz w:val="20"/>
          <w:szCs w:val="20"/>
        </w:rPr>
        <w:t>ATOMIC STRUCTURE, BONDING, GENERAL ORGANIC CHEMISTRY &amp; ALIPHATIC HYDROCARBONS</w:t>
      </w:r>
      <w:r>
        <w:rPr>
          <w:rFonts w:ascii="Times New Roman" w:hAnsi="Times New Roman" w:cs="Times New Roman"/>
          <w:b/>
          <w:bCs/>
          <w:sz w:val="20"/>
          <w:szCs w:val="20"/>
        </w:rPr>
        <w:t xml:space="preserve"> LAB</w:t>
      </w:r>
    </w:p>
    <w:p w:rsidR="0016668D" w:rsidRPr="00FF57D7" w:rsidRDefault="0016668D" w:rsidP="00F87B1C">
      <w:pPr>
        <w:autoSpaceDE w:val="0"/>
        <w:autoSpaceDN w:val="0"/>
        <w:adjustRightInd w:val="0"/>
        <w:spacing w:after="0" w:line="240" w:lineRule="auto"/>
        <w:ind w:left="900" w:hanging="90"/>
        <w:jc w:val="center"/>
        <w:rPr>
          <w:rFonts w:ascii="Times New Roman" w:hAnsi="Times New Roman" w:cs="Times New Roman"/>
          <w:b/>
          <w:bCs/>
          <w:sz w:val="24"/>
          <w:szCs w:val="24"/>
        </w:rPr>
      </w:pPr>
      <w:r w:rsidRPr="008F4402">
        <w:rPr>
          <w:rFonts w:ascii="Times New Roman" w:hAnsi="Times New Roman" w:cs="Times New Roman"/>
          <w:b/>
          <w:bCs/>
          <w:sz w:val="24"/>
          <w:szCs w:val="24"/>
        </w:rPr>
        <w:t xml:space="preserve"> (Credits: 2)</w:t>
      </w:r>
    </w:p>
    <w:p w:rsidR="0016668D" w:rsidRDefault="0016668D" w:rsidP="00F87B1C">
      <w:pPr>
        <w:ind w:left="900" w:hanging="90"/>
        <w:jc w:val="both"/>
        <w:rPr>
          <w:b/>
          <w:bCs/>
          <w:i/>
          <w:iCs/>
          <w:sz w:val="24"/>
          <w:szCs w:val="24"/>
        </w:rPr>
      </w:pPr>
      <w:r w:rsidRPr="005B63D1">
        <w:rPr>
          <w:b/>
          <w:bCs/>
          <w:i/>
          <w:iCs/>
          <w:sz w:val="24"/>
          <w:szCs w:val="24"/>
        </w:rPr>
        <w:t>Section A: Inorganic Chemistry - Volumetric Analysis</w:t>
      </w:r>
    </w:p>
    <w:p w:rsidR="0016668D" w:rsidRPr="00FF57D7" w:rsidRDefault="0016668D" w:rsidP="00F87B1C">
      <w:pPr>
        <w:pStyle w:val="ListParagraph"/>
        <w:numPr>
          <w:ilvl w:val="0"/>
          <w:numId w:val="7"/>
        </w:numPr>
        <w:ind w:left="900" w:hanging="90"/>
        <w:jc w:val="both"/>
        <w:rPr>
          <w:b/>
          <w:bCs/>
          <w:i/>
          <w:iCs/>
          <w:sz w:val="24"/>
          <w:szCs w:val="24"/>
        </w:rPr>
      </w:pPr>
      <w:r w:rsidRPr="00FF57D7">
        <w:rPr>
          <w:sz w:val="24"/>
          <w:szCs w:val="24"/>
        </w:rPr>
        <w:t>Estimation of sodium carbonate and sodium hydrogen carbonate present in a mixture.</w:t>
      </w:r>
    </w:p>
    <w:p w:rsidR="0016668D" w:rsidRPr="00FF57D7" w:rsidRDefault="0016668D" w:rsidP="00F87B1C">
      <w:pPr>
        <w:pStyle w:val="ListParagraph"/>
        <w:numPr>
          <w:ilvl w:val="0"/>
          <w:numId w:val="7"/>
        </w:numPr>
        <w:ind w:left="900" w:hanging="90"/>
        <w:jc w:val="both"/>
        <w:rPr>
          <w:b/>
          <w:bCs/>
          <w:i/>
          <w:iCs/>
          <w:sz w:val="24"/>
          <w:szCs w:val="24"/>
        </w:rPr>
      </w:pPr>
      <w:r w:rsidRPr="00FF57D7">
        <w:rPr>
          <w:sz w:val="24"/>
          <w:szCs w:val="24"/>
        </w:rPr>
        <w:t>Estimation of oxalic acid by titrating it with KMnO</w:t>
      </w:r>
      <w:r w:rsidRPr="00FF57D7">
        <w:rPr>
          <w:sz w:val="24"/>
          <w:szCs w:val="24"/>
          <w:vertAlign w:val="subscript"/>
        </w:rPr>
        <w:t>4</w:t>
      </w:r>
      <w:r w:rsidRPr="00FF57D7">
        <w:rPr>
          <w:sz w:val="24"/>
          <w:szCs w:val="24"/>
        </w:rPr>
        <w:t>.</w:t>
      </w:r>
    </w:p>
    <w:p w:rsidR="0016668D" w:rsidRPr="00FF57D7" w:rsidRDefault="0016668D" w:rsidP="00F87B1C">
      <w:pPr>
        <w:pStyle w:val="ListParagraph"/>
        <w:numPr>
          <w:ilvl w:val="0"/>
          <w:numId w:val="7"/>
        </w:numPr>
        <w:ind w:left="900" w:hanging="90"/>
        <w:jc w:val="both"/>
        <w:rPr>
          <w:b/>
          <w:bCs/>
          <w:i/>
          <w:iCs/>
          <w:sz w:val="24"/>
          <w:szCs w:val="24"/>
        </w:rPr>
      </w:pPr>
      <w:r w:rsidRPr="00FF57D7">
        <w:rPr>
          <w:sz w:val="24"/>
          <w:szCs w:val="24"/>
        </w:rPr>
        <w:t>Estimation of water of crystallization in Mohr’s salt by titrating with KMnO</w:t>
      </w:r>
      <w:r w:rsidRPr="00FF57D7">
        <w:rPr>
          <w:sz w:val="24"/>
          <w:szCs w:val="24"/>
          <w:vertAlign w:val="subscript"/>
        </w:rPr>
        <w:t>4</w:t>
      </w:r>
      <w:r w:rsidRPr="00FF57D7">
        <w:rPr>
          <w:sz w:val="24"/>
          <w:szCs w:val="24"/>
        </w:rPr>
        <w:t>.</w:t>
      </w:r>
    </w:p>
    <w:p w:rsidR="0016668D" w:rsidRPr="00FF57D7" w:rsidRDefault="0016668D" w:rsidP="00F87B1C">
      <w:pPr>
        <w:pStyle w:val="ListParagraph"/>
        <w:numPr>
          <w:ilvl w:val="0"/>
          <w:numId w:val="7"/>
        </w:numPr>
        <w:ind w:left="900" w:hanging="90"/>
        <w:jc w:val="both"/>
        <w:rPr>
          <w:b/>
          <w:bCs/>
          <w:i/>
          <w:iCs/>
          <w:sz w:val="24"/>
          <w:szCs w:val="24"/>
        </w:rPr>
      </w:pPr>
      <w:r w:rsidRPr="00FF57D7">
        <w:rPr>
          <w:sz w:val="24"/>
          <w:szCs w:val="24"/>
        </w:rPr>
        <w:t>Estimation of Fe (II) ions by titrating it with K</w:t>
      </w:r>
      <w:r w:rsidRPr="00FF57D7">
        <w:rPr>
          <w:sz w:val="24"/>
          <w:szCs w:val="24"/>
          <w:vertAlign w:val="subscript"/>
        </w:rPr>
        <w:t>2</w:t>
      </w:r>
      <w:r w:rsidRPr="00FF57D7">
        <w:rPr>
          <w:sz w:val="24"/>
          <w:szCs w:val="24"/>
        </w:rPr>
        <w:t>Cr</w:t>
      </w:r>
      <w:r w:rsidRPr="00FF57D7">
        <w:rPr>
          <w:sz w:val="24"/>
          <w:szCs w:val="24"/>
          <w:vertAlign w:val="subscript"/>
        </w:rPr>
        <w:t>2</w:t>
      </w:r>
      <w:r w:rsidRPr="00FF57D7">
        <w:rPr>
          <w:sz w:val="24"/>
          <w:szCs w:val="24"/>
        </w:rPr>
        <w:t>O</w:t>
      </w:r>
      <w:r w:rsidRPr="00FF57D7">
        <w:rPr>
          <w:sz w:val="24"/>
          <w:szCs w:val="24"/>
          <w:vertAlign w:val="subscript"/>
        </w:rPr>
        <w:t>7</w:t>
      </w:r>
      <w:r w:rsidRPr="00FF57D7">
        <w:rPr>
          <w:sz w:val="24"/>
          <w:szCs w:val="24"/>
        </w:rPr>
        <w:t xml:space="preserve"> using internal indicator.</w:t>
      </w:r>
    </w:p>
    <w:p w:rsidR="0016668D" w:rsidRPr="0016668D" w:rsidRDefault="0016668D" w:rsidP="00F87B1C">
      <w:pPr>
        <w:pStyle w:val="ListParagraph"/>
        <w:numPr>
          <w:ilvl w:val="0"/>
          <w:numId w:val="7"/>
        </w:numPr>
        <w:ind w:left="900" w:hanging="90"/>
        <w:jc w:val="both"/>
        <w:rPr>
          <w:b/>
          <w:bCs/>
          <w:i/>
          <w:iCs/>
          <w:sz w:val="24"/>
          <w:szCs w:val="24"/>
        </w:rPr>
      </w:pPr>
      <w:r w:rsidRPr="00FF57D7">
        <w:rPr>
          <w:sz w:val="24"/>
          <w:szCs w:val="24"/>
        </w:rPr>
        <w:t>Estimation of Cu (II) ions iodometrically using Na</w:t>
      </w:r>
      <w:r w:rsidRPr="00FF57D7">
        <w:rPr>
          <w:sz w:val="24"/>
          <w:szCs w:val="24"/>
          <w:vertAlign w:val="subscript"/>
        </w:rPr>
        <w:t>2</w:t>
      </w:r>
      <w:r w:rsidRPr="00FF57D7">
        <w:rPr>
          <w:sz w:val="24"/>
          <w:szCs w:val="24"/>
        </w:rPr>
        <w:t>S</w:t>
      </w:r>
      <w:r w:rsidRPr="00FF57D7">
        <w:rPr>
          <w:sz w:val="24"/>
          <w:szCs w:val="24"/>
          <w:vertAlign w:val="subscript"/>
        </w:rPr>
        <w:t>2</w:t>
      </w:r>
      <w:r w:rsidRPr="00FF57D7">
        <w:rPr>
          <w:sz w:val="24"/>
          <w:szCs w:val="24"/>
        </w:rPr>
        <w:t>O</w:t>
      </w:r>
      <w:r w:rsidRPr="00FF57D7">
        <w:rPr>
          <w:sz w:val="24"/>
          <w:szCs w:val="24"/>
          <w:vertAlign w:val="subscript"/>
        </w:rPr>
        <w:t>3</w:t>
      </w:r>
      <w:r w:rsidRPr="00FF57D7">
        <w:rPr>
          <w:sz w:val="24"/>
          <w:szCs w:val="24"/>
        </w:rPr>
        <w:t>.</w:t>
      </w:r>
    </w:p>
    <w:p w:rsidR="0016668D" w:rsidRDefault="0016668D" w:rsidP="00F87B1C">
      <w:pPr>
        <w:ind w:left="900" w:hanging="90"/>
        <w:jc w:val="both"/>
        <w:rPr>
          <w:b/>
          <w:bCs/>
          <w:i/>
          <w:iCs/>
          <w:sz w:val="24"/>
          <w:szCs w:val="24"/>
        </w:rPr>
      </w:pPr>
      <w:r w:rsidRPr="005B63D1">
        <w:rPr>
          <w:b/>
          <w:bCs/>
          <w:i/>
          <w:iCs/>
          <w:sz w:val="24"/>
          <w:szCs w:val="24"/>
        </w:rPr>
        <w:t>Section B: Organic Chemistry</w:t>
      </w:r>
    </w:p>
    <w:p w:rsidR="0016668D" w:rsidRPr="00FF57D7" w:rsidRDefault="0016668D" w:rsidP="00F87B1C">
      <w:pPr>
        <w:pStyle w:val="ListParagraph"/>
        <w:numPr>
          <w:ilvl w:val="0"/>
          <w:numId w:val="8"/>
        </w:numPr>
        <w:tabs>
          <w:tab w:val="left" w:pos="1008"/>
        </w:tabs>
        <w:spacing w:after="0" w:line="240" w:lineRule="auto"/>
        <w:ind w:left="900" w:hanging="90"/>
        <w:jc w:val="both"/>
        <w:rPr>
          <w:sz w:val="24"/>
          <w:szCs w:val="24"/>
        </w:rPr>
      </w:pPr>
      <w:r w:rsidRPr="00FF57D7">
        <w:rPr>
          <w:sz w:val="24"/>
          <w:szCs w:val="24"/>
        </w:rPr>
        <w:t>Detection of extra elements (N, S, Cl, Br, I) and functional grop in organic compounds (containing upto two extra elements).</w:t>
      </w:r>
    </w:p>
    <w:p w:rsidR="0016668D" w:rsidRPr="00011BE0" w:rsidRDefault="0016668D" w:rsidP="00F87B1C">
      <w:pPr>
        <w:numPr>
          <w:ilvl w:val="0"/>
          <w:numId w:val="8"/>
        </w:numPr>
        <w:tabs>
          <w:tab w:val="left" w:pos="1008"/>
        </w:tabs>
        <w:spacing w:after="0" w:line="240" w:lineRule="auto"/>
        <w:ind w:left="900" w:hanging="90"/>
        <w:jc w:val="both"/>
        <w:rPr>
          <w:sz w:val="24"/>
          <w:szCs w:val="24"/>
        </w:rPr>
      </w:pPr>
      <w:r w:rsidRPr="00011BE0">
        <w:rPr>
          <w:sz w:val="24"/>
          <w:szCs w:val="24"/>
        </w:rPr>
        <w:t>Detection of functional grop in organic compounds</w:t>
      </w:r>
    </w:p>
    <w:p w:rsidR="0016668D" w:rsidRDefault="0016668D" w:rsidP="00F87B1C">
      <w:pPr>
        <w:tabs>
          <w:tab w:val="left" w:pos="1008"/>
        </w:tabs>
        <w:ind w:left="900" w:hanging="90"/>
        <w:jc w:val="both"/>
        <w:rPr>
          <w:sz w:val="24"/>
          <w:szCs w:val="24"/>
        </w:rPr>
      </w:pPr>
    </w:p>
    <w:p w:rsidR="0016668D" w:rsidRPr="005B63D1" w:rsidRDefault="0016668D" w:rsidP="00F87B1C">
      <w:pPr>
        <w:ind w:left="900" w:hanging="90"/>
        <w:jc w:val="both"/>
        <w:rPr>
          <w:sz w:val="24"/>
          <w:szCs w:val="24"/>
        </w:rPr>
      </w:pPr>
      <w:r w:rsidRPr="005B63D1">
        <w:rPr>
          <w:b/>
          <w:bCs/>
          <w:sz w:val="24"/>
          <w:szCs w:val="24"/>
        </w:rPr>
        <w:t>Reference Books:</w:t>
      </w:r>
    </w:p>
    <w:p w:rsidR="0016668D" w:rsidRPr="005B63D1" w:rsidRDefault="0016668D" w:rsidP="00F87B1C">
      <w:pPr>
        <w:numPr>
          <w:ilvl w:val="0"/>
          <w:numId w:val="3"/>
        </w:numPr>
        <w:tabs>
          <w:tab w:val="left" w:pos="1460"/>
        </w:tabs>
        <w:spacing w:after="0" w:line="240" w:lineRule="auto"/>
        <w:ind w:left="900" w:hanging="90"/>
        <w:jc w:val="both"/>
        <w:rPr>
          <w:rFonts w:ascii="Symbol" w:eastAsia="Symbol" w:hAnsi="Symbol" w:cs="Symbol"/>
          <w:sz w:val="24"/>
          <w:szCs w:val="24"/>
        </w:rPr>
      </w:pPr>
      <w:r w:rsidRPr="005B63D1">
        <w:rPr>
          <w:sz w:val="24"/>
          <w:szCs w:val="24"/>
        </w:rPr>
        <w:t xml:space="preserve">Svehla, G. </w:t>
      </w:r>
      <w:r w:rsidRPr="005B63D1">
        <w:rPr>
          <w:i/>
          <w:iCs/>
          <w:sz w:val="24"/>
          <w:szCs w:val="24"/>
        </w:rPr>
        <w:t>Vogel’s Qualitative Inorganic Analysis</w:t>
      </w:r>
      <w:r w:rsidRPr="005B63D1">
        <w:rPr>
          <w:sz w:val="24"/>
          <w:szCs w:val="24"/>
        </w:rPr>
        <w:t>, Pearson Education, 2012.</w:t>
      </w:r>
    </w:p>
    <w:p w:rsidR="0016668D" w:rsidRPr="005B63D1" w:rsidRDefault="0016668D" w:rsidP="00F87B1C">
      <w:pPr>
        <w:numPr>
          <w:ilvl w:val="0"/>
          <w:numId w:val="3"/>
        </w:numPr>
        <w:tabs>
          <w:tab w:val="left" w:pos="1460"/>
        </w:tabs>
        <w:spacing w:after="0" w:line="240" w:lineRule="auto"/>
        <w:ind w:left="900" w:hanging="90"/>
        <w:jc w:val="both"/>
        <w:rPr>
          <w:rFonts w:ascii="Symbol" w:eastAsia="Symbol" w:hAnsi="Symbol" w:cs="Symbol"/>
          <w:sz w:val="24"/>
          <w:szCs w:val="24"/>
        </w:rPr>
      </w:pPr>
      <w:r w:rsidRPr="005B63D1">
        <w:rPr>
          <w:sz w:val="24"/>
          <w:szCs w:val="24"/>
        </w:rPr>
        <w:t xml:space="preserve">Mendham, J. </w:t>
      </w:r>
      <w:r w:rsidRPr="005B63D1">
        <w:rPr>
          <w:i/>
          <w:iCs/>
          <w:sz w:val="24"/>
          <w:szCs w:val="24"/>
        </w:rPr>
        <w:t>Vogel’s Quantitative Chemical Analysis</w:t>
      </w:r>
      <w:r w:rsidRPr="005B63D1">
        <w:rPr>
          <w:sz w:val="24"/>
          <w:szCs w:val="24"/>
        </w:rPr>
        <w:t>, Pearson, 2009.</w:t>
      </w:r>
    </w:p>
    <w:p w:rsidR="0016668D" w:rsidRPr="005B63D1" w:rsidRDefault="0016668D" w:rsidP="00F87B1C">
      <w:pPr>
        <w:numPr>
          <w:ilvl w:val="0"/>
          <w:numId w:val="3"/>
        </w:numPr>
        <w:tabs>
          <w:tab w:val="left" w:pos="1460"/>
        </w:tabs>
        <w:spacing w:after="0" w:line="240" w:lineRule="auto"/>
        <w:ind w:left="900" w:hanging="90"/>
        <w:jc w:val="both"/>
        <w:rPr>
          <w:rFonts w:ascii="Symbol" w:eastAsia="Symbol" w:hAnsi="Symbol" w:cs="Symbol"/>
          <w:sz w:val="24"/>
          <w:szCs w:val="24"/>
        </w:rPr>
      </w:pPr>
      <w:r w:rsidRPr="005B63D1">
        <w:rPr>
          <w:sz w:val="24"/>
          <w:szCs w:val="24"/>
        </w:rPr>
        <w:t xml:space="preserve">Vogel, A.I., Tatchell, A.R., Furnis, B.S., Hannaford, A.J. &amp; Smith, P.W.G., </w:t>
      </w:r>
      <w:r w:rsidRPr="005B63D1">
        <w:rPr>
          <w:i/>
          <w:iCs/>
          <w:sz w:val="24"/>
          <w:szCs w:val="24"/>
        </w:rPr>
        <w:t>Textbook of Practical Organic Chemistry</w:t>
      </w:r>
      <w:r w:rsidRPr="005B63D1">
        <w:rPr>
          <w:sz w:val="24"/>
          <w:szCs w:val="24"/>
        </w:rPr>
        <w:t>, Prentice-Hall, 5th edition, 1996.</w:t>
      </w:r>
    </w:p>
    <w:p w:rsidR="0016668D" w:rsidRPr="0016668D" w:rsidRDefault="0016668D" w:rsidP="00F87B1C">
      <w:pPr>
        <w:numPr>
          <w:ilvl w:val="0"/>
          <w:numId w:val="3"/>
        </w:numPr>
        <w:tabs>
          <w:tab w:val="left" w:pos="1460"/>
        </w:tabs>
        <w:spacing w:after="0" w:line="240" w:lineRule="auto"/>
        <w:ind w:left="900" w:hanging="90"/>
        <w:jc w:val="both"/>
        <w:rPr>
          <w:rFonts w:ascii="Symbol" w:eastAsia="Symbol" w:hAnsi="Symbol" w:cs="Symbol"/>
          <w:sz w:val="24"/>
          <w:szCs w:val="24"/>
        </w:rPr>
      </w:pPr>
      <w:r w:rsidRPr="005B63D1">
        <w:rPr>
          <w:sz w:val="24"/>
          <w:szCs w:val="24"/>
        </w:rPr>
        <w:t xml:space="preserve">Mann, F.G. &amp; Saunders, B.C. </w:t>
      </w:r>
      <w:r w:rsidRPr="005B63D1">
        <w:rPr>
          <w:i/>
          <w:iCs/>
          <w:sz w:val="24"/>
          <w:szCs w:val="24"/>
        </w:rPr>
        <w:t>Practical Organic Chemistry</w:t>
      </w:r>
      <w:r w:rsidRPr="005B63D1">
        <w:rPr>
          <w:sz w:val="24"/>
          <w:szCs w:val="24"/>
        </w:rPr>
        <w:t xml:space="preserve"> Orient-Longman, 1960.</w:t>
      </w:r>
    </w:p>
    <w:p w:rsidR="0016668D" w:rsidRDefault="0016668D" w:rsidP="0016668D">
      <w:pPr>
        <w:tabs>
          <w:tab w:val="left" w:pos="1460"/>
        </w:tabs>
        <w:spacing w:after="0" w:line="240" w:lineRule="auto"/>
        <w:ind w:left="720"/>
        <w:jc w:val="both"/>
        <w:rPr>
          <w:sz w:val="24"/>
          <w:szCs w:val="24"/>
        </w:rPr>
      </w:pPr>
    </w:p>
    <w:p w:rsidR="00F87B1C" w:rsidRDefault="00F87B1C">
      <w:pPr>
        <w:rPr>
          <w:sz w:val="24"/>
          <w:szCs w:val="24"/>
        </w:rPr>
      </w:pPr>
      <w:r>
        <w:rPr>
          <w:sz w:val="24"/>
          <w:szCs w:val="24"/>
        </w:rPr>
        <w:br w:type="page"/>
      </w:r>
    </w:p>
    <w:p w:rsidR="00F87B1C" w:rsidRPr="00295FD7" w:rsidRDefault="00F87B1C" w:rsidP="00F87B1C">
      <w:pPr>
        <w:autoSpaceDE w:val="0"/>
        <w:autoSpaceDN w:val="0"/>
        <w:adjustRightInd w:val="0"/>
        <w:spacing w:after="0" w:line="240" w:lineRule="auto"/>
        <w:jc w:val="center"/>
        <w:rPr>
          <w:rFonts w:ascii="Times New Roman" w:hAnsi="Times New Roman" w:cs="Times New Roman"/>
          <w:b/>
          <w:bCs/>
          <w:sz w:val="24"/>
          <w:szCs w:val="24"/>
        </w:rPr>
      </w:pPr>
      <w:r w:rsidRPr="00295FD7">
        <w:rPr>
          <w:rFonts w:ascii="Times New Roman" w:hAnsi="Times New Roman" w:cs="Times New Roman"/>
          <w:b/>
          <w:bCs/>
          <w:sz w:val="24"/>
          <w:szCs w:val="24"/>
        </w:rPr>
        <w:lastRenderedPageBreak/>
        <w:t>B.Sc. BIOLOGY I</w:t>
      </w:r>
      <w:r>
        <w:rPr>
          <w:rFonts w:ascii="Times New Roman" w:hAnsi="Times New Roman" w:cs="Times New Roman"/>
          <w:b/>
          <w:bCs/>
          <w:sz w:val="24"/>
          <w:szCs w:val="24"/>
        </w:rPr>
        <w:t xml:space="preserve"> </w:t>
      </w:r>
      <w:r w:rsidRPr="00295FD7">
        <w:rPr>
          <w:rFonts w:ascii="Times New Roman" w:hAnsi="Times New Roman" w:cs="Times New Roman"/>
          <w:b/>
          <w:bCs/>
          <w:sz w:val="24"/>
          <w:szCs w:val="24"/>
        </w:rPr>
        <w:t>SEMESTER</w:t>
      </w:r>
    </w:p>
    <w:p w:rsidR="00F87B1C" w:rsidRDefault="00F87B1C" w:rsidP="00F87B1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AbilityEnhancementCompulsoryCourses</w:t>
      </w:r>
    </w:p>
    <w:p w:rsidR="00F87B1C" w:rsidRPr="00295FD7" w:rsidRDefault="00F87B1C" w:rsidP="00F87B1C">
      <w:pPr>
        <w:autoSpaceDE w:val="0"/>
        <w:autoSpaceDN w:val="0"/>
        <w:adjustRightInd w:val="0"/>
        <w:spacing w:after="0" w:line="240" w:lineRule="auto"/>
        <w:jc w:val="center"/>
        <w:rPr>
          <w:rFonts w:ascii="Times New Roman" w:hAnsi="Times New Roman" w:cs="Times New Roman"/>
          <w:b/>
          <w:bCs/>
          <w:sz w:val="24"/>
          <w:szCs w:val="24"/>
        </w:rPr>
      </w:pPr>
      <w:r w:rsidRPr="00295FD7">
        <w:rPr>
          <w:rFonts w:ascii="Times New Roman" w:hAnsi="Times New Roman" w:cs="Times New Roman"/>
          <w:b/>
          <w:bCs/>
          <w:sz w:val="24"/>
          <w:szCs w:val="24"/>
        </w:rPr>
        <w:t>Paper I</w:t>
      </w:r>
      <w:r>
        <w:rPr>
          <w:rFonts w:ascii="Times New Roman" w:hAnsi="Times New Roman" w:cs="Times New Roman"/>
          <w:b/>
          <w:bCs/>
          <w:sz w:val="24"/>
          <w:szCs w:val="24"/>
        </w:rPr>
        <w:t>V</w:t>
      </w:r>
      <w:r w:rsidRPr="00295FD7">
        <w:rPr>
          <w:rFonts w:ascii="Times New Roman" w:hAnsi="Times New Roman" w:cs="Times New Roman"/>
          <w:b/>
          <w:bCs/>
          <w:sz w:val="24"/>
          <w:szCs w:val="24"/>
        </w:rPr>
        <w:t xml:space="preserve"> (Code: </w:t>
      </w:r>
      <w:r>
        <w:rPr>
          <w:rFonts w:ascii="Times New Roman" w:hAnsi="Times New Roman" w:cs="Times New Roman"/>
          <w:b/>
          <w:sz w:val="28"/>
          <w:szCs w:val="24"/>
        </w:rPr>
        <w:t>NHU-111</w:t>
      </w:r>
      <w:r w:rsidRPr="00295FD7">
        <w:rPr>
          <w:rFonts w:ascii="Times New Roman" w:hAnsi="Times New Roman" w:cs="Times New Roman"/>
          <w:b/>
          <w:bCs/>
          <w:sz w:val="24"/>
          <w:szCs w:val="24"/>
        </w:rPr>
        <w:t>)</w:t>
      </w:r>
    </w:p>
    <w:p w:rsidR="00F87B1C" w:rsidRDefault="00F87B1C" w:rsidP="00F87B1C">
      <w:pPr>
        <w:autoSpaceDE w:val="0"/>
        <w:autoSpaceDN w:val="0"/>
        <w:adjustRightInd w:val="0"/>
        <w:spacing w:after="0" w:line="240" w:lineRule="auto"/>
        <w:jc w:val="center"/>
        <w:rPr>
          <w:rFonts w:ascii="Times New Roman" w:hAnsi="Times New Roman" w:cs="Times New Roman"/>
          <w:b/>
          <w:sz w:val="28"/>
          <w:szCs w:val="24"/>
        </w:rPr>
      </w:pPr>
      <w:r w:rsidRPr="00587552">
        <w:rPr>
          <w:rFonts w:ascii="Times New Roman" w:hAnsi="Times New Roman" w:cs="Times New Roman"/>
          <w:b/>
          <w:sz w:val="28"/>
          <w:szCs w:val="24"/>
        </w:rPr>
        <w:t>English</w:t>
      </w:r>
      <w:r>
        <w:rPr>
          <w:rFonts w:ascii="Times New Roman" w:hAnsi="Times New Roman" w:cs="Times New Roman"/>
          <w:b/>
          <w:sz w:val="28"/>
          <w:szCs w:val="24"/>
        </w:rPr>
        <w:t xml:space="preserve"> Communication</w:t>
      </w:r>
    </w:p>
    <w:p w:rsidR="00F87B1C" w:rsidRPr="00295FD7" w:rsidRDefault="00F87B1C" w:rsidP="00F87B1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(Credits: Theory-4)</w:t>
      </w:r>
    </w:p>
    <w:p w:rsidR="00F87B1C" w:rsidRPr="00587552" w:rsidRDefault="00F87B1C" w:rsidP="00F87B1C">
      <w:pPr>
        <w:ind w:left="900"/>
        <w:rPr>
          <w:rFonts w:ascii="Times New Roman" w:hAnsi="Times New Roman" w:cs="Times New Roman"/>
          <w:sz w:val="24"/>
          <w:szCs w:val="24"/>
        </w:rPr>
      </w:pPr>
      <w:r w:rsidRPr="00587552">
        <w:rPr>
          <w:rFonts w:ascii="Times New Roman" w:hAnsi="Times New Roman" w:cs="Times New Roman"/>
          <w:b/>
          <w:sz w:val="24"/>
          <w:szCs w:val="24"/>
        </w:rPr>
        <w:t>Unit-1</w:t>
      </w:r>
      <w:r w:rsidRPr="00587552">
        <w:rPr>
          <w:rFonts w:ascii="Times New Roman" w:eastAsia="Times New Roman" w:hAnsi="Times New Roman" w:cs="Times New Roman"/>
          <w:sz w:val="24"/>
          <w:szCs w:val="24"/>
        </w:rPr>
        <w:t xml:space="preserve"> </w:t>
      </w:r>
      <w:r w:rsidRPr="00587552">
        <w:rPr>
          <w:rFonts w:ascii="Times New Roman" w:eastAsia="Times New Roman" w:hAnsi="Times New Roman" w:cs="Times New Roman"/>
          <w:b/>
          <w:sz w:val="24"/>
          <w:szCs w:val="24"/>
        </w:rPr>
        <w:t>Introduction</w:t>
      </w:r>
      <w:r>
        <w:rPr>
          <w:rFonts w:ascii="Times New Roman" w:eastAsia="Times New Roman" w:hAnsi="Times New Roman" w:cs="Times New Roman"/>
          <w:b/>
          <w:sz w:val="24"/>
          <w:szCs w:val="24"/>
        </w:rPr>
        <w:t xml:space="preserve"> to Communication</w:t>
      </w:r>
    </w:p>
    <w:p w:rsidR="00F87B1C" w:rsidRPr="00587552" w:rsidRDefault="00F87B1C" w:rsidP="00F87B1C">
      <w:pPr>
        <w:pStyle w:val="ListParagraph"/>
        <w:numPr>
          <w:ilvl w:val="0"/>
          <w:numId w:val="16"/>
        </w:numPr>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Nature and Process</w:t>
      </w:r>
      <w:r w:rsidRPr="00587552">
        <w:rPr>
          <w:rFonts w:ascii="Times New Roman" w:eastAsia="Times New Roman" w:hAnsi="Times New Roman" w:cs="Times New Roman"/>
          <w:sz w:val="24"/>
          <w:szCs w:val="24"/>
        </w:rPr>
        <w:t xml:space="preserve"> of Communication</w:t>
      </w:r>
    </w:p>
    <w:p w:rsidR="00F87B1C" w:rsidRDefault="00F87B1C" w:rsidP="00F87B1C">
      <w:pPr>
        <w:pStyle w:val="ListParagraph"/>
        <w:numPr>
          <w:ilvl w:val="0"/>
          <w:numId w:val="16"/>
        </w:numPr>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Levels</w:t>
      </w:r>
      <w:r w:rsidRPr="00587552">
        <w:rPr>
          <w:rFonts w:ascii="Times New Roman" w:eastAsia="Times New Roman" w:hAnsi="Times New Roman" w:cs="Times New Roman"/>
          <w:sz w:val="24"/>
          <w:szCs w:val="24"/>
        </w:rPr>
        <w:t xml:space="preserve"> of Communication </w:t>
      </w:r>
    </w:p>
    <w:p w:rsidR="00F87B1C" w:rsidRPr="00587552" w:rsidRDefault="00F87B1C" w:rsidP="00F87B1C">
      <w:pPr>
        <w:pStyle w:val="ListParagraph"/>
        <w:numPr>
          <w:ilvl w:val="0"/>
          <w:numId w:val="16"/>
        </w:numPr>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Language as a tool of Communication</w:t>
      </w:r>
    </w:p>
    <w:p w:rsidR="00F87B1C" w:rsidRPr="00587552" w:rsidRDefault="00F87B1C" w:rsidP="00F87B1C">
      <w:pPr>
        <w:spacing w:after="0" w:line="240" w:lineRule="auto"/>
        <w:ind w:left="900"/>
        <w:rPr>
          <w:rFonts w:ascii="Times New Roman" w:eastAsia="Times New Roman" w:hAnsi="Times New Roman" w:cs="Times New Roman"/>
          <w:sz w:val="24"/>
          <w:szCs w:val="24"/>
        </w:rPr>
      </w:pPr>
    </w:p>
    <w:p w:rsidR="00F87B1C" w:rsidRPr="00587552" w:rsidRDefault="00F87B1C" w:rsidP="00F87B1C">
      <w:pPr>
        <w:spacing w:after="0" w:line="240" w:lineRule="auto"/>
        <w:ind w:left="900"/>
        <w:rPr>
          <w:rFonts w:ascii="Times New Roman" w:eastAsia="Times New Roman" w:hAnsi="Times New Roman" w:cs="Times New Roman"/>
          <w:b/>
          <w:sz w:val="24"/>
          <w:szCs w:val="24"/>
        </w:rPr>
      </w:pPr>
      <w:r w:rsidRPr="00587552">
        <w:rPr>
          <w:rFonts w:ascii="Times New Roman" w:hAnsi="Times New Roman" w:cs="Times New Roman"/>
          <w:b/>
          <w:sz w:val="24"/>
          <w:szCs w:val="24"/>
        </w:rPr>
        <w:t xml:space="preserve">Unit-2 </w:t>
      </w:r>
      <w:r w:rsidRPr="00587552">
        <w:rPr>
          <w:rFonts w:ascii="Times New Roman" w:eastAsia="Times New Roman" w:hAnsi="Times New Roman" w:cs="Times New Roman"/>
          <w:b/>
          <w:sz w:val="24"/>
          <w:szCs w:val="24"/>
        </w:rPr>
        <w:t>Language of Communication</w:t>
      </w:r>
    </w:p>
    <w:p w:rsidR="00F87B1C" w:rsidRPr="00587552" w:rsidRDefault="00F87B1C" w:rsidP="00F87B1C">
      <w:pPr>
        <w:pStyle w:val="ListParagraph"/>
        <w:numPr>
          <w:ilvl w:val="0"/>
          <w:numId w:val="15"/>
        </w:numPr>
        <w:spacing w:after="0"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Verbal and Non-V</w:t>
      </w:r>
      <w:r w:rsidRPr="00587552">
        <w:rPr>
          <w:rFonts w:ascii="Times New Roman" w:eastAsia="Times New Roman" w:hAnsi="Times New Roman" w:cs="Times New Roman"/>
          <w:sz w:val="24"/>
          <w:szCs w:val="24"/>
        </w:rPr>
        <w:t xml:space="preserve">erbal </w:t>
      </w:r>
    </w:p>
    <w:p w:rsidR="00F87B1C" w:rsidRPr="00587552" w:rsidRDefault="00F87B1C" w:rsidP="00F87B1C">
      <w:pPr>
        <w:pStyle w:val="ListParagraph"/>
        <w:numPr>
          <w:ilvl w:val="0"/>
          <w:numId w:val="15"/>
        </w:numPr>
        <w:spacing w:after="0" w:line="240" w:lineRule="auto"/>
        <w:ind w:left="900"/>
        <w:rPr>
          <w:rFonts w:ascii="Times New Roman" w:eastAsia="Times New Roman" w:hAnsi="Times New Roman" w:cs="Times New Roman"/>
          <w:sz w:val="24"/>
          <w:szCs w:val="24"/>
        </w:rPr>
      </w:pPr>
      <w:r w:rsidRPr="00587552">
        <w:rPr>
          <w:rFonts w:ascii="Times New Roman" w:eastAsia="Times New Roman" w:hAnsi="Times New Roman" w:cs="Times New Roman"/>
          <w:sz w:val="24"/>
          <w:szCs w:val="24"/>
        </w:rPr>
        <w:t>Spoken and Written</w:t>
      </w:r>
    </w:p>
    <w:p w:rsidR="00F87B1C" w:rsidRPr="00587552" w:rsidRDefault="00F87B1C" w:rsidP="00F87B1C">
      <w:pPr>
        <w:pStyle w:val="ListParagraph"/>
        <w:numPr>
          <w:ilvl w:val="0"/>
          <w:numId w:val="15"/>
        </w:numPr>
        <w:spacing w:after="0" w:line="240" w:lineRule="auto"/>
        <w:ind w:left="900"/>
        <w:rPr>
          <w:rFonts w:ascii="Times New Roman" w:eastAsia="Times New Roman" w:hAnsi="Times New Roman" w:cs="Times New Roman"/>
          <w:sz w:val="24"/>
          <w:szCs w:val="24"/>
        </w:rPr>
      </w:pPr>
      <w:r w:rsidRPr="00587552">
        <w:rPr>
          <w:rFonts w:ascii="Times New Roman" w:eastAsia="Times New Roman" w:hAnsi="Times New Roman" w:cs="Times New Roman"/>
          <w:sz w:val="24"/>
          <w:szCs w:val="24"/>
        </w:rPr>
        <w:t xml:space="preserve">Personal, Social and Business </w:t>
      </w:r>
    </w:p>
    <w:p w:rsidR="00F87B1C" w:rsidRPr="000C27E9" w:rsidRDefault="00F87B1C" w:rsidP="00F87B1C">
      <w:pPr>
        <w:pStyle w:val="ListParagraph"/>
        <w:numPr>
          <w:ilvl w:val="0"/>
          <w:numId w:val="15"/>
        </w:numPr>
        <w:tabs>
          <w:tab w:val="left" w:pos="2880"/>
        </w:tabs>
        <w:spacing w:after="0" w:line="240" w:lineRule="auto"/>
        <w:ind w:left="900"/>
        <w:rPr>
          <w:rFonts w:ascii="Times New Roman" w:eastAsia="Times New Roman" w:hAnsi="Times New Roman" w:cs="Times New Roman"/>
          <w:sz w:val="24"/>
          <w:szCs w:val="24"/>
        </w:rPr>
      </w:pPr>
      <w:r w:rsidRPr="000C27E9">
        <w:rPr>
          <w:rFonts w:ascii="Times New Roman" w:eastAsia="Times New Roman" w:hAnsi="Times New Roman" w:cs="Times New Roman"/>
          <w:sz w:val="24"/>
          <w:szCs w:val="24"/>
        </w:rPr>
        <w:t>Barriers to Communication</w:t>
      </w:r>
      <w:r>
        <w:rPr>
          <w:rFonts w:ascii="Times New Roman" w:eastAsia="Times New Roman" w:hAnsi="Times New Roman" w:cs="Times New Roman"/>
          <w:sz w:val="24"/>
          <w:szCs w:val="24"/>
        </w:rPr>
        <w:t xml:space="preserve"> </w:t>
      </w:r>
      <w:r w:rsidRPr="000C27E9">
        <w:rPr>
          <w:rFonts w:ascii="Times New Roman" w:eastAsia="Times New Roman" w:hAnsi="Times New Roman" w:cs="Times New Roman"/>
          <w:sz w:val="24"/>
          <w:szCs w:val="24"/>
        </w:rPr>
        <w:t>(Intra-personal, Inter-personal and Organizational communication</w:t>
      </w:r>
      <w:r>
        <w:rPr>
          <w:rFonts w:ascii="Times New Roman" w:eastAsia="Times New Roman" w:hAnsi="Times New Roman" w:cs="Times New Roman"/>
          <w:sz w:val="24"/>
          <w:szCs w:val="24"/>
        </w:rPr>
        <w:t>)</w:t>
      </w:r>
    </w:p>
    <w:p w:rsidR="00F87B1C" w:rsidRPr="00587552" w:rsidRDefault="00F87B1C" w:rsidP="00F87B1C">
      <w:pPr>
        <w:spacing w:after="0" w:line="240" w:lineRule="auto"/>
        <w:ind w:left="900"/>
        <w:rPr>
          <w:rFonts w:ascii="Times New Roman" w:eastAsia="Times New Roman" w:hAnsi="Times New Roman" w:cs="Times New Roman"/>
          <w:sz w:val="24"/>
          <w:szCs w:val="24"/>
        </w:rPr>
      </w:pPr>
    </w:p>
    <w:p w:rsidR="00F87B1C" w:rsidRDefault="00F87B1C" w:rsidP="00F87B1C">
      <w:pPr>
        <w:spacing w:after="0" w:line="240" w:lineRule="auto"/>
        <w:ind w:left="540"/>
        <w:rPr>
          <w:rFonts w:ascii="Times New Roman" w:eastAsia="Times New Roman" w:hAnsi="Times New Roman" w:cs="Times New Roman"/>
          <w:b/>
          <w:sz w:val="24"/>
          <w:szCs w:val="24"/>
        </w:rPr>
      </w:pPr>
      <w:r w:rsidRPr="00587552">
        <w:rPr>
          <w:rFonts w:ascii="Times New Roman" w:hAnsi="Times New Roman" w:cs="Times New Roman"/>
          <w:b/>
          <w:sz w:val="24"/>
          <w:szCs w:val="24"/>
        </w:rPr>
        <w:t>Unit-</w:t>
      </w:r>
      <w:r>
        <w:rPr>
          <w:rFonts w:ascii="Times New Roman" w:eastAsia="Times New Roman" w:hAnsi="Times New Roman" w:cs="Times New Roman"/>
          <w:b/>
          <w:sz w:val="24"/>
          <w:szCs w:val="24"/>
        </w:rPr>
        <w:t>3</w:t>
      </w:r>
      <w:r w:rsidRPr="00587552">
        <w:rPr>
          <w:rFonts w:ascii="Times New Roman" w:eastAsia="Times New Roman" w:hAnsi="Times New Roman" w:cs="Times New Roman"/>
          <w:b/>
          <w:sz w:val="24"/>
          <w:szCs w:val="24"/>
        </w:rPr>
        <w:t xml:space="preserve"> Speaking Skills</w:t>
      </w:r>
    </w:p>
    <w:p w:rsidR="00F87B1C" w:rsidRPr="00F87B1C" w:rsidRDefault="00F87B1C" w:rsidP="00F87B1C">
      <w:pPr>
        <w:pStyle w:val="ListParagraph"/>
        <w:numPr>
          <w:ilvl w:val="1"/>
          <w:numId w:val="31"/>
        </w:numPr>
        <w:spacing w:after="0" w:line="240" w:lineRule="auto"/>
        <w:ind w:left="540" w:firstLine="0"/>
        <w:rPr>
          <w:rFonts w:ascii="Times New Roman" w:eastAsia="Times New Roman" w:hAnsi="Times New Roman" w:cs="Times New Roman"/>
          <w:sz w:val="24"/>
          <w:szCs w:val="24"/>
        </w:rPr>
      </w:pPr>
      <w:r w:rsidRPr="00F87B1C">
        <w:rPr>
          <w:rFonts w:ascii="Times New Roman" w:eastAsia="Times New Roman" w:hAnsi="Times New Roman" w:cs="Times New Roman"/>
          <w:sz w:val="24"/>
          <w:szCs w:val="24"/>
        </w:rPr>
        <w:t xml:space="preserve">Monologue </w:t>
      </w:r>
    </w:p>
    <w:p w:rsidR="00F87B1C" w:rsidRPr="00587552" w:rsidRDefault="00F87B1C" w:rsidP="00F87B1C">
      <w:pPr>
        <w:pStyle w:val="ListParagraph"/>
        <w:numPr>
          <w:ilvl w:val="0"/>
          <w:numId w:val="31"/>
        </w:numPr>
        <w:spacing w:after="0" w:line="240" w:lineRule="auto"/>
        <w:ind w:left="540" w:firstLine="0"/>
        <w:rPr>
          <w:rFonts w:ascii="Times New Roman" w:eastAsia="Times New Roman" w:hAnsi="Times New Roman" w:cs="Times New Roman"/>
          <w:sz w:val="24"/>
          <w:szCs w:val="24"/>
        </w:rPr>
      </w:pPr>
      <w:r w:rsidRPr="00587552">
        <w:rPr>
          <w:rFonts w:ascii="Times New Roman" w:eastAsia="Times New Roman" w:hAnsi="Times New Roman" w:cs="Times New Roman"/>
          <w:sz w:val="24"/>
          <w:szCs w:val="24"/>
        </w:rPr>
        <w:t xml:space="preserve">Dialogue </w:t>
      </w:r>
    </w:p>
    <w:p w:rsidR="00F87B1C" w:rsidRPr="00587552" w:rsidRDefault="00F87B1C" w:rsidP="00F87B1C">
      <w:pPr>
        <w:pStyle w:val="ListParagraph"/>
        <w:numPr>
          <w:ilvl w:val="0"/>
          <w:numId w:val="31"/>
        </w:numPr>
        <w:spacing w:after="0" w:line="240" w:lineRule="auto"/>
        <w:ind w:left="540" w:firstLine="0"/>
        <w:rPr>
          <w:rFonts w:ascii="Times New Roman" w:eastAsia="Times New Roman" w:hAnsi="Times New Roman" w:cs="Times New Roman"/>
          <w:sz w:val="24"/>
          <w:szCs w:val="24"/>
        </w:rPr>
      </w:pPr>
      <w:r w:rsidRPr="00587552">
        <w:rPr>
          <w:rFonts w:ascii="Times New Roman" w:eastAsia="Times New Roman" w:hAnsi="Times New Roman" w:cs="Times New Roman"/>
          <w:sz w:val="24"/>
          <w:szCs w:val="24"/>
        </w:rPr>
        <w:t xml:space="preserve">Group Discussion </w:t>
      </w:r>
      <w:r>
        <w:rPr>
          <w:rFonts w:ascii="Times New Roman" w:eastAsia="Times New Roman" w:hAnsi="Times New Roman" w:cs="Times New Roman"/>
          <w:sz w:val="24"/>
          <w:szCs w:val="24"/>
        </w:rPr>
        <w:t>(Methodology &amp; Guidelines)</w:t>
      </w:r>
    </w:p>
    <w:p w:rsidR="00F87B1C" w:rsidRPr="00587552" w:rsidRDefault="00F87B1C" w:rsidP="00F87B1C">
      <w:pPr>
        <w:pStyle w:val="ListParagraph"/>
        <w:numPr>
          <w:ilvl w:val="0"/>
          <w:numId w:val="31"/>
        </w:numPr>
        <w:spacing w:after="0" w:line="240" w:lineRule="auto"/>
        <w:ind w:left="540" w:firstLine="0"/>
        <w:rPr>
          <w:rFonts w:ascii="Times New Roman" w:eastAsia="Times New Roman" w:hAnsi="Times New Roman" w:cs="Times New Roman"/>
          <w:sz w:val="24"/>
          <w:szCs w:val="24"/>
        </w:rPr>
      </w:pPr>
      <w:r w:rsidRPr="00587552">
        <w:rPr>
          <w:rFonts w:ascii="Times New Roman" w:eastAsia="Times New Roman" w:hAnsi="Times New Roman" w:cs="Times New Roman"/>
          <w:sz w:val="24"/>
          <w:szCs w:val="24"/>
        </w:rPr>
        <w:t xml:space="preserve">Interview </w:t>
      </w:r>
      <w:r>
        <w:rPr>
          <w:rFonts w:ascii="Times New Roman" w:eastAsia="Times New Roman" w:hAnsi="Times New Roman" w:cs="Times New Roman"/>
          <w:sz w:val="24"/>
          <w:szCs w:val="24"/>
        </w:rPr>
        <w:t xml:space="preserve"> (Types &amp; Frequently Asked Questions)</w:t>
      </w:r>
    </w:p>
    <w:p w:rsidR="00F87B1C" w:rsidRPr="00587552" w:rsidRDefault="00F87B1C" w:rsidP="00F87B1C">
      <w:pPr>
        <w:pStyle w:val="ListParagraph"/>
        <w:numPr>
          <w:ilvl w:val="0"/>
          <w:numId w:val="31"/>
        </w:numPr>
        <w:spacing w:after="0" w:line="240" w:lineRule="auto"/>
        <w:ind w:left="54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Public Speaking (Dos &amp; D</w:t>
      </w:r>
      <w:r w:rsidRPr="00355D7F">
        <w:rPr>
          <w:rFonts w:ascii="Times New Roman" w:eastAsia="Times New Roman" w:hAnsi="Times New Roman" w:cs="Times New Roman"/>
          <w:sz w:val="24"/>
          <w:szCs w:val="24"/>
        </w:rPr>
        <w:t>on'ts</w:t>
      </w:r>
      <w:r>
        <w:rPr>
          <w:rFonts w:ascii="Times New Roman" w:eastAsia="Times New Roman" w:hAnsi="Times New Roman" w:cs="Times New Roman"/>
          <w:sz w:val="24"/>
          <w:szCs w:val="24"/>
        </w:rPr>
        <w:t>)</w:t>
      </w:r>
    </w:p>
    <w:p w:rsidR="00F87B1C" w:rsidRPr="00587552" w:rsidRDefault="00F87B1C" w:rsidP="00F87B1C">
      <w:pPr>
        <w:spacing w:after="0" w:line="240" w:lineRule="auto"/>
        <w:ind w:left="900"/>
        <w:rPr>
          <w:rFonts w:ascii="Times New Roman" w:eastAsia="Times New Roman" w:hAnsi="Times New Roman" w:cs="Times New Roman"/>
          <w:sz w:val="24"/>
          <w:szCs w:val="24"/>
        </w:rPr>
      </w:pPr>
    </w:p>
    <w:p w:rsidR="00F87B1C" w:rsidRPr="00587552" w:rsidRDefault="00F87B1C" w:rsidP="00F87B1C">
      <w:pPr>
        <w:spacing w:after="0" w:line="240" w:lineRule="auto"/>
        <w:ind w:left="540"/>
        <w:rPr>
          <w:rFonts w:ascii="Times New Roman" w:eastAsia="Times New Roman" w:hAnsi="Times New Roman" w:cs="Times New Roman"/>
          <w:sz w:val="24"/>
          <w:szCs w:val="24"/>
        </w:rPr>
      </w:pPr>
      <w:r>
        <w:rPr>
          <w:rFonts w:ascii="Times New Roman" w:hAnsi="Times New Roman" w:cs="Times New Roman"/>
          <w:b/>
          <w:sz w:val="24"/>
          <w:szCs w:val="24"/>
        </w:rPr>
        <w:t xml:space="preserve">  </w:t>
      </w:r>
      <w:r w:rsidRPr="00587552">
        <w:rPr>
          <w:rFonts w:ascii="Times New Roman" w:hAnsi="Times New Roman" w:cs="Times New Roman"/>
          <w:b/>
          <w:sz w:val="24"/>
          <w:szCs w:val="24"/>
        </w:rPr>
        <w:t>Unit-</w:t>
      </w:r>
      <w:r w:rsidRPr="00587552">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r w:rsidRPr="00587552">
        <w:rPr>
          <w:rFonts w:ascii="Times New Roman" w:eastAsia="Times New Roman" w:hAnsi="Times New Roman" w:cs="Times New Roman"/>
          <w:b/>
          <w:sz w:val="24"/>
          <w:szCs w:val="24"/>
        </w:rPr>
        <w:t xml:space="preserve">Reading and Understanding </w:t>
      </w:r>
    </w:p>
    <w:p w:rsidR="00F87B1C" w:rsidRPr="00587552" w:rsidRDefault="00F87B1C" w:rsidP="00F87B1C">
      <w:pPr>
        <w:pStyle w:val="ListParagraph"/>
        <w:numPr>
          <w:ilvl w:val="0"/>
          <w:numId w:val="13"/>
        </w:numPr>
        <w:spacing w:after="0" w:line="240" w:lineRule="auto"/>
        <w:ind w:left="540" w:firstLine="0"/>
        <w:rPr>
          <w:rFonts w:ascii="Times New Roman" w:eastAsia="Times New Roman" w:hAnsi="Times New Roman" w:cs="Times New Roman"/>
          <w:sz w:val="24"/>
          <w:szCs w:val="24"/>
        </w:rPr>
      </w:pPr>
      <w:r w:rsidRPr="00587552">
        <w:rPr>
          <w:rFonts w:ascii="Times New Roman" w:eastAsia="Times New Roman" w:hAnsi="Times New Roman" w:cs="Times New Roman"/>
          <w:sz w:val="24"/>
          <w:szCs w:val="24"/>
        </w:rPr>
        <w:t xml:space="preserve"> Reading Comprehension </w:t>
      </w:r>
    </w:p>
    <w:p w:rsidR="00F87B1C" w:rsidRDefault="00F87B1C" w:rsidP="00F87B1C">
      <w:pPr>
        <w:pStyle w:val="ListParagraph"/>
        <w:numPr>
          <w:ilvl w:val="0"/>
          <w:numId w:val="13"/>
        </w:numPr>
        <w:spacing w:after="0" w:line="240" w:lineRule="auto"/>
        <w:ind w:left="54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Difference between Abstract &amp; </w:t>
      </w:r>
      <w:r w:rsidRPr="00355D7F">
        <w:rPr>
          <w:rFonts w:ascii="Times New Roman" w:eastAsia="Times New Roman" w:hAnsi="Times New Roman" w:cs="Times New Roman"/>
          <w:sz w:val="24"/>
          <w:szCs w:val="24"/>
        </w:rPr>
        <w:t xml:space="preserve">Summary </w:t>
      </w:r>
    </w:p>
    <w:p w:rsidR="00F87B1C" w:rsidRDefault="00F87B1C" w:rsidP="00F87B1C">
      <w:pPr>
        <w:pStyle w:val="ListParagraph"/>
        <w:numPr>
          <w:ilvl w:val="0"/>
          <w:numId w:val="13"/>
        </w:numPr>
        <w:spacing w:after="0" w:line="240" w:lineRule="auto"/>
        <w:ind w:left="540" w:firstLine="0"/>
        <w:rPr>
          <w:rFonts w:ascii="Times New Roman" w:eastAsia="Times New Roman" w:hAnsi="Times New Roman" w:cs="Times New Roman"/>
          <w:sz w:val="24"/>
          <w:szCs w:val="24"/>
        </w:rPr>
      </w:pPr>
      <w:r w:rsidRPr="00355D7F">
        <w:rPr>
          <w:rFonts w:ascii="Times New Roman" w:eastAsia="Times New Roman" w:hAnsi="Times New Roman" w:cs="Times New Roman"/>
          <w:sz w:val="24"/>
          <w:szCs w:val="24"/>
        </w:rPr>
        <w:t xml:space="preserve">Paraphrasing </w:t>
      </w:r>
    </w:p>
    <w:p w:rsidR="00F87B1C" w:rsidRPr="00355D7F" w:rsidRDefault="00F87B1C" w:rsidP="00F87B1C">
      <w:pPr>
        <w:pStyle w:val="ListParagraph"/>
        <w:numPr>
          <w:ilvl w:val="0"/>
          <w:numId w:val="13"/>
        </w:numPr>
        <w:spacing w:after="0" w:line="240" w:lineRule="auto"/>
        <w:ind w:left="54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Precis Writing</w:t>
      </w:r>
    </w:p>
    <w:p w:rsidR="00F87B1C" w:rsidRPr="00587552" w:rsidRDefault="00F87B1C" w:rsidP="00F87B1C">
      <w:pPr>
        <w:spacing w:after="0" w:line="240" w:lineRule="auto"/>
        <w:ind w:left="900"/>
        <w:rPr>
          <w:rFonts w:ascii="Times New Roman" w:eastAsia="Times New Roman" w:hAnsi="Times New Roman" w:cs="Times New Roman"/>
          <w:sz w:val="24"/>
          <w:szCs w:val="24"/>
        </w:rPr>
      </w:pPr>
    </w:p>
    <w:p w:rsidR="00F87B1C" w:rsidRDefault="00F87B1C" w:rsidP="00F87B1C">
      <w:pPr>
        <w:spacing w:after="0" w:line="240" w:lineRule="auto"/>
        <w:ind w:left="900"/>
        <w:rPr>
          <w:rFonts w:ascii="Times New Roman" w:eastAsia="Times New Roman" w:hAnsi="Times New Roman" w:cs="Times New Roman"/>
          <w:sz w:val="24"/>
          <w:szCs w:val="24"/>
        </w:rPr>
      </w:pPr>
      <w:r w:rsidRPr="00587552">
        <w:rPr>
          <w:rFonts w:ascii="Times New Roman" w:hAnsi="Times New Roman" w:cs="Times New Roman"/>
          <w:b/>
          <w:sz w:val="24"/>
          <w:szCs w:val="24"/>
        </w:rPr>
        <w:t>Unit-</w:t>
      </w:r>
      <w:r w:rsidRPr="00587552">
        <w:rPr>
          <w:rFonts w:ascii="Times New Roman" w:eastAsia="Times New Roman" w:hAnsi="Times New Roman" w:cs="Times New Roman"/>
          <w:b/>
          <w:sz w:val="24"/>
          <w:szCs w:val="24"/>
        </w:rPr>
        <w:t>5</w:t>
      </w:r>
      <w:r w:rsidRPr="00587552">
        <w:rPr>
          <w:rFonts w:ascii="Times New Roman" w:eastAsia="Times New Roman" w:hAnsi="Times New Roman" w:cs="Times New Roman"/>
          <w:sz w:val="24"/>
          <w:szCs w:val="24"/>
        </w:rPr>
        <w:t xml:space="preserve"> </w:t>
      </w:r>
      <w:r w:rsidRPr="00587552">
        <w:rPr>
          <w:rFonts w:ascii="Times New Roman" w:eastAsia="Times New Roman" w:hAnsi="Times New Roman" w:cs="Times New Roman"/>
          <w:b/>
          <w:sz w:val="24"/>
          <w:szCs w:val="24"/>
        </w:rPr>
        <w:t>Writing Skills</w:t>
      </w:r>
      <w:r w:rsidRPr="00587552">
        <w:rPr>
          <w:rFonts w:ascii="Times New Roman" w:eastAsia="Times New Roman" w:hAnsi="Times New Roman" w:cs="Times New Roman"/>
          <w:sz w:val="24"/>
          <w:szCs w:val="24"/>
        </w:rPr>
        <w:t xml:space="preserve"> </w:t>
      </w:r>
    </w:p>
    <w:p w:rsidR="00F87B1C" w:rsidRPr="00D506B4" w:rsidRDefault="00F87B1C" w:rsidP="00F87B1C">
      <w:pPr>
        <w:pStyle w:val="ListParagraph"/>
        <w:numPr>
          <w:ilvl w:val="0"/>
          <w:numId w:val="12"/>
        </w:numPr>
        <w:spacing w:after="0" w:line="240" w:lineRule="auto"/>
        <w:ind w:left="900"/>
        <w:rPr>
          <w:rFonts w:ascii="Times New Roman" w:eastAsia="Times New Roman" w:hAnsi="Times New Roman" w:cs="Times New Roman"/>
          <w:sz w:val="24"/>
          <w:szCs w:val="24"/>
        </w:rPr>
      </w:pPr>
      <w:r w:rsidRPr="00D506B4">
        <w:rPr>
          <w:rFonts w:ascii="Times New Roman" w:eastAsia="Times New Roman" w:hAnsi="Times New Roman" w:cs="Times New Roman"/>
          <w:sz w:val="24"/>
          <w:szCs w:val="24"/>
        </w:rPr>
        <w:t xml:space="preserve">Notices, Agenda , Minutes of Meeting </w:t>
      </w:r>
    </w:p>
    <w:p w:rsidR="00F87B1C" w:rsidRPr="00355D7F" w:rsidRDefault="00F87B1C" w:rsidP="00F87B1C">
      <w:pPr>
        <w:pStyle w:val="ListParagraph"/>
        <w:numPr>
          <w:ilvl w:val="0"/>
          <w:numId w:val="12"/>
        </w:numPr>
        <w:ind w:left="900"/>
        <w:rPr>
          <w:rFonts w:ascii="Times New Roman" w:hAnsi="Times New Roman" w:cs="Times New Roman"/>
          <w:sz w:val="24"/>
          <w:szCs w:val="24"/>
        </w:rPr>
      </w:pPr>
      <w:r w:rsidRPr="00587552">
        <w:rPr>
          <w:rFonts w:ascii="Times New Roman" w:eastAsia="Times New Roman" w:hAnsi="Times New Roman" w:cs="Times New Roman"/>
          <w:sz w:val="24"/>
          <w:szCs w:val="24"/>
        </w:rPr>
        <w:t xml:space="preserve">Letter writing </w:t>
      </w:r>
      <w:r>
        <w:rPr>
          <w:rFonts w:ascii="Times New Roman" w:eastAsia="Times New Roman" w:hAnsi="Times New Roman" w:cs="Times New Roman"/>
          <w:sz w:val="24"/>
          <w:szCs w:val="24"/>
        </w:rPr>
        <w:t>(Formal &amp; Informal)</w:t>
      </w:r>
    </w:p>
    <w:p w:rsidR="00F87B1C" w:rsidRPr="00355D7F" w:rsidRDefault="00F87B1C" w:rsidP="00F87B1C">
      <w:pPr>
        <w:pStyle w:val="ListParagraph"/>
        <w:numPr>
          <w:ilvl w:val="0"/>
          <w:numId w:val="12"/>
        </w:numPr>
        <w:ind w:left="900"/>
        <w:rPr>
          <w:rFonts w:ascii="Times New Roman" w:hAnsi="Times New Roman" w:cs="Times New Roman"/>
          <w:sz w:val="24"/>
          <w:szCs w:val="24"/>
        </w:rPr>
      </w:pPr>
      <w:r>
        <w:rPr>
          <w:rFonts w:ascii="Times New Roman" w:eastAsia="Times New Roman" w:hAnsi="Times New Roman" w:cs="Times New Roman"/>
          <w:sz w:val="24"/>
          <w:szCs w:val="24"/>
        </w:rPr>
        <w:t>Email Writing</w:t>
      </w:r>
    </w:p>
    <w:p w:rsidR="00F87B1C" w:rsidRPr="00D506B4" w:rsidRDefault="00F87B1C" w:rsidP="00F87B1C">
      <w:pPr>
        <w:pStyle w:val="ListParagraph"/>
        <w:numPr>
          <w:ilvl w:val="0"/>
          <w:numId w:val="12"/>
        </w:numPr>
        <w:ind w:left="900"/>
        <w:rPr>
          <w:rFonts w:ascii="Times New Roman" w:hAnsi="Times New Roman" w:cs="Times New Roman"/>
          <w:sz w:val="24"/>
          <w:szCs w:val="24"/>
        </w:rPr>
      </w:pPr>
      <w:r>
        <w:rPr>
          <w:rFonts w:ascii="Times New Roman" w:eastAsia="Times New Roman" w:hAnsi="Times New Roman" w:cs="Times New Roman"/>
          <w:sz w:val="24"/>
          <w:szCs w:val="24"/>
        </w:rPr>
        <w:t>Report Writing (Kinds, Structure)</w:t>
      </w:r>
    </w:p>
    <w:p w:rsidR="00F87B1C" w:rsidRDefault="00F87B1C" w:rsidP="00F87B1C">
      <w:pPr>
        <w:spacing w:after="0" w:line="240" w:lineRule="auto"/>
        <w:ind w:left="900"/>
        <w:rPr>
          <w:rFonts w:ascii="Times New Roman" w:eastAsia="Times New Roman" w:hAnsi="Times New Roman" w:cs="Times New Roman"/>
          <w:b/>
          <w:sz w:val="24"/>
          <w:szCs w:val="24"/>
        </w:rPr>
      </w:pPr>
      <w:r w:rsidRPr="00587552">
        <w:rPr>
          <w:rFonts w:ascii="Times New Roman" w:eastAsia="Times New Roman" w:hAnsi="Times New Roman" w:cs="Times New Roman"/>
          <w:b/>
          <w:sz w:val="24"/>
          <w:szCs w:val="24"/>
        </w:rPr>
        <w:t>Recommended Readings:</w:t>
      </w:r>
    </w:p>
    <w:p w:rsidR="00F87B1C" w:rsidRPr="00587552" w:rsidRDefault="00F87B1C" w:rsidP="00F87B1C">
      <w:pPr>
        <w:spacing w:after="0" w:line="240" w:lineRule="auto"/>
        <w:ind w:left="900"/>
        <w:rPr>
          <w:rFonts w:ascii="Times New Roman" w:eastAsia="Times New Roman" w:hAnsi="Times New Roman" w:cs="Times New Roman"/>
          <w:b/>
          <w:sz w:val="24"/>
          <w:szCs w:val="24"/>
        </w:rPr>
      </w:pPr>
    </w:p>
    <w:p w:rsidR="00F87B1C" w:rsidRPr="00587552" w:rsidRDefault="00F87B1C" w:rsidP="00F87B1C">
      <w:pPr>
        <w:pStyle w:val="ListParagraph"/>
        <w:numPr>
          <w:ilvl w:val="0"/>
          <w:numId w:val="11"/>
        </w:numPr>
        <w:spacing w:after="0" w:line="240" w:lineRule="auto"/>
        <w:ind w:left="990" w:hanging="90"/>
        <w:rPr>
          <w:rFonts w:ascii="Times New Roman" w:eastAsia="Times New Roman" w:hAnsi="Times New Roman" w:cs="Times New Roman"/>
          <w:sz w:val="24"/>
          <w:szCs w:val="24"/>
        </w:rPr>
      </w:pPr>
      <w:r w:rsidRPr="00587552">
        <w:rPr>
          <w:rFonts w:ascii="Times New Roman" w:eastAsia="Times New Roman" w:hAnsi="Times New Roman" w:cs="Times New Roman"/>
          <w:sz w:val="24"/>
          <w:szCs w:val="24"/>
        </w:rPr>
        <w:t xml:space="preserve">Fluency in English- Part II, Oxford University Press, 2006. </w:t>
      </w:r>
    </w:p>
    <w:p w:rsidR="00F87B1C" w:rsidRPr="00587552" w:rsidRDefault="00F87B1C" w:rsidP="00F87B1C">
      <w:pPr>
        <w:pStyle w:val="ListParagraph"/>
        <w:numPr>
          <w:ilvl w:val="0"/>
          <w:numId w:val="11"/>
        </w:numPr>
        <w:spacing w:after="0" w:line="240" w:lineRule="auto"/>
        <w:ind w:left="990" w:hanging="90"/>
        <w:rPr>
          <w:rFonts w:ascii="Times New Roman" w:eastAsia="Times New Roman" w:hAnsi="Times New Roman" w:cs="Times New Roman"/>
          <w:sz w:val="24"/>
          <w:szCs w:val="24"/>
        </w:rPr>
      </w:pPr>
      <w:r w:rsidRPr="00587552">
        <w:rPr>
          <w:rFonts w:ascii="Times New Roman" w:eastAsia="Times New Roman" w:hAnsi="Times New Roman" w:cs="Times New Roman"/>
          <w:sz w:val="24"/>
          <w:szCs w:val="24"/>
        </w:rPr>
        <w:t xml:space="preserve">Business English, Pearson, 2008. </w:t>
      </w:r>
    </w:p>
    <w:p w:rsidR="00F87B1C" w:rsidRPr="00587552" w:rsidRDefault="00F87B1C" w:rsidP="00F87B1C">
      <w:pPr>
        <w:pStyle w:val="ListParagraph"/>
        <w:numPr>
          <w:ilvl w:val="0"/>
          <w:numId w:val="11"/>
        </w:numPr>
        <w:spacing w:after="0" w:line="240" w:lineRule="auto"/>
        <w:ind w:left="990" w:hanging="90"/>
        <w:rPr>
          <w:rFonts w:ascii="Times New Roman" w:eastAsia="Times New Roman" w:hAnsi="Times New Roman" w:cs="Times New Roman"/>
          <w:sz w:val="24"/>
          <w:szCs w:val="24"/>
        </w:rPr>
      </w:pPr>
      <w:r w:rsidRPr="00587552">
        <w:rPr>
          <w:rFonts w:ascii="Times New Roman" w:eastAsia="Times New Roman" w:hAnsi="Times New Roman" w:cs="Times New Roman"/>
          <w:sz w:val="24"/>
          <w:szCs w:val="24"/>
        </w:rPr>
        <w:t xml:space="preserve">Language, Literature and Creativity,Orient Blackswan, 2013. </w:t>
      </w:r>
    </w:p>
    <w:p w:rsidR="00F87B1C" w:rsidRPr="00407103" w:rsidRDefault="00F87B1C" w:rsidP="00F87B1C">
      <w:pPr>
        <w:pStyle w:val="ListParagraph"/>
        <w:numPr>
          <w:ilvl w:val="0"/>
          <w:numId w:val="11"/>
        </w:numPr>
        <w:spacing w:after="0" w:line="240" w:lineRule="auto"/>
        <w:ind w:left="990" w:hanging="90"/>
        <w:rPr>
          <w:rFonts w:ascii="Times New Roman" w:eastAsia="Times New Roman" w:hAnsi="Times New Roman" w:cs="Times New Roman"/>
          <w:sz w:val="24"/>
          <w:szCs w:val="24"/>
        </w:rPr>
      </w:pPr>
      <w:r w:rsidRPr="00587552">
        <w:rPr>
          <w:rFonts w:ascii="Times New Roman" w:eastAsia="Times New Roman" w:hAnsi="Times New Roman" w:cs="Times New Roman"/>
          <w:sz w:val="24"/>
          <w:szCs w:val="24"/>
        </w:rPr>
        <w:t>Language t</w:t>
      </w:r>
      <w:r>
        <w:rPr>
          <w:rFonts w:ascii="Times New Roman" w:eastAsia="Times New Roman" w:hAnsi="Times New Roman" w:cs="Times New Roman"/>
          <w:sz w:val="24"/>
          <w:szCs w:val="24"/>
        </w:rPr>
        <w:t>hrough Literature (forthcoming)ed.Dr.Gauri</w:t>
      </w:r>
      <w:r w:rsidRPr="00587552">
        <w:rPr>
          <w:rFonts w:ascii="Times New Roman" w:eastAsia="Times New Roman" w:hAnsi="Times New Roman" w:cs="Times New Roman"/>
          <w:sz w:val="24"/>
          <w:szCs w:val="24"/>
        </w:rPr>
        <w:t>Mishra,</w:t>
      </w:r>
      <w:r w:rsidRPr="00407103">
        <w:rPr>
          <w:rFonts w:ascii="Times New Roman" w:eastAsia="Times New Roman" w:hAnsi="Times New Roman" w:cs="Times New Roman"/>
          <w:sz w:val="24"/>
          <w:szCs w:val="24"/>
        </w:rPr>
        <w:t>Dr Ranjana Kaul, Dr Brati Biswas</w:t>
      </w:r>
      <w:r>
        <w:rPr>
          <w:rFonts w:ascii="Times New Roman" w:eastAsia="Times New Roman" w:hAnsi="Times New Roman" w:cs="Times New Roman"/>
          <w:sz w:val="24"/>
          <w:szCs w:val="24"/>
        </w:rPr>
        <w:t xml:space="preserve">. </w:t>
      </w:r>
    </w:p>
    <w:p w:rsidR="00F87B1C" w:rsidRPr="00587552" w:rsidRDefault="00F87B1C" w:rsidP="00F87B1C">
      <w:pPr>
        <w:pStyle w:val="ListParagraph"/>
        <w:numPr>
          <w:ilvl w:val="0"/>
          <w:numId w:val="11"/>
        </w:numPr>
        <w:spacing w:after="0" w:line="240" w:lineRule="auto"/>
        <w:ind w:left="990" w:hanging="90"/>
        <w:rPr>
          <w:rFonts w:ascii="Times New Roman" w:eastAsia="Times New Roman" w:hAnsi="Times New Roman" w:cs="Times New Roman"/>
          <w:b/>
          <w:sz w:val="24"/>
          <w:szCs w:val="24"/>
        </w:rPr>
      </w:pPr>
      <w:r w:rsidRPr="00587552">
        <w:rPr>
          <w:rFonts w:ascii="Times New Roman" w:eastAsia="Times New Roman" w:hAnsi="Times New Roman" w:cs="Times New Roman"/>
          <w:sz w:val="24"/>
          <w:szCs w:val="24"/>
        </w:rPr>
        <w:t xml:space="preserve">Oxford Guide to writing and speaking , John Seely, O.U.P                                                                                                                                               </w:t>
      </w:r>
    </w:p>
    <w:p w:rsidR="00F87B1C" w:rsidRPr="00587552" w:rsidRDefault="00F87B1C" w:rsidP="00F87B1C">
      <w:pPr>
        <w:pStyle w:val="ListParagraph"/>
        <w:numPr>
          <w:ilvl w:val="0"/>
          <w:numId w:val="11"/>
        </w:numPr>
        <w:spacing w:after="0" w:line="240" w:lineRule="auto"/>
        <w:ind w:left="990" w:hanging="90"/>
        <w:rPr>
          <w:rFonts w:ascii="Times New Roman" w:eastAsia="Times New Roman" w:hAnsi="Times New Roman" w:cs="Times New Roman"/>
          <w:b/>
          <w:sz w:val="24"/>
          <w:szCs w:val="24"/>
        </w:rPr>
      </w:pPr>
      <w:r w:rsidRPr="00587552">
        <w:rPr>
          <w:rFonts w:ascii="Times New Roman" w:eastAsia="Times New Roman" w:hAnsi="Times New Roman" w:cs="Times New Roman"/>
          <w:sz w:val="24"/>
          <w:szCs w:val="24"/>
        </w:rPr>
        <w:t>Effective Technical Communication, M.Asraf Rizvi, Tata McGraw Hill</w:t>
      </w:r>
    </w:p>
    <w:p w:rsidR="00F87B1C" w:rsidRPr="00587552" w:rsidRDefault="00F87B1C" w:rsidP="00F87B1C">
      <w:pPr>
        <w:pStyle w:val="ListParagraph"/>
        <w:numPr>
          <w:ilvl w:val="0"/>
          <w:numId w:val="11"/>
        </w:numPr>
        <w:spacing w:after="0" w:line="240" w:lineRule="auto"/>
        <w:ind w:left="990" w:hanging="90"/>
        <w:rPr>
          <w:rFonts w:ascii="Times New Roman" w:eastAsia="Times New Roman" w:hAnsi="Times New Roman" w:cs="Times New Roman"/>
          <w:b/>
          <w:sz w:val="24"/>
          <w:szCs w:val="24"/>
        </w:rPr>
      </w:pPr>
      <w:r w:rsidRPr="00587552">
        <w:rPr>
          <w:rFonts w:ascii="Times New Roman" w:eastAsia="Times New Roman" w:hAnsi="Times New Roman" w:cs="Times New Roman"/>
          <w:sz w:val="24"/>
          <w:szCs w:val="24"/>
        </w:rPr>
        <w:t>English Grammar &amp; composition,Wren &amp; Martin</w:t>
      </w:r>
    </w:p>
    <w:p w:rsidR="00F87B1C" w:rsidRPr="00587552" w:rsidRDefault="00F87B1C" w:rsidP="00F87B1C">
      <w:pPr>
        <w:pStyle w:val="ListParagraph"/>
        <w:numPr>
          <w:ilvl w:val="0"/>
          <w:numId w:val="11"/>
        </w:numPr>
        <w:spacing w:after="0" w:line="240" w:lineRule="auto"/>
        <w:ind w:left="990" w:hanging="90"/>
        <w:rPr>
          <w:rFonts w:ascii="Times New Roman" w:eastAsia="Times New Roman" w:hAnsi="Times New Roman" w:cs="Times New Roman"/>
          <w:b/>
          <w:sz w:val="24"/>
          <w:szCs w:val="24"/>
        </w:rPr>
      </w:pPr>
      <w:r w:rsidRPr="00587552">
        <w:rPr>
          <w:rFonts w:ascii="Times New Roman" w:eastAsia="Times New Roman" w:hAnsi="Times New Roman" w:cs="Times New Roman"/>
          <w:sz w:val="24"/>
          <w:szCs w:val="24"/>
        </w:rPr>
        <w:lastRenderedPageBreak/>
        <w:t>Technical Communication, Meenakshi Raman &amp; Sangeeta Raman</w:t>
      </w:r>
    </w:p>
    <w:p w:rsidR="00F87B1C" w:rsidRPr="00587552" w:rsidRDefault="00F87B1C" w:rsidP="00F87B1C">
      <w:pPr>
        <w:tabs>
          <w:tab w:val="left" w:pos="5940"/>
        </w:tabs>
        <w:spacing w:after="0" w:line="240" w:lineRule="auto"/>
        <w:ind w:firstLine="5940"/>
        <w:rPr>
          <w:rFonts w:ascii="Times New Roman" w:eastAsia="Times New Roman" w:hAnsi="Times New Roman" w:cs="Times New Roman"/>
          <w:sz w:val="24"/>
          <w:szCs w:val="24"/>
        </w:rPr>
      </w:pPr>
    </w:p>
    <w:p w:rsidR="00F87B1C" w:rsidRPr="00587552" w:rsidRDefault="00F87B1C" w:rsidP="00F87B1C">
      <w:pPr>
        <w:spacing w:after="0" w:line="240" w:lineRule="auto"/>
        <w:rPr>
          <w:rFonts w:ascii="Times New Roman" w:eastAsia="Times New Roman" w:hAnsi="Times New Roman" w:cs="Times New Roman"/>
          <w:sz w:val="24"/>
          <w:szCs w:val="24"/>
        </w:rPr>
      </w:pPr>
    </w:p>
    <w:p w:rsidR="00F87B1C" w:rsidRPr="00587552" w:rsidRDefault="00F87B1C" w:rsidP="00F87B1C">
      <w:pPr>
        <w:spacing w:after="0" w:line="240" w:lineRule="auto"/>
        <w:rPr>
          <w:rFonts w:ascii="Times New Roman" w:eastAsia="Times New Roman" w:hAnsi="Times New Roman" w:cs="Times New Roman"/>
          <w:sz w:val="24"/>
          <w:szCs w:val="24"/>
        </w:rPr>
      </w:pPr>
    </w:p>
    <w:p w:rsidR="00F87B1C" w:rsidRPr="00587552" w:rsidRDefault="00F87B1C" w:rsidP="00F87B1C">
      <w:pPr>
        <w:spacing w:after="0" w:line="240" w:lineRule="auto"/>
        <w:ind w:left="1440"/>
        <w:rPr>
          <w:rFonts w:ascii="Times New Roman" w:eastAsia="Times New Roman" w:hAnsi="Times New Roman" w:cs="Times New Roman"/>
          <w:b/>
          <w:bCs/>
          <w:sz w:val="24"/>
          <w:szCs w:val="24"/>
        </w:rPr>
      </w:pPr>
      <w:r w:rsidRPr="00587552">
        <w:rPr>
          <w:rFonts w:ascii="Times New Roman" w:eastAsia="Times New Roman" w:hAnsi="Times New Roman" w:cs="Times New Roman"/>
          <w:b/>
          <w:bCs/>
          <w:sz w:val="24"/>
          <w:szCs w:val="24"/>
        </w:rPr>
        <w:t>Pedagogy for content delivery:</w:t>
      </w:r>
    </w:p>
    <w:p w:rsidR="00F87B1C" w:rsidRPr="00587552" w:rsidRDefault="00F87B1C" w:rsidP="00F87B1C">
      <w:pPr>
        <w:pStyle w:val="ListParagraph"/>
        <w:tabs>
          <w:tab w:val="left" w:pos="8295"/>
        </w:tabs>
        <w:spacing w:after="0" w:line="240" w:lineRule="auto"/>
        <w:ind w:left="1440"/>
        <w:rPr>
          <w:rFonts w:ascii="Times New Roman" w:eastAsia="Times New Roman" w:hAnsi="Times New Roman" w:cs="Times New Roman"/>
          <w:sz w:val="24"/>
          <w:szCs w:val="24"/>
        </w:rPr>
      </w:pPr>
      <w:r w:rsidRPr="00587552">
        <w:rPr>
          <w:rFonts w:ascii="Times New Roman" w:eastAsia="Times New Roman" w:hAnsi="Times New Roman" w:cs="Times New Roman"/>
          <w:sz w:val="24"/>
          <w:szCs w:val="24"/>
        </w:rPr>
        <w:tab/>
      </w:r>
    </w:p>
    <w:p w:rsidR="00F87B1C" w:rsidRPr="00587552" w:rsidRDefault="00F87B1C" w:rsidP="00F87B1C">
      <w:pPr>
        <w:pStyle w:val="ListParagraph"/>
        <w:numPr>
          <w:ilvl w:val="0"/>
          <w:numId w:val="9"/>
        </w:numPr>
        <w:ind w:left="1440"/>
        <w:rPr>
          <w:rFonts w:ascii="Times New Roman" w:hAnsi="Times New Roman" w:cs="Times New Roman"/>
          <w:sz w:val="24"/>
          <w:szCs w:val="24"/>
        </w:rPr>
      </w:pPr>
      <w:r w:rsidRPr="00587552">
        <w:rPr>
          <w:rFonts w:ascii="Times New Roman" w:hAnsi="Times New Roman" w:cs="Times New Roman"/>
          <w:sz w:val="24"/>
          <w:szCs w:val="24"/>
        </w:rPr>
        <w:t>Lectures</w:t>
      </w:r>
    </w:p>
    <w:p w:rsidR="00F87B1C" w:rsidRPr="00587552" w:rsidRDefault="00F87B1C" w:rsidP="00F87B1C">
      <w:pPr>
        <w:pStyle w:val="ListParagraph"/>
        <w:numPr>
          <w:ilvl w:val="0"/>
          <w:numId w:val="9"/>
        </w:numPr>
        <w:ind w:left="1440"/>
        <w:rPr>
          <w:rFonts w:ascii="Times New Roman" w:hAnsi="Times New Roman" w:cs="Times New Roman"/>
          <w:sz w:val="24"/>
          <w:szCs w:val="24"/>
        </w:rPr>
      </w:pPr>
      <w:r w:rsidRPr="00587552">
        <w:rPr>
          <w:rFonts w:ascii="Times New Roman" w:hAnsi="Times New Roman" w:cs="Times New Roman"/>
          <w:sz w:val="24"/>
          <w:szCs w:val="24"/>
        </w:rPr>
        <w:t>Presentations</w:t>
      </w:r>
    </w:p>
    <w:p w:rsidR="00F87B1C" w:rsidRPr="00587552" w:rsidRDefault="00F87B1C" w:rsidP="00F87B1C">
      <w:pPr>
        <w:pStyle w:val="ListParagraph"/>
        <w:numPr>
          <w:ilvl w:val="0"/>
          <w:numId w:val="9"/>
        </w:numPr>
        <w:ind w:left="1440"/>
        <w:rPr>
          <w:rFonts w:ascii="Times New Roman" w:hAnsi="Times New Roman" w:cs="Times New Roman"/>
          <w:sz w:val="24"/>
          <w:szCs w:val="24"/>
        </w:rPr>
      </w:pPr>
      <w:r w:rsidRPr="00587552">
        <w:rPr>
          <w:rFonts w:ascii="Times New Roman" w:hAnsi="Times New Roman" w:cs="Times New Roman"/>
          <w:sz w:val="24"/>
          <w:szCs w:val="24"/>
        </w:rPr>
        <w:t>Group Discussions</w:t>
      </w:r>
    </w:p>
    <w:p w:rsidR="00F87B1C" w:rsidRPr="00587552" w:rsidRDefault="00F87B1C" w:rsidP="00F87B1C">
      <w:pPr>
        <w:pStyle w:val="ListParagraph"/>
        <w:numPr>
          <w:ilvl w:val="0"/>
          <w:numId w:val="9"/>
        </w:numPr>
        <w:ind w:left="1440"/>
        <w:rPr>
          <w:rFonts w:ascii="Times New Roman" w:hAnsi="Times New Roman" w:cs="Times New Roman"/>
          <w:sz w:val="24"/>
          <w:szCs w:val="24"/>
        </w:rPr>
      </w:pPr>
      <w:r w:rsidRPr="00587552">
        <w:rPr>
          <w:rFonts w:ascii="Times New Roman" w:hAnsi="Times New Roman" w:cs="Times New Roman"/>
          <w:sz w:val="24"/>
          <w:szCs w:val="24"/>
        </w:rPr>
        <w:t>Quizzes</w:t>
      </w:r>
    </w:p>
    <w:p w:rsidR="00F87B1C" w:rsidRDefault="00F87B1C" w:rsidP="00F87B1C">
      <w:pPr>
        <w:pStyle w:val="ListParagraph"/>
        <w:numPr>
          <w:ilvl w:val="0"/>
          <w:numId w:val="9"/>
        </w:numPr>
        <w:ind w:left="1440"/>
        <w:rPr>
          <w:rFonts w:ascii="Times New Roman" w:hAnsi="Times New Roman" w:cs="Times New Roman"/>
          <w:sz w:val="24"/>
          <w:szCs w:val="24"/>
        </w:rPr>
      </w:pPr>
      <w:r w:rsidRPr="00587552">
        <w:rPr>
          <w:rFonts w:ascii="Times New Roman" w:hAnsi="Times New Roman" w:cs="Times New Roman"/>
          <w:sz w:val="24"/>
          <w:szCs w:val="24"/>
        </w:rPr>
        <w:t>A/V aids</w:t>
      </w:r>
    </w:p>
    <w:p w:rsidR="00F87B1C" w:rsidRDefault="00F87B1C" w:rsidP="00F87B1C">
      <w:pPr>
        <w:pStyle w:val="ListParagraph"/>
        <w:tabs>
          <w:tab w:val="left" w:pos="900"/>
        </w:tabs>
        <w:spacing w:after="0" w:line="240" w:lineRule="auto"/>
        <w:ind w:left="1440"/>
        <w:rPr>
          <w:rFonts w:ascii="Times New Roman" w:eastAsia="Times New Roman" w:hAnsi="Times New Roman" w:cs="Times New Roman"/>
          <w:sz w:val="24"/>
          <w:szCs w:val="24"/>
        </w:rPr>
      </w:pPr>
    </w:p>
    <w:p w:rsidR="00F87B1C" w:rsidRPr="00587552" w:rsidRDefault="00F87B1C" w:rsidP="00F87B1C">
      <w:pPr>
        <w:tabs>
          <w:tab w:val="left" w:pos="900"/>
        </w:tabs>
        <w:spacing w:after="0" w:line="240" w:lineRule="auto"/>
        <w:ind w:left="1440" w:hanging="540"/>
        <w:rPr>
          <w:rFonts w:ascii="Times New Roman" w:eastAsia="Times New Roman" w:hAnsi="Times New Roman" w:cs="Times New Roman"/>
          <w:b/>
          <w:sz w:val="24"/>
          <w:szCs w:val="24"/>
        </w:rPr>
      </w:pPr>
    </w:p>
    <w:p w:rsidR="00F87B1C" w:rsidRPr="001D1169" w:rsidRDefault="00F87B1C" w:rsidP="00F87B1C">
      <w:pPr>
        <w:tabs>
          <w:tab w:val="left" w:pos="900"/>
          <w:tab w:val="left" w:pos="1460"/>
        </w:tabs>
        <w:spacing w:after="0" w:line="240" w:lineRule="auto"/>
        <w:ind w:left="900" w:hanging="540"/>
        <w:jc w:val="both"/>
        <w:rPr>
          <w:rFonts w:ascii="Symbol" w:eastAsia="Symbol" w:hAnsi="Symbol" w:cs="Symbol"/>
          <w:sz w:val="24"/>
          <w:szCs w:val="24"/>
        </w:rPr>
      </w:pPr>
    </w:p>
    <w:p w:rsidR="0016668D" w:rsidRDefault="0016668D" w:rsidP="00F87B1C">
      <w:pPr>
        <w:tabs>
          <w:tab w:val="left" w:pos="900"/>
          <w:tab w:val="left" w:pos="1460"/>
        </w:tabs>
        <w:spacing w:after="0" w:line="240" w:lineRule="auto"/>
        <w:ind w:left="900" w:hanging="540"/>
        <w:jc w:val="both"/>
        <w:rPr>
          <w:sz w:val="24"/>
          <w:szCs w:val="24"/>
        </w:rPr>
      </w:pPr>
    </w:p>
    <w:p w:rsidR="0016668D" w:rsidRPr="00FF57D7" w:rsidRDefault="0016668D" w:rsidP="00F87B1C">
      <w:pPr>
        <w:pStyle w:val="ListParagraph"/>
        <w:ind w:left="900" w:hanging="540"/>
        <w:jc w:val="both"/>
        <w:rPr>
          <w:b/>
          <w:bCs/>
          <w:i/>
          <w:iCs/>
          <w:sz w:val="24"/>
          <w:szCs w:val="24"/>
        </w:rPr>
      </w:pPr>
    </w:p>
    <w:p w:rsidR="00EF146F" w:rsidRDefault="00EF146F" w:rsidP="0016668D">
      <w:pPr>
        <w:autoSpaceDE w:val="0"/>
        <w:autoSpaceDN w:val="0"/>
        <w:adjustRightInd w:val="0"/>
        <w:spacing w:after="0" w:line="240" w:lineRule="auto"/>
        <w:ind w:left="720"/>
        <w:jc w:val="both"/>
        <w:rPr>
          <w:rFonts w:ascii="Times New Roman" w:hAnsi="Times New Roman" w:cs="Times New Roman"/>
          <w:sz w:val="24"/>
          <w:szCs w:val="24"/>
        </w:rPr>
      </w:pPr>
    </w:p>
    <w:p w:rsidR="00026A73" w:rsidRDefault="00026A73" w:rsidP="0016668D">
      <w:pPr>
        <w:autoSpaceDE w:val="0"/>
        <w:autoSpaceDN w:val="0"/>
        <w:adjustRightInd w:val="0"/>
        <w:spacing w:after="0" w:line="240" w:lineRule="auto"/>
        <w:ind w:left="810"/>
        <w:jc w:val="both"/>
        <w:rPr>
          <w:rFonts w:ascii="Times New Roman" w:hAnsi="Times New Roman" w:cs="Times New Roman"/>
          <w:sz w:val="24"/>
          <w:szCs w:val="24"/>
        </w:rPr>
      </w:pPr>
    </w:p>
    <w:p w:rsidR="0016668D" w:rsidRDefault="0016668D" w:rsidP="0016668D">
      <w:pPr>
        <w:autoSpaceDE w:val="0"/>
        <w:autoSpaceDN w:val="0"/>
        <w:adjustRightInd w:val="0"/>
        <w:spacing w:after="0" w:line="240" w:lineRule="auto"/>
        <w:ind w:left="810"/>
        <w:jc w:val="both"/>
        <w:rPr>
          <w:rFonts w:ascii="Times New Roman" w:hAnsi="Times New Roman" w:cs="Times New Roman"/>
          <w:sz w:val="24"/>
          <w:szCs w:val="24"/>
        </w:rPr>
      </w:pPr>
    </w:p>
    <w:p w:rsidR="0016668D" w:rsidRDefault="0016668D" w:rsidP="0016668D">
      <w:pPr>
        <w:autoSpaceDE w:val="0"/>
        <w:autoSpaceDN w:val="0"/>
        <w:adjustRightInd w:val="0"/>
        <w:spacing w:after="0" w:line="240" w:lineRule="auto"/>
        <w:ind w:left="810"/>
        <w:jc w:val="both"/>
        <w:rPr>
          <w:rFonts w:ascii="Times New Roman" w:hAnsi="Times New Roman" w:cs="Times New Roman"/>
          <w:sz w:val="24"/>
          <w:szCs w:val="24"/>
        </w:rPr>
      </w:pPr>
    </w:p>
    <w:p w:rsidR="00026A73" w:rsidRDefault="00026A73" w:rsidP="0016668D">
      <w:pPr>
        <w:autoSpaceDE w:val="0"/>
        <w:autoSpaceDN w:val="0"/>
        <w:adjustRightInd w:val="0"/>
        <w:spacing w:after="0" w:line="240" w:lineRule="auto"/>
        <w:ind w:left="810"/>
        <w:jc w:val="both"/>
        <w:rPr>
          <w:rFonts w:ascii="Times New Roman" w:hAnsi="Times New Roman" w:cs="Times New Roman"/>
          <w:sz w:val="24"/>
          <w:szCs w:val="24"/>
        </w:rPr>
      </w:pPr>
    </w:p>
    <w:p w:rsidR="00026A73" w:rsidRDefault="00026A73" w:rsidP="0016668D">
      <w:pPr>
        <w:autoSpaceDE w:val="0"/>
        <w:autoSpaceDN w:val="0"/>
        <w:adjustRightInd w:val="0"/>
        <w:spacing w:after="0" w:line="240" w:lineRule="auto"/>
        <w:ind w:left="810"/>
        <w:jc w:val="both"/>
        <w:rPr>
          <w:rFonts w:ascii="Times New Roman" w:hAnsi="Times New Roman" w:cs="Times New Roman"/>
          <w:sz w:val="24"/>
          <w:szCs w:val="24"/>
        </w:rPr>
      </w:pPr>
    </w:p>
    <w:p w:rsidR="00026A73" w:rsidRDefault="00026A73" w:rsidP="0016668D">
      <w:pPr>
        <w:autoSpaceDE w:val="0"/>
        <w:autoSpaceDN w:val="0"/>
        <w:adjustRightInd w:val="0"/>
        <w:spacing w:after="0" w:line="240" w:lineRule="auto"/>
        <w:ind w:left="810"/>
        <w:jc w:val="both"/>
        <w:rPr>
          <w:rFonts w:ascii="Times New Roman" w:hAnsi="Times New Roman" w:cs="Times New Roman"/>
          <w:sz w:val="24"/>
          <w:szCs w:val="24"/>
        </w:rPr>
      </w:pPr>
    </w:p>
    <w:p w:rsidR="00026A73" w:rsidRPr="00295FD7" w:rsidRDefault="00026A73" w:rsidP="00026A73">
      <w:pPr>
        <w:autoSpaceDE w:val="0"/>
        <w:autoSpaceDN w:val="0"/>
        <w:adjustRightInd w:val="0"/>
        <w:spacing w:after="0" w:line="240" w:lineRule="auto"/>
        <w:ind w:left="810"/>
        <w:jc w:val="both"/>
        <w:rPr>
          <w:rFonts w:ascii="Times New Roman" w:hAnsi="Times New Roman" w:cs="Times New Roman"/>
          <w:sz w:val="24"/>
          <w:szCs w:val="24"/>
        </w:rPr>
      </w:pPr>
    </w:p>
    <w:p w:rsidR="00AD6C1F" w:rsidRDefault="00AD6C1F" w:rsidP="00026A73">
      <w:pPr>
        <w:spacing w:after="0" w:line="240" w:lineRule="auto"/>
        <w:ind w:right="10"/>
        <w:rPr>
          <w:rFonts w:ascii="Times New Roman" w:hAnsi="Times New Roman" w:cs="Times New Roman"/>
          <w:b/>
          <w:sz w:val="32"/>
          <w:szCs w:val="32"/>
        </w:rPr>
      </w:pPr>
    </w:p>
    <w:p w:rsidR="00824AB6" w:rsidRPr="003E2176" w:rsidRDefault="00824AB6" w:rsidP="00824AB6">
      <w:pPr>
        <w:spacing w:line="278" w:lineRule="auto"/>
        <w:jc w:val="both"/>
        <w:rPr>
          <w:rFonts w:ascii="Times New Roman" w:hAnsi="Times New Roman" w:cs="Times New Roman"/>
          <w:sz w:val="24"/>
          <w:szCs w:val="24"/>
        </w:rPr>
        <w:sectPr w:rsidR="00824AB6" w:rsidRPr="003E2176" w:rsidSect="00026A73">
          <w:pgSz w:w="12240" w:h="15840"/>
          <w:pgMar w:top="1380" w:right="1170" w:bottom="1220" w:left="580" w:header="0" w:footer="1028" w:gutter="0"/>
          <w:cols w:space="720"/>
        </w:sectPr>
      </w:pPr>
    </w:p>
    <w:p w:rsidR="00410430" w:rsidRPr="00824AB6" w:rsidRDefault="00410430" w:rsidP="00410430">
      <w:pPr>
        <w:spacing w:after="0" w:line="240" w:lineRule="auto"/>
        <w:ind w:right="10"/>
        <w:jc w:val="center"/>
        <w:rPr>
          <w:rFonts w:ascii="Times New Roman" w:hAnsi="Times New Roman" w:cs="Times New Roman"/>
          <w:b/>
          <w:sz w:val="32"/>
          <w:szCs w:val="32"/>
        </w:rPr>
      </w:pPr>
      <w:r w:rsidRPr="00824AB6">
        <w:rPr>
          <w:rFonts w:ascii="Times New Roman" w:hAnsi="Times New Roman" w:cs="Times New Roman"/>
          <w:b/>
          <w:sz w:val="32"/>
          <w:szCs w:val="32"/>
        </w:rPr>
        <w:lastRenderedPageBreak/>
        <w:t>IIMT UNIVERSITY, MEERUT</w:t>
      </w:r>
    </w:p>
    <w:p w:rsidR="00410430" w:rsidRPr="00824AB6" w:rsidRDefault="00410430" w:rsidP="00410430">
      <w:pPr>
        <w:spacing w:after="0" w:line="240" w:lineRule="auto"/>
        <w:jc w:val="center"/>
        <w:rPr>
          <w:rFonts w:ascii="Times New Roman" w:hAnsi="Times New Roman" w:cs="Times New Roman"/>
          <w:b/>
          <w:sz w:val="32"/>
          <w:szCs w:val="32"/>
        </w:rPr>
      </w:pPr>
      <w:r w:rsidRPr="00824AB6">
        <w:rPr>
          <w:rFonts w:ascii="Times New Roman" w:hAnsi="Times New Roman" w:cs="Times New Roman"/>
          <w:b/>
          <w:sz w:val="32"/>
          <w:szCs w:val="32"/>
          <w:u w:val="single"/>
        </w:rPr>
        <w:t>STUDY &amp; EVALUATION SCHEME</w:t>
      </w:r>
    </w:p>
    <w:p w:rsidR="00410430" w:rsidRDefault="00410430" w:rsidP="00410430">
      <w:pPr>
        <w:tabs>
          <w:tab w:val="left" w:pos="180"/>
        </w:tabs>
        <w:spacing w:after="0" w:line="240" w:lineRule="auto"/>
        <w:jc w:val="center"/>
        <w:rPr>
          <w:rFonts w:ascii="Times New Roman" w:hAnsi="Times New Roman" w:cs="Times New Roman"/>
          <w:b/>
          <w:sz w:val="24"/>
          <w:szCs w:val="24"/>
        </w:rPr>
      </w:pPr>
      <w:r w:rsidRPr="00BB6214">
        <w:rPr>
          <w:rFonts w:ascii="Times New Roman" w:hAnsi="Times New Roman" w:cs="Times New Roman"/>
          <w:b/>
          <w:sz w:val="24"/>
          <w:szCs w:val="24"/>
        </w:rPr>
        <w:t>B. Sc. BIOLOGY I YEAR, II Semester</w:t>
      </w:r>
    </w:p>
    <w:p w:rsidR="00410430" w:rsidRPr="00BB6214" w:rsidRDefault="00410430" w:rsidP="00410430">
      <w:pPr>
        <w:tabs>
          <w:tab w:val="left" w:pos="180"/>
        </w:tabs>
        <w:spacing w:after="0" w:line="240" w:lineRule="auto"/>
        <w:jc w:val="center"/>
        <w:rPr>
          <w:rFonts w:ascii="Times New Roman" w:hAnsi="Times New Roman" w:cs="Times New Roman"/>
          <w:b/>
          <w:sz w:val="24"/>
          <w:szCs w:val="24"/>
        </w:rPr>
      </w:pPr>
    </w:p>
    <w:p w:rsidR="00410430" w:rsidRPr="00BB6214" w:rsidRDefault="00410430" w:rsidP="00410430">
      <w:pPr>
        <w:tabs>
          <w:tab w:val="left" w:pos="180"/>
        </w:tabs>
        <w:spacing w:after="0" w:line="240" w:lineRule="auto"/>
        <w:jc w:val="center"/>
        <w:rPr>
          <w:rFonts w:ascii="Times New Roman" w:hAnsi="Times New Roman" w:cs="Times New Roman"/>
          <w:b/>
          <w:sz w:val="24"/>
          <w:szCs w:val="24"/>
        </w:rPr>
      </w:pPr>
    </w:p>
    <w:tbl>
      <w:tblPr>
        <w:tblStyle w:val="TableGrid"/>
        <w:tblW w:w="5358" w:type="pct"/>
        <w:tblInd w:w="-162" w:type="dxa"/>
        <w:tblLayout w:type="fixed"/>
        <w:tblLook w:val="04A0"/>
      </w:tblPr>
      <w:tblGrid>
        <w:gridCol w:w="503"/>
        <w:gridCol w:w="101"/>
        <w:gridCol w:w="103"/>
        <w:gridCol w:w="904"/>
        <w:gridCol w:w="99"/>
        <w:gridCol w:w="998"/>
        <w:gridCol w:w="9"/>
        <w:gridCol w:w="3350"/>
        <w:gridCol w:w="574"/>
        <w:gridCol w:w="606"/>
        <w:gridCol w:w="707"/>
        <w:gridCol w:w="1007"/>
        <w:gridCol w:w="805"/>
        <w:gridCol w:w="906"/>
        <w:gridCol w:w="801"/>
      </w:tblGrid>
      <w:tr w:rsidR="00410430" w:rsidRPr="00824AB6" w:rsidTr="00E4154F">
        <w:tc>
          <w:tcPr>
            <w:tcW w:w="219" w:type="pct"/>
            <w:vMerge w:val="restart"/>
          </w:tcPr>
          <w:p w:rsidR="00410430" w:rsidRPr="00824AB6" w:rsidRDefault="00410430" w:rsidP="00E4154F">
            <w:pPr>
              <w:spacing w:line="278" w:lineRule="auto"/>
              <w:jc w:val="both"/>
              <w:rPr>
                <w:rFonts w:ascii="Times New Roman" w:hAnsi="Times New Roman" w:cs="Times New Roman"/>
                <w:b/>
              </w:rPr>
            </w:pPr>
            <w:r w:rsidRPr="00824AB6">
              <w:rPr>
                <w:rFonts w:ascii="Times New Roman" w:hAnsi="Times New Roman" w:cs="Times New Roman"/>
                <w:b/>
              </w:rPr>
              <w:t>S.No.</w:t>
            </w:r>
          </w:p>
        </w:tc>
        <w:tc>
          <w:tcPr>
            <w:tcW w:w="526" w:type="pct"/>
            <w:gridSpan w:val="4"/>
            <w:vMerge w:val="restart"/>
          </w:tcPr>
          <w:p w:rsidR="00410430" w:rsidRPr="00824AB6" w:rsidRDefault="00410430" w:rsidP="00E4154F">
            <w:pPr>
              <w:spacing w:line="278" w:lineRule="auto"/>
              <w:jc w:val="both"/>
              <w:rPr>
                <w:rFonts w:ascii="Times New Roman" w:hAnsi="Times New Roman" w:cs="Times New Roman"/>
                <w:b/>
              </w:rPr>
            </w:pPr>
            <w:r>
              <w:rPr>
                <w:rFonts w:ascii="Times New Roman" w:hAnsi="Times New Roman" w:cs="Times New Roman"/>
                <w:b/>
              </w:rPr>
              <w:t>Course Type</w:t>
            </w:r>
          </w:p>
        </w:tc>
        <w:tc>
          <w:tcPr>
            <w:tcW w:w="435" w:type="pct"/>
            <w:vMerge w:val="restart"/>
          </w:tcPr>
          <w:p w:rsidR="00410430" w:rsidRPr="00824AB6" w:rsidRDefault="00410430" w:rsidP="00E4154F">
            <w:pPr>
              <w:spacing w:line="278" w:lineRule="auto"/>
              <w:jc w:val="both"/>
              <w:rPr>
                <w:rFonts w:ascii="Times New Roman" w:hAnsi="Times New Roman" w:cs="Times New Roman"/>
                <w:b/>
              </w:rPr>
            </w:pPr>
            <w:r w:rsidRPr="00824AB6">
              <w:rPr>
                <w:rFonts w:ascii="Times New Roman" w:hAnsi="Times New Roman" w:cs="Times New Roman"/>
                <w:b/>
              </w:rPr>
              <w:t>Course Code</w:t>
            </w:r>
          </w:p>
        </w:tc>
        <w:tc>
          <w:tcPr>
            <w:tcW w:w="1463" w:type="pct"/>
            <w:gridSpan w:val="2"/>
            <w:vMerge w:val="restart"/>
          </w:tcPr>
          <w:p w:rsidR="00410430" w:rsidRPr="00824AB6" w:rsidRDefault="00410430" w:rsidP="00E4154F">
            <w:pPr>
              <w:spacing w:line="278" w:lineRule="auto"/>
              <w:jc w:val="both"/>
              <w:rPr>
                <w:rFonts w:ascii="Times New Roman" w:hAnsi="Times New Roman" w:cs="Times New Roman"/>
                <w:b/>
              </w:rPr>
            </w:pPr>
            <w:r w:rsidRPr="00824AB6">
              <w:rPr>
                <w:rFonts w:ascii="Times New Roman" w:hAnsi="Times New Roman" w:cs="Times New Roman"/>
                <w:b/>
              </w:rPr>
              <w:t>Subject</w:t>
            </w:r>
          </w:p>
        </w:tc>
        <w:tc>
          <w:tcPr>
            <w:tcW w:w="822" w:type="pct"/>
            <w:gridSpan w:val="3"/>
          </w:tcPr>
          <w:p w:rsidR="00410430" w:rsidRPr="00824AB6" w:rsidRDefault="00410430" w:rsidP="00E4154F">
            <w:pPr>
              <w:spacing w:line="278" w:lineRule="auto"/>
              <w:jc w:val="center"/>
              <w:rPr>
                <w:rFonts w:ascii="Times New Roman" w:hAnsi="Times New Roman" w:cs="Times New Roman"/>
                <w:b/>
              </w:rPr>
            </w:pPr>
            <w:r w:rsidRPr="00824AB6">
              <w:rPr>
                <w:rFonts w:ascii="Times New Roman" w:hAnsi="Times New Roman" w:cs="Times New Roman"/>
                <w:b/>
              </w:rPr>
              <w:t>Study Scheme</w:t>
            </w:r>
          </w:p>
        </w:tc>
        <w:tc>
          <w:tcPr>
            <w:tcW w:w="439" w:type="pct"/>
          </w:tcPr>
          <w:p w:rsidR="00410430" w:rsidRPr="00824AB6" w:rsidRDefault="00410430" w:rsidP="00E4154F">
            <w:pPr>
              <w:spacing w:line="278" w:lineRule="auto"/>
              <w:jc w:val="both"/>
              <w:rPr>
                <w:rFonts w:ascii="Times New Roman" w:hAnsi="Times New Roman" w:cs="Times New Roman"/>
                <w:b/>
              </w:rPr>
            </w:pPr>
            <w:r w:rsidRPr="00824AB6">
              <w:rPr>
                <w:rFonts w:ascii="Times New Roman" w:hAnsi="Times New Roman" w:cs="Times New Roman"/>
                <w:b/>
              </w:rPr>
              <w:t>Credit</w:t>
            </w:r>
          </w:p>
        </w:tc>
        <w:tc>
          <w:tcPr>
            <w:tcW w:w="1096" w:type="pct"/>
            <w:gridSpan w:val="3"/>
          </w:tcPr>
          <w:p w:rsidR="00410430" w:rsidRPr="00824AB6" w:rsidRDefault="00410430" w:rsidP="00E4154F">
            <w:pPr>
              <w:spacing w:line="278" w:lineRule="auto"/>
              <w:jc w:val="center"/>
              <w:rPr>
                <w:rFonts w:ascii="Times New Roman" w:hAnsi="Times New Roman" w:cs="Times New Roman"/>
                <w:b/>
              </w:rPr>
            </w:pPr>
            <w:r w:rsidRPr="00824AB6">
              <w:rPr>
                <w:rFonts w:ascii="Times New Roman" w:hAnsi="Times New Roman" w:cs="Times New Roman"/>
                <w:b/>
              </w:rPr>
              <w:t>Evaluation Scheme</w:t>
            </w:r>
          </w:p>
        </w:tc>
      </w:tr>
      <w:tr w:rsidR="00410430" w:rsidRPr="00824AB6" w:rsidTr="00E4154F">
        <w:trPr>
          <w:trHeight w:val="644"/>
        </w:trPr>
        <w:tc>
          <w:tcPr>
            <w:tcW w:w="219" w:type="pct"/>
            <w:vMerge/>
          </w:tcPr>
          <w:p w:rsidR="00410430" w:rsidRPr="00824AB6" w:rsidRDefault="00410430" w:rsidP="00E4154F">
            <w:pPr>
              <w:spacing w:line="278" w:lineRule="auto"/>
              <w:jc w:val="both"/>
              <w:rPr>
                <w:rFonts w:ascii="Times New Roman" w:hAnsi="Times New Roman" w:cs="Times New Roman"/>
                <w:b/>
              </w:rPr>
            </w:pPr>
          </w:p>
        </w:tc>
        <w:tc>
          <w:tcPr>
            <w:tcW w:w="526" w:type="pct"/>
            <w:gridSpan w:val="4"/>
            <w:vMerge/>
          </w:tcPr>
          <w:p w:rsidR="00410430" w:rsidRPr="00824AB6" w:rsidRDefault="00410430" w:rsidP="00E4154F">
            <w:pPr>
              <w:spacing w:line="278" w:lineRule="auto"/>
              <w:jc w:val="both"/>
              <w:rPr>
                <w:rFonts w:ascii="Times New Roman" w:hAnsi="Times New Roman" w:cs="Times New Roman"/>
                <w:b/>
              </w:rPr>
            </w:pPr>
          </w:p>
        </w:tc>
        <w:tc>
          <w:tcPr>
            <w:tcW w:w="435" w:type="pct"/>
            <w:vMerge/>
          </w:tcPr>
          <w:p w:rsidR="00410430" w:rsidRPr="00824AB6" w:rsidRDefault="00410430" w:rsidP="00E4154F">
            <w:pPr>
              <w:spacing w:line="278" w:lineRule="auto"/>
              <w:jc w:val="both"/>
              <w:rPr>
                <w:rFonts w:ascii="Times New Roman" w:hAnsi="Times New Roman" w:cs="Times New Roman"/>
                <w:b/>
              </w:rPr>
            </w:pPr>
          </w:p>
        </w:tc>
        <w:tc>
          <w:tcPr>
            <w:tcW w:w="1463" w:type="pct"/>
            <w:gridSpan w:val="2"/>
            <w:vMerge/>
          </w:tcPr>
          <w:p w:rsidR="00410430" w:rsidRPr="00824AB6" w:rsidRDefault="00410430" w:rsidP="00E4154F">
            <w:pPr>
              <w:spacing w:line="278" w:lineRule="auto"/>
              <w:jc w:val="both"/>
              <w:rPr>
                <w:rFonts w:ascii="Times New Roman" w:hAnsi="Times New Roman" w:cs="Times New Roman"/>
                <w:b/>
              </w:rPr>
            </w:pPr>
          </w:p>
        </w:tc>
        <w:tc>
          <w:tcPr>
            <w:tcW w:w="250" w:type="pct"/>
          </w:tcPr>
          <w:p w:rsidR="00410430" w:rsidRPr="00824AB6" w:rsidRDefault="00410430" w:rsidP="00E4154F">
            <w:pPr>
              <w:spacing w:line="278" w:lineRule="auto"/>
              <w:jc w:val="center"/>
              <w:rPr>
                <w:rFonts w:ascii="Times New Roman" w:hAnsi="Times New Roman" w:cs="Times New Roman"/>
                <w:b/>
              </w:rPr>
            </w:pPr>
            <w:r w:rsidRPr="00824AB6">
              <w:rPr>
                <w:rFonts w:ascii="Times New Roman" w:hAnsi="Times New Roman" w:cs="Times New Roman"/>
                <w:b/>
              </w:rPr>
              <w:t>L</w:t>
            </w:r>
          </w:p>
        </w:tc>
        <w:tc>
          <w:tcPr>
            <w:tcW w:w="264" w:type="pct"/>
          </w:tcPr>
          <w:p w:rsidR="00410430" w:rsidRPr="00824AB6" w:rsidRDefault="00410430" w:rsidP="00E4154F">
            <w:pPr>
              <w:spacing w:line="278" w:lineRule="auto"/>
              <w:jc w:val="center"/>
              <w:rPr>
                <w:rFonts w:ascii="Times New Roman" w:hAnsi="Times New Roman" w:cs="Times New Roman"/>
                <w:b/>
              </w:rPr>
            </w:pPr>
            <w:r w:rsidRPr="00824AB6">
              <w:rPr>
                <w:rFonts w:ascii="Times New Roman" w:hAnsi="Times New Roman" w:cs="Times New Roman"/>
                <w:b/>
              </w:rPr>
              <w:t>T</w:t>
            </w:r>
          </w:p>
        </w:tc>
        <w:tc>
          <w:tcPr>
            <w:tcW w:w="308" w:type="pct"/>
          </w:tcPr>
          <w:p w:rsidR="00410430" w:rsidRPr="00824AB6" w:rsidRDefault="00410430" w:rsidP="00E4154F">
            <w:pPr>
              <w:spacing w:line="278" w:lineRule="auto"/>
              <w:jc w:val="center"/>
              <w:rPr>
                <w:rFonts w:ascii="Times New Roman" w:hAnsi="Times New Roman" w:cs="Times New Roman"/>
                <w:b/>
              </w:rPr>
            </w:pPr>
            <w:r w:rsidRPr="00824AB6">
              <w:rPr>
                <w:rFonts w:ascii="Times New Roman" w:hAnsi="Times New Roman" w:cs="Times New Roman"/>
                <w:b/>
              </w:rPr>
              <w:t>P</w:t>
            </w:r>
          </w:p>
        </w:tc>
        <w:tc>
          <w:tcPr>
            <w:tcW w:w="439" w:type="pct"/>
          </w:tcPr>
          <w:p w:rsidR="00410430" w:rsidRPr="00824AB6" w:rsidRDefault="00410430" w:rsidP="00E4154F">
            <w:pPr>
              <w:spacing w:line="278" w:lineRule="auto"/>
              <w:jc w:val="both"/>
              <w:rPr>
                <w:rFonts w:ascii="Times New Roman" w:hAnsi="Times New Roman" w:cs="Times New Roman"/>
                <w:b/>
              </w:rPr>
            </w:pPr>
          </w:p>
        </w:tc>
        <w:tc>
          <w:tcPr>
            <w:tcW w:w="351" w:type="pct"/>
          </w:tcPr>
          <w:p w:rsidR="00410430" w:rsidRPr="00824AB6" w:rsidRDefault="00410430" w:rsidP="00E4154F">
            <w:pPr>
              <w:spacing w:line="278" w:lineRule="auto"/>
              <w:jc w:val="both"/>
              <w:rPr>
                <w:rFonts w:ascii="Times New Roman" w:hAnsi="Times New Roman" w:cs="Times New Roman"/>
                <w:b/>
              </w:rPr>
            </w:pPr>
            <w:r w:rsidRPr="00824AB6">
              <w:rPr>
                <w:rFonts w:ascii="Times New Roman" w:hAnsi="Times New Roman" w:cs="Times New Roman"/>
                <w:b/>
              </w:rPr>
              <w:t>Internal</w:t>
            </w:r>
          </w:p>
        </w:tc>
        <w:tc>
          <w:tcPr>
            <w:tcW w:w="395" w:type="pct"/>
          </w:tcPr>
          <w:p w:rsidR="00410430" w:rsidRPr="00824AB6" w:rsidRDefault="00410430" w:rsidP="00E4154F">
            <w:pPr>
              <w:spacing w:line="278" w:lineRule="auto"/>
              <w:jc w:val="both"/>
              <w:rPr>
                <w:rFonts w:ascii="Times New Roman" w:hAnsi="Times New Roman" w:cs="Times New Roman"/>
                <w:b/>
              </w:rPr>
            </w:pPr>
            <w:r w:rsidRPr="00824AB6">
              <w:rPr>
                <w:rFonts w:ascii="Times New Roman" w:hAnsi="Times New Roman" w:cs="Times New Roman"/>
                <w:b/>
              </w:rPr>
              <w:t>External</w:t>
            </w:r>
          </w:p>
        </w:tc>
        <w:tc>
          <w:tcPr>
            <w:tcW w:w="350" w:type="pct"/>
          </w:tcPr>
          <w:p w:rsidR="00410430" w:rsidRPr="00824AB6" w:rsidRDefault="00410430" w:rsidP="00E4154F">
            <w:pPr>
              <w:spacing w:line="278" w:lineRule="auto"/>
              <w:jc w:val="both"/>
              <w:rPr>
                <w:rFonts w:ascii="Times New Roman" w:hAnsi="Times New Roman" w:cs="Times New Roman"/>
                <w:b/>
              </w:rPr>
            </w:pPr>
            <w:r w:rsidRPr="00824AB6">
              <w:rPr>
                <w:rFonts w:ascii="Times New Roman" w:hAnsi="Times New Roman" w:cs="Times New Roman"/>
                <w:b/>
              </w:rPr>
              <w:t>Total</w:t>
            </w:r>
          </w:p>
        </w:tc>
      </w:tr>
      <w:tr w:rsidR="00410430" w:rsidRPr="00824AB6" w:rsidTr="00E4154F">
        <w:trPr>
          <w:trHeight w:val="617"/>
        </w:trPr>
        <w:tc>
          <w:tcPr>
            <w:tcW w:w="219" w:type="pct"/>
          </w:tcPr>
          <w:p w:rsidR="00410430" w:rsidRPr="00824AB6" w:rsidRDefault="00410430" w:rsidP="00E4154F">
            <w:pPr>
              <w:spacing w:line="278" w:lineRule="auto"/>
              <w:jc w:val="both"/>
              <w:rPr>
                <w:rFonts w:ascii="Times New Roman" w:hAnsi="Times New Roman" w:cs="Times New Roman"/>
              </w:rPr>
            </w:pPr>
            <w:r w:rsidRPr="00824AB6">
              <w:rPr>
                <w:rFonts w:ascii="Times New Roman" w:hAnsi="Times New Roman" w:cs="Times New Roman"/>
              </w:rPr>
              <w:t>1</w:t>
            </w:r>
          </w:p>
        </w:tc>
        <w:tc>
          <w:tcPr>
            <w:tcW w:w="526" w:type="pct"/>
            <w:gridSpan w:val="4"/>
          </w:tcPr>
          <w:p w:rsidR="00410430" w:rsidRPr="000C61B9" w:rsidRDefault="00410430" w:rsidP="00E4154F">
            <w:pPr>
              <w:rPr>
                <w:rFonts w:ascii="Times New Roman" w:hAnsi="Times New Roman" w:cs="Times New Roman"/>
                <w:bCs/>
              </w:rPr>
            </w:pPr>
            <w:r>
              <w:rPr>
                <w:rFonts w:ascii="Times New Roman" w:hAnsi="Times New Roman" w:cs="Times New Roman"/>
                <w:bCs/>
              </w:rPr>
              <w:t>CBot-2 Theory</w:t>
            </w:r>
          </w:p>
        </w:tc>
        <w:tc>
          <w:tcPr>
            <w:tcW w:w="435" w:type="pct"/>
            <w:vAlign w:val="bottom"/>
          </w:tcPr>
          <w:p w:rsidR="00410430" w:rsidRPr="000C61B9" w:rsidRDefault="00410430" w:rsidP="00E4154F">
            <w:pPr>
              <w:rPr>
                <w:rFonts w:ascii="Times New Roman" w:hAnsi="Times New Roman" w:cs="Times New Roman"/>
                <w:color w:val="000000"/>
              </w:rPr>
            </w:pPr>
            <w:r>
              <w:rPr>
                <w:rFonts w:ascii="Times New Roman" w:hAnsi="Times New Roman" w:cs="Times New Roman"/>
                <w:bCs/>
              </w:rPr>
              <w:t>BSBC-12</w:t>
            </w:r>
            <w:r w:rsidRPr="000C61B9">
              <w:rPr>
                <w:rFonts w:ascii="Times New Roman" w:hAnsi="Times New Roman" w:cs="Times New Roman"/>
                <w:bCs/>
              </w:rPr>
              <w:t>1</w:t>
            </w:r>
          </w:p>
        </w:tc>
        <w:tc>
          <w:tcPr>
            <w:tcW w:w="1463" w:type="pct"/>
            <w:gridSpan w:val="2"/>
            <w:vAlign w:val="bottom"/>
          </w:tcPr>
          <w:p w:rsidR="00410430" w:rsidRPr="008D3DEB"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Plant Ecology and Taxonomy</w:t>
            </w:r>
            <w:r w:rsidRPr="000C61B9">
              <w:rPr>
                <w:rFonts w:ascii="Times New Roman" w:hAnsi="Times New Roman" w:cs="Times New Roman"/>
                <w:bCs/>
              </w:rPr>
              <w:t xml:space="preserve">  </w:t>
            </w:r>
          </w:p>
        </w:tc>
        <w:tc>
          <w:tcPr>
            <w:tcW w:w="250"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4</w:t>
            </w:r>
          </w:p>
        </w:tc>
        <w:tc>
          <w:tcPr>
            <w:tcW w:w="264"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08"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0</w:t>
            </w:r>
          </w:p>
        </w:tc>
        <w:tc>
          <w:tcPr>
            <w:tcW w:w="439"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4</w:t>
            </w:r>
          </w:p>
        </w:tc>
        <w:tc>
          <w:tcPr>
            <w:tcW w:w="351"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30</w:t>
            </w:r>
          </w:p>
        </w:tc>
        <w:tc>
          <w:tcPr>
            <w:tcW w:w="395"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70</w:t>
            </w:r>
          </w:p>
        </w:tc>
        <w:tc>
          <w:tcPr>
            <w:tcW w:w="350"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100</w:t>
            </w:r>
          </w:p>
        </w:tc>
      </w:tr>
      <w:tr w:rsidR="00410430" w:rsidRPr="00824AB6" w:rsidTr="00E4154F">
        <w:trPr>
          <w:trHeight w:val="617"/>
        </w:trPr>
        <w:tc>
          <w:tcPr>
            <w:tcW w:w="219" w:type="pct"/>
          </w:tcPr>
          <w:p w:rsidR="00410430" w:rsidRPr="00824AB6" w:rsidRDefault="00410430" w:rsidP="00E4154F">
            <w:pPr>
              <w:spacing w:line="278" w:lineRule="auto"/>
              <w:jc w:val="both"/>
              <w:rPr>
                <w:rFonts w:ascii="Times New Roman" w:hAnsi="Times New Roman" w:cs="Times New Roman"/>
              </w:rPr>
            </w:pPr>
            <w:r>
              <w:rPr>
                <w:rFonts w:ascii="Times New Roman" w:hAnsi="Times New Roman" w:cs="Times New Roman"/>
              </w:rPr>
              <w:t>2</w:t>
            </w:r>
          </w:p>
        </w:tc>
        <w:tc>
          <w:tcPr>
            <w:tcW w:w="526" w:type="pct"/>
            <w:gridSpan w:val="4"/>
          </w:tcPr>
          <w:p w:rsidR="00410430" w:rsidRPr="000C61B9" w:rsidRDefault="00410430" w:rsidP="00E4154F">
            <w:pPr>
              <w:autoSpaceDE w:val="0"/>
              <w:autoSpaceDN w:val="0"/>
              <w:adjustRightInd w:val="0"/>
              <w:jc w:val="center"/>
              <w:rPr>
                <w:rFonts w:ascii="Times New Roman" w:hAnsi="Times New Roman" w:cs="Times New Roman"/>
                <w:bCs/>
              </w:rPr>
            </w:pPr>
            <w:r>
              <w:rPr>
                <w:rFonts w:ascii="Times New Roman" w:hAnsi="Times New Roman" w:cs="Times New Roman"/>
                <w:bCs/>
              </w:rPr>
              <w:t>CZoo-2 Theory</w:t>
            </w:r>
          </w:p>
        </w:tc>
        <w:tc>
          <w:tcPr>
            <w:tcW w:w="435" w:type="pct"/>
            <w:vAlign w:val="bottom"/>
          </w:tcPr>
          <w:p w:rsidR="00410430" w:rsidRPr="008D3DEB" w:rsidRDefault="00410430" w:rsidP="00E4154F">
            <w:pPr>
              <w:autoSpaceDE w:val="0"/>
              <w:autoSpaceDN w:val="0"/>
              <w:adjustRightInd w:val="0"/>
              <w:jc w:val="center"/>
              <w:rPr>
                <w:rFonts w:ascii="Times New Roman" w:hAnsi="Times New Roman" w:cs="Times New Roman"/>
                <w:bCs/>
              </w:rPr>
            </w:pPr>
            <w:r>
              <w:rPr>
                <w:rFonts w:ascii="Times New Roman" w:hAnsi="Times New Roman" w:cs="Times New Roman"/>
                <w:bCs/>
              </w:rPr>
              <w:t>BSZC-12</w:t>
            </w:r>
            <w:r w:rsidRPr="000C61B9">
              <w:rPr>
                <w:rFonts w:ascii="Times New Roman" w:hAnsi="Times New Roman" w:cs="Times New Roman"/>
                <w:bCs/>
              </w:rPr>
              <w:t>2</w:t>
            </w:r>
          </w:p>
        </w:tc>
        <w:tc>
          <w:tcPr>
            <w:tcW w:w="1463" w:type="pct"/>
            <w:gridSpan w:val="2"/>
            <w:vAlign w:val="bottom"/>
          </w:tcPr>
          <w:p w:rsidR="00410430" w:rsidRPr="008D3DEB"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Comparative Anatomy and Developmental Biology of Vertebrates</w:t>
            </w:r>
            <w:r w:rsidRPr="001D1169">
              <w:rPr>
                <w:rFonts w:ascii="Times New Roman" w:hAnsi="Times New Roman" w:cs="Times New Roman"/>
                <w:bCs/>
              </w:rPr>
              <w:t xml:space="preserve"> </w:t>
            </w:r>
          </w:p>
        </w:tc>
        <w:tc>
          <w:tcPr>
            <w:tcW w:w="250"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4</w:t>
            </w:r>
          </w:p>
        </w:tc>
        <w:tc>
          <w:tcPr>
            <w:tcW w:w="264"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08"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0</w:t>
            </w:r>
          </w:p>
        </w:tc>
        <w:tc>
          <w:tcPr>
            <w:tcW w:w="439"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4</w:t>
            </w:r>
          </w:p>
        </w:tc>
        <w:tc>
          <w:tcPr>
            <w:tcW w:w="351"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30</w:t>
            </w:r>
          </w:p>
        </w:tc>
        <w:tc>
          <w:tcPr>
            <w:tcW w:w="395"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7</w:t>
            </w:r>
            <w:r w:rsidRPr="00824AB6">
              <w:rPr>
                <w:rFonts w:ascii="Times New Roman" w:hAnsi="Times New Roman" w:cs="Times New Roman"/>
              </w:rPr>
              <w:t>0</w:t>
            </w:r>
          </w:p>
        </w:tc>
        <w:tc>
          <w:tcPr>
            <w:tcW w:w="350"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100</w:t>
            </w:r>
          </w:p>
        </w:tc>
      </w:tr>
      <w:tr w:rsidR="00410430" w:rsidRPr="00824AB6" w:rsidTr="00E4154F">
        <w:trPr>
          <w:trHeight w:val="617"/>
        </w:trPr>
        <w:tc>
          <w:tcPr>
            <w:tcW w:w="219" w:type="pct"/>
          </w:tcPr>
          <w:p w:rsidR="00410430" w:rsidRPr="00824AB6" w:rsidRDefault="00410430" w:rsidP="00E4154F">
            <w:pPr>
              <w:spacing w:line="278" w:lineRule="auto"/>
              <w:jc w:val="both"/>
              <w:rPr>
                <w:rFonts w:ascii="Times New Roman" w:hAnsi="Times New Roman" w:cs="Times New Roman"/>
              </w:rPr>
            </w:pPr>
            <w:r>
              <w:rPr>
                <w:rFonts w:ascii="Times New Roman" w:hAnsi="Times New Roman" w:cs="Times New Roman"/>
              </w:rPr>
              <w:t>3</w:t>
            </w:r>
          </w:p>
        </w:tc>
        <w:tc>
          <w:tcPr>
            <w:tcW w:w="526" w:type="pct"/>
            <w:gridSpan w:val="4"/>
          </w:tcPr>
          <w:p w:rsidR="00410430" w:rsidRPr="007C332B" w:rsidRDefault="00410430" w:rsidP="00E4154F">
            <w:pPr>
              <w:rPr>
                <w:rFonts w:ascii="Times New Roman" w:hAnsi="Times New Roman" w:cs="Times New Roman"/>
                <w:bCs/>
              </w:rPr>
            </w:pPr>
            <w:r>
              <w:rPr>
                <w:rFonts w:ascii="Times New Roman" w:hAnsi="Times New Roman" w:cs="Times New Roman"/>
                <w:bCs/>
              </w:rPr>
              <w:t>CChem-2 Theory</w:t>
            </w:r>
          </w:p>
        </w:tc>
        <w:tc>
          <w:tcPr>
            <w:tcW w:w="435" w:type="pct"/>
            <w:vAlign w:val="bottom"/>
          </w:tcPr>
          <w:p w:rsidR="00410430" w:rsidRPr="007C332B" w:rsidRDefault="00410430" w:rsidP="00E4154F">
            <w:pPr>
              <w:rPr>
                <w:rFonts w:ascii="Times New Roman" w:hAnsi="Times New Roman" w:cs="Times New Roman"/>
                <w:color w:val="000000"/>
              </w:rPr>
            </w:pPr>
            <w:r>
              <w:rPr>
                <w:rFonts w:ascii="Times New Roman" w:hAnsi="Times New Roman" w:cs="Times New Roman"/>
                <w:bCs/>
              </w:rPr>
              <w:t>BSCC-12</w:t>
            </w:r>
            <w:r w:rsidRPr="007C332B">
              <w:rPr>
                <w:rFonts w:ascii="Times New Roman" w:hAnsi="Times New Roman" w:cs="Times New Roman"/>
                <w:bCs/>
              </w:rPr>
              <w:t>3</w:t>
            </w:r>
          </w:p>
        </w:tc>
        <w:tc>
          <w:tcPr>
            <w:tcW w:w="1463" w:type="pct"/>
            <w:gridSpan w:val="2"/>
            <w:vAlign w:val="bottom"/>
          </w:tcPr>
          <w:p w:rsidR="00410430" w:rsidRPr="007C332B"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Molecules of Life</w:t>
            </w:r>
          </w:p>
        </w:tc>
        <w:tc>
          <w:tcPr>
            <w:tcW w:w="250"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4</w:t>
            </w:r>
          </w:p>
        </w:tc>
        <w:tc>
          <w:tcPr>
            <w:tcW w:w="264"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08"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0</w:t>
            </w:r>
          </w:p>
        </w:tc>
        <w:tc>
          <w:tcPr>
            <w:tcW w:w="439"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4</w:t>
            </w:r>
          </w:p>
        </w:tc>
        <w:tc>
          <w:tcPr>
            <w:tcW w:w="351"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30</w:t>
            </w:r>
          </w:p>
        </w:tc>
        <w:tc>
          <w:tcPr>
            <w:tcW w:w="395"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7</w:t>
            </w:r>
            <w:r w:rsidRPr="00824AB6">
              <w:rPr>
                <w:rFonts w:ascii="Times New Roman" w:hAnsi="Times New Roman" w:cs="Times New Roman"/>
              </w:rPr>
              <w:t>0</w:t>
            </w:r>
          </w:p>
        </w:tc>
        <w:tc>
          <w:tcPr>
            <w:tcW w:w="350"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100</w:t>
            </w:r>
          </w:p>
        </w:tc>
      </w:tr>
      <w:tr w:rsidR="00410430" w:rsidRPr="00824AB6" w:rsidTr="00E4154F">
        <w:trPr>
          <w:trHeight w:val="527"/>
        </w:trPr>
        <w:tc>
          <w:tcPr>
            <w:tcW w:w="219" w:type="pct"/>
          </w:tcPr>
          <w:p w:rsidR="00410430" w:rsidRPr="00824AB6" w:rsidRDefault="00410430" w:rsidP="00E4154F">
            <w:pPr>
              <w:spacing w:line="278" w:lineRule="auto"/>
              <w:jc w:val="both"/>
              <w:rPr>
                <w:rFonts w:ascii="Times New Roman" w:hAnsi="Times New Roman" w:cs="Times New Roman"/>
              </w:rPr>
            </w:pPr>
            <w:r>
              <w:rPr>
                <w:rFonts w:ascii="Times New Roman" w:hAnsi="Times New Roman" w:cs="Times New Roman"/>
              </w:rPr>
              <w:t>4.</w:t>
            </w:r>
          </w:p>
        </w:tc>
        <w:tc>
          <w:tcPr>
            <w:tcW w:w="526" w:type="pct"/>
            <w:gridSpan w:val="4"/>
          </w:tcPr>
          <w:p w:rsidR="00410430" w:rsidRDefault="00410430" w:rsidP="00E4154F">
            <w:pPr>
              <w:rPr>
                <w:rFonts w:ascii="Times New Roman" w:hAnsi="Times New Roman" w:cs="Times New Roman"/>
                <w:bCs/>
              </w:rPr>
            </w:pPr>
            <w:r>
              <w:rPr>
                <w:rFonts w:ascii="Times New Roman" w:hAnsi="Times New Roman" w:cs="Times New Roman"/>
                <w:bCs/>
              </w:rPr>
              <w:t>AECC-2 Theory</w:t>
            </w:r>
          </w:p>
        </w:tc>
        <w:tc>
          <w:tcPr>
            <w:tcW w:w="435" w:type="pct"/>
            <w:vAlign w:val="bottom"/>
          </w:tcPr>
          <w:p w:rsidR="00410430" w:rsidRPr="007C332B" w:rsidRDefault="00410430" w:rsidP="00E4154F">
            <w:pPr>
              <w:rPr>
                <w:rFonts w:ascii="Times New Roman" w:hAnsi="Times New Roman" w:cs="Times New Roman"/>
                <w:bCs/>
              </w:rPr>
            </w:pPr>
            <w:r>
              <w:rPr>
                <w:rFonts w:ascii="Times New Roman" w:hAnsi="Times New Roman" w:cs="Times New Roman"/>
                <w:bCs/>
              </w:rPr>
              <w:t>BSAEC-122</w:t>
            </w:r>
          </w:p>
        </w:tc>
        <w:tc>
          <w:tcPr>
            <w:tcW w:w="1463" w:type="pct"/>
            <w:gridSpan w:val="2"/>
            <w:vAlign w:val="bottom"/>
          </w:tcPr>
          <w:p w:rsidR="00410430" w:rsidRPr="007C332B"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Environmental Science</w:t>
            </w:r>
          </w:p>
        </w:tc>
        <w:tc>
          <w:tcPr>
            <w:tcW w:w="250"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2</w:t>
            </w:r>
          </w:p>
        </w:tc>
        <w:tc>
          <w:tcPr>
            <w:tcW w:w="264"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08"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439"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2</w:t>
            </w:r>
          </w:p>
        </w:tc>
        <w:tc>
          <w:tcPr>
            <w:tcW w:w="351"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15</w:t>
            </w:r>
          </w:p>
        </w:tc>
        <w:tc>
          <w:tcPr>
            <w:tcW w:w="395"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35</w:t>
            </w:r>
          </w:p>
        </w:tc>
        <w:tc>
          <w:tcPr>
            <w:tcW w:w="350"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50</w:t>
            </w:r>
          </w:p>
        </w:tc>
      </w:tr>
      <w:tr w:rsidR="00410430" w:rsidRPr="00824AB6" w:rsidTr="00E4154F">
        <w:trPr>
          <w:trHeight w:val="617"/>
        </w:trPr>
        <w:tc>
          <w:tcPr>
            <w:tcW w:w="219" w:type="pct"/>
          </w:tcPr>
          <w:p w:rsidR="00410430" w:rsidRPr="00824AB6" w:rsidRDefault="00410430" w:rsidP="00E4154F">
            <w:pPr>
              <w:spacing w:line="278" w:lineRule="auto"/>
              <w:jc w:val="both"/>
              <w:rPr>
                <w:rFonts w:ascii="Times New Roman" w:hAnsi="Times New Roman" w:cs="Times New Roman"/>
              </w:rPr>
            </w:pPr>
            <w:r>
              <w:rPr>
                <w:rFonts w:ascii="Times New Roman" w:hAnsi="Times New Roman" w:cs="Times New Roman"/>
              </w:rPr>
              <w:t>5.</w:t>
            </w:r>
          </w:p>
        </w:tc>
        <w:tc>
          <w:tcPr>
            <w:tcW w:w="526" w:type="pct"/>
            <w:gridSpan w:val="4"/>
          </w:tcPr>
          <w:p w:rsidR="00410430" w:rsidRDefault="00410430" w:rsidP="00E4154F">
            <w:pPr>
              <w:rPr>
                <w:rFonts w:ascii="Times New Roman" w:hAnsi="Times New Roman" w:cs="Times New Roman"/>
                <w:bCs/>
              </w:rPr>
            </w:pPr>
            <w:r>
              <w:rPr>
                <w:rFonts w:ascii="Times New Roman" w:hAnsi="Times New Roman" w:cs="Times New Roman"/>
                <w:bCs/>
              </w:rPr>
              <w:t>USEC</w:t>
            </w:r>
          </w:p>
        </w:tc>
        <w:tc>
          <w:tcPr>
            <w:tcW w:w="435" w:type="pct"/>
            <w:vAlign w:val="bottom"/>
          </w:tcPr>
          <w:p w:rsidR="00410430" w:rsidRPr="007C332B" w:rsidRDefault="00410430" w:rsidP="00E4154F">
            <w:pPr>
              <w:rPr>
                <w:rFonts w:ascii="Times New Roman" w:hAnsi="Times New Roman" w:cs="Times New Roman"/>
                <w:bCs/>
              </w:rPr>
            </w:pPr>
            <w:r>
              <w:rPr>
                <w:rFonts w:ascii="Times New Roman" w:hAnsi="Times New Roman" w:cs="Times New Roman"/>
                <w:bCs/>
              </w:rPr>
              <w:t>NECC-121</w:t>
            </w:r>
          </w:p>
        </w:tc>
        <w:tc>
          <w:tcPr>
            <w:tcW w:w="1463" w:type="pct"/>
            <w:gridSpan w:val="2"/>
            <w:vAlign w:val="bottom"/>
          </w:tcPr>
          <w:p w:rsidR="00410430" w:rsidRPr="007C332B"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Industrial Visit/ Seminar/Presentation the report of visit</w:t>
            </w:r>
          </w:p>
        </w:tc>
        <w:tc>
          <w:tcPr>
            <w:tcW w:w="250"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264"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08"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439"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51"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25</w:t>
            </w:r>
          </w:p>
        </w:tc>
        <w:tc>
          <w:tcPr>
            <w:tcW w:w="395"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50"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NC</w:t>
            </w:r>
          </w:p>
        </w:tc>
      </w:tr>
      <w:tr w:rsidR="00410430" w:rsidRPr="00824AB6" w:rsidTr="00E4154F">
        <w:trPr>
          <w:trHeight w:val="563"/>
        </w:trPr>
        <w:tc>
          <w:tcPr>
            <w:tcW w:w="219" w:type="pct"/>
          </w:tcPr>
          <w:p w:rsidR="00410430" w:rsidRPr="00824AB6" w:rsidRDefault="00410430" w:rsidP="00E4154F">
            <w:pPr>
              <w:spacing w:line="278" w:lineRule="auto"/>
              <w:jc w:val="both"/>
              <w:rPr>
                <w:rFonts w:ascii="Times New Roman" w:hAnsi="Times New Roman" w:cs="Times New Roman"/>
              </w:rPr>
            </w:pPr>
            <w:r>
              <w:rPr>
                <w:rFonts w:ascii="Times New Roman" w:hAnsi="Times New Roman" w:cs="Times New Roman"/>
              </w:rPr>
              <w:t>6.</w:t>
            </w:r>
          </w:p>
        </w:tc>
        <w:tc>
          <w:tcPr>
            <w:tcW w:w="526" w:type="pct"/>
            <w:gridSpan w:val="4"/>
          </w:tcPr>
          <w:p w:rsidR="00410430" w:rsidRDefault="00410430" w:rsidP="00E4154F">
            <w:pPr>
              <w:rPr>
                <w:rFonts w:ascii="Times New Roman" w:hAnsi="Times New Roman" w:cs="Times New Roman"/>
                <w:bCs/>
              </w:rPr>
            </w:pPr>
            <w:r>
              <w:rPr>
                <w:rFonts w:ascii="Times New Roman" w:hAnsi="Times New Roman" w:cs="Times New Roman"/>
                <w:bCs/>
              </w:rPr>
              <w:t>USEC</w:t>
            </w:r>
          </w:p>
        </w:tc>
        <w:tc>
          <w:tcPr>
            <w:tcW w:w="435" w:type="pct"/>
            <w:vAlign w:val="bottom"/>
          </w:tcPr>
          <w:p w:rsidR="00410430" w:rsidRPr="007C332B" w:rsidRDefault="00410430" w:rsidP="00E4154F">
            <w:pPr>
              <w:rPr>
                <w:rFonts w:ascii="Times New Roman" w:hAnsi="Times New Roman" w:cs="Times New Roman"/>
                <w:bCs/>
              </w:rPr>
            </w:pPr>
            <w:r>
              <w:rPr>
                <w:rFonts w:ascii="Times New Roman" w:hAnsi="Times New Roman" w:cs="Times New Roman"/>
                <w:bCs/>
              </w:rPr>
              <w:t>NECC-122</w:t>
            </w:r>
          </w:p>
        </w:tc>
        <w:tc>
          <w:tcPr>
            <w:tcW w:w="1463" w:type="pct"/>
            <w:gridSpan w:val="2"/>
            <w:vAlign w:val="bottom"/>
          </w:tcPr>
          <w:p w:rsidR="00410430" w:rsidRPr="007C332B"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University Social Responsibility</w:t>
            </w:r>
          </w:p>
        </w:tc>
        <w:tc>
          <w:tcPr>
            <w:tcW w:w="250"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264"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08"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439"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51"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25</w:t>
            </w:r>
          </w:p>
        </w:tc>
        <w:tc>
          <w:tcPr>
            <w:tcW w:w="395"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50"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NC</w:t>
            </w:r>
          </w:p>
        </w:tc>
      </w:tr>
      <w:tr w:rsidR="00410430" w:rsidRPr="00824AB6" w:rsidTr="00E4154F">
        <w:trPr>
          <w:trHeight w:val="527"/>
        </w:trPr>
        <w:tc>
          <w:tcPr>
            <w:tcW w:w="219" w:type="pct"/>
          </w:tcPr>
          <w:p w:rsidR="00410430" w:rsidRPr="00824AB6" w:rsidRDefault="00410430" w:rsidP="00E4154F">
            <w:pPr>
              <w:spacing w:line="278" w:lineRule="auto"/>
              <w:jc w:val="both"/>
              <w:rPr>
                <w:rFonts w:ascii="Times New Roman" w:hAnsi="Times New Roman" w:cs="Times New Roman"/>
              </w:rPr>
            </w:pPr>
            <w:r>
              <w:rPr>
                <w:rFonts w:ascii="Times New Roman" w:hAnsi="Times New Roman" w:cs="Times New Roman"/>
              </w:rPr>
              <w:t>7.</w:t>
            </w:r>
          </w:p>
        </w:tc>
        <w:tc>
          <w:tcPr>
            <w:tcW w:w="526" w:type="pct"/>
            <w:gridSpan w:val="4"/>
          </w:tcPr>
          <w:p w:rsidR="00410430" w:rsidRDefault="00410430" w:rsidP="00E4154F">
            <w:pPr>
              <w:rPr>
                <w:rFonts w:ascii="Times New Roman" w:hAnsi="Times New Roman" w:cs="Times New Roman"/>
                <w:bCs/>
              </w:rPr>
            </w:pPr>
            <w:r>
              <w:rPr>
                <w:rFonts w:ascii="Times New Roman" w:hAnsi="Times New Roman" w:cs="Times New Roman"/>
                <w:bCs/>
              </w:rPr>
              <w:t>USEC</w:t>
            </w:r>
          </w:p>
        </w:tc>
        <w:tc>
          <w:tcPr>
            <w:tcW w:w="435" w:type="pct"/>
            <w:vAlign w:val="bottom"/>
          </w:tcPr>
          <w:p w:rsidR="00410430" w:rsidRPr="007C332B" w:rsidRDefault="00410430" w:rsidP="00E4154F">
            <w:pPr>
              <w:rPr>
                <w:rFonts w:ascii="Times New Roman" w:hAnsi="Times New Roman" w:cs="Times New Roman"/>
                <w:bCs/>
              </w:rPr>
            </w:pPr>
            <w:r>
              <w:rPr>
                <w:rFonts w:ascii="Times New Roman" w:hAnsi="Times New Roman" w:cs="Times New Roman"/>
                <w:bCs/>
              </w:rPr>
              <w:t>NECC-123</w:t>
            </w:r>
          </w:p>
        </w:tc>
        <w:tc>
          <w:tcPr>
            <w:tcW w:w="1463" w:type="pct"/>
            <w:gridSpan w:val="2"/>
            <w:vAlign w:val="bottom"/>
          </w:tcPr>
          <w:p w:rsidR="00410430" w:rsidRPr="007C332B"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Spoken Tutorial Certification</w:t>
            </w:r>
          </w:p>
        </w:tc>
        <w:tc>
          <w:tcPr>
            <w:tcW w:w="250"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1</w:t>
            </w:r>
          </w:p>
        </w:tc>
        <w:tc>
          <w:tcPr>
            <w:tcW w:w="264"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08"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439"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1</w:t>
            </w:r>
          </w:p>
        </w:tc>
        <w:tc>
          <w:tcPr>
            <w:tcW w:w="351"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25</w:t>
            </w:r>
          </w:p>
        </w:tc>
        <w:tc>
          <w:tcPr>
            <w:tcW w:w="395"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50"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25</w:t>
            </w:r>
          </w:p>
        </w:tc>
      </w:tr>
      <w:tr w:rsidR="00410430" w:rsidRPr="00824AB6" w:rsidTr="00E4154F">
        <w:trPr>
          <w:trHeight w:val="464"/>
        </w:trPr>
        <w:tc>
          <w:tcPr>
            <w:tcW w:w="219" w:type="pct"/>
          </w:tcPr>
          <w:p w:rsidR="00410430" w:rsidRPr="00824AB6" w:rsidRDefault="00410430" w:rsidP="00E4154F">
            <w:pPr>
              <w:spacing w:line="278" w:lineRule="auto"/>
              <w:jc w:val="both"/>
              <w:rPr>
                <w:rFonts w:ascii="Times New Roman" w:hAnsi="Times New Roman" w:cs="Times New Roman"/>
              </w:rPr>
            </w:pPr>
            <w:r>
              <w:rPr>
                <w:rFonts w:ascii="Times New Roman" w:hAnsi="Times New Roman" w:cs="Times New Roman"/>
              </w:rPr>
              <w:t>8.</w:t>
            </w:r>
          </w:p>
        </w:tc>
        <w:tc>
          <w:tcPr>
            <w:tcW w:w="526" w:type="pct"/>
            <w:gridSpan w:val="4"/>
          </w:tcPr>
          <w:p w:rsidR="00410430" w:rsidRDefault="00410430" w:rsidP="00E4154F">
            <w:pPr>
              <w:rPr>
                <w:rFonts w:ascii="Times New Roman" w:hAnsi="Times New Roman" w:cs="Times New Roman"/>
                <w:bCs/>
              </w:rPr>
            </w:pPr>
            <w:r>
              <w:rPr>
                <w:rFonts w:ascii="Times New Roman" w:hAnsi="Times New Roman" w:cs="Times New Roman"/>
                <w:bCs/>
              </w:rPr>
              <w:t>USEC</w:t>
            </w:r>
          </w:p>
        </w:tc>
        <w:tc>
          <w:tcPr>
            <w:tcW w:w="435" w:type="pct"/>
            <w:vAlign w:val="bottom"/>
          </w:tcPr>
          <w:p w:rsidR="00410430" w:rsidRPr="007C332B" w:rsidRDefault="00410430" w:rsidP="00E4154F">
            <w:pPr>
              <w:rPr>
                <w:rFonts w:ascii="Times New Roman" w:hAnsi="Times New Roman" w:cs="Times New Roman"/>
                <w:bCs/>
              </w:rPr>
            </w:pPr>
            <w:r>
              <w:rPr>
                <w:rFonts w:ascii="Times New Roman" w:hAnsi="Times New Roman" w:cs="Times New Roman"/>
                <w:bCs/>
              </w:rPr>
              <w:t>NECC-124</w:t>
            </w:r>
          </w:p>
        </w:tc>
        <w:tc>
          <w:tcPr>
            <w:tcW w:w="1463" w:type="pct"/>
            <w:gridSpan w:val="2"/>
            <w:vAlign w:val="bottom"/>
          </w:tcPr>
          <w:p w:rsidR="00410430" w:rsidRPr="007C332B"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MOOCs/ SWAYAM</w:t>
            </w:r>
          </w:p>
        </w:tc>
        <w:tc>
          <w:tcPr>
            <w:tcW w:w="250"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1</w:t>
            </w:r>
          </w:p>
        </w:tc>
        <w:tc>
          <w:tcPr>
            <w:tcW w:w="264"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08"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439"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1</w:t>
            </w:r>
          </w:p>
        </w:tc>
        <w:tc>
          <w:tcPr>
            <w:tcW w:w="351"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25</w:t>
            </w:r>
          </w:p>
        </w:tc>
        <w:tc>
          <w:tcPr>
            <w:tcW w:w="395"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50"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25</w:t>
            </w:r>
          </w:p>
        </w:tc>
      </w:tr>
      <w:tr w:rsidR="00410430" w:rsidRPr="00824AB6" w:rsidTr="00E4154F">
        <w:trPr>
          <w:trHeight w:val="374"/>
        </w:trPr>
        <w:tc>
          <w:tcPr>
            <w:tcW w:w="5000" w:type="pct"/>
            <w:gridSpan w:val="15"/>
          </w:tcPr>
          <w:p w:rsidR="00410430" w:rsidRPr="008D3DEB" w:rsidRDefault="00410430" w:rsidP="00E4154F">
            <w:pPr>
              <w:spacing w:line="278" w:lineRule="auto"/>
              <w:rPr>
                <w:rFonts w:ascii="Times New Roman" w:hAnsi="Times New Roman" w:cs="Times New Roman"/>
                <w:b/>
              </w:rPr>
            </w:pPr>
            <w:r w:rsidRPr="008D3DEB">
              <w:rPr>
                <w:rFonts w:ascii="Times New Roman" w:hAnsi="Times New Roman" w:cs="Times New Roman"/>
                <w:b/>
              </w:rPr>
              <w:t>PRACTICALS</w:t>
            </w:r>
          </w:p>
        </w:tc>
      </w:tr>
      <w:tr w:rsidR="00410430" w:rsidRPr="00824AB6" w:rsidTr="00E4154F">
        <w:trPr>
          <w:trHeight w:val="437"/>
        </w:trPr>
        <w:tc>
          <w:tcPr>
            <w:tcW w:w="263" w:type="pct"/>
            <w:gridSpan w:val="2"/>
          </w:tcPr>
          <w:p w:rsidR="00410430" w:rsidRPr="00824AB6" w:rsidRDefault="00410430" w:rsidP="00E4154F">
            <w:pPr>
              <w:spacing w:line="278" w:lineRule="auto"/>
              <w:jc w:val="both"/>
              <w:rPr>
                <w:rFonts w:ascii="Times New Roman" w:hAnsi="Times New Roman" w:cs="Times New Roman"/>
              </w:rPr>
            </w:pPr>
            <w:r>
              <w:rPr>
                <w:rFonts w:ascii="Times New Roman" w:hAnsi="Times New Roman" w:cs="Times New Roman"/>
              </w:rPr>
              <w:t>9.</w:t>
            </w:r>
          </w:p>
        </w:tc>
        <w:tc>
          <w:tcPr>
            <w:tcW w:w="439" w:type="pct"/>
            <w:gridSpan w:val="2"/>
          </w:tcPr>
          <w:p w:rsidR="00410430" w:rsidRPr="000C61B9" w:rsidRDefault="00410430" w:rsidP="00E4154F">
            <w:pPr>
              <w:rPr>
                <w:rFonts w:ascii="Times New Roman" w:hAnsi="Times New Roman" w:cs="Times New Roman"/>
                <w:bCs/>
              </w:rPr>
            </w:pPr>
            <w:r>
              <w:rPr>
                <w:rFonts w:ascii="Times New Roman" w:hAnsi="Times New Roman" w:cs="Times New Roman"/>
                <w:bCs/>
              </w:rPr>
              <w:t>CBot-2 Lab</w:t>
            </w:r>
          </w:p>
        </w:tc>
        <w:tc>
          <w:tcPr>
            <w:tcW w:w="478" w:type="pct"/>
            <w:gridSpan w:val="2"/>
            <w:vAlign w:val="bottom"/>
          </w:tcPr>
          <w:p w:rsidR="00410430" w:rsidRPr="00824AB6" w:rsidRDefault="00410430" w:rsidP="00E4154F">
            <w:pPr>
              <w:rPr>
                <w:rFonts w:ascii="Times New Roman" w:hAnsi="Times New Roman" w:cs="Times New Roman"/>
                <w:color w:val="000000"/>
              </w:rPr>
            </w:pPr>
            <w:r>
              <w:rPr>
                <w:rFonts w:ascii="Times New Roman" w:hAnsi="Times New Roman" w:cs="Times New Roman"/>
                <w:bCs/>
              </w:rPr>
              <w:t>BSBC-12</w:t>
            </w:r>
            <w:r w:rsidRPr="000C61B9">
              <w:rPr>
                <w:rFonts w:ascii="Times New Roman" w:hAnsi="Times New Roman" w:cs="Times New Roman"/>
                <w:bCs/>
              </w:rPr>
              <w:t>1</w:t>
            </w:r>
            <w:r>
              <w:rPr>
                <w:rFonts w:ascii="Times New Roman" w:hAnsi="Times New Roman" w:cs="Times New Roman"/>
                <w:bCs/>
              </w:rPr>
              <w:t>P</w:t>
            </w:r>
          </w:p>
        </w:tc>
        <w:tc>
          <w:tcPr>
            <w:tcW w:w="1463" w:type="pct"/>
            <w:gridSpan w:val="2"/>
            <w:vAlign w:val="bottom"/>
          </w:tcPr>
          <w:p w:rsidR="00410430" w:rsidRPr="008D3DEB"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Plant ecology and Taxonomy</w:t>
            </w:r>
            <w:r w:rsidRPr="000C61B9">
              <w:rPr>
                <w:rFonts w:ascii="Times New Roman" w:hAnsi="Times New Roman" w:cs="Times New Roman"/>
                <w:bCs/>
              </w:rPr>
              <w:t xml:space="preserve">  </w:t>
            </w:r>
            <w:r>
              <w:rPr>
                <w:rFonts w:ascii="Times New Roman" w:hAnsi="Times New Roman" w:cs="Times New Roman"/>
                <w:bCs/>
              </w:rPr>
              <w:t>Lab</w:t>
            </w:r>
            <w:r w:rsidRPr="000C61B9">
              <w:rPr>
                <w:rFonts w:ascii="Times New Roman" w:hAnsi="Times New Roman" w:cs="Times New Roman"/>
                <w:bCs/>
              </w:rPr>
              <w:t xml:space="preserve"> </w:t>
            </w:r>
          </w:p>
        </w:tc>
        <w:tc>
          <w:tcPr>
            <w:tcW w:w="250"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0</w:t>
            </w:r>
          </w:p>
        </w:tc>
        <w:tc>
          <w:tcPr>
            <w:tcW w:w="264"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0</w:t>
            </w:r>
          </w:p>
        </w:tc>
        <w:tc>
          <w:tcPr>
            <w:tcW w:w="308"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2</w:t>
            </w:r>
          </w:p>
        </w:tc>
        <w:tc>
          <w:tcPr>
            <w:tcW w:w="439"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2</w:t>
            </w:r>
          </w:p>
        </w:tc>
        <w:tc>
          <w:tcPr>
            <w:tcW w:w="351"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2</w:t>
            </w:r>
            <w:r>
              <w:rPr>
                <w:rFonts w:ascii="Times New Roman" w:hAnsi="Times New Roman" w:cs="Times New Roman"/>
              </w:rPr>
              <w:t>0</w:t>
            </w:r>
          </w:p>
        </w:tc>
        <w:tc>
          <w:tcPr>
            <w:tcW w:w="395"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3</w:t>
            </w:r>
            <w:r w:rsidRPr="00824AB6">
              <w:rPr>
                <w:rFonts w:ascii="Times New Roman" w:hAnsi="Times New Roman" w:cs="Times New Roman"/>
              </w:rPr>
              <w:t>0</w:t>
            </w:r>
          </w:p>
        </w:tc>
        <w:tc>
          <w:tcPr>
            <w:tcW w:w="350"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5</w:t>
            </w:r>
            <w:r>
              <w:rPr>
                <w:rFonts w:ascii="Times New Roman" w:hAnsi="Times New Roman" w:cs="Times New Roman"/>
              </w:rPr>
              <w:t>0</w:t>
            </w:r>
          </w:p>
        </w:tc>
      </w:tr>
      <w:tr w:rsidR="00410430" w:rsidRPr="00824AB6" w:rsidTr="00E4154F">
        <w:trPr>
          <w:trHeight w:val="572"/>
        </w:trPr>
        <w:tc>
          <w:tcPr>
            <w:tcW w:w="263" w:type="pct"/>
            <w:gridSpan w:val="2"/>
          </w:tcPr>
          <w:p w:rsidR="00410430" w:rsidRPr="00824AB6" w:rsidRDefault="00410430" w:rsidP="00E4154F">
            <w:pPr>
              <w:spacing w:line="278" w:lineRule="auto"/>
              <w:jc w:val="both"/>
              <w:rPr>
                <w:rFonts w:ascii="Times New Roman" w:hAnsi="Times New Roman" w:cs="Times New Roman"/>
              </w:rPr>
            </w:pPr>
            <w:r>
              <w:rPr>
                <w:rFonts w:ascii="Times New Roman" w:hAnsi="Times New Roman" w:cs="Times New Roman"/>
              </w:rPr>
              <w:t>10.</w:t>
            </w:r>
          </w:p>
        </w:tc>
        <w:tc>
          <w:tcPr>
            <w:tcW w:w="439" w:type="pct"/>
            <w:gridSpan w:val="2"/>
          </w:tcPr>
          <w:p w:rsidR="00410430" w:rsidRPr="000C61B9"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CZoo-2 Lab</w:t>
            </w:r>
          </w:p>
        </w:tc>
        <w:tc>
          <w:tcPr>
            <w:tcW w:w="478" w:type="pct"/>
            <w:gridSpan w:val="2"/>
            <w:vAlign w:val="bottom"/>
          </w:tcPr>
          <w:p w:rsidR="00410430" w:rsidRPr="008D3DEB" w:rsidRDefault="00410430" w:rsidP="00E4154F">
            <w:pPr>
              <w:autoSpaceDE w:val="0"/>
              <w:autoSpaceDN w:val="0"/>
              <w:adjustRightInd w:val="0"/>
              <w:jc w:val="center"/>
              <w:rPr>
                <w:rFonts w:ascii="Times New Roman" w:hAnsi="Times New Roman" w:cs="Times New Roman"/>
                <w:bCs/>
              </w:rPr>
            </w:pPr>
            <w:r>
              <w:rPr>
                <w:rFonts w:ascii="Times New Roman" w:hAnsi="Times New Roman" w:cs="Times New Roman"/>
                <w:bCs/>
              </w:rPr>
              <w:t>BSZC-12</w:t>
            </w:r>
            <w:r w:rsidRPr="000C61B9">
              <w:rPr>
                <w:rFonts w:ascii="Times New Roman" w:hAnsi="Times New Roman" w:cs="Times New Roman"/>
                <w:bCs/>
              </w:rPr>
              <w:t>2</w:t>
            </w:r>
            <w:r>
              <w:rPr>
                <w:rFonts w:ascii="Times New Roman" w:hAnsi="Times New Roman" w:cs="Times New Roman"/>
                <w:bCs/>
              </w:rPr>
              <w:t>P</w:t>
            </w:r>
          </w:p>
        </w:tc>
        <w:tc>
          <w:tcPr>
            <w:tcW w:w="1463" w:type="pct"/>
            <w:gridSpan w:val="2"/>
            <w:vAlign w:val="bottom"/>
          </w:tcPr>
          <w:p w:rsidR="00410430" w:rsidRPr="008D3DEB"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Comparative Anatomy and Developmental Biology of Vertebrates</w:t>
            </w:r>
            <w:r w:rsidRPr="001D1169">
              <w:rPr>
                <w:rFonts w:ascii="Times New Roman" w:hAnsi="Times New Roman" w:cs="Times New Roman"/>
                <w:bCs/>
              </w:rPr>
              <w:t xml:space="preserve"> </w:t>
            </w:r>
            <w:r>
              <w:rPr>
                <w:rFonts w:ascii="Times New Roman" w:hAnsi="Times New Roman" w:cs="Times New Roman"/>
                <w:bCs/>
              </w:rPr>
              <w:t>Lab</w:t>
            </w:r>
            <w:r w:rsidRPr="000C61B9">
              <w:rPr>
                <w:rFonts w:ascii="Times New Roman" w:hAnsi="Times New Roman" w:cs="Times New Roman"/>
                <w:bCs/>
              </w:rPr>
              <w:t xml:space="preserve"> </w:t>
            </w:r>
          </w:p>
        </w:tc>
        <w:tc>
          <w:tcPr>
            <w:tcW w:w="250"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0</w:t>
            </w:r>
          </w:p>
        </w:tc>
        <w:tc>
          <w:tcPr>
            <w:tcW w:w="264"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0</w:t>
            </w:r>
          </w:p>
        </w:tc>
        <w:tc>
          <w:tcPr>
            <w:tcW w:w="308"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2</w:t>
            </w:r>
          </w:p>
        </w:tc>
        <w:tc>
          <w:tcPr>
            <w:tcW w:w="439"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2</w:t>
            </w:r>
          </w:p>
        </w:tc>
        <w:tc>
          <w:tcPr>
            <w:tcW w:w="351"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2</w:t>
            </w:r>
            <w:r>
              <w:rPr>
                <w:rFonts w:ascii="Times New Roman" w:hAnsi="Times New Roman" w:cs="Times New Roman"/>
              </w:rPr>
              <w:t>0</w:t>
            </w:r>
          </w:p>
        </w:tc>
        <w:tc>
          <w:tcPr>
            <w:tcW w:w="395"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3</w:t>
            </w:r>
            <w:r w:rsidRPr="00824AB6">
              <w:rPr>
                <w:rFonts w:ascii="Times New Roman" w:hAnsi="Times New Roman" w:cs="Times New Roman"/>
              </w:rPr>
              <w:t>0</w:t>
            </w:r>
          </w:p>
        </w:tc>
        <w:tc>
          <w:tcPr>
            <w:tcW w:w="350"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5</w:t>
            </w:r>
            <w:r>
              <w:rPr>
                <w:rFonts w:ascii="Times New Roman" w:hAnsi="Times New Roman" w:cs="Times New Roman"/>
              </w:rPr>
              <w:t>0</w:t>
            </w:r>
          </w:p>
        </w:tc>
      </w:tr>
      <w:tr w:rsidR="00410430" w:rsidRPr="00824AB6" w:rsidTr="00E4154F">
        <w:trPr>
          <w:trHeight w:val="437"/>
        </w:trPr>
        <w:tc>
          <w:tcPr>
            <w:tcW w:w="263" w:type="pct"/>
            <w:gridSpan w:val="2"/>
          </w:tcPr>
          <w:p w:rsidR="00410430" w:rsidRPr="00824AB6" w:rsidRDefault="00410430" w:rsidP="00E4154F">
            <w:pPr>
              <w:spacing w:line="278" w:lineRule="auto"/>
              <w:jc w:val="both"/>
              <w:rPr>
                <w:rFonts w:ascii="Times New Roman" w:hAnsi="Times New Roman" w:cs="Times New Roman"/>
              </w:rPr>
            </w:pPr>
            <w:r>
              <w:rPr>
                <w:rFonts w:ascii="Times New Roman" w:hAnsi="Times New Roman" w:cs="Times New Roman"/>
              </w:rPr>
              <w:t>11.</w:t>
            </w:r>
          </w:p>
        </w:tc>
        <w:tc>
          <w:tcPr>
            <w:tcW w:w="439" w:type="pct"/>
            <w:gridSpan w:val="2"/>
          </w:tcPr>
          <w:p w:rsidR="00410430" w:rsidRPr="007C332B" w:rsidRDefault="00410430" w:rsidP="00E4154F">
            <w:pPr>
              <w:rPr>
                <w:rFonts w:ascii="Times New Roman" w:hAnsi="Times New Roman" w:cs="Times New Roman"/>
                <w:bCs/>
              </w:rPr>
            </w:pPr>
            <w:r>
              <w:rPr>
                <w:rFonts w:ascii="Times New Roman" w:hAnsi="Times New Roman" w:cs="Times New Roman"/>
                <w:bCs/>
              </w:rPr>
              <w:t>CChem-2 Lab</w:t>
            </w:r>
          </w:p>
        </w:tc>
        <w:tc>
          <w:tcPr>
            <w:tcW w:w="478" w:type="pct"/>
            <w:gridSpan w:val="2"/>
            <w:vAlign w:val="bottom"/>
          </w:tcPr>
          <w:p w:rsidR="00410430" w:rsidRPr="007C332B" w:rsidRDefault="00410430" w:rsidP="00E4154F">
            <w:pPr>
              <w:rPr>
                <w:rFonts w:ascii="Times New Roman" w:hAnsi="Times New Roman" w:cs="Times New Roman"/>
                <w:color w:val="000000"/>
              </w:rPr>
            </w:pPr>
            <w:r>
              <w:rPr>
                <w:rFonts w:ascii="Times New Roman" w:hAnsi="Times New Roman" w:cs="Times New Roman"/>
                <w:bCs/>
              </w:rPr>
              <w:t>BSCC-12</w:t>
            </w:r>
            <w:r w:rsidRPr="007C332B">
              <w:rPr>
                <w:rFonts w:ascii="Times New Roman" w:hAnsi="Times New Roman" w:cs="Times New Roman"/>
                <w:bCs/>
              </w:rPr>
              <w:t>3</w:t>
            </w:r>
            <w:r>
              <w:rPr>
                <w:rFonts w:ascii="Times New Roman" w:hAnsi="Times New Roman" w:cs="Times New Roman"/>
                <w:bCs/>
              </w:rPr>
              <w:t>P</w:t>
            </w:r>
          </w:p>
        </w:tc>
        <w:tc>
          <w:tcPr>
            <w:tcW w:w="1463" w:type="pct"/>
            <w:gridSpan w:val="2"/>
            <w:vAlign w:val="bottom"/>
          </w:tcPr>
          <w:p w:rsidR="00410430" w:rsidRPr="007C332B"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Molecules of Life Lab</w:t>
            </w:r>
          </w:p>
        </w:tc>
        <w:tc>
          <w:tcPr>
            <w:tcW w:w="250"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264"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08"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2</w:t>
            </w:r>
          </w:p>
        </w:tc>
        <w:tc>
          <w:tcPr>
            <w:tcW w:w="439"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2</w:t>
            </w:r>
          </w:p>
        </w:tc>
        <w:tc>
          <w:tcPr>
            <w:tcW w:w="351"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20</w:t>
            </w:r>
          </w:p>
        </w:tc>
        <w:tc>
          <w:tcPr>
            <w:tcW w:w="395"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30</w:t>
            </w:r>
          </w:p>
        </w:tc>
        <w:tc>
          <w:tcPr>
            <w:tcW w:w="350"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50</w:t>
            </w:r>
          </w:p>
        </w:tc>
      </w:tr>
      <w:tr w:rsidR="00410430" w:rsidRPr="00824AB6" w:rsidTr="00E4154F">
        <w:trPr>
          <w:trHeight w:val="437"/>
        </w:trPr>
        <w:tc>
          <w:tcPr>
            <w:tcW w:w="263" w:type="pct"/>
            <w:gridSpan w:val="2"/>
          </w:tcPr>
          <w:p w:rsidR="00410430" w:rsidRPr="00824AB6" w:rsidRDefault="00410430" w:rsidP="00E4154F">
            <w:pPr>
              <w:spacing w:line="278" w:lineRule="auto"/>
              <w:jc w:val="both"/>
              <w:rPr>
                <w:rFonts w:ascii="Times New Roman" w:hAnsi="Times New Roman" w:cs="Times New Roman"/>
              </w:rPr>
            </w:pPr>
          </w:p>
        </w:tc>
        <w:tc>
          <w:tcPr>
            <w:tcW w:w="439" w:type="pct"/>
            <w:gridSpan w:val="2"/>
          </w:tcPr>
          <w:p w:rsidR="00410430" w:rsidRPr="00824AB6" w:rsidRDefault="00410430" w:rsidP="00E4154F">
            <w:pPr>
              <w:jc w:val="both"/>
              <w:rPr>
                <w:rFonts w:ascii="Times New Roman" w:hAnsi="Times New Roman" w:cs="Times New Roman"/>
                <w:b/>
                <w:color w:val="000000"/>
              </w:rPr>
            </w:pPr>
          </w:p>
        </w:tc>
        <w:tc>
          <w:tcPr>
            <w:tcW w:w="478" w:type="pct"/>
            <w:gridSpan w:val="2"/>
          </w:tcPr>
          <w:p w:rsidR="00410430" w:rsidRPr="00824AB6" w:rsidRDefault="00410430" w:rsidP="00E4154F">
            <w:pPr>
              <w:jc w:val="both"/>
              <w:rPr>
                <w:rFonts w:ascii="Times New Roman" w:hAnsi="Times New Roman" w:cs="Times New Roman"/>
                <w:b/>
                <w:color w:val="000000"/>
              </w:rPr>
            </w:pPr>
          </w:p>
        </w:tc>
        <w:tc>
          <w:tcPr>
            <w:tcW w:w="1463" w:type="pct"/>
            <w:gridSpan w:val="2"/>
          </w:tcPr>
          <w:p w:rsidR="00410430" w:rsidRPr="002F6452" w:rsidRDefault="00410430" w:rsidP="00E4154F">
            <w:pPr>
              <w:jc w:val="center"/>
              <w:rPr>
                <w:rFonts w:ascii="Times New Roman" w:hAnsi="Times New Roman" w:cs="Times New Roman"/>
                <w:b/>
                <w:color w:val="000000"/>
              </w:rPr>
            </w:pPr>
            <w:r w:rsidRPr="002F6452">
              <w:rPr>
                <w:rFonts w:ascii="Times New Roman" w:hAnsi="Times New Roman" w:cs="Times New Roman"/>
                <w:b/>
                <w:color w:val="000000"/>
              </w:rPr>
              <w:t>TOTAL</w:t>
            </w:r>
          </w:p>
        </w:tc>
        <w:tc>
          <w:tcPr>
            <w:tcW w:w="250" w:type="pct"/>
          </w:tcPr>
          <w:p w:rsidR="00410430" w:rsidRPr="000F5AEF" w:rsidRDefault="00410430" w:rsidP="00E4154F">
            <w:pPr>
              <w:spacing w:line="278" w:lineRule="auto"/>
              <w:jc w:val="center"/>
              <w:rPr>
                <w:rFonts w:ascii="Times New Roman" w:hAnsi="Times New Roman" w:cs="Times New Roman"/>
                <w:b/>
              </w:rPr>
            </w:pPr>
            <w:r w:rsidRPr="000F5AEF">
              <w:rPr>
                <w:rFonts w:ascii="Times New Roman" w:hAnsi="Times New Roman" w:cs="Times New Roman"/>
                <w:b/>
              </w:rPr>
              <w:t>1</w:t>
            </w:r>
            <w:r>
              <w:rPr>
                <w:rFonts w:ascii="Times New Roman" w:hAnsi="Times New Roman" w:cs="Times New Roman"/>
                <w:b/>
              </w:rPr>
              <w:t>6</w:t>
            </w:r>
          </w:p>
        </w:tc>
        <w:tc>
          <w:tcPr>
            <w:tcW w:w="264" w:type="pct"/>
          </w:tcPr>
          <w:p w:rsidR="00410430" w:rsidRPr="000F5AEF" w:rsidRDefault="00410430" w:rsidP="00E4154F">
            <w:pPr>
              <w:spacing w:line="278" w:lineRule="auto"/>
              <w:jc w:val="center"/>
              <w:rPr>
                <w:rFonts w:ascii="Times New Roman" w:hAnsi="Times New Roman" w:cs="Times New Roman"/>
                <w:b/>
              </w:rPr>
            </w:pPr>
          </w:p>
        </w:tc>
        <w:tc>
          <w:tcPr>
            <w:tcW w:w="308" w:type="pct"/>
          </w:tcPr>
          <w:p w:rsidR="00410430" w:rsidRPr="000F5AEF" w:rsidRDefault="00410430" w:rsidP="00E4154F">
            <w:pPr>
              <w:spacing w:line="278" w:lineRule="auto"/>
              <w:jc w:val="center"/>
              <w:rPr>
                <w:rFonts w:ascii="Times New Roman" w:hAnsi="Times New Roman" w:cs="Times New Roman"/>
                <w:b/>
              </w:rPr>
            </w:pPr>
            <w:r w:rsidRPr="000F5AEF">
              <w:rPr>
                <w:rFonts w:ascii="Times New Roman" w:hAnsi="Times New Roman" w:cs="Times New Roman"/>
                <w:b/>
              </w:rPr>
              <w:t>6</w:t>
            </w:r>
          </w:p>
        </w:tc>
        <w:tc>
          <w:tcPr>
            <w:tcW w:w="439" w:type="pct"/>
          </w:tcPr>
          <w:p w:rsidR="00410430" w:rsidRPr="000F5AEF" w:rsidRDefault="00410430" w:rsidP="00E4154F">
            <w:pPr>
              <w:spacing w:line="278" w:lineRule="auto"/>
              <w:jc w:val="center"/>
              <w:rPr>
                <w:rFonts w:ascii="Times New Roman" w:hAnsi="Times New Roman" w:cs="Times New Roman"/>
                <w:b/>
              </w:rPr>
            </w:pPr>
            <w:r w:rsidRPr="000F5AEF">
              <w:rPr>
                <w:rFonts w:ascii="Times New Roman" w:hAnsi="Times New Roman" w:cs="Times New Roman"/>
                <w:b/>
              </w:rPr>
              <w:t>2</w:t>
            </w:r>
            <w:r>
              <w:rPr>
                <w:rFonts w:ascii="Times New Roman" w:hAnsi="Times New Roman" w:cs="Times New Roman"/>
                <w:b/>
              </w:rPr>
              <w:t>2</w:t>
            </w:r>
          </w:p>
        </w:tc>
        <w:tc>
          <w:tcPr>
            <w:tcW w:w="351" w:type="pct"/>
          </w:tcPr>
          <w:p w:rsidR="00410430" w:rsidRPr="000F5AEF" w:rsidRDefault="00410430" w:rsidP="00E4154F">
            <w:pPr>
              <w:spacing w:line="278" w:lineRule="auto"/>
              <w:jc w:val="center"/>
              <w:rPr>
                <w:rFonts w:ascii="Times New Roman" w:hAnsi="Times New Roman" w:cs="Times New Roman"/>
                <w:b/>
              </w:rPr>
            </w:pPr>
            <w:r w:rsidRPr="000F5AEF">
              <w:rPr>
                <w:rFonts w:ascii="Times New Roman" w:hAnsi="Times New Roman" w:cs="Times New Roman"/>
                <w:b/>
              </w:rPr>
              <w:t>2</w:t>
            </w:r>
            <w:r>
              <w:rPr>
                <w:rFonts w:ascii="Times New Roman" w:hAnsi="Times New Roman" w:cs="Times New Roman"/>
                <w:b/>
              </w:rPr>
              <w:t>15</w:t>
            </w:r>
          </w:p>
        </w:tc>
        <w:tc>
          <w:tcPr>
            <w:tcW w:w="395" w:type="pct"/>
          </w:tcPr>
          <w:p w:rsidR="00410430" w:rsidRPr="000F5AEF" w:rsidRDefault="00410430" w:rsidP="00E4154F">
            <w:pPr>
              <w:spacing w:line="278" w:lineRule="auto"/>
              <w:jc w:val="center"/>
              <w:rPr>
                <w:rFonts w:ascii="Times New Roman" w:hAnsi="Times New Roman" w:cs="Times New Roman"/>
                <w:b/>
              </w:rPr>
            </w:pPr>
            <w:r>
              <w:rPr>
                <w:rFonts w:ascii="Times New Roman" w:hAnsi="Times New Roman" w:cs="Times New Roman"/>
                <w:b/>
              </w:rPr>
              <w:t>335</w:t>
            </w:r>
          </w:p>
        </w:tc>
        <w:tc>
          <w:tcPr>
            <w:tcW w:w="350" w:type="pct"/>
          </w:tcPr>
          <w:p w:rsidR="00410430" w:rsidRPr="000F5AEF" w:rsidRDefault="00410430" w:rsidP="00E4154F">
            <w:pPr>
              <w:spacing w:line="278" w:lineRule="auto"/>
              <w:jc w:val="center"/>
              <w:rPr>
                <w:rFonts w:ascii="Times New Roman" w:hAnsi="Times New Roman" w:cs="Times New Roman"/>
                <w:b/>
              </w:rPr>
            </w:pPr>
            <w:r>
              <w:rPr>
                <w:rFonts w:ascii="Times New Roman" w:hAnsi="Times New Roman" w:cs="Times New Roman"/>
                <w:b/>
              </w:rPr>
              <w:t>550</w:t>
            </w:r>
          </w:p>
        </w:tc>
      </w:tr>
      <w:tr w:rsidR="00410430" w:rsidRPr="00824AB6" w:rsidTr="00E4154F">
        <w:trPr>
          <w:trHeight w:val="437"/>
        </w:trPr>
        <w:tc>
          <w:tcPr>
            <w:tcW w:w="5000" w:type="pct"/>
            <w:gridSpan w:val="15"/>
          </w:tcPr>
          <w:p w:rsidR="00410430" w:rsidRDefault="00410430" w:rsidP="00E4154F">
            <w:pPr>
              <w:spacing w:line="278" w:lineRule="auto"/>
              <w:jc w:val="center"/>
              <w:rPr>
                <w:rFonts w:ascii="Times New Roman" w:hAnsi="Times New Roman" w:cs="Times New Roman"/>
                <w:b/>
              </w:rPr>
            </w:pPr>
          </w:p>
        </w:tc>
      </w:tr>
      <w:tr w:rsidR="00410430" w:rsidRPr="00824AB6" w:rsidTr="00E4154F">
        <w:trPr>
          <w:trHeight w:val="437"/>
        </w:trPr>
        <w:tc>
          <w:tcPr>
            <w:tcW w:w="308" w:type="pct"/>
            <w:gridSpan w:val="3"/>
          </w:tcPr>
          <w:p w:rsidR="00410430" w:rsidRDefault="00410430" w:rsidP="00E4154F">
            <w:pPr>
              <w:spacing w:line="278" w:lineRule="auto"/>
              <w:jc w:val="both"/>
              <w:rPr>
                <w:rFonts w:ascii="Times New Roman" w:hAnsi="Times New Roman" w:cs="Times New Roman"/>
              </w:rPr>
            </w:pPr>
            <w:r>
              <w:rPr>
                <w:rFonts w:ascii="Times New Roman" w:hAnsi="Times New Roman" w:cs="Times New Roman"/>
              </w:rPr>
              <w:t>12.</w:t>
            </w:r>
          </w:p>
        </w:tc>
        <w:tc>
          <w:tcPr>
            <w:tcW w:w="436" w:type="pct"/>
            <w:gridSpan w:val="2"/>
          </w:tcPr>
          <w:p w:rsidR="00410430" w:rsidRDefault="00410430" w:rsidP="00E4154F">
            <w:pPr>
              <w:autoSpaceDE w:val="0"/>
              <w:autoSpaceDN w:val="0"/>
              <w:adjustRightInd w:val="0"/>
              <w:jc w:val="center"/>
              <w:rPr>
                <w:rFonts w:ascii="Times New Roman" w:hAnsi="Times New Roman" w:cs="Times New Roman"/>
                <w:bCs/>
              </w:rPr>
            </w:pPr>
            <w:r>
              <w:rPr>
                <w:rFonts w:ascii="Times New Roman" w:hAnsi="Times New Roman" w:cs="Times New Roman"/>
                <w:bCs/>
              </w:rPr>
              <w:t>USEC</w:t>
            </w:r>
          </w:p>
        </w:tc>
        <w:tc>
          <w:tcPr>
            <w:tcW w:w="439" w:type="pct"/>
            <w:gridSpan w:val="2"/>
          </w:tcPr>
          <w:p w:rsidR="00410430" w:rsidRPr="004C6D78"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SPT-121</w:t>
            </w:r>
          </w:p>
        </w:tc>
        <w:tc>
          <w:tcPr>
            <w:tcW w:w="1460" w:type="pct"/>
          </w:tcPr>
          <w:p w:rsidR="00410430" w:rsidRPr="004C6D78" w:rsidRDefault="00410430" w:rsidP="00E4154F">
            <w:pPr>
              <w:rPr>
                <w:rFonts w:ascii="Times New Roman" w:hAnsi="Times New Roman" w:cs="Times New Roman"/>
                <w:bCs/>
                <w:color w:val="000000"/>
              </w:rPr>
            </w:pPr>
            <w:r>
              <w:rPr>
                <w:rFonts w:ascii="Times New Roman" w:hAnsi="Times New Roman" w:cs="Times New Roman"/>
                <w:bCs/>
                <w:color w:val="000000"/>
              </w:rPr>
              <w:t>Sports</w:t>
            </w:r>
          </w:p>
        </w:tc>
        <w:tc>
          <w:tcPr>
            <w:tcW w:w="250"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264"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08"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439"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51"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50</w:t>
            </w:r>
          </w:p>
        </w:tc>
        <w:tc>
          <w:tcPr>
            <w:tcW w:w="395"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50"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NC</w:t>
            </w:r>
          </w:p>
        </w:tc>
      </w:tr>
    </w:tbl>
    <w:tbl>
      <w:tblPr>
        <w:tblW w:w="12840" w:type="dxa"/>
        <w:tblInd w:w="558" w:type="dxa"/>
        <w:tblLayout w:type="fixed"/>
        <w:tblLook w:val="04A0"/>
      </w:tblPr>
      <w:tblGrid>
        <w:gridCol w:w="10480"/>
        <w:gridCol w:w="236"/>
        <w:gridCol w:w="236"/>
        <w:gridCol w:w="236"/>
        <w:gridCol w:w="236"/>
        <w:gridCol w:w="236"/>
        <w:gridCol w:w="236"/>
        <w:gridCol w:w="236"/>
        <w:gridCol w:w="236"/>
        <w:gridCol w:w="236"/>
        <w:gridCol w:w="236"/>
      </w:tblGrid>
      <w:tr w:rsidR="00410430" w:rsidRPr="00824AB6" w:rsidTr="00E4154F">
        <w:trPr>
          <w:trHeight w:val="300"/>
        </w:trPr>
        <w:tc>
          <w:tcPr>
            <w:tcW w:w="12840" w:type="dxa"/>
            <w:gridSpan w:val="11"/>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r>
      <w:tr w:rsidR="00410430" w:rsidRPr="00824AB6" w:rsidTr="00E4154F">
        <w:trPr>
          <w:trHeight w:val="300"/>
        </w:trPr>
        <w:tc>
          <w:tcPr>
            <w:tcW w:w="10620" w:type="dxa"/>
            <w:tcBorders>
              <w:top w:val="nil"/>
              <w:left w:val="nil"/>
              <w:bottom w:val="nil"/>
              <w:right w:val="nil"/>
            </w:tcBorders>
            <w:shd w:val="clear" w:color="auto" w:fill="auto"/>
            <w:noWrap/>
            <w:vAlign w:val="bottom"/>
            <w:hideMark/>
          </w:tcPr>
          <w:p w:rsidR="00410430" w:rsidRPr="00824AB6" w:rsidRDefault="00410430" w:rsidP="00E4154F">
            <w:pPr>
              <w:spacing w:after="120" w:line="240" w:lineRule="auto"/>
              <w:rPr>
                <w:rFonts w:ascii="Times New Roman" w:eastAsia="Times New Roman" w:hAnsi="Times New Roman" w:cs="Times New Roman"/>
                <w:b/>
                <w:color w:val="000000"/>
              </w:rPr>
            </w:pPr>
            <w:r w:rsidRPr="00824AB6">
              <w:rPr>
                <w:rFonts w:ascii="Times New Roman" w:eastAsia="Times New Roman" w:hAnsi="Times New Roman" w:cs="Times New Roman"/>
                <w:b/>
                <w:color w:val="000000"/>
              </w:rPr>
              <w:t>L= Lecture</w:t>
            </w:r>
            <w:r>
              <w:rPr>
                <w:rFonts w:ascii="Times New Roman" w:eastAsia="Times New Roman" w:hAnsi="Times New Roman" w:cs="Times New Roman"/>
                <w:b/>
                <w:color w:val="000000"/>
              </w:rPr>
              <w:t xml:space="preserve">                                                                         </w:t>
            </w: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r>
      <w:tr w:rsidR="00410430" w:rsidRPr="00824AB6" w:rsidTr="00E4154F">
        <w:trPr>
          <w:trHeight w:val="300"/>
        </w:trPr>
        <w:tc>
          <w:tcPr>
            <w:tcW w:w="10620" w:type="dxa"/>
            <w:tcBorders>
              <w:top w:val="nil"/>
              <w:left w:val="nil"/>
              <w:bottom w:val="nil"/>
              <w:right w:val="nil"/>
            </w:tcBorders>
            <w:shd w:val="clear" w:color="auto" w:fill="auto"/>
            <w:noWrap/>
            <w:vAlign w:val="bottom"/>
            <w:hideMark/>
          </w:tcPr>
          <w:p w:rsidR="00410430" w:rsidRPr="00824AB6" w:rsidRDefault="00410430" w:rsidP="00E4154F">
            <w:pPr>
              <w:spacing w:after="120" w:line="240" w:lineRule="auto"/>
              <w:rPr>
                <w:rFonts w:ascii="Times New Roman" w:eastAsia="Times New Roman" w:hAnsi="Times New Roman" w:cs="Times New Roman"/>
                <w:b/>
                <w:color w:val="000000"/>
              </w:rPr>
            </w:pPr>
            <w:r w:rsidRPr="00824AB6">
              <w:rPr>
                <w:rFonts w:ascii="Times New Roman" w:eastAsia="Times New Roman" w:hAnsi="Times New Roman" w:cs="Times New Roman"/>
                <w:b/>
                <w:color w:val="000000"/>
              </w:rPr>
              <w:t>T= Tutorial</w:t>
            </w:r>
            <w:r>
              <w:rPr>
                <w:rFonts w:ascii="Times New Roman" w:eastAsia="Times New Roman" w:hAnsi="Times New Roman" w:cs="Times New Roman"/>
                <w:b/>
                <w:color w:val="000000"/>
              </w:rPr>
              <w:t xml:space="preserve">                                                                        </w:t>
            </w: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r>
      <w:tr w:rsidR="00410430" w:rsidRPr="00824AB6" w:rsidTr="00E4154F">
        <w:trPr>
          <w:trHeight w:val="300"/>
        </w:trPr>
        <w:tc>
          <w:tcPr>
            <w:tcW w:w="10620" w:type="dxa"/>
            <w:tcBorders>
              <w:top w:val="nil"/>
              <w:left w:val="nil"/>
              <w:bottom w:val="nil"/>
              <w:right w:val="nil"/>
            </w:tcBorders>
            <w:shd w:val="clear" w:color="auto" w:fill="auto"/>
            <w:noWrap/>
            <w:vAlign w:val="bottom"/>
            <w:hideMark/>
          </w:tcPr>
          <w:p w:rsidR="00410430" w:rsidRPr="00824AB6" w:rsidRDefault="00410430" w:rsidP="00E4154F">
            <w:pPr>
              <w:spacing w:after="120" w:line="240" w:lineRule="auto"/>
              <w:rPr>
                <w:rFonts w:ascii="Times New Roman" w:eastAsia="Times New Roman" w:hAnsi="Times New Roman" w:cs="Times New Roman"/>
                <w:b/>
                <w:color w:val="000000"/>
              </w:rPr>
            </w:pPr>
            <w:r w:rsidRPr="00824AB6">
              <w:rPr>
                <w:rFonts w:ascii="Times New Roman" w:eastAsia="Times New Roman" w:hAnsi="Times New Roman" w:cs="Times New Roman"/>
                <w:b/>
                <w:color w:val="000000"/>
              </w:rPr>
              <w:t>P= Practical</w:t>
            </w: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r>
    </w:tbl>
    <w:p w:rsidR="00410430" w:rsidRDefault="00410430" w:rsidP="00410430">
      <w:pPr>
        <w:spacing w:after="0" w:line="240" w:lineRule="auto"/>
        <w:ind w:right="10"/>
        <w:jc w:val="center"/>
        <w:rPr>
          <w:rFonts w:ascii="Times New Roman" w:hAnsi="Times New Roman" w:cs="Times New Roman"/>
          <w:b/>
          <w:sz w:val="32"/>
          <w:szCs w:val="32"/>
        </w:rPr>
      </w:pPr>
      <w:r>
        <w:br w:type="page"/>
      </w:r>
    </w:p>
    <w:p w:rsidR="00410430" w:rsidRPr="00295FD7"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295FD7">
        <w:rPr>
          <w:rFonts w:ascii="Times New Roman" w:hAnsi="Times New Roman" w:cs="Times New Roman"/>
          <w:b/>
          <w:bCs/>
          <w:sz w:val="24"/>
          <w:szCs w:val="24"/>
        </w:rPr>
        <w:lastRenderedPageBreak/>
        <w:t>B.Sc. BIOLOGY I</w:t>
      </w:r>
      <w:r>
        <w:rPr>
          <w:rFonts w:ascii="Times New Roman" w:hAnsi="Times New Roman" w:cs="Times New Roman"/>
          <w:b/>
          <w:bCs/>
          <w:sz w:val="24"/>
          <w:szCs w:val="24"/>
        </w:rPr>
        <w:t>I</w:t>
      </w:r>
      <w:r w:rsidRPr="00295FD7">
        <w:rPr>
          <w:rFonts w:ascii="Times New Roman" w:hAnsi="Times New Roman" w:cs="Times New Roman"/>
          <w:b/>
          <w:bCs/>
          <w:sz w:val="24"/>
          <w:szCs w:val="24"/>
        </w:rPr>
        <w:t xml:space="preserve"> SEMESTER</w:t>
      </w:r>
    </w:p>
    <w:p w:rsidR="00410430" w:rsidRPr="00295FD7"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295FD7">
        <w:rPr>
          <w:rFonts w:ascii="Times New Roman" w:hAnsi="Times New Roman" w:cs="Times New Roman"/>
          <w:b/>
          <w:bCs/>
          <w:sz w:val="24"/>
          <w:szCs w:val="24"/>
        </w:rPr>
        <w:t>Core Course: Botany</w:t>
      </w:r>
    </w:p>
    <w:p w:rsidR="00410430" w:rsidRPr="00295FD7"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295FD7">
        <w:rPr>
          <w:rFonts w:ascii="Times New Roman" w:hAnsi="Times New Roman" w:cs="Times New Roman"/>
          <w:b/>
          <w:bCs/>
          <w:sz w:val="24"/>
          <w:szCs w:val="24"/>
        </w:rPr>
        <w:t>Paper I (Code: BSBC</w:t>
      </w:r>
      <w:r>
        <w:rPr>
          <w:rFonts w:ascii="Times New Roman" w:hAnsi="Times New Roman" w:cs="Times New Roman"/>
          <w:b/>
          <w:bCs/>
          <w:sz w:val="24"/>
          <w:szCs w:val="24"/>
        </w:rPr>
        <w:t>-121</w:t>
      </w:r>
      <w:r w:rsidRPr="00295FD7">
        <w:rPr>
          <w:rFonts w:ascii="Times New Roman" w:hAnsi="Times New Roman" w:cs="Times New Roman"/>
          <w:b/>
          <w:bCs/>
          <w:sz w:val="24"/>
          <w:szCs w:val="24"/>
        </w:rPr>
        <w:t>)</w:t>
      </w:r>
    </w:p>
    <w:p w:rsidR="00410430"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Plant Ecology and Taxonomy</w:t>
      </w:r>
    </w:p>
    <w:p w:rsidR="00410430" w:rsidRPr="00295FD7"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295FD7">
        <w:rPr>
          <w:rFonts w:ascii="Times New Roman" w:hAnsi="Times New Roman" w:cs="Times New Roman"/>
          <w:b/>
          <w:bCs/>
          <w:sz w:val="24"/>
          <w:szCs w:val="24"/>
        </w:rPr>
        <w:t xml:space="preserve"> (Credits: Theory-4, Practicals-2)</w:t>
      </w:r>
    </w:p>
    <w:p w:rsidR="00410430" w:rsidRPr="006653DF" w:rsidRDefault="00410430" w:rsidP="00410430">
      <w:pPr>
        <w:autoSpaceDE w:val="0"/>
        <w:autoSpaceDN w:val="0"/>
        <w:adjustRightInd w:val="0"/>
        <w:spacing w:after="0" w:line="240" w:lineRule="auto"/>
        <w:rPr>
          <w:rFonts w:ascii="Times New Roman" w:hAnsi="Times New Roman" w:cs="Times New Roman"/>
          <w:b/>
          <w:bCs/>
          <w:sz w:val="24"/>
          <w:szCs w:val="24"/>
        </w:rPr>
      </w:pPr>
      <w:r w:rsidRPr="006653DF">
        <w:rPr>
          <w:rFonts w:ascii="Times New Roman" w:hAnsi="Times New Roman" w:cs="Times New Roman"/>
          <w:b/>
          <w:bCs/>
          <w:sz w:val="24"/>
          <w:szCs w:val="24"/>
        </w:rPr>
        <w:t>Lectures: 60</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6653DF" w:rsidRDefault="00410430" w:rsidP="00410430">
      <w:pPr>
        <w:autoSpaceDE w:val="0"/>
        <w:autoSpaceDN w:val="0"/>
        <w:adjustRightInd w:val="0"/>
        <w:spacing w:after="0" w:line="240" w:lineRule="auto"/>
        <w:rPr>
          <w:rFonts w:ascii="Times New Roman" w:hAnsi="Times New Roman" w:cs="Times New Roman"/>
          <w:b/>
          <w:bCs/>
          <w:sz w:val="24"/>
          <w:szCs w:val="24"/>
        </w:rPr>
      </w:pPr>
      <w:r w:rsidRPr="006653DF">
        <w:rPr>
          <w:rFonts w:ascii="Times New Roman" w:hAnsi="Times New Roman" w:cs="Times New Roman"/>
          <w:b/>
          <w:bCs/>
          <w:sz w:val="24"/>
          <w:szCs w:val="24"/>
        </w:rPr>
        <w:t xml:space="preserve">Unit 1: Introduction </w:t>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t>(2 Lectures)</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6653DF" w:rsidRDefault="00410430" w:rsidP="00410430">
      <w:pPr>
        <w:autoSpaceDE w:val="0"/>
        <w:autoSpaceDN w:val="0"/>
        <w:adjustRightInd w:val="0"/>
        <w:spacing w:after="0" w:line="240" w:lineRule="auto"/>
        <w:rPr>
          <w:rFonts w:ascii="Times New Roman" w:hAnsi="Times New Roman" w:cs="Times New Roman"/>
          <w:b/>
          <w:bCs/>
          <w:sz w:val="24"/>
          <w:szCs w:val="24"/>
        </w:rPr>
      </w:pPr>
      <w:r w:rsidRPr="006653DF">
        <w:rPr>
          <w:rFonts w:ascii="Times New Roman" w:hAnsi="Times New Roman" w:cs="Times New Roman"/>
          <w:b/>
          <w:bCs/>
          <w:sz w:val="24"/>
          <w:szCs w:val="24"/>
        </w:rPr>
        <w:t xml:space="preserve">Unit 2: Ecological factors </w:t>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Pr>
          <w:rFonts w:ascii="Times New Roman" w:hAnsi="Times New Roman" w:cs="Times New Roman"/>
          <w:b/>
          <w:bCs/>
          <w:sz w:val="24"/>
          <w:szCs w:val="24"/>
        </w:rPr>
        <w:t>(11</w:t>
      </w:r>
      <w:r w:rsidRPr="006653DF">
        <w:rPr>
          <w:rFonts w:ascii="Times New Roman" w:hAnsi="Times New Roman" w:cs="Times New Roman"/>
          <w:b/>
          <w:bCs/>
          <w:sz w:val="24"/>
          <w:szCs w:val="24"/>
        </w:rPr>
        <w:t xml:space="preserve"> Lectures)</w:t>
      </w:r>
    </w:p>
    <w:p w:rsidR="00410430" w:rsidRPr="006653DF" w:rsidRDefault="00410430" w:rsidP="00410430">
      <w:pPr>
        <w:autoSpaceDE w:val="0"/>
        <w:autoSpaceDN w:val="0"/>
        <w:adjustRightInd w:val="0"/>
        <w:spacing w:after="0" w:line="240" w:lineRule="auto"/>
        <w:jc w:val="both"/>
        <w:rPr>
          <w:rFonts w:ascii="Times New Roman" w:hAnsi="Times New Roman" w:cs="Times New Roman"/>
          <w:sz w:val="24"/>
          <w:szCs w:val="24"/>
        </w:rPr>
      </w:pPr>
      <w:r w:rsidRPr="006653DF">
        <w:rPr>
          <w:rFonts w:ascii="Times New Roman" w:hAnsi="Times New Roman" w:cs="Times New Roman"/>
          <w:sz w:val="24"/>
          <w:szCs w:val="24"/>
        </w:rPr>
        <w:t>Soil: Origin, formation, composition, soil profile. Water: States of water in the environment,</w:t>
      </w:r>
    </w:p>
    <w:p w:rsidR="00410430" w:rsidRPr="006653DF" w:rsidRDefault="00410430" w:rsidP="00410430">
      <w:pPr>
        <w:autoSpaceDE w:val="0"/>
        <w:autoSpaceDN w:val="0"/>
        <w:adjustRightInd w:val="0"/>
        <w:spacing w:after="0" w:line="240" w:lineRule="auto"/>
        <w:jc w:val="both"/>
        <w:rPr>
          <w:rFonts w:ascii="Times New Roman" w:hAnsi="Times New Roman" w:cs="Times New Roman"/>
          <w:sz w:val="24"/>
          <w:szCs w:val="24"/>
        </w:rPr>
      </w:pPr>
      <w:r w:rsidRPr="006653DF">
        <w:rPr>
          <w:rFonts w:ascii="Times New Roman" w:hAnsi="Times New Roman" w:cs="Times New Roman"/>
          <w:sz w:val="24"/>
          <w:szCs w:val="24"/>
        </w:rPr>
        <w:t>precipitation types. Light and temperature: Variation Optimal and limiting factors; Shelford law</w:t>
      </w:r>
    </w:p>
    <w:p w:rsidR="00410430" w:rsidRPr="006653DF" w:rsidRDefault="00410430" w:rsidP="00410430">
      <w:pPr>
        <w:autoSpaceDE w:val="0"/>
        <w:autoSpaceDN w:val="0"/>
        <w:adjustRightInd w:val="0"/>
        <w:spacing w:after="0" w:line="240" w:lineRule="auto"/>
        <w:jc w:val="both"/>
        <w:rPr>
          <w:rFonts w:ascii="Times New Roman" w:hAnsi="Times New Roman" w:cs="Times New Roman"/>
          <w:sz w:val="24"/>
          <w:szCs w:val="24"/>
        </w:rPr>
      </w:pPr>
      <w:r w:rsidRPr="006653DF">
        <w:rPr>
          <w:rFonts w:ascii="Times New Roman" w:hAnsi="Times New Roman" w:cs="Times New Roman"/>
          <w:sz w:val="24"/>
          <w:szCs w:val="24"/>
        </w:rPr>
        <w:t>of tolerance. Adaptation of hydrophytes and xerophytes.</w:t>
      </w:r>
    </w:p>
    <w:p w:rsidR="00410430" w:rsidRDefault="00410430" w:rsidP="00410430">
      <w:pPr>
        <w:autoSpaceDE w:val="0"/>
        <w:autoSpaceDN w:val="0"/>
        <w:adjustRightInd w:val="0"/>
        <w:spacing w:after="0" w:line="240" w:lineRule="auto"/>
        <w:jc w:val="both"/>
        <w:rPr>
          <w:rFonts w:ascii="Times New Roman" w:hAnsi="Times New Roman" w:cs="Times New Roman"/>
          <w:b/>
          <w:bCs/>
          <w:sz w:val="24"/>
          <w:szCs w:val="24"/>
        </w:rPr>
      </w:pPr>
    </w:p>
    <w:p w:rsidR="00410430" w:rsidRPr="006653DF" w:rsidRDefault="00410430" w:rsidP="00410430">
      <w:pPr>
        <w:autoSpaceDE w:val="0"/>
        <w:autoSpaceDN w:val="0"/>
        <w:adjustRightInd w:val="0"/>
        <w:spacing w:after="0" w:line="240" w:lineRule="auto"/>
        <w:rPr>
          <w:rFonts w:ascii="Times New Roman" w:hAnsi="Times New Roman" w:cs="Times New Roman"/>
          <w:b/>
          <w:bCs/>
          <w:sz w:val="24"/>
          <w:szCs w:val="24"/>
        </w:rPr>
      </w:pPr>
      <w:r w:rsidRPr="006653DF">
        <w:rPr>
          <w:rFonts w:ascii="Times New Roman" w:hAnsi="Times New Roman" w:cs="Times New Roman"/>
          <w:b/>
          <w:bCs/>
          <w:sz w:val="24"/>
          <w:szCs w:val="24"/>
        </w:rPr>
        <w:t>Unit 3: Plant communities</w:t>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t xml:space="preserve"> (6 Lectures)</w:t>
      </w:r>
    </w:p>
    <w:p w:rsidR="00410430" w:rsidRPr="006653DF" w:rsidRDefault="00410430" w:rsidP="00410430">
      <w:pPr>
        <w:autoSpaceDE w:val="0"/>
        <w:autoSpaceDN w:val="0"/>
        <w:adjustRightInd w:val="0"/>
        <w:spacing w:after="0" w:line="240" w:lineRule="auto"/>
        <w:jc w:val="both"/>
        <w:rPr>
          <w:rFonts w:ascii="Times New Roman" w:hAnsi="Times New Roman" w:cs="Times New Roman"/>
          <w:sz w:val="24"/>
          <w:szCs w:val="24"/>
        </w:rPr>
      </w:pPr>
      <w:r w:rsidRPr="006653DF">
        <w:rPr>
          <w:rFonts w:ascii="Times New Roman" w:hAnsi="Times New Roman" w:cs="Times New Roman"/>
          <w:sz w:val="24"/>
          <w:szCs w:val="24"/>
        </w:rPr>
        <w:t>Characters; Ecotone and edge effect; Succession; Processes and types.</w:t>
      </w:r>
    </w:p>
    <w:p w:rsidR="00410430" w:rsidRDefault="00410430" w:rsidP="00410430">
      <w:pPr>
        <w:autoSpaceDE w:val="0"/>
        <w:autoSpaceDN w:val="0"/>
        <w:adjustRightInd w:val="0"/>
        <w:spacing w:after="0" w:line="240" w:lineRule="auto"/>
        <w:jc w:val="both"/>
        <w:rPr>
          <w:rFonts w:ascii="Times New Roman" w:hAnsi="Times New Roman" w:cs="Times New Roman"/>
          <w:b/>
          <w:bCs/>
          <w:sz w:val="24"/>
          <w:szCs w:val="24"/>
        </w:rPr>
      </w:pPr>
    </w:p>
    <w:p w:rsidR="00410430" w:rsidRPr="006653DF" w:rsidRDefault="00410430" w:rsidP="00410430">
      <w:pPr>
        <w:autoSpaceDE w:val="0"/>
        <w:autoSpaceDN w:val="0"/>
        <w:adjustRightInd w:val="0"/>
        <w:spacing w:after="0" w:line="240" w:lineRule="auto"/>
        <w:rPr>
          <w:rFonts w:ascii="Times New Roman" w:hAnsi="Times New Roman" w:cs="Times New Roman"/>
          <w:b/>
          <w:bCs/>
          <w:sz w:val="24"/>
          <w:szCs w:val="24"/>
        </w:rPr>
      </w:pPr>
      <w:r w:rsidRPr="006653DF">
        <w:rPr>
          <w:rFonts w:ascii="Times New Roman" w:hAnsi="Times New Roman" w:cs="Times New Roman"/>
          <w:b/>
          <w:bCs/>
          <w:sz w:val="24"/>
          <w:szCs w:val="24"/>
        </w:rPr>
        <w:t xml:space="preserve">Unit 4: Ecosystem </w:t>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Pr>
          <w:rFonts w:ascii="Times New Roman" w:hAnsi="Times New Roman" w:cs="Times New Roman"/>
          <w:b/>
          <w:bCs/>
          <w:sz w:val="24"/>
          <w:szCs w:val="24"/>
        </w:rPr>
        <w:t>(10</w:t>
      </w:r>
      <w:r w:rsidRPr="006653DF">
        <w:rPr>
          <w:rFonts w:ascii="Times New Roman" w:hAnsi="Times New Roman" w:cs="Times New Roman"/>
          <w:b/>
          <w:bCs/>
          <w:sz w:val="24"/>
          <w:szCs w:val="24"/>
        </w:rPr>
        <w:t xml:space="preserve"> Lectures)</w:t>
      </w:r>
    </w:p>
    <w:p w:rsidR="00410430" w:rsidRPr="006653DF" w:rsidRDefault="00410430" w:rsidP="00410430">
      <w:pPr>
        <w:autoSpaceDE w:val="0"/>
        <w:autoSpaceDN w:val="0"/>
        <w:adjustRightInd w:val="0"/>
        <w:spacing w:after="0" w:line="240" w:lineRule="auto"/>
        <w:rPr>
          <w:rFonts w:ascii="Times New Roman" w:hAnsi="Times New Roman" w:cs="Times New Roman"/>
          <w:sz w:val="24"/>
          <w:szCs w:val="24"/>
        </w:rPr>
      </w:pPr>
      <w:r w:rsidRPr="006653DF">
        <w:rPr>
          <w:rFonts w:ascii="Times New Roman" w:hAnsi="Times New Roman" w:cs="Times New Roman"/>
          <w:sz w:val="24"/>
          <w:szCs w:val="24"/>
        </w:rPr>
        <w:t>Structure; energy flow trophic organisation; Food chains and food webs, Ecological pyramids</w:t>
      </w:r>
    </w:p>
    <w:p w:rsidR="00410430" w:rsidRPr="006653DF" w:rsidRDefault="00410430" w:rsidP="00410430">
      <w:pPr>
        <w:autoSpaceDE w:val="0"/>
        <w:autoSpaceDN w:val="0"/>
        <w:adjustRightInd w:val="0"/>
        <w:spacing w:after="0" w:line="240" w:lineRule="auto"/>
        <w:rPr>
          <w:rFonts w:ascii="Times New Roman" w:hAnsi="Times New Roman" w:cs="Times New Roman"/>
          <w:sz w:val="24"/>
          <w:szCs w:val="24"/>
        </w:rPr>
      </w:pPr>
      <w:r w:rsidRPr="006653DF">
        <w:rPr>
          <w:rFonts w:ascii="Times New Roman" w:hAnsi="Times New Roman" w:cs="Times New Roman"/>
          <w:sz w:val="24"/>
          <w:szCs w:val="24"/>
        </w:rPr>
        <w:t>production and productivity; Biogeochemical cycling; Cycling of carbon, nitrogen and</w:t>
      </w:r>
    </w:p>
    <w:p w:rsidR="00410430" w:rsidRPr="006653DF" w:rsidRDefault="00410430" w:rsidP="00410430">
      <w:pPr>
        <w:autoSpaceDE w:val="0"/>
        <w:autoSpaceDN w:val="0"/>
        <w:adjustRightInd w:val="0"/>
        <w:spacing w:after="0" w:line="240" w:lineRule="auto"/>
        <w:rPr>
          <w:rFonts w:ascii="Times New Roman" w:hAnsi="Times New Roman" w:cs="Times New Roman"/>
          <w:sz w:val="24"/>
          <w:szCs w:val="24"/>
        </w:rPr>
      </w:pPr>
      <w:r w:rsidRPr="006653DF">
        <w:rPr>
          <w:rFonts w:ascii="Times New Roman" w:hAnsi="Times New Roman" w:cs="Times New Roman"/>
          <w:sz w:val="24"/>
          <w:szCs w:val="24"/>
        </w:rPr>
        <w:t>Phosphorous</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6653DF" w:rsidRDefault="00410430" w:rsidP="00410430">
      <w:pPr>
        <w:autoSpaceDE w:val="0"/>
        <w:autoSpaceDN w:val="0"/>
        <w:adjustRightInd w:val="0"/>
        <w:spacing w:after="0" w:line="240" w:lineRule="auto"/>
        <w:rPr>
          <w:rFonts w:ascii="Times New Roman" w:hAnsi="Times New Roman" w:cs="Times New Roman"/>
          <w:b/>
          <w:bCs/>
          <w:sz w:val="24"/>
          <w:szCs w:val="24"/>
        </w:rPr>
      </w:pPr>
      <w:r w:rsidRPr="006653DF">
        <w:rPr>
          <w:rFonts w:ascii="Times New Roman" w:hAnsi="Times New Roman" w:cs="Times New Roman"/>
          <w:b/>
          <w:bCs/>
          <w:sz w:val="24"/>
          <w:szCs w:val="24"/>
        </w:rPr>
        <w:t xml:space="preserve">Unit 5: Phytogeography </w:t>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t>(4 Lectures)</w:t>
      </w:r>
    </w:p>
    <w:p w:rsidR="00410430" w:rsidRPr="006653DF" w:rsidRDefault="00410430" w:rsidP="00410430">
      <w:pPr>
        <w:autoSpaceDE w:val="0"/>
        <w:autoSpaceDN w:val="0"/>
        <w:adjustRightInd w:val="0"/>
        <w:spacing w:after="0" w:line="240" w:lineRule="auto"/>
        <w:rPr>
          <w:rFonts w:ascii="Times New Roman" w:hAnsi="Times New Roman" w:cs="Times New Roman"/>
          <w:sz w:val="24"/>
          <w:szCs w:val="24"/>
        </w:rPr>
      </w:pPr>
      <w:r w:rsidRPr="006653DF">
        <w:rPr>
          <w:rFonts w:ascii="Times New Roman" w:hAnsi="Times New Roman" w:cs="Times New Roman"/>
          <w:sz w:val="24"/>
          <w:szCs w:val="24"/>
        </w:rPr>
        <w:t>Principle biogeographical zones; Endemism</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6653DF" w:rsidRDefault="00410430" w:rsidP="00410430">
      <w:pPr>
        <w:autoSpaceDE w:val="0"/>
        <w:autoSpaceDN w:val="0"/>
        <w:adjustRightInd w:val="0"/>
        <w:spacing w:after="0" w:line="240" w:lineRule="auto"/>
        <w:rPr>
          <w:rFonts w:ascii="Times New Roman" w:hAnsi="Times New Roman" w:cs="Times New Roman"/>
          <w:b/>
          <w:bCs/>
          <w:sz w:val="24"/>
          <w:szCs w:val="24"/>
        </w:rPr>
      </w:pPr>
      <w:r w:rsidRPr="006653DF">
        <w:rPr>
          <w:rFonts w:ascii="Times New Roman" w:hAnsi="Times New Roman" w:cs="Times New Roman"/>
          <w:b/>
          <w:bCs/>
          <w:sz w:val="24"/>
          <w:szCs w:val="24"/>
        </w:rPr>
        <w:t>Unit 6 Introduction to plant taxonomy</w:t>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t xml:space="preserve"> (</w:t>
      </w:r>
      <w:r>
        <w:rPr>
          <w:rFonts w:ascii="Times New Roman" w:hAnsi="Times New Roman" w:cs="Times New Roman"/>
          <w:b/>
          <w:bCs/>
          <w:sz w:val="24"/>
          <w:szCs w:val="24"/>
        </w:rPr>
        <w:t>3</w:t>
      </w:r>
      <w:r w:rsidRPr="006653DF">
        <w:rPr>
          <w:rFonts w:ascii="Times New Roman" w:hAnsi="Times New Roman" w:cs="Times New Roman"/>
          <w:b/>
          <w:bCs/>
          <w:sz w:val="24"/>
          <w:szCs w:val="24"/>
        </w:rPr>
        <w:t xml:space="preserve"> Lectures)</w:t>
      </w:r>
    </w:p>
    <w:p w:rsidR="00410430" w:rsidRPr="006653DF" w:rsidRDefault="00410430" w:rsidP="00410430">
      <w:pPr>
        <w:autoSpaceDE w:val="0"/>
        <w:autoSpaceDN w:val="0"/>
        <w:adjustRightInd w:val="0"/>
        <w:spacing w:after="0" w:line="240" w:lineRule="auto"/>
        <w:rPr>
          <w:rFonts w:ascii="Times New Roman" w:hAnsi="Times New Roman" w:cs="Times New Roman"/>
          <w:sz w:val="24"/>
          <w:szCs w:val="24"/>
        </w:rPr>
      </w:pPr>
      <w:r w:rsidRPr="006653DF">
        <w:rPr>
          <w:rFonts w:ascii="Times New Roman" w:hAnsi="Times New Roman" w:cs="Times New Roman"/>
          <w:sz w:val="24"/>
          <w:szCs w:val="24"/>
        </w:rPr>
        <w:t>Identification, Classification, Nomenclature.</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6653DF" w:rsidRDefault="00410430" w:rsidP="00410430">
      <w:pPr>
        <w:autoSpaceDE w:val="0"/>
        <w:autoSpaceDN w:val="0"/>
        <w:adjustRightInd w:val="0"/>
        <w:spacing w:after="0" w:line="240" w:lineRule="auto"/>
        <w:rPr>
          <w:rFonts w:ascii="Times New Roman" w:hAnsi="Times New Roman" w:cs="Times New Roman"/>
          <w:b/>
          <w:bCs/>
          <w:sz w:val="24"/>
          <w:szCs w:val="24"/>
        </w:rPr>
      </w:pPr>
      <w:r w:rsidRPr="006653DF">
        <w:rPr>
          <w:rFonts w:ascii="Times New Roman" w:hAnsi="Times New Roman" w:cs="Times New Roman"/>
          <w:b/>
          <w:bCs/>
          <w:sz w:val="24"/>
          <w:szCs w:val="24"/>
        </w:rPr>
        <w:t>Unit 7 Identification</w:t>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t xml:space="preserve"> (4 Lectures)</w:t>
      </w:r>
    </w:p>
    <w:p w:rsidR="00410430" w:rsidRPr="006653DF" w:rsidRDefault="00410430" w:rsidP="00410430">
      <w:pPr>
        <w:autoSpaceDE w:val="0"/>
        <w:autoSpaceDN w:val="0"/>
        <w:adjustRightInd w:val="0"/>
        <w:spacing w:after="0" w:line="240" w:lineRule="auto"/>
        <w:rPr>
          <w:rFonts w:ascii="Times New Roman" w:hAnsi="Times New Roman" w:cs="Times New Roman"/>
          <w:sz w:val="24"/>
          <w:szCs w:val="24"/>
        </w:rPr>
      </w:pPr>
      <w:r w:rsidRPr="006653DF">
        <w:rPr>
          <w:rFonts w:ascii="Times New Roman" w:hAnsi="Times New Roman" w:cs="Times New Roman"/>
          <w:sz w:val="24"/>
          <w:szCs w:val="24"/>
        </w:rPr>
        <w:t>Functions of Herbarium, important herbaria and botanical gardens of the world and India;</w:t>
      </w:r>
    </w:p>
    <w:p w:rsidR="00410430" w:rsidRPr="006653DF" w:rsidRDefault="00410430" w:rsidP="00410430">
      <w:pPr>
        <w:autoSpaceDE w:val="0"/>
        <w:autoSpaceDN w:val="0"/>
        <w:adjustRightInd w:val="0"/>
        <w:spacing w:after="0" w:line="240" w:lineRule="auto"/>
        <w:rPr>
          <w:rFonts w:ascii="Times New Roman" w:hAnsi="Times New Roman" w:cs="Times New Roman"/>
          <w:sz w:val="24"/>
          <w:szCs w:val="24"/>
        </w:rPr>
      </w:pPr>
      <w:r w:rsidRPr="006653DF">
        <w:rPr>
          <w:rFonts w:ascii="Times New Roman" w:hAnsi="Times New Roman" w:cs="Times New Roman"/>
          <w:sz w:val="24"/>
          <w:szCs w:val="24"/>
        </w:rPr>
        <w:t>Documentation: Flora, Keys: single access and multi-access</w:t>
      </w:r>
      <w:r>
        <w:rPr>
          <w:rFonts w:ascii="Times New Roman" w:hAnsi="Times New Roman" w:cs="Times New Roman"/>
          <w:sz w:val="24"/>
          <w:szCs w:val="24"/>
        </w:rPr>
        <w:t>.</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6653DF" w:rsidRDefault="00410430" w:rsidP="00410430">
      <w:pPr>
        <w:autoSpaceDE w:val="0"/>
        <w:autoSpaceDN w:val="0"/>
        <w:adjustRightInd w:val="0"/>
        <w:spacing w:after="0" w:line="240" w:lineRule="auto"/>
        <w:rPr>
          <w:rFonts w:ascii="Times New Roman" w:hAnsi="Times New Roman" w:cs="Times New Roman"/>
          <w:b/>
          <w:bCs/>
          <w:sz w:val="24"/>
          <w:szCs w:val="24"/>
        </w:rPr>
      </w:pPr>
      <w:r w:rsidRPr="006653DF">
        <w:rPr>
          <w:rFonts w:ascii="Times New Roman" w:hAnsi="Times New Roman" w:cs="Times New Roman"/>
          <w:b/>
          <w:bCs/>
          <w:sz w:val="24"/>
          <w:szCs w:val="24"/>
        </w:rPr>
        <w:t>Unit 8 Taxonomic evidences from palynology, cytology, phytochemistry and molecular</w:t>
      </w:r>
    </w:p>
    <w:p w:rsidR="00410430" w:rsidRPr="006653DF" w:rsidRDefault="00410430" w:rsidP="00410430">
      <w:pPr>
        <w:autoSpaceDE w:val="0"/>
        <w:autoSpaceDN w:val="0"/>
        <w:adjustRightInd w:val="0"/>
        <w:spacing w:after="0" w:line="240" w:lineRule="auto"/>
        <w:rPr>
          <w:rFonts w:ascii="Times New Roman" w:hAnsi="Times New Roman" w:cs="Times New Roman"/>
          <w:b/>
          <w:bCs/>
          <w:sz w:val="24"/>
          <w:szCs w:val="24"/>
        </w:rPr>
      </w:pPr>
      <w:r w:rsidRPr="006653DF">
        <w:rPr>
          <w:rFonts w:ascii="Times New Roman" w:hAnsi="Times New Roman" w:cs="Times New Roman"/>
          <w:b/>
          <w:bCs/>
          <w:sz w:val="24"/>
          <w:szCs w:val="24"/>
        </w:rPr>
        <w:t>data</w:t>
      </w:r>
      <w:r w:rsidRPr="006653DF">
        <w:rPr>
          <w:rFonts w:ascii="Times New Roman" w:hAnsi="Times New Roman" w:cs="Times New Roman"/>
          <w:sz w:val="24"/>
          <w:szCs w:val="24"/>
        </w:rPr>
        <w:t xml:space="preserve">. </w:t>
      </w:r>
      <w:r w:rsidRPr="006653DF">
        <w:rPr>
          <w:rFonts w:ascii="Times New Roman" w:hAnsi="Times New Roman" w:cs="Times New Roman"/>
          <w:sz w:val="24"/>
          <w:szCs w:val="24"/>
        </w:rPr>
        <w:tab/>
      </w:r>
      <w:r w:rsidRPr="006653DF">
        <w:rPr>
          <w:rFonts w:ascii="Times New Roman" w:hAnsi="Times New Roman" w:cs="Times New Roman"/>
          <w:sz w:val="24"/>
          <w:szCs w:val="24"/>
        </w:rPr>
        <w:tab/>
      </w:r>
      <w:r w:rsidRPr="006653DF">
        <w:rPr>
          <w:rFonts w:ascii="Times New Roman" w:hAnsi="Times New Roman" w:cs="Times New Roman"/>
          <w:sz w:val="24"/>
          <w:szCs w:val="24"/>
        </w:rPr>
        <w:tab/>
      </w:r>
      <w:r w:rsidRPr="006653DF">
        <w:rPr>
          <w:rFonts w:ascii="Times New Roman" w:hAnsi="Times New Roman" w:cs="Times New Roman"/>
          <w:sz w:val="24"/>
          <w:szCs w:val="24"/>
        </w:rPr>
        <w:tab/>
      </w:r>
      <w:r w:rsidRPr="006653DF">
        <w:rPr>
          <w:rFonts w:ascii="Times New Roman" w:hAnsi="Times New Roman" w:cs="Times New Roman"/>
          <w:sz w:val="24"/>
          <w:szCs w:val="24"/>
        </w:rPr>
        <w:tab/>
      </w:r>
      <w:r w:rsidRPr="006653DF">
        <w:rPr>
          <w:rFonts w:ascii="Times New Roman" w:hAnsi="Times New Roman" w:cs="Times New Roman"/>
          <w:sz w:val="24"/>
          <w:szCs w:val="24"/>
        </w:rPr>
        <w:tab/>
      </w:r>
      <w:r w:rsidRPr="006653DF">
        <w:rPr>
          <w:rFonts w:ascii="Times New Roman" w:hAnsi="Times New Roman" w:cs="Times New Roman"/>
          <w:sz w:val="24"/>
          <w:szCs w:val="24"/>
        </w:rPr>
        <w:tab/>
      </w:r>
      <w:r w:rsidRPr="006653DF">
        <w:rPr>
          <w:rFonts w:ascii="Times New Roman" w:hAnsi="Times New Roman" w:cs="Times New Roman"/>
          <w:sz w:val="24"/>
          <w:szCs w:val="24"/>
        </w:rPr>
        <w:tab/>
      </w:r>
      <w:r w:rsidRPr="006653DF">
        <w:rPr>
          <w:rFonts w:ascii="Times New Roman" w:hAnsi="Times New Roman" w:cs="Times New Roman"/>
          <w:sz w:val="24"/>
          <w:szCs w:val="24"/>
        </w:rPr>
        <w:tab/>
      </w:r>
      <w:r w:rsidRPr="006653DF">
        <w:rPr>
          <w:rFonts w:ascii="Times New Roman" w:hAnsi="Times New Roman" w:cs="Times New Roman"/>
          <w:sz w:val="24"/>
          <w:szCs w:val="24"/>
        </w:rPr>
        <w:tab/>
      </w:r>
      <w:r w:rsidRPr="006653DF">
        <w:rPr>
          <w:rFonts w:ascii="Times New Roman" w:hAnsi="Times New Roman" w:cs="Times New Roman"/>
          <w:sz w:val="24"/>
          <w:szCs w:val="24"/>
        </w:rPr>
        <w:tab/>
      </w:r>
      <w:r w:rsidRPr="006653DF">
        <w:rPr>
          <w:rFonts w:ascii="Times New Roman" w:hAnsi="Times New Roman" w:cs="Times New Roman"/>
          <w:b/>
          <w:bCs/>
          <w:sz w:val="24"/>
          <w:szCs w:val="24"/>
        </w:rPr>
        <w:t>(6 Lectures)</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6653DF" w:rsidRDefault="00410430" w:rsidP="00410430">
      <w:pPr>
        <w:autoSpaceDE w:val="0"/>
        <w:autoSpaceDN w:val="0"/>
        <w:adjustRightInd w:val="0"/>
        <w:spacing w:after="0" w:line="240" w:lineRule="auto"/>
        <w:rPr>
          <w:rFonts w:ascii="Times New Roman" w:hAnsi="Times New Roman" w:cs="Times New Roman"/>
          <w:b/>
          <w:bCs/>
          <w:sz w:val="24"/>
          <w:szCs w:val="24"/>
        </w:rPr>
      </w:pPr>
      <w:r w:rsidRPr="006653DF">
        <w:rPr>
          <w:rFonts w:ascii="Times New Roman" w:hAnsi="Times New Roman" w:cs="Times New Roman"/>
          <w:b/>
          <w:bCs/>
          <w:sz w:val="24"/>
          <w:szCs w:val="24"/>
        </w:rPr>
        <w:t xml:space="preserve">Unit 9 Taxonomic hierarchy </w:t>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t>(2 Lectures)</w:t>
      </w:r>
    </w:p>
    <w:p w:rsidR="00410430" w:rsidRPr="006653DF" w:rsidRDefault="00410430" w:rsidP="00410430">
      <w:pPr>
        <w:autoSpaceDE w:val="0"/>
        <w:autoSpaceDN w:val="0"/>
        <w:adjustRightInd w:val="0"/>
        <w:spacing w:after="0" w:line="240" w:lineRule="auto"/>
        <w:rPr>
          <w:rFonts w:ascii="Times New Roman" w:hAnsi="Times New Roman" w:cs="Times New Roman"/>
          <w:sz w:val="24"/>
          <w:szCs w:val="24"/>
        </w:rPr>
      </w:pPr>
      <w:r w:rsidRPr="006653DF">
        <w:rPr>
          <w:rFonts w:ascii="Times New Roman" w:hAnsi="Times New Roman" w:cs="Times New Roman"/>
          <w:sz w:val="24"/>
          <w:szCs w:val="24"/>
        </w:rPr>
        <w:t>Ranks, categories and taxonomic groups</w:t>
      </w:r>
      <w:r>
        <w:rPr>
          <w:rFonts w:ascii="Times New Roman" w:hAnsi="Times New Roman" w:cs="Times New Roman"/>
          <w:sz w:val="24"/>
          <w:szCs w:val="24"/>
        </w:rPr>
        <w:t>.</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6653DF" w:rsidRDefault="00410430" w:rsidP="00410430">
      <w:pPr>
        <w:autoSpaceDE w:val="0"/>
        <w:autoSpaceDN w:val="0"/>
        <w:adjustRightInd w:val="0"/>
        <w:spacing w:after="0" w:line="240" w:lineRule="auto"/>
        <w:rPr>
          <w:rFonts w:ascii="Times New Roman" w:hAnsi="Times New Roman" w:cs="Times New Roman"/>
          <w:b/>
          <w:bCs/>
          <w:sz w:val="24"/>
          <w:szCs w:val="24"/>
        </w:rPr>
      </w:pPr>
      <w:r w:rsidRPr="006653DF">
        <w:rPr>
          <w:rFonts w:ascii="Times New Roman" w:hAnsi="Times New Roman" w:cs="Times New Roman"/>
          <w:b/>
          <w:bCs/>
          <w:sz w:val="24"/>
          <w:szCs w:val="24"/>
        </w:rPr>
        <w:t xml:space="preserve">Unit 10 Botanical nomenclature </w:t>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t>(6 Lectures)</w:t>
      </w:r>
    </w:p>
    <w:p w:rsidR="00410430" w:rsidRPr="006653DF" w:rsidRDefault="00410430" w:rsidP="00410430">
      <w:pPr>
        <w:autoSpaceDE w:val="0"/>
        <w:autoSpaceDN w:val="0"/>
        <w:adjustRightInd w:val="0"/>
        <w:spacing w:after="0" w:line="240" w:lineRule="auto"/>
        <w:rPr>
          <w:rFonts w:ascii="Times New Roman" w:hAnsi="Times New Roman" w:cs="Times New Roman"/>
          <w:sz w:val="24"/>
          <w:szCs w:val="24"/>
        </w:rPr>
      </w:pPr>
      <w:r w:rsidRPr="006653DF">
        <w:rPr>
          <w:rFonts w:ascii="Times New Roman" w:hAnsi="Times New Roman" w:cs="Times New Roman"/>
          <w:sz w:val="24"/>
          <w:szCs w:val="24"/>
        </w:rPr>
        <w:t>Principles and rules (ICN); ranks and names; binominal system, typification, author citation,</w:t>
      </w:r>
    </w:p>
    <w:p w:rsidR="00410430" w:rsidRPr="006653DF" w:rsidRDefault="00410430" w:rsidP="00410430">
      <w:pPr>
        <w:autoSpaceDE w:val="0"/>
        <w:autoSpaceDN w:val="0"/>
        <w:adjustRightInd w:val="0"/>
        <w:spacing w:after="0" w:line="240" w:lineRule="auto"/>
        <w:rPr>
          <w:rFonts w:ascii="Times New Roman" w:hAnsi="Times New Roman" w:cs="Times New Roman"/>
          <w:sz w:val="24"/>
          <w:szCs w:val="24"/>
        </w:rPr>
      </w:pPr>
      <w:r w:rsidRPr="006653DF">
        <w:rPr>
          <w:rFonts w:ascii="Times New Roman" w:hAnsi="Times New Roman" w:cs="Times New Roman"/>
          <w:sz w:val="24"/>
          <w:szCs w:val="24"/>
        </w:rPr>
        <w:t>valid publication, rejection of names, principle of priority and its limitations.</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6653DF" w:rsidRDefault="00410430" w:rsidP="00410430">
      <w:pPr>
        <w:autoSpaceDE w:val="0"/>
        <w:autoSpaceDN w:val="0"/>
        <w:adjustRightInd w:val="0"/>
        <w:spacing w:after="0" w:line="240" w:lineRule="auto"/>
        <w:rPr>
          <w:rFonts w:ascii="Times New Roman" w:hAnsi="Times New Roman" w:cs="Times New Roman"/>
          <w:b/>
          <w:bCs/>
          <w:sz w:val="24"/>
          <w:szCs w:val="24"/>
        </w:rPr>
      </w:pPr>
      <w:r w:rsidRPr="006653DF">
        <w:rPr>
          <w:rFonts w:ascii="Times New Roman" w:hAnsi="Times New Roman" w:cs="Times New Roman"/>
          <w:b/>
          <w:bCs/>
          <w:sz w:val="24"/>
          <w:szCs w:val="24"/>
        </w:rPr>
        <w:t xml:space="preserve">Unit 11 Classification </w:t>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r>
      <w:r w:rsidRPr="006653DF">
        <w:rPr>
          <w:rFonts w:ascii="Times New Roman" w:hAnsi="Times New Roman" w:cs="Times New Roman"/>
          <w:b/>
          <w:bCs/>
          <w:sz w:val="24"/>
          <w:szCs w:val="24"/>
        </w:rPr>
        <w:tab/>
        <w:t>(6 Lectures)</w:t>
      </w:r>
    </w:p>
    <w:p w:rsidR="00410430" w:rsidRPr="006653DF" w:rsidRDefault="00410430" w:rsidP="00410430">
      <w:pPr>
        <w:autoSpaceDE w:val="0"/>
        <w:autoSpaceDN w:val="0"/>
        <w:adjustRightInd w:val="0"/>
        <w:spacing w:after="0" w:line="240" w:lineRule="auto"/>
        <w:rPr>
          <w:rFonts w:ascii="Times New Roman" w:hAnsi="Times New Roman" w:cs="Times New Roman"/>
          <w:sz w:val="24"/>
          <w:szCs w:val="24"/>
        </w:rPr>
      </w:pPr>
      <w:r w:rsidRPr="006653DF">
        <w:rPr>
          <w:rFonts w:ascii="Times New Roman" w:hAnsi="Times New Roman" w:cs="Times New Roman"/>
          <w:sz w:val="24"/>
          <w:szCs w:val="24"/>
        </w:rPr>
        <w:t>Types of classification-artificial, natural and phylogenetic. Bentham and Hooker (upto series),</w:t>
      </w:r>
    </w:p>
    <w:p w:rsidR="00410430" w:rsidRPr="006653DF" w:rsidRDefault="00410430" w:rsidP="00410430">
      <w:pPr>
        <w:autoSpaceDE w:val="0"/>
        <w:autoSpaceDN w:val="0"/>
        <w:adjustRightInd w:val="0"/>
        <w:spacing w:after="0" w:line="240" w:lineRule="auto"/>
        <w:rPr>
          <w:rFonts w:ascii="Times New Roman" w:hAnsi="Times New Roman" w:cs="Times New Roman"/>
          <w:sz w:val="24"/>
          <w:szCs w:val="24"/>
        </w:rPr>
      </w:pPr>
      <w:r w:rsidRPr="006653DF">
        <w:rPr>
          <w:rFonts w:ascii="Times New Roman" w:hAnsi="Times New Roman" w:cs="Times New Roman"/>
          <w:sz w:val="24"/>
          <w:szCs w:val="24"/>
        </w:rPr>
        <w:t>Engler and Prantl (upto series).</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E4154F" w:rsidRDefault="00E4154F" w:rsidP="00410430">
      <w:pPr>
        <w:autoSpaceDE w:val="0"/>
        <w:autoSpaceDN w:val="0"/>
        <w:adjustRightInd w:val="0"/>
        <w:spacing w:after="0" w:line="240" w:lineRule="auto"/>
        <w:jc w:val="center"/>
        <w:rPr>
          <w:rFonts w:ascii="Times New Roman" w:hAnsi="Times New Roman" w:cs="Times New Roman"/>
          <w:b/>
          <w:bCs/>
          <w:sz w:val="24"/>
          <w:szCs w:val="24"/>
        </w:rPr>
      </w:pPr>
    </w:p>
    <w:p w:rsidR="00410430"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Plant Ecology and Taxonomy Lab (Code: </w:t>
      </w:r>
      <w:r w:rsidRPr="00295FD7">
        <w:rPr>
          <w:rFonts w:ascii="Times New Roman" w:hAnsi="Times New Roman" w:cs="Times New Roman"/>
          <w:b/>
          <w:bCs/>
          <w:sz w:val="24"/>
          <w:szCs w:val="24"/>
        </w:rPr>
        <w:t>BSBC</w:t>
      </w:r>
      <w:r>
        <w:rPr>
          <w:rFonts w:ascii="Times New Roman" w:hAnsi="Times New Roman" w:cs="Times New Roman"/>
          <w:b/>
          <w:bCs/>
          <w:sz w:val="24"/>
          <w:szCs w:val="24"/>
        </w:rPr>
        <w:t>-121P)</w:t>
      </w:r>
    </w:p>
    <w:p w:rsidR="00410430" w:rsidRDefault="00410430" w:rsidP="00410430">
      <w:pPr>
        <w:autoSpaceDE w:val="0"/>
        <w:autoSpaceDN w:val="0"/>
        <w:adjustRightInd w:val="0"/>
        <w:spacing w:after="0" w:line="240" w:lineRule="auto"/>
        <w:rPr>
          <w:rFonts w:ascii="Times New Roman" w:hAnsi="Times New Roman" w:cs="Times New Roman"/>
          <w:sz w:val="24"/>
          <w:szCs w:val="24"/>
        </w:rPr>
      </w:pPr>
    </w:p>
    <w:p w:rsidR="00410430" w:rsidRPr="006653DF" w:rsidRDefault="00410430" w:rsidP="00410430">
      <w:pPr>
        <w:autoSpaceDE w:val="0"/>
        <w:autoSpaceDN w:val="0"/>
        <w:adjustRightInd w:val="0"/>
        <w:spacing w:after="0" w:line="240" w:lineRule="auto"/>
        <w:rPr>
          <w:rFonts w:ascii="Times New Roman" w:hAnsi="Times New Roman" w:cs="Times New Roman"/>
          <w:sz w:val="24"/>
          <w:szCs w:val="24"/>
        </w:rPr>
      </w:pPr>
      <w:r w:rsidRPr="006653DF">
        <w:rPr>
          <w:rFonts w:ascii="Times New Roman" w:hAnsi="Times New Roman" w:cs="Times New Roman"/>
          <w:sz w:val="24"/>
          <w:szCs w:val="24"/>
        </w:rPr>
        <w:t>1. Study of instruments used to measure microclimatic variables: Soil thermometer, maximum</w:t>
      </w:r>
    </w:p>
    <w:p w:rsidR="00410430" w:rsidRPr="006653DF" w:rsidRDefault="00410430" w:rsidP="00410430">
      <w:pPr>
        <w:autoSpaceDE w:val="0"/>
        <w:autoSpaceDN w:val="0"/>
        <w:adjustRightInd w:val="0"/>
        <w:spacing w:after="0" w:line="240" w:lineRule="auto"/>
        <w:ind w:left="270"/>
        <w:rPr>
          <w:rFonts w:ascii="Times New Roman" w:hAnsi="Times New Roman" w:cs="Times New Roman"/>
          <w:sz w:val="24"/>
          <w:szCs w:val="24"/>
        </w:rPr>
      </w:pPr>
      <w:r w:rsidRPr="006653DF">
        <w:rPr>
          <w:rFonts w:ascii="Times New Roman" w:hAnsi="Times New Roman" w:cs="Times New Roman"/>
          <w:sz w:val="24"/>
          <w:szCs w:val="24"/>
        </w:rPr>
        <w:t>and minimum thermometer, anemometer, psychrometer/hygrometer, rain gauge and lux meter.</w:t>
      </w:r>
    </w:p>
    <w:p w:rsidR="00410430" w:rsidRPr="006653DF" w:rsidRDefault="00410430" w:rsidP="00410430">
      <w:pPr>
        <w:autoSpaceDE w:val="0"/>
        <w:autoSpaceDN w:val="0"/>
        <w:adjustRightInd w:val="0"/>
        <w:spacing w:after="0" w:line="240" w:lineRule="auto"/>
        <w:rPr>
          <w:rFonts w:ascii="Times New Roman" w:hAnsi="Times New Roman" w:cs="Times New Roman"/>
          <w:sz w:val="24"/>
          <w:szCs w:val="24"/>
        </w:rPr>
      </w:pPr>
      <w:r w:rsidRPr="006653DF">
        <w:rPr>
          <w:rFonts w:ascii="Times New Roman" w:hAnsi="Times New Roman" w:cs="Times New Roman"/>
          <w:sz w:val="24"/>
          <w:szCs w:val="24"/>
        </w:rPr>
        <w:t>2. Determination of pH, and analysis of two soil samples for carbonates, chlorides, nitrates,</w:t>
      </w:r>
    </w:p>
    <w:p w:rsidR="00410430" w:rsidRPr="006653DF" w:rsidRDefault="00410430" w:rsidP="00410430">
      <w:pPr>
        <w:autoSpaceDE w:val="0"/>
        <w:autoSpaceDN w:val="0"/>
        <w:adjustRightInd w:val="0"/>
        <w:spacing w:after="0" w:line="240" w:lineRule="auto"/>
        <w:ind w:left="270"/>
        <w:rPr>
          <w:rFonts w:ascii="Times New Roman" w:hAnsi="Times New Roman" w:cs="Times New Roman"/>
          <w:sz w:val="24"/>
          <w:szCs w:val="24"/>
        </w:rPr>
      </w:pPr>
      <w:r w:rsidRPr="006653DF">
        <w:rPr>
          <w:rFonts w:ascii="Times New Roman" w:hAnsi="Times New Roman" w:cs="Times New Roman"/>
          <w:sz w:val="24"/>
          <w:szCs w:val="24"/>
        </w:rPr>
        <w:t>sulphates, organic matter and base deficiency by rapid field test.</w:t>
      </w:r>
    </w:p>
    <w:p w:rsidR="00410430" w:rsidRPr="006653DF" w:rsidRDefault="00410430" w:rsidP="00410430">
      <w:pPr>
        <w:autoSpaceDE w:val="0"/>
        <w:autoSpaceDN w:val="0"/>
        <w:adjustRightInd w:val="0"/>
        <w:spacing w:after="0" w:line="240" w:lineRule="auto"/>
        <w:rPr>
          <w:rFonts w:ascii="Times New Roman" w:hAnsi="Times New Roman" w:cs="Times New Roman"/>
          <w:sz w:val="24"/>
          <w:szCs w:val="24"/>
        </w:rPr>
      </w:pPr>
      <w:r w:rsidRPr="006653DF">
        <w:rPr>
          <w:rFonts w:ascii="Times New Roman" w:hAnsi="Times New Roman" w:cs="Times New Roman"/>
          <w:sz w:val="24"/>
          <w:szCs w:val="24"/>
        </w:rPr>
        <w:t>3. Comparison of bulk density, porosity and rate of infiltration of water in soil of three habitats.</w:t>
      </w:r>
    </w:p>
    <w:p w:rsidR="00410430" w:rsidRPr="006653DF" w:rsidRDefault="00410430" w:rsidP="00410430">
      <w:pPr>
        <w:autoSpaceDE w:val="0"/>
        <w:autoSpaceDN w:val="0"/>
        <w:adjustRightInd w:val="0"/>
        <w:spacing w:after="0" w:line="240" w:lineRule="auto"/>
        <w:rPr>
          <w:rFonts w:ascii="Times New Roman" w:hAnsi="Times New Roman" w:cs="Times New Roman"/>
          <w:sz w:val="24"/>
          <w:szCs w:val="24"/>
        </w:rPr>
      </w:pPr>
      <w:r w:rsidRPr="006653DF">
        <w:rPr>
          <w:rFonts w:ascii="Times New Roman" w:hAnsi="Times New Roman" w:cs="Times New Roman"/>
          <w:sz w:val="24"/>
          <w:szCs w:val="24"/>
        </w:rPr>
        <w:t>4. (a) Study of morphological adaptations of hydrophytes and xerophytes (four each). (b)Study</w:t>
      </w:r>
    </w:p>
    <w:p w:rsidR="00410430" w:rsidRPr="006653DF" w:rsidRDefault="00410430" w:rsidP="00410430">
      <w:pPr>
        <w:autoSpaceDE w:val="0"/>
        <w:autoSpaceDN w:val="0"/>
        <w:adjustRightInd w:val="0"/>
        <w:spacing w:after="0" w:line="240" w:lineRule="auto"/>
        <w:ind w:left="270"/>
        <w:rPr>
          <w:rFonts w:ascii="Times New Roman" w:hAnsi="Times New Roman" w:cs="Times New Roman"/>
          <w:sz w:val="24"/>
          <w:szCs w:val="24"/>
        </w:rPr>
      </w:pPr>
      <w:r w:rsidRPr="006653DF">
        <w:rPr>
          <w:rFonts w:ascii="Times New Roman" w:hAnsi="Times New Roman" w:cs="Times New Roman"/>
          <w:sz w:val="24"/>
          <w:szCs w:val="24"/>
        </w:rPr>
        <w:t>of biotic interactions of the following: Stem parasite (</w:t>
      </w:r>
      <w:r w:rsidRPr="006653DF">
        <w:rPr>
          <w:rFonts w:ascii="Times New Roman" w:hAnsi="Times New Roman" w:cs="Times New Roman"/>
          <w:i/>
          <w:iCs/>
          <w:sz w:val="24"/>
          <w:szCs w:val="24"/>
        </w:rPr>
        <w:t>Cuscuta)</w:t>
      </w:r>
      <w:r w:rsidRPr="006653DF">
        <w:rPr>
          <w:rFonts w:ascii="Times New Roman" w:hAnsi="Times New Roman" w:cs="Times New Roman"/>
          <w:sz w:val="24"/>
          <w:szCs w:val="24"/>
        </w:rPr>
        <w:t>, Root parasite (Orobanche),</w:t>
      </w:r>
    </w:p>
    <w:p w:rsidR="00410430" w:rsidRPr="006653DF" w:rsidRDefault="00410430" w:rsidP="00410430">
      <w:pPr>
        <w:autoSpaceDE w:val="0"/>
        <w:autoSpaceDN w:val="0"/>
        <w:adjustRightInd w:val="0"/>
        <w:spacing w:after="0" w:line="240" w:lineRule="auto"/>
        <w:ind w:left="270"/>
        <w:rPr>
          <w:rFonts w:ascii="Times New Roman" w:hAnsi="Times New Roman" w:cs="Times New Roman"/>
          <w:sz w:val="24"/>
          <w:szCs w:val="24"/>
        </w:rPr>
      </w:pPr>
      <w:r w:rsidRPr="006653DF">
        <w:rPr>
          <w:rFonts w:ascii="Times New Roman" w:hAnsi="Times New Roman" w:cs="Times New Roman"/>
          <w:sz w:val="24"/>
          <w:szCs w:val="24"/>
        </w:rPr>
        <w:t>Epiphytes, Predation (Insectivorous plants)</w:t>
      </w:r>
    </w:p>
    <w:p w:rsidR="00410430" w:rsidRPr="006653DF" w:rsidRDefault="00410430" w:rsidP="00410430">
      <w:pPr>
        <w:autoSpaceDE w:val="0"/>
        <w:autoSpaceDN w:val="0"/>
        <w:adjustRightInd w:val="0"/>
        <w:spacing w:after="0" w:line="240" w:lineRule="auto"/>
        <w:rPr>
          <w:rFonts w:ascii="Times New Roman" w:hAnsi="Times New Roman" w:cs="Times New Roman"/>
          <w:sz w:val="24"/>
          <w:szCs w:val="24"/>
        </w:rPr>
      </w:pPr>
      <w:r w:rsidRPr="006653DF">
        <w:rPr>
          <w:rFonts w:ascii="Times New Roman" w:hAnsi="Times New Roman" w:cs="Times New Roman"/>
          <w:sz w:val="24"/>
          <w:szCs w:val="24"/>
        </w:rPr>
        <w:t>5. Determination of minimal quadrat size for the study of herbaceous vegetation in the college</w:t>
      </w:r>
    </w:p>
    <w:p w:rsidR="00410430" w:rsidRPr="006653DF" w:rsidRDefault="00410430" w:rsidP="00410430">
      <w:pPr>
        <w:autoSpaceDE w:val="0"/>
        <w:autoSpaceDN w:val="0"/>
        <w:adjustRightInd w:val="0"/>
        <w:spacing w:after="0" w:line="240" w:lineRule="auto"/>
        <w:ind w:left="270"/>
        <w:rPr>
          <w:rFonts w:ascii="Times New Roman" w:hAnsi="Times New Roman" w:cs="Times New Roman"/>
          <w:sz w:val="24"/>
          <w:szCs w:val="24"/>
        </w:rPr>
      </w:pPr>
      <w:r w:rsidRPr="006653DF">
        <w:rPr>
          <w:rFonts w:ascii="Times New Roman" w:hAnsi="Times New Roman" w:cs="Times New Roman"/>
          <w:sz w:val="24"/>
          <w:szCs w:val="24"/>
        </w:rPr>
        <w:t>campus by species area curve method. (species to be listed)</w:t>
      </w:r>
    </w:p>
    <w:p w:rsidR="00410430" w:rsidRPr="006653DF" w:rsidRDefault="00410430" w:rsidP="00410430">
      <w:pPr>
        <w:autoSpaceDE w:val="0"/>
        <w:autoSpaceDN w:val="0"/>
        <w:adjustRightInd w:val="0"/>
        <w:spacing w:after="0" w:line="240" w:lineRule="auto"/>
        <w:rPr>
          <w:rFonts w:ascii="Times New Roman" w:hAnsi="Times New Roman" w:cs="Times New Roman"/>
          <w:sz w:val="24"/>
          <w:szCs w:val="24"/>
        </w:rPr>
      </w:pPr>
      <w:r w:rsidRPr="006653DF">
        <w:rPr>
          <w:rFonts w:ascii="Times New Roman" w:hAnsi="Times New Roman" w:cs="Times New Roman"/>
          <w:sz w:val="24"/>
          <w:szCs w:val="24"/>
        </w:rPr>
        <w:t>6. Quantitative analysis of herbaceous vegetation in the college campus for frequency and</w:t>
      </w:r>
    </w:p>
    <w:p w:rsidR="00410430" w:rsidRPr="006653DF" w:rsidRDefault="00410430" w:rsidP="00410430">
      <w:pPr>
        <w:autoSpaceDE w:val="0"/>
        <w:autoSpaceDN w:val="0"/>
        <w:adjustRightInd w:val="0"/>
        <w:spacing w:after="0" w:line="240" w:lineRule="auto"/>
        <w:ind w:left="270"/>
        <w:rPr>
          <w:rFonts w:ascii="Times New Roman" w:hAnsi="Times New Roman" w:cs="Times New Roman"/>
          <w:sz w:val="24"/>
          <w:szCs w:val="24"/>
        </w:rPr>
      </w:pPr>
      <w:r w:rsidRPr="006653DF">
        <w:rPr>
          <w:rFonts w:ascii="Times New Roman" w:hAnsi="Times New Roman" w:cs="Times New Roman"/>
          <w:sz w:val="24"/>
          <w:szCs w:val="24"/>
        </w:rPr>
        <w:t>comparison with Raunkiaer’s frequency distribution law</w:t>
      </w:r>
    </w:p>
    <w:p w:rsidR="00410430" w:rsidRPr="006653DF" w:rsidRDefault="00410430" w:rsidP="00410430">
      <w:pPr>
        <w:autoSpaceDE w:val="0"/>
        <w:autoSpaceDN w:val="0"/>
        <w:adjustRightInd w:val="0"/>
        <w:spacing w:after="0" w:line="240" w:lineRule="auto"/>
        <w:rPr>
          <w:rFonts w:ascii="Times New Roman" w:hAnsi="Times New Roman" w:cs="Times New Roman"/>
          <w:sz w:val="24"/>
          <w:szCs w:val="24"/>
        </w:rPr>
      </w:pPr>
      <w:r w:rsidRPr="006653DF">
        <w:rPr>
          <w:rFonts w:ascii="Times New Roman" w:hAnsi="Times New Roman" w:cs="Times New Roman"/>
          <w:sz w:val="24"/>
          <w:szCs w:val="24"/>
        </w:rPr>
        <w:t>7. Study of vegetative and floral characters of the following families (Description, V.S. flower,</w:t>
      </w:r>
    </w:p>
    <w:p w:rsidR="00410430" w:rsidRPr="006653DF" w:rsidRDefault="00410430" w:rsidP="00410430">
      <w:pPr>
        <w:autoSpaceDE w:val="0"/>
        <w:autoSpaceDN w:val="0"/>
        <w:adjustRightInd w:val="0"/>
        <w:spacing w:after="0" w:line="240" w:lineRule="auto"/>
        <w:ind w:left="270"/>
        <w:rPr>
          <w:rFonts w:ascii="Times New Roman" w:hAnsi="Times New Roman" w:cs="Times New Roman"/>
          <w:sz w:val="24"/>
          <w:szCs w:val="24"/>
        </w:rPr>
      </w:pPr>
      <w:r w:rsidRPr="006653DF">
        <w:rPr>
          <w:rFonts w:ascii="Times New Roman" w:hAnsi="Times New Roman" w:cs="Times New Roman"/>
          <w:sz w:val="24"/>
          <w:szCs w:val="24"/>
        </w:rPr>
        <w:t>section of ovary, floral diagram/s, floral formula/e and systematic position according to</w:t>
      </w:r>
    </w:p>
    <w:p w:rsidR="00410430" w:rsidRPr="006653DF" w:rsidRDefault="00410430" w:rsidP="00410430">
      <w:pPr>
        <w:autoSpaceDE w:val="0"/>
        <w:autoSpaceDN w:val="0"/>
        <w:adjustRightInd w:val="0"/>
        <w:spacing w:after="0" w:line="240" w:lineRule="auto"/>
        <w:ind w:left="270"/>
        <w:rPr>
          <w:rFonts w:ascii="Times New Roman" w:hAnsi="Times New Roman" w:cs="Times New Roman"/>
          <w:i/>
          <w:iCs/>
          <w:sz w:val="24"/>
          <w:szCs w:val="24"/>
        </w:rPr>
      </w:pPr>
      <w:r w:rsidRPr="006653DF">
        <w:rPr>
          <w:rFonts w:ascii="Times New Roman" w:hAnsi="Times New Roman" w:cs="Times New Roman"/>
          <w:sz w:val="24"/>
          <w:szCs w:val="24"/>
        </w:rPr>
        <w:t>Bentham &amp; Hooker’s system of classification):Brassicaceae -</w:t>
      </w:r>
      <w:r w:rsidRPr="006653DF">
        <w:rPr>
          <w:rFonts w:ascii="Times New Roman" w:hAnsi="Times New Roman" w:cs="Times New Roman"/>
          <w:i/>
          <w:iCs/>
          <w:sz w:val="24"/>
          <w:szCs w:val="24"/>
        </w:rPr>
        <w:t>Brassica, Alyssum / Iberis;</w:t>
      </w:r>
    </w:p>
    <w:p w:rsidR="00410430" w:rsidRPr="006653DF" w:rsidRDefault="00410430" w:rsidP="00410430">
      <w:pPr>
        <w:tabs>
          <w:tab w:val="left" w:pos="270"/>
        </w:tabs>
        <w:autoSpaceDE w:val="0"/>
        <w:autoSpaceDN w:val="0"/>
        <w:adjustRightInd w:val="0"/>
        <w:spacing w:after="0" w:line="240" w:lineRule="auto"/>
        <w:ind w:left="270"/>
        <w:rPr>
          <w:rFonts w:ascii="Times New Roman" w:hAnsi="Times New Roman" w:cs="Times New Roman"/>
          <w:i/>
          <w:iCs/>
          <w:sz w:val="24"/>
          <w:szCs w:val="24"/>
        </w:rPr>
      </w:pPr>
      <w:r w:rsidRPr="006653DF">
        <w:rPr>
          <w:rFonts w:ascii="Times New Roman" w:hAnsi="Times New Roman" w:cs="Times New Roman"/>
          <w:sz w:val="24"/>
          <w:szCs w:val="24"/>
        </w:rPr>
        <w:t>Asteraceae -</w:t>
      </w:r>
      <w:r w:rsidRPr="006653DF">
        <w:rPr>
          <w:rFonts w:ascii="Times New Roman" w:hAnsi="Times New Roman" w:cs="Times New Roman"/>
          <w:i/>
          <w:iCs/>
          <w:sz w:val="24"/>
          <w:szCs w:val="24"/>
        </w:rPr>
        <w:t xml:space="preserve">Sonchus/Launaea, Vernonia/Ageratum, Eclipta/Tridax; </w:t>
      </w:r>
      <w:r w:rsidRPr="006653DF">
        <w:rPr>
          <w:rFonts w:ascii="Times New Roman" w:hAnsi="Times New Roman" w:cs="Times New Roman"/>
          <w:sz w:val="24"/>
          <w:szCs w:val="24"/>
        </w:rPr>
        <w:t>Solanaceae -</w:t>
      </w:r>
      <w:r w:rsidRPr="006653DF">
        <w:rPr>
          <w:rFonts w:ascii="Times New Roman" w:hAnsi="Times New Roman" w:cs="Times New Roman"/>
          <w:i/>
          <w:iCs/>
          <w:sz w:val="24"/>
          <w:szCs w:val="24"/>
        </w:rPr>
        <w:t>Solanum</w:t>
      </w:r>
    </w:p>
    <w:p w:rsidR="00410430" w:rsidRPr="005818A1" w:rsidRDefault="00410430" w:rsidP="00410430">
      <w:pPr>
        <w:autoSpaceDE w:val="0"/>
        <w:autoSpaceDN w:val="0"/>
        <w:adjustRightInd w:val="0"/>
        <w:spacing w:after="0" w:line="240" w:lineRule="auto"/>
        <w:ind w:left="270"/>
        <w:rPr>
          <w:rFonts w:ascii="Times New Roman" w:hAnsi="Times New Roman" w:cs="Times New Roman"/>
          <w:i/>
          <w:iCs/>
          <w:sz w:val="24"/>
          <w:szCs w:val="24"/>
        </w:rPr>
      </w:pPr>
      <w:r w:rsidRPr="006653DF">
        <w:rPr>
          <w:rFonts w:ascii="Times New Roman" w:hAnsi="Times New Roman" w:cs="Times New Roman"/>
          <w:i/>
          <w:iCs/>
          <w:sz w:val="24"/>
          <w:szCs w:val="24"/>
        </w:rPr>
        <w:t xml:space="preserve">nigrum, Withania; </w:t>
      </w:r>
      <w:r w:rsidRPr="006653DF">
        <w:rPr>
          <w:rFonts w:ascii="Times New Roman" w:hAnsi="Times New Roman" w:cs="Times New Roman"/>
          <w:sz w:val="24"/>
          <w:szCs w:val="24"/>
        </w:rPr>
        <w:t>Lamiaceae -</w:t>
      </w:r>
      <w:r w:rsidRPr="006653DF">
        <w:rPr>
          <w:rFonts w:ascii="Times New Roman" w:hAnsi="Times New Roman" w:cs="Times New Roman"/>
          <w:i/>
          <w:iCs/>
          <w:sz w:val="24"/>
          <w:szCs w:val="24"/>
        </w:rPr>
        <w:t>Salvia, Ocimum</w:t>
      </w:r>
      <w:r w:rsidRPr="006653DF">
        <w:rPr>
          <w:rFonts w:ascii="Times New Roman" w:hAnsi="Times New Roman" w:cs="Times New Roman"/>
          <w:sz w:val="24"/>
          <w:szCs w:val="24"/>
        </w:rPr>
        <w:t xml:space="preserve">; Liliaceae - </w:t>
      </w:r>
      <w:r w:rsidRPr="006653DF">
        <w:rPr>
          <w:rFonts w:ascii="Times New Roman" w:hAnsi="Times New Roman" w:cs="Times New Roman"/>
          <w:i/>
          <w:iCs/>
          <w:sz w:val="24"/>
          <w:szCs w:val="24"/>
        </w:rPr>
        <w:t>Asphodelus / Lilium / Allium.</w:t>
      </w:r>
    </w:p>
    <w:p w:rsidR="00410430" w:rsidRPr="006653DF" w:rsidRDefault="00410430" w:rsidP="00410430">
      <w:pPr>
        <w:autoSpaceDE w:val="0"/>
        <w:autoSpaceDN w:val="0"/>
        <w:adjustRightInd w:val="0"/>
        <w:spacing w:after="0" w:line="240" w:lineRule="auto"/>
        <w:rPr>
          <w:rFonts w:ascii="Times New Roman" w:hAnsi="Times New Roman" w:cs="Times New Roman"/>
          <w:sz w:val="24"/>
          <w:szCs w:val="24"/>
        </w:rPr>
      </w:pPr>
      <w:r w:rsidRPr="006653DF">
        <w:rPr>
          <w:rFonts w:ascii="Times New Roman" w:hAnsi="Times New Roman" w:cs="Times New Roman"/>
          <w:i/>
          <w:iCs/>
          <w:sz w:val="24"/>
          <w:szCs w:val="24"/>
        </w:rPr>
        <w:t xml:space="preserve">8. </w:t>
      </w:r>
      <w:r w:rsidRPr="006653DF">
        <w:rPr>
          <w:rFonts w:ascii="Times New Roman" w:hAnsi="Times New Roman" w:cs="Times New Roman"/>
          <w:sz w:val="24"/>
          <w:szCs w:val="24"/>
        </w:rPr>
        <w:t>Mounting of a properly dried and pressed specimen of any wild plant with herbarium</w:t>
      </w:r>
    </w:p>
    <w:p w:rsidR="00410430" w:rsidRPr="006653DF" w:rsidRDefault="00410430" w:rsidP="00410430">
      <w:pPr>
        <w:autoSpaceDE w:val="0"/>
        <w:autoSpaceDN w:val="0"/>
        <w:adjustRightInd w:val="0"/>
        <w:spacing w:after="0" w:line="240" w:lineRule="auto"/>
        <w:ind w:left="270"/>
        <w:rPr>
          <w:rFonts w:ascii="Times New Roman" w:hAnsi="Times New Roman" w:cs="Times New Roman"/>
          <w:sz w:val="24"/>
          <w:szCs w:val="24"/>
        </w:rPr>
      </w:pPr>
      <w:r w:rsidRPr="006653DF">
        <w:rPr>
          <w:rFonts w:ascii="Times New Roman" w:hAnsi="Times New Roman" w:cs="Times New Roman"/>
          <w:sz w:val="24"/>
          <w:szCs w:val="24"/>
        </w:rPr>
        <w:t>label (to be submitted in the record book).</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6653DF" w:rsidRDefault="00410430" w:rsidP="00410430">
      <w:pPr>
        <w:autoSpaceDE w:val="0"/>
        <w:autoSpaceDN w:val="0"/>
        <w:adjustRightInd w:val="0"/>
        <w:spacing w:after="0" w:line="240" w:lineRule="auto"/>
        <w:rPr>
          <w:rFonts w:ascii="Times New Roman" w:hAnsi="Times New Roman" w:cs="Times New Roman"/>
          <w:b/>
          <w:bCs/>
          <w:sz w:val="24"/>
          <w:szCs w:val="24"/>
        </w:rPr>
      </w:pPr>
      <w:r w:rsidRPr="006653DF">
        <w:rPr>
          <w:rFonts w:ascii="Times New Roman" w:hAnsi="Times New Roman" w:cs="Times New Roman"/>
          <w:b/>
          <w:bCs/>
          <w:sz w:val="24"/>
          <w:szCs w:val="24"/>
        </w:rPr>
        <w:t>Suggested Readings</w:t>
      </w:r>
    </w:p>
    <w:p w:rsidR="00410430" w:rsidRPr="006653DF" w:rsidRDefault="00410430" w:rsidP="00410430">
      <w:pPr>
        <w:autoSpaceDE w:val="0"/>
        <w:autoSpaceDN w:val="0"/>
        <w:adjustRightInd w:val="0"/>
        <w:spacing w:after="0" w:line="240" w:lineRule="auto"/>
        <w:rPr>
          <w:rFonts w:ascii="Times New Roman" w:hAnsi="Times New Roman" w:cs="Times New Roman"/>
          <w:sz w:val="24"/>
          <w:szCs w:val="24"/>
        </w:rPr>
      </w:pPr>
      <w:r w:rsidRPr="006653DF">
        <w:rPr>
          <w:rFonts w:ascii="Times New Roman" w:hAnsi="Times New Roman" w:cs="Times New Roman"/>
          <w:sz w:val="24"/>
          <w:szCs w:val="24"/>
        </w:rPr>
        <w:t>1. Kormondy, E.J. (1996). Concepts of Ecology. Prentice Hall, U.S.A. 4th edition.</w:t>
      </w:r>
    </w:p>
    <w:p w:rsidR="00410430" w:rsidRPr="006653DF" w:rsidRDefault="00410430" w:rsidP="00410430">
      <w:pPr>
        <w:autoSpaceDE w:val="0"/>
        <w:autoSpaceDN w:val="0"/>
        <w:adjustRightInd w:val="0"/>
        <w:spacing w:after="0" w:line="240" w:lineRule="auto"/>
        <w:rPr>
          <w:rFonts w:ascii="Times New Roman" w:hAnsi="Times New Roman" w:cs="Times New Roman"/>
          <w:sz w:val="24"/>
          <w:szCs w:val="24"/>
        </w:rPr>
      </w:pPr>
      <w:r w:rsidRPr="006653DF">
        <w:rPr>
          <w:rFonts w:ascii="Times New Roman" w:hAnsi="Times New Roman" w:cs="Times New Roman"/>
          <w:sz w:val="24"/>
          <w:szCs w:val="24"/>
        </w:rPr>
        <w:t>2. Sharma, P.D. (2010) Ecology and Environment. Rastogi Publications, Meerut, India. 8th</w:t>
      </w:r>
    </w:p>
    <w:p w:rsidR="00410430" w:rsidRPr="006653DF" w:rsidRDefault="00410430" w:rsidP="00410430">
      <w:pPr>
        <w:autoSpaceDE w:val="0"/>
        <w:autoSpaceDN w:val="0"/>
        <w:adjustRightInd w:val="0"/>
        <w:spacing w:after="0" w:line="240" w:lineRule="auto"/>
        <w:ind w:left="270"/>
        <w:rPr>
          <w:rFonts w:ascii="Times New Roman" w:hAnsi="Times New Roman" w:cs="Times New Roman"/>
          <w:sz w:val="24"/>
          <w:szCs w:val="24"/>
        </w:rPr>
      </w:pPr>
      <w:r w:rsidRPr="006653DF">
        <w:rPr>
          <w:rFonts w:ascii="Times New Roman" w:hAnsi="Times New Roman" w:cs="Times New Roman"/>
          <w:sz w:val="24"/>
          <w:szCs w:val="24"/>
        </w:rPr>
        <w:t>edition.</w:t>
      </w:r>
    </w:p>
    <w:p w:rsidR="00410430" w:rsidRPr="006653DF" w:rsidRDefault="00410430" w:rsidP="00410430">
      <w:pPr>
        <w:autoSpaceDE w:val="0"/>
        <w:autoSpaceDN w:val="0"/>
        <w:adjustRightInd w:val="0"/>
        <w:spacing w:after="0" w:line="240" w:lineRule="auto"/>
        <w:rPr>
          <w:rFonts w:ascii="Times New Roman" w:hAnsi="Times New Roman" w:cs="Times New Roman"/>
          <w:sz w:val="24"/>
          <w:szCs w:val="24"/>
        </w:rPr>
      </w:pPr>
      <w:r w:rsidRPr="006653DF">
        <w:rPr>
          <w:rFonts w:ascii="Times New Roman" w:hAnsi="Times New Roman" w:cs="Times New Roman"/>
          <w:sz w:val="24"/>
          <w:szCs w:val="24"/>
        </w:rPr>
        <w:t xml:space="preserve">3. Simpson, M.G. (2006). </w:t>
      </w:r>
      <w:r w:rsidRPr="006653DF">
        <w:rPr>
          <w:rFonts w:ascii="Times New Roman" w:hAnsi="Times New Roman" w:cs="Times New Roman"/>
          <w:i/>
          <w:iCs/>
          <w:sz w:val="24"/>
          <w:szCs w:val="24"/>
        </w:rPr>
        <w:t xml:space="preserve">Plant Systematics. </w:t>
      </w:r>
      <w:r w:rsidRPr="006653DF">
        <w:rPr>
          <w:rFonts w:ascii="Times New Roman" w:hAnsi="Times New Roman" w:cs="Times New Roman"/>
          <w:sz w:val="24"/>
          <w:szCs w:val="24"/>
        </w:rPr>
        <w:t>Elsevier Academic Press, San Diego, CA, U.S.A.</w:t>
      </w:r>
    </w:p>
    <w:p w:rsidR="00410430" w:rsidRPr="006653DF" w:rsidRDefault="00410430" w:rsidP="00410430">
      <w:pPr>
        <w:autoSpaceDE w:val="0"/>
        <w:autoSpaceDN w:val="0"/>
        <w:adjustRightInd w:val="0"/>
        <w:spacing w:after="0" w:line="240" w:lineRule="auto"/>
        <w:rPr>
          <w:rFonts w:ascii="Times New Roman" w:hAnsi="Times New Roman" w:cs="Times New Roman"/>
          <w:sz w:val="24"/>
          <w:szCs w:val="24"/>
        </w:rPr>
      </w:pPr>
      <w:r w:rsidRPr="006653DF">
        <w:rPr>
          <w:rFonts w:ascii="Times New Roman" w:hAnsi="Times New Roman" w:cs="Times New Roman"/>
          <w:sz w:val="24"/>
          <w:szCs w:val="24"/>
        </w:rPr>
        <w:t xml:space="preserve">4. Singh, G. (2012). </w:t>
      </w:r>
      <w:r w:rsidRPr="006653DF">
        <w:rPr>
          <w:rFonts w:ascii="Times New Roman" w:hAnsi="Times New Roman" w:cs="Times New Roman"/>
          <w:i/>
          <w:iCs/>
          <w:sz w:val="24"/>
          <w:szCs w:val="24"/>
        </w:rPr>
        <w:t xml:space="preserve">Plant Systematics: </w:t>
      </w:r>
      <w:r w:rsidRPr="006653DF">
        <w:rPr>
          <w:rFonts w:ascii="Times New Roman" w:hAnsi="Times New Roman" w:cs="Times New Roman"/>
          <w:sz w:val="24"/>
          <w:szCs w:val="24"/>
        </w:rPr>
        <w:t>Theory and Practice. Oxford &amp; IBH Pvt. Ltd., New</w:t>
      </w:r>
    </w:p>
    <w:p w:rsidR="00410430" w:rsidRDefault="00410430" w:rsidP="00410430">
      <w:pPr>
        <w:ind w:left="360"/>
        <w:rPr>
          <w:rFonts w:ascii="Times New Roman" w:hAnsi="Times New Roman" w:cs="Times New Roman"/>
          <w:sz w:val="24"/>
          <w:szCs w:val="24"/>
        </w:rPr>
      </w:pPr>
      <w:r w:rsidRPr="006653DF">
        <w:rPr>
          <w:rFonts w:ascii="Times New Roman" w:hAnsi="Times New Roman" w:cs="Times New Roman"/>
          <w:sz w:val="24"/>
          <w:szCs w:val="24"/>
        </w:rPr>
        <w:t>Delhi. 3rd edition.</w:t>
      </w:r>
    </w:p>
    <w:p w:rsidR="00410430" w:rsidRDefault="00410430" w:rsidP="00410430">
      <w:pPr>
        <w:rPr>
          <w:rFonts w:ascii="Times New Roman" w:hAnsi="Times New Roman" w:cs="Times New Roman"/>
          <w:sz w:val="24"/>
          <w:szCs w:val="24"/>
        </w:rPr>
      </w:pPr>
      <w:r>
        <w:rPr>
          <w:rFonts w:ascii="Times New Roman" w:hAnsi="Times New Roman" w:cs="Times New Roman"/>
          <w:sz w:val="24"/>
          <w:szCs w:val="24"/>
        </w:rPr>
        <w:br w:type="page"/>
      </w:r>
    </w:p>
    <w:p w:rsidR="00410430" w:rsidRPr="00295FD7"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295FD7">
        <w:rPr>
          <w:rFonts w:ascii="Times New Roman" w:hAnsi="Times New Roman" w:cs="Times New Roman"/>
          <w:b/>
          <w:bCs/>
          <w:sz w:val="24"/>
          <w:szCs w:val="24"/>
        </w:rPr>
        <w:lastRenderedPageBreak/>
        <w:t>B.Sc. BIOLOGY I</w:t>
      </w:r>
      <w:r>
        <w:rPr>
          <w:rFonts w:ascii="Times New Roman" w:hAnsi="Times New Roman" w:cs="Times New Roman"/>
          <w:b/>
          <w:bCs/>
          <w:sz w:val="24"/>
          <w:szCs w:val="24"/>
        </w:rPr>
        <w:t>I</w:t>
      </w:r>
      <w:r w:rsidRPr="00295FD7">
        <w:rPr>
          <w:rFonts w:ascii="Times New Roman" w:hAnsi="Times New Roman" w:cs="Times New Roman"/>
          <w:b/>
          <w:bCs/>
          <w:sz w:val="24"/>
          <w:szCs w:val="24"/>
        </w:rPr>
        <w:t xml:space="preserve"> SEMESTER</w:t>
      </w:r>
    </w:p>
    <w:p w:rsidR="00410430" w:rsidRPr="00295FD7"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295FD7">
        <w:rPr>
          <w:rFonts w:ascii="Times New Roman" w:hAnsi="Times New Roman" w:cs="Times New Roman"/>
          <w:b/>
          <w:bCs/>
          <w:sz w:val="24"/>
          <w:szCs w:val="24"/>
        </w:rPr>
        <w:t xml:space="preserve">Core Course: </w:t>
      </w:r>
      <w:r>
        <w:rPr>
          <w:rFonts w:ascii="Times New Roman" w:hAnsi="Times New Roman" w:cs="Times New Roman"/>
          <w:b/>
          <w:bCs/>
          <w:sz w:val="24"/>
          <w:szCs w:val="24"/>
        </w:rPr>
        <w:t>Zoology</w:t>
      </w:r>
    </w:p>
    <w:p w:rsidR="00410430" w:rsidRPr="00295FD7"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Paper II (Code: BSZC-122</w:t>
      </w:r>
      <w:r w:rsidRPr="00295FD7">
        <w:rPr>
          <w:rFonts w:ascii="Times New Roman" w:hAnsi="Times New Roman" w:cs="Times New Roman"/>
          <w:b/>
          <w:bCs/>
          <w:sz w:val="24"/>
          <w:szCs w:val="24"/>
        </w:rPr>
        <w:t>)</w:t>
      </w:r>
    </w:p>
    <w:p w:rsidR="00410430"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9F41D4">
        <w:rPr>
          <w:rFonts w:ascii="Times New Roman" w:hAnsi="Times New Roman" w:cs="Times New Roman"/>
          <w:b/>
          <w:bCs/>
          <w:sz w:val="24"/>
          <w:szCs w:val="24"/>
        </w:rPr>
        <w:t>Comparative Anatomy and Developmental Biology of Vertebrates</w:t>
      </w:r>
      <w:r w:rsidRPr="00295FD7">
        <w:rPr>
          <w:rFonts w:ascii="Times New Roman" w:hAnsi="Times New Roman" w:cs="Times New Roman"/>
          <w:b/>
          <w:bCs/>
          <w:sz w:val="24"/>
          <w:szCs w:val="24"/>
        </w:rPr>
        <w:t xml:space="preserve"> </w:t>
      </w:r>
    </w:p>
    <w:p w:rsidR="00410430" w:rsidRPr="00295FD7"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295FD7">
        <w:rPr>
          <w:rFonts w:ascii="Times New Roman" w:hAnsi="Times New Roman" w:cs="Times New Roman"/>
          <w:b/>
          <w:bCs/>
          <w:sz w:val="24"/>
          <w:szCs w:val="24"/>
        </w:rPr>
        <w:t>(Credits: Theory-4, Practicals-2)</w:t>
      </w:r>
    </w:p>
    <w:p w:rsidR="00410430" w:rsidRPr="006653DF" w:rsidRDefault="00410430" w:rsidP="00410430">
      <w:pPr>
        <w:rPr>
          <w:rFonts w:ascii="Times New Roman" w:hAnsi="Times New Roman" w:cs="Times New Roman"/>
          <w:sz w:val="24"/>
          <w:szCs w:val="24"/>
        </w:rPr>
      </w:pPr>
    </w:p>
    <w:p w:rsidR="00410430" w:rsidRPr="009F41D4" w:rsidRDefault="00410430" w:rsidP="00410430">
      <w:pPr>
        <w:autoSpaceDE w:val="0"/>
        <w:autoSpaceDN w:val="0"/>
        <w:adjustRightInd w:val="0"/>
        <w:spacing w:after="0" w:line="240" w:lineRule="auto"/>
        <w:rPr>
          <w:rFonts w:ascii="Times New Roman" w:hAnsi="Times New Roman" w:cs="Times New Roman"/>
          <w:b/>
          <w:bCs/>
          <w:sz w:val="24"/>
          <w:szCs w:val="24"/>
        </w:rPr>
      </w:pPr>
      <w:r w:rsidRPr="009F41D4">
        <w:rPr>
          <w:rFonts w:ascii="Times New Roman" w:hAnsi="Times New Roman" w:cs="Times New Roman"/>
          <w:b/>
          <w:bCs/>
          <w:sz w:val="24"/>
          <w:szCs w:val="24"/>
        </w:rPr>
        <w:t xml:space="preserve">Unit 1: Integumentary System </w:t>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t>4 Lectures</w:t>
      </w:r>
    </w:p>
    <w:p w:rsidR="00410430" w:rsidRDefault="00410430" w:rsidP="00410430">
      <w:pPr>
        <w:autoSpaceDE w:val="0"/>
        <w:autoSpaceDN w:val="0"/>
        <w:adjustRightInd w:val="0"/>
        <w:spacing w:after="120" w:line="240" w:lineRule="auto"/>
        <w:rPr>
          <w:rFonts w:ascii="Times New Roman" w:hAnsi="Times New Roman" w:cs="Times New Roman"/>
          <w:sz w:val="24"/>
          <w:szCs w:val="24"/>
        </w:rPr>
      </w:pPr>
      <w:r w:rsidRPr="009F41D4">
        <w:rPr>
          <w:rFonts w:ascii="Times New Roman" w:hAnsi="Times New Roman" w:cs="Times New Roman"/>
          <w:sz w:val="24"/>
          <w:szCs w:val="24"/>
        </w:rPr>
        <w:t>Derivatives of integument w.r.t. glands and digital tips</w:t>
      </w:r>
    </w:p>
    <w:p w:rsidR="00410430" w:rsidRPr="001B57B3" w:rsidRDefault="00410430" w:rsidP="00410430">
      <w:pPr>
        <w:autoSpaceDE w:val="0"/>
        <w:autoSpaceDN w:val="0"/>
        <w:adjustRightInd w:val="0"/>
        <w:spacing w:after="0" w:line="240" w:lineRule="auto"/>
        <w:rPr>
          <w:rFonts w:ascii="Times New Roman" w:hAnsi="Times New Roman" w:cs="Times New Roman"/>
          <w:sz w:val="24"/>
          <w:szCs w:val="24"/>
        </w:rPr>
      </w:pPr>
      <w:r w:rsidRPr="009F41D4">
        <w:rPr>
          <w:rFonts w:ascii="Times New Roman" w:hAnsi="Times New Roman" w:cs="Times New Roman"/>
          <w:b/>
          <w:bCs/>
          <w:sz w:val="24"/>
          <w:szCs w:val="24"/>
        </w:rPr>
        <w:t>Unit 2: Skeletal System</w:t>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t xml:space="preserve"> 3 Lectures</w:t>
      </w:r>
    </w:p>
    <w:p w:rsidR="00410430" w:rsidRPr="009F41D4" w:rsidRDefault="00410430" w:rsidP="00410430">
      <w:pPr>
        <w:autoSpaceDE w:val="0"/>
        <w:autoSpaceDN w:val="0"/>
        <w:adjustRightInd w:val="0"/>
        <w:spacing w:after="120" w:line="240" w:lineRule="auto"/>
        <w:rPr>
          <w:rFonts w:ascii="Times New Roman" w:hAnsi="Times New Roman" w:cs="Times New Roman"/>
          <w:sz w:val="24"/>
          <w:szCs w:val="24"/>
        </w:rPr>
      </w:pPr>
      <w:r w:rsidRPr="009F41D4">
        <w:rPr>
          <w:rFonts w:ascii="Times New Roman" w:hAnsi="Times New Roman" w:cs="Times New Roman"/>
          <w:sz w:val="24"/>
          <w:szCs w:val="24"/>
        </w:rPr>
        <w:t>Evolution of visceral arches</w:t>
      </w:r>
    </w:p>
    <w:p w:rsidR="00410430" w:rsidRPr="009F41D4" w:rsidRDefault="00410430" w:rsidP="00410430">
      <w:pPr>
        <w:autoSpaceDE w:val="0"/>
        <w:autoSpaceDN w:val="0"/>
        <w:adjustRightInd w:val="0"/>
        <w:spacing w:after="0" w:line="240" w:lineRule="auto"/>
        <w:rPr>
          <w:rFonts w:ascii="Times New Roman" w:hAnsi="Times New Roman" w:cs="Times New Roman"/>
          <w:b/>
          <w:bCs/>
          <w:sz w:val="24"/>
          <w:szCs w:val="24"/>
        </w:rPr>
      </w:pPr>
      <w:r w:rsidRPr="009F41D4">
        <w:rPr>
          <w:rFonts w:ascii="Times New Roman" w:hAnsi="Times New Roman" w:cs="Times New Roman"/>
          <w:b/>
          <w:bCs/>
          <w:sz w:val="24"/>
          <w:szCs w:val="24"/>
        </w:rPr>
        <w:t xml:space="preserve">Unit 3: Digestive System </w:t>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t>4 Lectures</w:t>
      </w:r>
    </w:p>
    <w:p w:rsidR="00410430" w:rsidRPr="009F41D4" w:rsidRDefault="00410430" w:rsidP="00410430">
      <w:pPr>
        <w:autoSpaceDE w:val="0"/>
        <w:autoSpaceDN w:val="0"/>
        <w:adjustRightInd w:val="0"/>
        <w:spacing w:after="120" w:line="240" w:lineRule="auto"/>
        <w:rPr>
          <w:rFonts w:ascii="Times New Roman" w:hAnsi="Times New Roman" w:cs="Times New Roman"/>
          <w:sz w:val="24"/>
          <w:szCs w:val="24"/>
        </w:rPr>
      </w:pPr>
      <w:r w:rsidRPr="009F41D4">
        <w:rPr>
          <w:rFonts w:ascii="Times New Roman" w:hAnsi="Times New Roman" w:cs="Times New Roman"/>
          <w:sz w:val="24"/>
          <w:szCs w:val="24"/>
        </w:rPr>
        <w:t>Brief account of alimentary canal and digestive glands</w:t>
      </w:r>
    </w:p>
    <w:p w:rsidR="00410430" w:rsidRPr="009F41D4" w:rsidRDefault="00410430" w:rsidP="00410430">
      <w:pPr>
        <w:autoSpaceDE w:val="0"/>
        <w:autoSpaceDN w:val="0"/>
        <w:adjustRightInd w:val="0"/>
        <w:spacing w:after="0" w:line="240" w:lineRule="auto"/>
        <w:rPr>
          <w:rFonts w:ascii="Times New Roman" w:hAnsi="Times New Roman" w:cs="Times New Roman"/>
          <w:b/>
          <w:bCs/>
          <w:sz w:val="24"/>
          <w:szCs w:val="24"/>
        </w:rPr>
      </w:pPr>
      <w:r w:rsidRPr="009F41D4">
        <w:rPr>
          <w:rFonts w:ascii="Times New Roman" w:hAnsi="Times New Roman" w:cs="Times New Roman"/>
          <w:b/>
          <w:bCs/>
          <w:sz w:val="24"/>
          <w:szCs w:val="24"/>
        </w:rPr>
        <w:t>Unit 4: Respiratory System</w:t>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t xml:space="preserve"> 5 Lectures</w:t>
      </w:r>
    </w:p>
    <w:p w:rsidR="00410430" w:rsidRPr="009F41D4" w:rsidRDefault="00410430" w:rsidP="00410430">
      <w:pPr>
        <w:autoSpaceDE w:val="0"/>
        <w:autoSpaceDN w:val="0"/>
        <w:adjustRightInd w:val="0"/>
        <w:spacing w:after="120" w:line="240" w:lineRule="auto"/>
        <w:rPr>
          <w:rFonts w:ascii="Times New Roman" w:hAnsi="Times New Roman" w:cs="Times New Roman"/>
          <w:sz w:val="24"/>
          <w:szCs w:val="24"/>
        </w:rPr>
      </w:pPr>
      <w:r w:rsidRPr="009F41D4">
        <w:rPr>
          <w:rFonts w:ascii="Times New Roman" w:hAnsi="Times New Roman" w:cs="Times New Roman"/>
          <w:sz w:val="24"/>
          <w:szCs w:val="24"/>
        </w:rPr>
        <w:t>Brief account of Gills, lungs, air sacs and swim bladder</w:t>
      </w:r>
    </w:p>
    <w:p w:rsidR="00410430" w:rsidRPr="009F41D4" w:rsidRDefault="00410430" w:rsidP="00410430">
      <w:pPr>
        <w:autoSpaceDE w:val="0"/>
        <w:autoSpaceDN w:val="0"/>
        <w:adjustRightInd w:val="0"/>
        <w:spacing w:after="0" w:line="240" w:lineRule="auto"/>
        <w:rPr>
          <w:rFonts w:ascii="Times New Roman" w:hAnsi="Times New Roman" w:cs="Times New Roman"/>
          <w:b/>
          <w:bCs/>
          <w:sz w:val="24"/>
          <w:szCs w:val="24"/>
        </w:rPr>
      </w:pPr>
      <w:r w:rsidRPr="009F41D4">
        <w:rPr>
          <w:rFonts w:ascii="Times New Roman" w:hAnsi="Times New Roman" w:cs="Times New Roman"/>
          <w:b/>
          <w:bCs/>
          <w:sz w:val="24"/>
          <w:szCs w:val="24"/>
        </w:rPr>
        <w:t xml:space="preserve">Unit 5: Circulatory System </w:t>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t>4 Lectures</w:t>
      </w:r>
    </w:p>
    <w:p w:rsidR="00410430" w:rsidRPr="009F41D4" w:rsidRDefault="00410430" w:rsidP="00410430">
      <w:pPr>
        <w:autoSpaceDE w:val="0"/>
        <w:autoSpaceDN w:val="0"/>
        <w:adjustRightInd w:val="0"/>
        <w:spacing w:after="120" w:line="240" w:lineRule="auto"/>
        <w:rPr>
          <w:rFonts w:ascii="Times New Roman" w:hAnsi="Times New Roman" w:cs="Times New Roman"/>
          <w:sz w:val="24"/>
          <w:szCs w:val="24"/>
        </w:rPr>
      </w:pPr>
      <w:r w:rsidRPr="009F41D4">
        <w:rPr>
          <w:rFonts w:ascii="Times New Roman" w:hAnsi="Times New Roman" w:cs="Times New Roman"/>
          <w:sz w:val="24"/>
          <w:szCs w:val="24"/>
        </w:rPr>
        <w:t>Evolution of heart and aortic arches</w:t>
      </w:r>
    </w:p>
    <w:p w:rsidR="00410430" w:rsidRPr="009F41D4" w:rsidRDefault="00410430" w:rsidP="00410430">
      <w:pPr>
        <w:autoSpaceDE w:val="0"/>
        <w:autoSpaceDN w:val="0"/>
        <w:adjustRightInd w:val="0"/>
        <w:spacing w:after="0" w:line="240" w:lineRule="auto"/>
        <w:rPr>
          <w:rFonts w:ascii="Times New Roman" w:hAnsi="Times New Roman" w:cs="Times New Roman"/>
          <w:b/>
          <w:bCs/>
          <w:sz w:val="24"/>
          <w:szCs w:val="24"/>
        </w:rPr>
      </w:pPr>
      <w:r w:rsidRPr="009F41D4">
        <w:rPr>
          <w:rFonts w:ascii="Times New Roman" w:hAnsi="Times New Roman" w:cs="Times New Roman"/>
          <w:b/>
          <w:bCs/>
          <w:sz w:val="24"/>
          <w:szCs w:val="24"/>
        </w:rPr>
        <w:t xml:space="preserve">Unit 6: Urinogenital System </w:t>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t>4 Lectures</w:t>
      </w:r>
    </w:p>
    <w:p w:rsidR="00410430" w:rsidRPr="009F41D4" w:rsidRDefault="00410430" w:rsidP="00410430">
      <w:pPr>
        <w:autoSpaceDE w:val="0"/>
        <w:autoSpaceDN w:val="0"/>
        <w:adjustRightInd w:val="0"/>
        <w:spacing w:after="120" w:line="240" w:lineRule="auto"/>
        <w:rPr>
          <w:rFonts w:ascii="Times New Roman" w:hAnsi="Times New Roman" w:cs="Times New Roman"/>
          <w:sz w:val="24"/>
          <w:szCs w:val="24"/>
        </w:rPr>
      </w:pPr>
      <w:r w:rsidRPr="009F41D4">
        <w:rPr>
          <w:rFonts w:ascii="Times New Roman" w:hAnsi="Times New Roman" w:cs="Times New Roman"/>
          <w:sz w:val="24"/>
          <w:szCs w:val="24"/>
        </w:rPr>
        <w:t>Succession of kidney, Evolution of urinogenital ducts</w:t>
      </w:r>
    </w:p>
    <w:p w:rsidR="00410430" w:rsidRPr="009F41D4" w:rsidRDefault="00410430" w:rsidP="00410430">
      <w:pPr>
        <w:autoSpaceDE w:val="0"/>
        <w:autoSpaceDN w:val="0"/>
        <w:adjustRightInd w:val="0"/>
        <w:spacing w:after="0" w:line="240" w:lineRule="auto"/>
        <w:rPr>
          <w:rFonts w:ascii="Times New Roman" w:hAnsi="Times New Roman" w:cs="Times New Roman"/>
          <w:b/>
          <w:bCs/>
          <w:sz w:val="24"/>
          <w:szCs w:val="24"/>
        </w:rPr>
      </w:pPr>
      <w:r w:rsidRPr="009F41D4">
        <w:rPr>
          <w:rFonts w:ascii="Times New Roman" w:hAnsi="Times New Roman" w:cs="Times New Roman"/>
          <w:b/>
          <w:bCs/>
          <w:sz w:val="24"/>
          <w:szCs w:val="24"/>
        </w:rPr>
        <w:t>Unit 7: Nervous System</w:t>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t xml:space="preserve"> 3 Lectures</w:t>
      </w:r>
    </w:p>
    <w:p w:rsidR="00410430" w:rsidRPr="009F41D4" w:rsidRDefault="00410430" w:rsidP="00410430">
      <w:pPr>
        <w:autoSpaceDE w:val="0"/>
        <w:autoSpaceDN w:val="0"/>
        <w:adjustRightInd w:val="0"/>
        <w:spacing w:after="120" w:line="240" w:lineRule="auto"/>
        <w:rPr>
          <w:rFonts w:ascii="Times New Roman" w:hAnsi="Times New Roman" w:cs="Times New Roman"/>
          <w:sz w:val="24"/>
          <w:szCs w:val="24"/>
        </w:rPr>
      </w:pPr>
      <w:r w:rsidRPr="009F41D4">
        <w:rPr>
          <w:rFonts w:ascii="Times New Roman" w:hAnsi="Times New Roman" w:cs="Times New Roman"/>
          <w:sz w:val="24"/>
          <w:szCs w:val="24"/>
        </w:rPr>
        <w:t>Comparative account of brain</w:t>
      </w:r>
    </w:p>
    <w:p w:rsidR="00410430" w:rsidRPr="009F41D4" w:rsidRDefault="00410430" w:rsidP="00410430">
      <w:pPr>
        <w:autoSpaceDE w:val="0"/>
        <w:autoSpaceDN w:val="0"/>
        <w:adjustRightInd w:val="0"/>
        <w:spacing w:after="0" w:line="240" w:lineRule="auto"/>
        <w:rPr>
          <w:rFonts w:ascii="Times New Roman" w:hAnsi="Times New Roman" w:cs="Times New Roman"/>
          <w:b/>
          <w:bCs/>
          <w:sz w:val="24"/>
          <w:szCs w:val="24"/>
        </w:rPr>
      </w:pPr>
      <w:r w:rsidRPr="009F41D4">
        <w:rPr>
          <w:rFonts w:ascii="Times New Roman" w:hAnsi="Times New Roman" w:cs="Times New Roman"/>
          <w:b/>
          <w:bCs/>
          <w:sz w:val="24"/>
          <w:szCs w:val="24"/>
        </w:rPr>
        <w:t xml:space="preserve">Unit 8: Sense Organs </w:t>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t>3 Lectures</w:t>
      </w:r>
    </w:p>
    <w:p w:rsidR="00410430" w:rsidRPr="009F41D4" w:rsidRDefault="00410430" w:rsidP="00410430">
      <w:pPr>
        <w:autoSpaceDE w:val="0"/>
        <w:autoSpaceDN w:val="0"/>
        <w:adjustRightInd w:val="0"/>
        <w:spacing w:after="120" w:line="240" w:lineRule="auto"/>
        <w:rPr>
          <w:rFonts w:ascii="Times New Roman" w:hAnsi="Times New Roman" w:cs="Times New Roman"/>
          <w:sz w:val="24"/>
          <w:szCs w:val="24"/>
        </w:rPr>
      </w:pPr>
      <w:r w:rsidRPr="009F41D4">
        <w:rPr>
          <w:rFonts w:ascii="Times New Roman" w:hAnsi="Times New Roman" w:cs="Times New Roman"/>
          <w:sz w:val="24"/>
          <w:szCs w:val="24"/>
        </w:rPr>
        <w:t>Types of receptors</w:t>
      </w:r>
    </w:p>
    <w:p w:rsidR="00410430" w:rsidRPr="009F41D4" w:rsidRDefault="00410430" w:rsidP="00410430">
      <w:pPr>
        <w:autoSpaceDE w:val="0"/>
        <w:autoSpaceDN w:val="0"/>
        <w:adjustRightInd w:val="0"/>
        <w:spacing w:after="0" w:line="240" w:lineRule="auto"/>
        <w:rPr>
          <w:rFonts w:ascii="Times New Roman" w:hAnsi="Times New Roman" w:cs="Times New Roman"/>
          <w:b/>
          <w:bCs/>
          <w:sz w:val="24"/>
          <w:szCs w:val="24"/>
        </w:rPr>
      </w:pPr>
      <w:r w:rsidRPr="009F41D4">
        <w:rPr>
          <w:rFonts w:ascii="Times New Roman" w:hAnsi="Times New Roman" w:cs="Times New Roman"/>
          <w:b/>
          <w:bCs/>
          <w:sz w:val="24"/>
          <w:szCs w:val="24"/>
        </w:rPr>
        <w:t xml:space="preserve">Unit 9: Early Embryonic Development </w:t>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t>12 Lectures</w:t>
      </w:r>
    </w:p>
    <w:p w:rsidR="00410430" w:rsidRPr="009F41D4" w:rsidRDefault="00410430" w:rsidP="00410430">
      <w:pPr>
        <w:autoSpaceDE w:val="0"/>
        <w:autoSpaceDN w:val="0"/>
        <w:adjustRightInd w:val="0"/>
        <w:spacing w:after="0" w:line="240" w:lineRule="auto"/>
        <w:rPr>
          <w:rFonts w:ascii="Times New Roman" w:hAnsi="Times New Roman" w:cs="Times New Roman"/>
          <w:sz w:val="24"/>
          <w:szCs w:val="24"/>
        </w:rPr>
      </w:pPr>
      <w:r w:rsidRPr="009F41D4">
        <w:rPr>
          <w:rFonts w:ascii="Times New Roman" w:hAnsi="Times New Roman" w:cs="Times New Roman"/>
          <w:sz w:val="24"/>
          <w:szCs w:val="24"/>
        </w:rPr>
        <w:t>Gametogenesis: Spermatogenesis and oogenesis w.r.t. mammals, vitellogenesis in birds;</w:t>
      </w:r>
    </w:p>
    <w:p w:rsidR="00410430" w:rsidRPr="009F41D4" w:rsidRDefault="00410430" w:rsidP="00410430">
      <w:pPr>
        <w:autoSpaceDE w:val="0"/>
        <w:autoSpaceDN w:val="0"/>
        <w:adjustRightInd w:val="0"/>
        <w:spacing w:after="0" w:line="240" w:lineRule="auto"/>
        <w:rPr>
          <w:rFonts w:ascii="Times New Roman" w:hAnsi="Times New Roman" w:cs="Times New Roman"/>
          <w:sz w:val="24"/>
          <w:szCs w:val="24"/>
        </w:rPr>
      </w:pPr>
      <w:r w:rsidRPr="009F41D4">
        <w:rPr>
          <w:rFonts w:ascii="Times New Roman" w:hAnsi="Times New Roman" w:cs="Times New Roman"/>
          <w:sz w:val="24"/>
          <w:szCs w:val="24"/>
        </w:rPr>
        <w:t>Fertilization: external (amphibians), internal (mammals), blocks to polyspermy; Early</w:t>
      </w:r>
    </w:p>
    <w:p w:rsidR="00410430" w:rsidRPr="009F41D4" w:rsidRDefault="00410430" w:rsidP="00410430">
      <w:pPr>
        <w:autoSpaceDE w:val="0"/>
        <w:autoSpaceDN w:val="0"/>
        <w:adjustRightInd w:val="0"/>
        <w:spacing w:after="0" w:line="240" w:lineRule="auto"/>
        <w:rPr>
          <w:rFonts w:ascii="Times New Roman" w:hAnsi="Times New Roman" w:cs="Times New Roman"/>
          <w:sz w:val="24"/>
          <w:szCs w:val="24"/>
        </w:rPr>
      </w:pPr>
      <w:r w:rsidRPr="009F41D4">
        <w:rPr>
          <w:rFonts w:ascii="Times New Roman" w:hAnsi="Times New Roman" w:cs="Times New Roman"/>
          <w:sz w:val="24"/>
          <w:szCs w:val="24"/>
        </w:rPr>
        <w:t>development of frog and humans (structure of mature egg and its membranes, patterns of</w:t>
      </w:r>
    </w:p>
    <w:p w:rsidR="00410430" w:rsidRPr="009F41D4" w:rsidRDefault="00410430" w:rsidP="00410430">
      <w:pPr>
        <w:autoSpaceDE w:val="0"/>
        <w:autoSpaceDN w:val="0"/>
        <w:adjustRightInd w:val="0"/>
        <w:spacing w:after="0" w:line="240" w:lineRule="auto"/>
        <w:rPr>
          <w:rFonts w:ascii="Times New Roman" w:hAnsi="Times New Roman" w:cs="Times New Roman"/>
          <w:sz w:val="24"/>
          <w:szCs w:val="24"/>
        </w:rPr>
      </w:pPr>
      <w:r w:rsidRPr="009F41D4">
        <w:rPr>
          <w:rFonts w:ascii="Times New Roman" w:hAnsi="Times New Roman" w:cs="Times New Roman"/>
          <w:sz w:val="24"/>
          <w:szCs w:val="24"/>
        </w:rPr>
        <w:t>cleavage, fate map, up to formation of gastrula);types of morphogenetic movements; Fate of</w:t>
      </w:r>
    </w:p>
    <w:p w:rsidR="00410430" w:rsidRPr="009F41D4" w:rsidRDefault="00410430" w:rsidP="00410430">
      <w:pPr>
        <w:autoSpaceDE w:val="0"/>
        <w:autoSpaceDN w:val="0"/>
        <w:adjustRightInd w:val="0"/>
        <w:spacing w:after="120" w:line="240" w:lineRule="auto"/>
        <w:rPr>
          <w:rFonts w:ascii="Times New Roman" w:hAnsi="Times New Roman" w:cs="Times New Roman"/>
          <w:sz w:val="24"/>
          <w:szCs w:val="24"/>
        </w:rPr>
      </w:pPr>
      <w:r w:rsidRPr="009F41D4">
        <w:rPr>
          <w:rFonts w:ascii="Times New Roman" w:hAnsi="Times New Roman" w:cs="Times New Roman"/>
          <w:sz w:val="24"/>
          <w:szCs w:val="24"/>
        </w:rPr>
        <w:t>germ layers; Neurulation in frog embryo.</w:t>
      </w:r>
    </w:p>
    <w:p w:rsidR="00410430" w:rsidRPr="009F41D4" w:rsidRDefault="00410430" w:rsidP="00410430">
      <w:pPr>
        <w:autoSpaceDE w:val="0"/>
        <w:autoSpaceDN w:val="0"/>
        <w:adjustRightInd w:val="0"/>
        <w:spacing w:after="0" w:line="240" w:lineRule="auto"/>
        <w:rPr>
          <w:rFonts w:ascii="Times New Roman" w:hAnsi="Times New Roman" w:cs="Times New Roman"/>
          <w:b/>
          <w:bCs/>
          <w:sz w:val="24"/>
          <w:szCs w:val="24"/>
        </w:rPr>
      </w:pPr>
      <w:r w:rsidRPr="009F41D4">
        <w:rPr>
          <w:rFonts w:ascii="Times New Roman" w:hAnsi="Times New Roman" w:cs="Times New Roman"/>
          <w:b/>
          <w:bCs/>
          <w:sz w:val="24"/>
          <w:szCs w:val="24"/>
        </w:rPr>
        <w:t xml:space="preserve">Unit 10: Late Embryonic Development </w:t>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t>10 Lectures</w:t>
      </w:r>
    </w:p>
    <w:p w:rsidR="00410430" w:rsidRPr="009F41D4" w:rsidRDefault="00410430" w:rsidP="00410430">
      <w:pPr>
        <w:autoSpaceDE w:val="0"/>
        <w:autoSpaceDN w:val="0"/>
        <w:adjustRightInd w:val="0"/>
        <w:spacing w:after="0" w:line="240" w:lineRule="auto"/>
        <w:rPr>
          <w:rFonts w:ascii="Times New Roman" w:hAnsi="Times New Roman" w:cs="Times New Roman"/>
          <w:sz w:val="24"/>
          <w:szCs w:val="24"/>
        </w:rPr>
      </w:pPr>
      <w:r w:rsidRPr="009F41D4">
        <w:rPr>
          <w:rFonts w:ascii="Times New Roman" w:hAnsi="Times New Roman" w:cs="Times New Roman"/>
          <w:sz w:val="24"/>
          <w:szCs w:val="24"/>
        </w:rPr>
        <w:t>Implantation of embryo in humans, Formation of human placenta and functions, other types</w:t>
      </w:r>
    </w:p>
    <w:p w:rsidR="00410430" w:rsidRPr="009F41D4" w:rsidRDefault="00410430" w:rsidP="00410430">
      <w:pPr>
        <w:autoSpaceDE w:val="0"/>
        <w:autoSpaceDN w:val="0"/>
        <w:adjustRightInd w:val="0"/>
        <w:spacing w:after="0" w:line="240" w:lineRule="auto"/>
        <w:rPr>
          <w:rFonts w:ascii="Times New Roman" w:hAnsi="Times New Roman" w:cs="Times New Roman"/>
          <w:sz w:val="24"/>
          <w:szCs w:val="24"/>
        </w:rPr>
      </w:pPr>
      <w:r w:rsidRPr="009F41D4">
        <w:rPr>
          <w:rFonts w:ascii="Times New Roman" w:hAnsi="Times New Roman" w:cs="Times New Roman"/>
          <w:sz w:val="24"/>
          <w:szCs w:val="24"/>
        </w:rPr>
        <w:t>of placenta on the basis of histology; Metamorphic events in frog life cycle and its hormonal</w:t>
      </w:r>
    </w:p>
    <w:p w:rsidR="00410430" w:rsidRPr="009F41D4" w:rsidRDefault="00410430" w:rsidP="00410430">
      <w:pPr>
        <w:autoSpaceDE w:val="0"/>
        <w:autoSpaceDN w:val="0"/>
        <w:adjustRightInd w:val="0"/>
        <w:spacing w:after="120" w:line="240" w:lineRule="auto"/>
        <w:rPr>
          <w:rFonts w:ascii="Times New Roman" w:hAnsi="Times New Roman" w:cs="Times New Roman"/>
          <w:sz w:val="24"/>
          <w:szCs w:val="24"/>
        </w:rPr>
      </w:pPr>
      <w:r w:rsidRPr="009F41D4">
        <w:rPr>
          <w:rFonts w:ascii="Times New Roman" w:hAnsi="Times New Roman" w:cs="Times New Roman"/>
          <w:sz w:val="24"/>
          <w:szCs w:val="24"/>
        </w:rPr>
        <w:t>regulation.</w:t>
      </w:r>
    </w:p>
    <w:p w:rsidR="00410430" w:rsidRPr="009F41D4" w:rsidRDefault="00410430" w:rsidP="00410430">
      <w:pPr>
        <w:autoSpaceDE w:val="0"/>
        <w:autoSpaceDN w:val="0"/>
        <w:adjustRightInd w:val="0"/>
        <w:spacing w:after="0" w:line="240" w:lineRule="auto"/>
        <w:rPr>
          <w:rFonts w:ascii="Times New Roman" w:hAnsi="Times New Roman" w:cs="Times New Roman"/>
          <w:b/>
          <w:bCs/>
          <w:sz w:val="24"/>
          <w:szCs w:val="24"/>
        </w:rPr>
      </w:pPr>
      <w:r w:rsidRPr="009F41D4">
        <w:rPr>
          <w:rFonts w:ascii="Times New Roman" w:hAnsi="Times New Roman" w:cs="Times New Roman"/>
          <w:b/>
          <w:bCs/>
          <w:sz w:val="24"/>
          <w:szCs w:val="24"/>
        </w:rPr>
        <w:t>Unit 11: Control of Development</w:t>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r>
      <w:r w:rsidRPr="009F41D4">
        <w:rPr>
          <w:rFonts w:ascii="Times New Roman" w:hAnsi="Times New Roman" w:cs="Times New Roman"/>
          <w:b/>
          <w:bCs/>
          <w:sz w:val="24"/>
          <w:szCs w:val="24"/>
        </w:rPr>
        <w:tab/>
        <w:t xml:space="preserve"> 8 Lectures</w:t>
      </w:r>
    </w:p>
    <w:p w:rsidR="00410430" w:rsidRPr="009F41D4" w:rsidRDefault="00410430" w:rsidP="00410430">
      <w:pPr>
        <w:autoSpaceDE w:val="0"/>
        <w:autoSpaceDN w:val="0"/>
        <w:adjustRightInd w:val="0"/>
        <w:spacing w:after="0" w:line="240" w:lineRule="auto"/>
        <w:rPr>
          <w:rFonts w:ascii="Times New Roman" w:hAnsi="Times New Roman" w:cs="Times New Roman"/>
          <w:sz w:val="24"/>
          <w:szCs w:val="24"/>
        </w:rPr>
      </w:pPr>
      <w:r w:rsidRPr="009F41D4">
        <w:rPr>
          <w:rFonts w:ascii="Times New Roman" w:hAnsi="Times New Roman" w:cs="Times New Roman"/>
          <w:sz w:val="24"/>
          <w:szCs w:val="24"/>
        </w:rPr>
        <w:t>Fundamental processes in development (brief idea) – Gene activation, determination,</w:t>
      </w:r>
    </w:p>
    <w:p w:rsidR="00410430" w:rsidRPr="009F41D4" w:rsidRDefault="00410430" w:rsidP="00410430">
      <w:pPr>
        <w:autoSpaceDE w:val="0"/>
        <w:autoSpaceDN w:val="0"/>
        <w:adjustRightInd w:val="0"/>
        <w:spacing w:after="0" w:line="240" w:lineRule="auto"/>
        <w:rPr>
          <w:rFonts w:ascii="Times New Roman" w:hAnsi="Times New Roman" w:cs="Times New Roman"/>
          <w:sz w:val="24"/>
          <w:szCs w:val="24"/>
        </w:rPr>
      </w:pPr>
      <w:r w:rsidRPr="009F41D4">
        <w:rPr>
          <w:rFonts w:ascii="Times New Roman" w:hAnsi="Times New Roman" w:cs="Times New Roman"/>
          <w:sz w:val="24"/>
          <w:szCs w:val="24"/>
        </w:rPr>
        <w:t>induction, Differentiation, morphogenesis, intercellular communication, cell movements and</w:t>
      </w:r>
    </w:p>
    <w:p w:rsidR="00410430" w:rsidRPr="009F41D4" w:rsidRDefault="00410430" w:rsidP="00410430">
      <w:pPr>
        <w:autoSpaceDE w:val="0"/>
        <w:autoSpaceDN w:val="0"/>
        <w:adjustRightInd w:val="0"/>
        <w:spacing w:after="0" w:line="240" w:lineRule="auto"/>
        <w:rPr>
          <w:rFonts w:ascii="Times New Roman" w:hAnsi="Times New Roman" w:cs="Times New Roman"/>
          <w:sz w:val="24"/>
          <w:szCs w:val="24"/>
        </w:rPr>
      </w:pPr>
      <w:r w:rsidRPr="009F41D4">
        <w:rPr>
          <w:rFonts w:ascii="Times New Roman" w:hAnsi="Times New Roman" w:cs="Times New Roman"/>
          <w:sz w:val="24"/>
          <w:szCs w:val="24"/>
        </w:rPr>
        <w:t>cell death</w:t>
      </w:r>
    </w:p>
    <w:p w:rsidR="00410430" w:rsidRPr="009F41D4" w:rsidRDefault="00410430" w:rsidP="00410430">
      <w:pPr>
        <w:autoSpaceDE w:val="0"/>
        <w:autoSpaceDN w:val="0"/>
        <w:adjustRightInd w:val="0"/>
        <w:spacing w:after="0" w:line="240" w:lineRule="auto"/>
        <w:rPr>
          <w:rFonts w:ascii="Times New Roman" w:hAnsi="Times New Roman" w:cs="Times New Roman"/>
        </w:rPr>
      </w:pPr>
    </w:p>
    <w:p w:rsidR="00410430" w:rsidRDefault="00410430" w:rsidP="00410430">
      <w:pPr>
        <w:autoSpaceDE w:val="0"/>
        <w:autoSpaceDN w:val="0"/>
        <w:adjustRightInd w:val="0"/>
        <w:spacing w:after="0" w:line="240" w:lineRule="auto"/>
        <w:jc w:val="both"/>
        <w:rPr>
          <w:rFonts w:ascii="Times New Roman" w:hAnsi="Times New Roman" w:cs="Times New Roman"/>
          <w:b/>
          <w:bCs/>
          <w:sz w:val="24"/>
          <w:szCs w:val="24"/>
        </w:rPr>
      </w:pPr>
    </w:p>
    <w:p w:rsidR="00410430" w:rsidRDefault="00410430" w:rsidP="00410430">
      <w:pPr>
        <w:autoSpaceDE w:val="0"/>
        <w:autoSpaceDN w:val="0"/>
        <w:adjustRightInd w:val="0"/>
        <w:spacing w:after="0" w:line="240" w:lineRule="auto"/>
        <w:jc w:val="both"/>
        <w:rPr>
          <w:rFonts w:ascii="Times New Roman" w:hAnsi="Times New Roman" w:cs="Times New Roman"/>
          <w:b/>
          <w:bCs/>
          <w:sz w:val="24"/>
          <w:szCs w:val="24"/>
        </w:rPr>
      </w:pPr>
    </w:p>
    <w:p w:rsidR="00410430" w:rsidRDefault="00410430" w:rsidP="00410430">
      <w:pPr>
        <w:autoSpaceDE w:val="0"/>
        <w:autoSpaceDN w:val="0"/>
        <w:adjustRightInd w:val="0"/>
        <w:spacing w:after="0" w:line="240" w:lineRule="auto"/>
        <w:jc w:val="both"/>
        <w:rPr>
          <w:rFonts w:ascii="Times New Roman" w:hAnsi="Times New Roman" w:cs="Times New Roman"/>
          <w:b/>
          <w:bCs/>
          <w:sz w:val="24"/>
          <w:szCs w:val="24"/>
        </w:rPr>
      </w:pPr>
    </w:p>
    <w:p w:rsidR="00410430" w:rsidRDefault="00410430" w:rsidP="00410430">
      <w:pPr>
        <w:autoSpaceDE w:val="0"/>
        <w:autoSpaceDN w:val="0"/>
        <w:adjustRightInd w:val="0"/>
        <w:spacing w:after="0" w:line="240" w:lineRule="auto"/>
        <w:jc w:val="both"/>
        <w:rPr>
          <w:rFonts w:ascii="Times New Roman" w:hAnsi="Times New Roman" w:cs="Times New Roman"/>
          <w:b/>
          <w:bCs/>
          <w:sz w:val="24"/>
          <w:szCs w:val="24"/>
        </w:rPr>
      </w:pPr>
    </w:p>
    <w:p w:rsidR="00E4154F" w:rsidRDefault="00E4154F" w:rsidP="00410430">
      <w:pPr>
        <w:autoSpaceDE w:val="0"/>
        <w:autoSpaceDN w:val="0"/>
        <w:adjustRightInd w:val="0"/>
        <w:spacing w:after="0" w:line="240" w:lineRule="auto"/>
        <w:jc w:val="center"/>
        <w:rPr>
          <w:rFonts w:ascii="Times New Roman" w:hAnsi="Times New Roman" w:cs="Times New Roman"/>
          <w:b/>
          <w:bCs/>
          <w:sz w:val="24"/>
          <w:szCs w:val="24"/>
        </w:rPr>
      </w:pPr>
    </w:p>
    <w:p w:rsidR="00410430" w:rsidRPr="009F41D4"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9F41D4">
        <w:rPr>
          <w:rFonts w:ascii="Times New Roman" w:hAnsi="Times New Roman" w:cs="Times New Roman"/>
          <w:b/>
          <w:bCs/>
          <w:sz w:val="24"/>
          <w:szCs w:val="24"/>
        </w:rPr>
        <w:lastRenderedPageBreak/>
        <w:t>COMPARATIVE ANATOMY AND DEVELOPMENTAL BIOLOGY OF</w:t>
      </w:r>
    </w:p>
    <w:p w:rsidR="00410430"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9F41D4">
        <w:rPr>
          <w:rFonts w:ascii="Times New Roman" w:hAnsi="Times New Roman" w:cs="Times New Roman"/>
          <w:b/>
          <w:bCs/>
          <w:sz w:val="24"/>
          <w:szCs w:val="24"/>
        </w:rPr>
        <w:t>VERTEBRATES LAB (</w:t>
      </w:r>
      <w:r>
        <w:rPr>
          <w:rFonts w:ascii="Times New Roman" w:hAnsi="Times New Roman" w:cs="Times New Roman"/>
          <w:b/>
          <w:bCs/>
          <w:sz w:val="24"/>
          <w:szCs w:val="24"/>
        </w:rPr>
        <w:t xml:space="preserve">Code: </w:t>
      </w:r>
      <w:r w:rsidRPr="009F41D4">
        <w:rPr>
          <w:rFonts w:ascii="Times New Roman" w:hAnsi="Times New Roman" w:cs="Times New Roman"/>
          <w:b/>
          <w:bCs/>
          <w:sz w:val="24"/>
          <w:szCs w:val="24"/>
        </w:rPr>
        <w:t>BSZC-122)</w:t>
      </w:r>
    </w:p>
    <w:p w:rsidR="00410430" w:rsidRPr="009F41D4"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9F41D4">
        <w:rPr>
          <w:rFonts w:ascii="Times New Roman" w:hAnsi="Times New Roman" w:cs="Times New Roman"/>
          <w:b/>
          <w:bCs/>
          <w:sz w:val="24"/>
          <w:szCs w:val="24"/>
        </w:rPr>
        <w:t>(CREDITS 2)</w:t>
      </w:r>
    </w:p>
    <w:p w:rsidR="00410430" w:rsidRPr="009F41D4" w:rsidRDefault="00410430" w:rsidP="00410430">
      <w:pPr>
        <w:autoSpaceDE w:val="0"/>
        <w:autoSpaceDN w:val="0"/>
        <w:adjustRightInd w:val="0"/>
        <w:spacing w:after="0" w:line="240" w:lineRule="auto"/>
        <w:rPr>
          <w:rFonts w:ascii="Times New Roman" w:hAnsi="Times New Roman" w:cs="Times New Roman"/>
          <w:sz w:val="24"/>
          <w:szCs w:val="24"/>
        </w:rPr>
      </w:pPr>
      <w:r w:rsidRPr="009F41D4">
        <w:rPr>
          <w:rFonts w:ascii="Times New Roman" w:hAnsi="Times New Roman" w:cs="Times New Roman"/>
          <w:sz w:val="24"/>
          <w:szCs w:val="24"/>
        </w:rPr>
        <w:t>1. Osteology:</w:t>
      </w:r>
    </w:p>
    <w:p w:rsidR="00410430" w:rsidRPr="009F41D4" w:rsidRDefault="00410430" w:rsidP="00410430">
      <w:pPr>
        <w:autoSpaceDE w:val="0"/>
        <w:autoSpaceDN w:val="0"/>
        <w:adjustRightInd w:val="0"/>
        <w:spacing w:after="0" w:line="240" w:lineRule="auto"/>
        <w:rPr>
          <w:rFonts w:ascii="Times New Roman" w:hAnsi="Times New Roman" w:cs="Times New Roman"/>
          <w:sz w:val="24"/>
          <w:szCs w:val="24"/>
        </w:rPr>
      </w:pPr>
      <w:r w:rsidRPr="009F41D4">
        <w:rPr>
          <w:rFonts w:ascii="Times New Roman" w:hAnsi="Times New Roman" w:cs="Times New Roman"/>
          <w:sz w:val="24"/>
          <w:szCs w:val="24"/>
        </w:rPr>
        <w:t>a) Disarticulated skeleton of fowl and rabbit</w:t>
      </w:r>
    </w:p>
    <w:p w:rsidR="00410430" w:rsidRPr="009F41D4" w:rsidRDefault="00410430" w:rsidP="00410430">
      <w:pPr>
        <w:autoSpaceDE w:val="0"/>
        <w:autoSpaceDN w:val="0"/>
        <w:adjustRightInd w:val="0"/>
        <w:spacing w:after="0" w:line="240" w:lineRule="auto"/>
        <w:rPr>
          <w:rFonts w:ascii="Times New Roman" w:hAnsi="Times New Roman" w:cs="Times New Roman"/>
          <w:sz w:val="24"/>
          <w:szCs w:val="24"/>
        </w:rPr>
      </w:pPr>
      <w:r w:rsidRPr="009F41D4">
        <w:rPr>
          <w:rFonts w:ascii="Times New Roman" w:hAnsi="Times New Roman" w:cs="Times New Roman"/>
          <w:sz w:val="24"/>
          <w:szCs w:val="24"/>
        </w:rPr>
        <w:t>b) Carapace and plastron of turtle /tortoise</w:t>
      </w:r>
    </w:p>
    <w:p w:rsidR="00410430" w:rsidRPr="009F41D4" w:rsidRDefault="00410430" w:rsidP="00410430">
      <w:pPr>
        <w:autoSpaceDE w:val="0"/>
        <w:autoSpaceDN w:val="0"/>
        <w:adjustRightInd w:val="0"/>
        <w:spacing w:after="0" w:line="240" w:lineRule="auto"/>
        <w:rPr>
          <w:rFonts w:ascii="Times New Roman" w:hAnsi="Times New Roman" w:cs="Times New Roman"/>
          <w:sz w:val="24"/>
          <w:szCs w:val="24"/>
        </w:rPr>
      </w:pPr>
      <w:r w:rsidRPr="009F41D4">
        <w:rPr>
          <w:rFonts w:ascii="Times New Roman" w:hAnsi="Times New Roman" w:cs="Times New Roman"/>
          <w:sz w:val="24"/>
          <w:szCs w:val="24"/>
        </w:rPr>
        <w:t>c) Mammalian skulls: One herbivorous and one carnivorous animal.</w:t>
      </w:r>
    </w:p>
    <w:p w:rsidR="00410430" w:rsidRPr="009F41D4" w:rsidRDefault="00410430" w:rsidP="00410430">
      <w:pPr>
        <w:autoSpaceDE w:val="0"/>
        <w:autoSpaceDN w:val="0"/>
        <w:adjustRightInd w:val="0"/>
        <w:spacing w:after="0" w:line="240" w:lineRule="auto"/>
        <w:rPr>
          <w:rFonts w:ascii="Times New Roman" w:hAnsi="Times New Roman" w:cs="Times New Roman"/>
          <w:sz w:val="24"/>
          <w:szCs w:val="24"/>
        </w:rPr>
      </w:pPr>
      <w:r w:rsidRPr="009F41D4">
        <w:rPr>
          <w:rFonts w:ascii="Times New Roman" w:hAnsi="Times New Roman" w:cs="Times New Roman"/>
          <w:sz w:val="24"/>
          <w:szCs w:val="24"/>
        </w:rPr>
        <w:t>2. Frog - Study of developmental stages - whole mounts and sections through permanent</w:t>
      </w:r>
    </w:p>
    <w:p w:rsidR="00410430" w:rsidRPr="009F41D4" w:rsidRDefault="00410430" w:rsidP="00410430">
      <w:pPr>
        <w:autoSpaceDE w:val="0"/>
        <w:autoSpaceDN w:val="0"/>
        <w:adjustRightInd w:val="0"/>
        <w:spacing w:after="0" w:line="240" w:lineRule="auto"/>
        <w:ind w:left="360"/>
        <w:rPr>
          <w:rFonts w:ascii="Times New Roman" w:hAnsi="Times New Roman" w:cs="Times New Roman"/>
          <w:sz w:val="24"/>
          <w:szCs w:val="24"/>
        </w:rPr>
      </w:pPr>
      <w:r w:rsidRPr="009F41D4">
        <w:rPr>
          <w:rFonts w:ascii="Times New Roman" w:hAnsi="Times New Roman" w:cs="Times New Roman"/>
          <w:sz w:val="24"/>
          <w:szCs w:val="24"/>
        </w:rPr>
        <w:t>slides – cleavage stages, blastula, gastrula, neurula, tail bud stage, tadpole external and</w:t>
      </w:r>
    </w:p>
    <w:p w:rsidR="00410430" w:rsidRPr="009F41D4" w:rsidRDefault="00410430" w:rsidP="00410430">
      <w:pPr>
        <w:autoSpaceDE w:val="0"/>
        <w:autoSpaceDN w:val="0"/>
        <w:adjustRightInd w:val="0"/>
        <w:spacing w:after="0" w:line="240" w:lineRule="auto"/>
        <w:ind w:left="360"/>
        <w:rPr>
          <w:rFonts w:ascii="Times New Roman" w:hAnsi="Times New Roman" w:cs="Times New Roman"/>
          <w:sz w:val="24"/>
          <w:szCs w:val="24"/>
        </w:rPr>
      </w:pPr>
      <w:r w:rsidRPr="009F41D4">
        <w:rPr>
          <w:rFonts w:ascii="Times New Roman" w:hAnsi="Times New Roman" w:cs="Times New Roman"/>
          <w:sz w:val="24"/>
          <w:szCs w:val="24"/>
        </w:rPr>
        <w:t>internal gill stages.</w:t>
      </w:r>
    </w:p>
    <w:p w:rsidR="00410430" w:rsidRPr="009F41D4" w:rsidRDefault="00410430" w:rsidP="00410430">
      <w:pPr>
        <w:autoSpaceDE w:val="0"/>
        <w:autoSpaceDN w:val="0"/>
        <w:adjustRightInd w:val="0"/>
        <w:spacing w:after="0" w:line="240" w:lineRule="auto"/>
        <w:rPr>
          <w:rFonts w:ascii="Times New Roman" w:hAnsi="Times New Roman" w:cs="Times New Roman"/>
          <w:sz w:val="24"/>
          <w:szCs w:val="24"/>
        </w:rPr>
      </w:pPr>
      <w:r w:rsidRPr="009F41D4">
        <w:rPr>
          <w:rFonts w:ascii="Times New Roman" w:hAnsi="Times New Roman" w:cs="Times New Roman"/>
          <w:sz w:val="24"/>
          <w:szCs w:val="24"/>
        </w:rPr>
        <w:t>3. Study of the different types of placenta- histological sections through permanent slides or</w:t>
      </w:r>
    </w:p>
    <w:p w:rsidR="00410430" w:rsidRPr="009F41D4" w:rsidRDefault="00410430" w:rsidP="00410430">
      <w:pPr>
        <w:autoSpaceDE w:val="0"/>
        <w:autoSpaceDN w:val="0"/>
        <w:adjustRightInd w:val="0"/>
        <w:spacing w:after="0" w:line="240" w:lineRule="auto"/>
        <w:ind w:left="270"/>
        <w:rPr>
          <w:rFonts w:ascii="Times New Roman" w:hAnsi="Times New Roman" w:cs="Times New Roman"/>
          <w:sz w:val="24"/>
          <w:szCs w:val="24"/>
        </w:rPr>
      </w:pPr>
      <w:r w:rsidRPr="009F41D4">
        <w:rPr>
          <w:rFonts w:ascii="Times New Roman" w:hAnsi="Times New Roman" w:cs="Times New Roman"/>
          <w:sz w:val="24"/>
          <w:szCs w:val="24"/>
        </w:rPr>
        <w:t>photomicrographs.</w:t>
      </w:r>
    </w:p>
    <w:p w:rsidR="00410430" w:rsidRPr="009F41D4" w:rsidRDefault="00410430" w:rsidP="00410430">
      <w:pPr>
        <w:autoSpaceDE w:val="0"/>
        <w:autoSpaceDN w:val="0"/>
        <w:adjustRightInd w:val="0"/>
        <w:spacing w:after="0" w:line="240" w:lineRule="auto"/>
        <w:rPr>
          <w:rFonts w:ascii="Times New Roman" w:hAnsi="Times New Roman" w:cs="Times New Roman"/>
          <w:sz w:val="24"/>
          <w:szCs w:val="24"/>
        </w:rPr>
      </w:pPr>
      <w:r w:rsidRPr="009F41D4">
        <w:rPr>
          <w:rFonts w:ascii="Times New Roman" w:hAnsi="Times New Roman" w:cs="Times New Roman"/>
          <w:sz w:val="24"/>
          <w:szCs w:val="24"/>
        </w:rPr>
        <w:t>4. Study of placental development in humans by ultrasound scans.</w:t>
      </w:r>
    </w:p>
    <w:p w:rsidR="00410430" w:rsidRPr="009F41D4" w:rsidRDefault="00410430" w:rsidP="00410430">
      <w:pPr>
        <w:autoSpaceDE w:val="0"/>
        <w:autoSpaceDN w:val="0"/>
        <w:adjustRightInd w:val="0"/>
        <w:spacing w:after="0" w:line="240" w:lineRule="auto"/>
        <w:ind w:left="270" w:hanging="270"/>
        <w:rPr>
          <w:rFonts w:ascii="Times New Roman" w:hAnsi="Times New Roman" w:cs="Times New Roman"/>
          <w:sz w:val="24"/>
          <w:szCs w:val="24"/>
        </w:rPr>
      </w:pPr>
      <w:r w:rsidRPr="009F41D4">
        <w:rPr>
          <w:rFonts w:ascii="Times New Roman" w:hAnsi="Times New Roman" w:cs="Times New Roman"/>
          <w:sz w:val="24"/>
          <w:szCs w:val="24"/>
        </w:rPr>
        <w:t>5. Examination of gametes - frog/rat - sperm and ova through permanent slides or photomicrographs.</w:t>
      </w:r>
    </w:p>
    <w:p w:rsidR="00410430" w:rsidRPr="009F41D4"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9F41D4" w:rsidRDefault="00410430" w:rsidP="00410430">
      <w:pPr>
        <w:autoSpaceDE w:val="0"/>
        <w:autoSpaceDN w:val="0"/>
        <w:adjustRightInd w:val="0"/>
        <w:spacing w:after="0" w:line="240" w:lineRule="auto"/>
        <w:jc w:val="both"/>
        <w:rPr>
          <w:rFonts w:ascii="Times New Roman" w:hAnsi="Times New Roman" w:cs="Times New Roman"/>
          <w:b/>
          <w:bCs/>
          <w:sz w:val="24"/>
          <w:szCs w:val="24"/>
        </w:rPr>
      </w:pPr>
      <w:r w:rsidRPr="009F41D4">
        <w:rPr>
          <w:rFonts w:ascii="Times New Roman" w:hAnsi="Times New Roman" w:cs="Times New Roman"/>
          <w:b/>
          <w:bCs/>
          <w:sz w:val="24"/>
          <w:szCs w:val="24"/>
        </w:rPr>
        <w:t>SUGGESTED READINGS</w:t>
      </w:r>
    </w:p>
    <w:p w:rsidR="00410430" w:rsidRPr="001B57B3" w:rsidRDefault="00410430" w:rsidP="00410430">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1B57B3">
        <w:rPr>
          <w:rFonts w:ascii="Times New Roman" w:hAnsi="Times New Roman" w:cs="Times New Roman"/>
          <w:sz w:val="24"/>
          <w:szCs w:val="24"/>
        </w:rPr>
        <w:t xml:space="preserve">Kardong, K.V. (2005) </w:t>
      </w:r>
      <w:r w:rsidRPr="001B57B3">
        <w:rPr>
          <w:rFonts w:ascii="Times New Roman" w:hAnsi="Times New Roman" w:cs="Times New Roman"/>
          <w:i/>
          <w:iCs/>
          <w:sz w:val="24"/>
          <w:szCs w:val="24"/>
        </w:rPr>
        <w:t>Vertebrates’ Comparative Anatomy, Function and Evolution</w:t>
      </w:r>
      <w:r w:rsidRPr="001B57B3">
        <w:rPr>
          <w:rFonts w:ascii="Times New Roman" w:hAnsi="Times New Roman" w:cs="Times New Roman"/>
          <w:sz w:val="24"/>
          <w:szCs w:val="24"/>
        </w:rPr>
        <w:t>. IV</w:t>
      </w:r>
    </w:p>
    <w:p w:rsidR="00410430" w:rsidRPr="001B57B3" w:rsidRDefault="00410430" w:rsidP="00410430">
      <w:pPr>
        <w:pStyle w:val="ListParagraph"/>
        <w:autoSpaceDE w:val="0"/>
        <w:autoSpaceDN w:val="0"/>
        <w:adjustRightInd w:val="0"/>
        <w:spacing w:after="0" w:line="240" w:lineRule="auto"/>
        <w:jc w:val="both"/>
        <w:rPr>
          <w:rFonts w:ascii="Times New Roman" w:hAnsi="Times New Roman" w:cs="Times New Roman"/>
          <w:sz w:val="24"/>
          <w:szCs w:val="24"/>
        </w:rPr>
      </w:pPr>
      <w:r w:rsidRPr="001B57B3">
        <w:rPr>
          <w:rFonts w:ascii="Times New Roman" w:hAnsi="Times New Roman" w:cs="Times New Roman"/>
          <w:sz w:val="24"/>
          <w:szCs w:val="24"/>
        </w:rPr>
        <w:t>Edition. McGraw-Hill Higher Education.</w:t>
      </w:r>
    </w:p>
    <w:p w:rsidR="00410430" w:rsidRPr="001B57B3" w:rsidRDefault="00410430" w:rsidP="00410430">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1B57B3">
        <w:rPr>
          <w:rFonts w:ascii="Times New Roman" w:hAnsi="Times New Roman" w:cs="Times New Roman"/>
          <w:sz w:val="24"/>
          <w:szCs w:val="24"/>
        </w:rPr>
        <w:t xml:space="preserve">Kent, G.C. and Carr R.K. (2000). </w:t>
      </w:r>
      <w:r w:rsidRPr="001B57B3">
        <w:rPr>
          <w:rFonts w:ascii="Times New Roman" w:hAnsi="Times New Roman" w:cs="Times New Roman"/>
          <w:i/>
          <w:iCs/>
          <w:sz w:val="24"/>
          <w:szCs w:val="24"/>
        </w:rPr>
        <w:t>Comparative Anatomy of the Vertebrates</w:t>
      </w:r>
      <w:r w:rsidRPr="001B57B3">
        <w:rPr>
          <w:rFonts w:ascii="Times New Roman" w:hAnsi="Times New Roman" w:cs="Times New Roman"/>
          <w:sz w:val="24"/>
          <w:szCs w:val="24"/>
        </w:rPr>
        <w:t>. IX Edition.</w:t>
      </w:r>
    </w:p>
    <w:p w:rsidR="00410430" w:rsidRPr="001B57B3" w:rsidRDefault="00410430" w:rsidP="00410430">
      <w:pPr>
        <w:pStyle w:val="ListParagraph"/>
        <w:autoSpaceDE w:val="0"/>
        <w:autoSpaceDN w:val="0"/>
        <w:adjustRightInd w:val="0"/>
        <w:spacing w:after="0" w:line="240" w:lineRule="auto"/>
        <w:jc w:val="both"/>
        <w:rPr>
          <w:rFonts w:ascii="Times New Roman" w:hAnsi="Times New Roman" w:cs="Times New Roman"/>
          <w:sz w:val="24"/>
          <w:szCs w:val="24"/>
        </w:rPr>
      </w:pPr>
      <w:r w:rsidRPr="001B57B3">
        <w:rPr>
          <w:rFonts w:ascii="Times New Roman" w:hAnsi="Times New Roman" w:cs="Times New Roman"/>
          <w:sz w:val="24"/>
          <w:szCs w:val="24"/>
        </w:rPr>
        <w:t>The McGraw-Hill Companies.</w:t>
      </w:r>
    </w:p>
    <w:p w:rsidR="00410430" w:rsidRPr="001B57B3" w:rsidRDefault="00410430" w:rsidP="00410430">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1B57B3">
        <w:rPr>
          <w:rFonts w:ascii="Times New Roman" w:hAnsi="Times New Roman" w:cs="Times New Roman"/>
          <w:sz w:val="24"/>
          <w:szCs w:val="24"/>
        </w:rPr>
        <w:t xml:space="preserve">Hilderbrand, M and Gaslow G.E. </w:t>
      </w:r>
      <w:r w:rsidRPr="001B57B3">
        <w:rPr>
          <w:rFonts w:ascii="Times New Roman" w:hAnsi="Times New Roman" w:cs="Times New Roman"/>
          <w:i/>
          <w:iCs/>
          <w:sz w:val="24"/>
          <w:szCs w:val="24"/>
        </w:rPr>
        <w:t>Analysis of Vertebrate Structure</w:t>
      </w:r>
      <w:r w:rsidRPr="001B57B3">
        <w:rPr>
          <w:rFonts w:ascii="Times New Roman" w:hAnsi="Times New Roman" w:cs="Times New Roman"/>
          <w:sz w:val="24"/>
          <w:szCs w:val="24"/>
        </w:rPr>
        <w:t>, John Wiley and Sons.</w:t>
      </w:r>
    </w:p>
    <w:p w:rsidR="00410430" w:rsidRPr="001B57B3" w:rsidRDefault="00410430" w:rsidP="00410430">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1B57B3">
        <w:rPr>
          <w:rFonts w:ascii="Times New Roman" w:hAnsi="Times New Roman" w:cs="Times New Roman"/>
          <w:sz w:val="24"/>
          <w:szCs w:val="24"/>
        </w:rPr>
        <w:t xml:space="preserve">Walter, H.E. and Sayles, L.P; </w:t>
      </w:r>
      <w:r w:rsidRPr="001B57B3">
        <w:rPr>
          <w:rFonts w:ascii="Times New Roman" w:hAnsi="Times New Roman" w:cs="Times New Roman"/>
          <w:i/>
          <w:iCs/>
          <w:sz w:val="24"/>
          <w:szCs w:val="24"/>
        </w:rPr>
        <w:t>Biology of Vertebrates</w:t>
      </w:r>
      <w:r w:rsidRPr="001B57B3">
        <w:rPr>
          <w:rFonts w:ascii="Times New Roman" w:hAnsi="Times New Roman" w:cs="Times New Roman"/>
          <w:sz w:val="24"/>
          <w:szCs w:val="24"/>
        </w:rPr>
        <w:t>, Khosla Publishing House.</w:t>
      </w:r>
    </w:p>
    <w:p w:rsidR="00410430" w:rsidRPr="001B57B3" w:rsidRDefault="00410430" w:rsidP="00410430">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1B57B3">
        <w:rPr>
          <w:rFonts w:ascii="Times New Roman" w:hAnsi="Times New Roman" w:cs="Times New Roman"/>
          <w:sz w:val="24"/>
          <w:szCs w:val="24"/>
        </w:rPr>
        <w:t>Gilbert, S. F. (2006). Developmental Biology, VIII Edition, Sinauer Associates, Inc.,</w:t>
      </w:r>
    </w:p>
    <w:p w:rsidR="00410430" w:rsidRPr="001B57B3" w:rsidRDefault="00410430" w:rsidP="00410430">
      <w:pPr>
        <w:pStyle w:val="ListParagraph"/>
        <w:autoSpaceDE w:val="0"/>
        <w:autoSpaceDN w:val="0"/>
        <w:adjustRightInd w:val="0"/>
        <w:spacing w:after="0" w:line="240" w:lineRule="auto"/>
        <w:jc w:val="both"/>
        <w:rPr>
          <w:rFonts w:ascii="Times New Roman" w:hAnsi="Times New Roman" w:cs="Times New Roman"/>
          <w:sz w:val="24"/>
          <w:szCs w:val="24"/>
        </w:rPr>
      </w:pPr>
      <w:r w:rsidRPr="001B57B3">
        <w:rPr>
          <w:rFonts w:ascii="Times New Roman" w:hAnsi="Times New Roman" w:cs="Times New Roman"/>
          <w:sz w:val="24"/>
          <w:szCs w:val="24"/>
        </w:rPr>
        <w:t>Publishers, Sunderland, Massachusetts, USA.</w:t>
      </w:r>
    </w:p>
    <w:p w:rsidR="00410430" w:rsidRPr="001B57B3" w:rsidRDefault="00410430" w:rsidP="00410430">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1B57B3">
        <w:rPr>
          <w:rFonts w:ascii="Times New Roman" w:hAnsi="Times New Roman" w:cs="Times New Roman"/>
          <w:sz w:val="24"/>
          <w:szCs w:val="24"/>
        </w:rPr>
        <w:t>Balinsky, B.I. (2008). An introduction to Embryology, International Thomson Computer</w:t>
      </w:r>
    </w:p>
    <w:p w:rsidR="00410430" w:rsidRPr="001B57B3" w:rsidRDefault="00410430" w:rsidP="00410430">
      <w:pPr>
        <w:pStyle w:val="ListParagraph"/>
        <w:autoSpaceDE w:val="0"/>
        <w:autoSpaceDN w:val="0"/>
        <w:adjustRightInd w:val="0"/>
        <w:spacing w:after="0" w:line="240" w:lineRule="auto"/>
        <w:jc w:val="both"/>
        <w:rPr>
          <w:rFonts w:ascii="Times New Roman" w:hAnsi="Times New Roman" w:cs="Times New Roman"/>
          <w:sz w:val="24"/>
          <w:szCs w:val="24"/>
        </w:rPr>
      </w:pPr>
      <w:r w:rsidRPr="001B57B3">
        <w:rPr>
          <w:rFonts w:ascii="Times New Roman" w:hAnsi="Times New Roman" w:cs="Times New Roman"/>
          <w:sz w:val="24"/>
          <w:szCs w:val="24"/>
        </w:rPr>
        <w:t>Press.</w:t>
      </w:r>
    </w:p>
    <w:p w:rsidR="00410430" w:rsidRPr="001B57B3" w:rsidRDefault="00410430" w:rsidP="00410430">
      <w:pPr>
        <w:pStyle w:val="ListParagraph"/>
        <w:numPr>
          <w:ilvl w:val="0"/>
          <w:numId w:val="21"/>
        </w:numPr>
        <w:jc w:val="both"/>
        <w:rPr>
          <w:rFonts w:ascii="Times New Roman" w:hAnsi="Times New Roman" w:cs="Times New Roman"/>
          <w:sz w:val="24"/>
          <w:szCs w:val="24"/>
        </w:rPr>
      </w:pPr>
      <w:r w:rsidRPr="001B57B3">
        <w:rPr>
          <w:rFonts w:ascii="Times New Roman" w:hAnsi="Times New Roman" w:cs="Times New Roman"/>
          <w:sz w:val="24"/>
          <w:szCs w:val="24"/>
        </w:rPr>
        <w:t>Carlson, Bruce M (1996). Patten’s Foundations of Embryology, McGraw Hill, Inc.</w:t>
      </w:r>
    </w:p>
    <w:p w:rsidR="00410430" w:rsidRPr="009F41D4" w:rsidRDefault="00410430" w:rsidP="00410430">
      <w:pPr>
        <w:tabs>
          <w:tab w:val="left" w:pos="1460"/>
        </w:tabs>
        <w:spacing w:after="0" w:line="240" w:lineRule="auto"/>
        <w:jc w:val="both"/>
        <w:rPr>
          <w:rFonts w:ascii="Times New Roman" w:eastAsia="Symbol" w:hAnsi="Times New Roman" w:cs="Times New Roman"/>
          <w:sz w:val="24"/>
          <w:szCs w:val="24"/>
        </w:rPr>
      </w:pPr>
    </w:p>
    <w:p w:rsidR="00410430" w:rsidRPr="009F41D4" w:rsidRDefault="00410430" w:rsidP="00410430">
      <w:pPr>
        <w:tabs>
          <w:tab w:val="left" w:pos="1460"/>
        </w:tabs>
        <w:spacing w:after="0" w:line="240" w:lineRule="auto"/>
        <w:ind w:left="1460"/>
        <w:jc w:val="both"/>
        <w:rPr>
          <w:rFonts w:ascii="Times New Roman" w:hAnsi="Times New Roman" w:cs="Times New Roman"/>
          <w:sz w:val="24"/>
          <w:szCs w:val="24"/>
        </w:rPr>
      </w:pPr>
    </w:p>
    <w:p w:rsidR="00410430" w:rsidRPr="009F41D4" w:rsidRDefault="00410430" w:rsidP="00410430">
      <w:pPr>
        <w:tabs>
          <w:tab w:val="left" w:pos="1460"/>
        </w:tabs>
        <w:spacing w:after="0" w:line="240" w:lineRule="auto"/>
        <w:ind w:left="1460"/>
        <w:jc w:val="both"/>
        <w:rPr>
          <w:rFonts w:ascii="Times New Roman" w:eastAsia="Symbol" w:hAnsi="Times New Roman" w:cs="Times New Roman"/>
          <w:sz w:val="24"/>
          <w:szCs w:val="24"/>
        </w:rPr>
      </w:pPr>
    </w:p>
    <w:p w:rsidR="00410430" w:rsidRDefault="00410430" w:rsidP="00410430">
      <w:pPr>
        <w:rPr>
          <w:sz w:val="24"/>
          <w:szCs w:val="24"/>
        </w:rPr>
      </w:pPr>
      <w:r>
        <w:rPr>
          <w:sz w:val="24"/>
          <w:szCs w:val="24"/>
        </w:rPr>
        <w:br w:type="page"/>
      </w:r>
    </w:p>
    <w:p w:rsidR="00410430" w:rsidRPr="00295FD7"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295FD7">
        <w:rPr>
          <w:rFonts w:ascii="Times New Roman" w:hAnsi="Times New Roman" w:cs="Times New Roman"/>
          <w:b/>
          <w:bCs/>
          <w:sz w:val="24"/>
          <w:szCs w:val="24"/>
        </w:rPr>
        <w:lastRenderedPageBreak/>
        <w:t>B.Sc. BIOLOGY I</w:t>
      </w:r>
      <w:r>
        <w:rPr>
          <w:rFonts w:ascii="Times New Roman" w:hAnsi="Times New Roman" w:cs="Times New Roman"/>
          <w:b/>
          <w:bCs/>
          <w:sz w:val="24"/>
          <w:szCs w:val="24"/>
        </w:rPr>
        <w:t>I</w:t>
      </w:r>
      <w:r w:rsidRPr="00295FD7">
        <w:rPr>
          <w:rFonts w:ascii="Times New Roman" w:hAnsi="Times New Roman" w:cs="Times New Roman"/>
          <w:b/>
          <w:bCs/>
          <w:sz w:val="24"/>
          <w:szCs w:val="24"/>
        </w:rPr>
        <w:t xml:space="preserve"> SEMESTER</w:t>
      </w:r>
    </w:p>
    <w:p w:rsidR="00410430" w:rsidRPr="00295FD7"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295FD7">
        <w:rPr>
          <w:rFonts w:ascii="Times New Roman" w:hAnsi="Times New Roman" w:cs="Times New Roman"/>
          <w:b/>
          <w:bCs/>
          <w:sz w:val="24"/>
          <w:szCs w:val="24"/>
        </w:rPr>
        <w:t xml:space="preserve">Core Course: </w:t>
      </w:r>
      <w:r>
        <w:rPr>
          <w:rFonts w:ascii="Times New Roman" w:hAnsi="Times New Roman" w:cs="Times New Roman"/>
          <w:b/>
          <w:bCs/>
          <w:sz w:val="24"/>
          <w:szCs w:val="24"/>
        </w:rPr>
        <w:t>Chemistry</w:t>
      </w:r>
    </w:p>
    <w:p w:rsidR="00410430" w:rsidRPr="00295FD7"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Paper III (Code: BSCC-123</w:t>
      </w:r>
      <w:r w:rsidRPr="00295FD7">
        <w:rPr>
          <w:rFonts w:ascii="Times New Roman" w:hAnsi="Times New Roman" w:cs="Times New Roman"/>
          <w:b/>
          <w:bCs/>
          <w:sz w:val="24"/>
          <w:szCs w:val="24"/>
        </w:rPr>
        <w:t>)</w:t>
      </w:r>
    </w:p>
    <w:p w:rsidR="00410430"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MOLECULES OF LIFE</w:t>
      </w:r>
    </w:p>
    <w:p w:rsidR="00410430"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295FD7">
        <w:rPr>
          <w:rFonts w:ascii="Times New Roman" w:hAnsi="Times New Roman" w:cs="Times New Roman"/>
          <w:b/>
          <w:bCs/>
          <w:sz w:val="24"/>
          <w:szCs w:val="24"/>
        </w:rPr>
        <w:t>(Credits: Theory-4, Practicals-2)</w:t>
      </w:r>
    </w:p>
    <w:p w:rsidR="00410430" w:rsidRPr="001B57B3" w:rsidRDefault="00410430" w:rsidP="0041043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THEORY: </w:t>
      </w:r>
      <w:r w:rsidRPr="001B57B3">
        <w:rPr>
          <w:rFonts w:ascii="Times New Roman" w:hAnsi="Times New Roman" w:cs="Times New Roman"/>
          <w:b/>
          <w:bCs/>
          <w:sz w:val="24"/>
          <w:szCs w:val="24"/>
        </w:rPr>
        <w:t>Lectures: 60</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1B57B3" w:rsidRDefault="00410430" w:rsidP="00410430">
      <w:pPr>
        <w:autoSpaceDE w:val="0"/>
        <w:autoSpaceDN w:val="0"/>
        <w:adjustRightInd w:val="0"/>
        <w:spacing w:after="0" w:line="240" w:lineRule="auto"/>
        <w:rPr>
          <w:rFonts w:ascii="Times New Roman" w:hAnsi="Times New Roman" w:cs="Times New Roman"/>
          <w:b/>
          <w:bCs/>
          <w:sz w:val="24"/>
          <w:szCs w:val="24"/>
        </w:rPr>
      </w:pPr>
      <w:r w:rsidRPr="001B57B3">
        <w:rPr>
          <w:rFonts w:ascii="Times New Roman" w:hAnsi="Times New Roman" w:cs="Times New Roman"/>
          <w:b/>
          <w:bCs/>
          <w:sz w:val="24"/>
          <w:szCs w:val="24"/>
        </w:rPr>
        <w:t>Unit 1: Carbohydrates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1B57B3">
        <w:rPr>
          <w:rFonts w:ascii="Times New Roman" w:hAnsi="Times New Roman" w:cs="Times New Roman"/>
          <w:b/>
          <w:bCs/>
          <w:sz w:val="24"/>
          <w:szCs w:val="24"/>
        </w:rPr>
        <w:t xml:space="preserve"> (10 Lectures)</w:t>
      </w:r>
    </w:p>
    <w:p w:rsidR="00410430" w:rsidRPr="001B57B3" w:rsidRDefault="00410430" w:rsidP="00410430">
      <w:pPr>
        <w:autoSpaceDE w:val="0"/>
        <w:autoSpaceDN w:val="0"/>
        <w:adjustRightInd w:val="0"/>
        <w:spacing w:after="0" w:line="240" w:lineRule="auto"/>
        <w:ind w:right="-180"/>
        <w:jc w:val="both"/>
        <w:rPr>
          <w:rFonts w:ascii="Times New Roman" w:hAnsi="Times New Roman" w:cs="Times New Roman"/>
          <w:sz w:val="24"/>
          <w:szCs w:val="24"/>
        </w:rPr>
      </w:pPr>
      <w:r w:rsidRPr="001B57B3">
        <w:rPr>
          <w:rFonts w:ascii="Times New Roman" w:hAnsi="Times New Roman" w:cs="Times New Roman"/>
          <w:sz w:val="24"/>
          <w:szCs w:val="24"/>
        </w:rPr>
        <w:t>Classification of carbohydrates, reducing and non-reducing sugars, General properties of</w:t>
      </w:r>
      <w:r>
        <w:rPr>
          <w:rFonts w:ascii="Times New Roman" w:hAnsi="Times New Roman" w:cs="Times New Roman"/>
          <w:sz w:val="24"/>
          <w:szCs w:val="24"/>
        </w:rPr>
        <w:t xml:space="preserve">  </w:t>
      </w:r>
      <w:r w:rsidRPr="001B57B3">
        <w:rPr>
          <w:rFonts w:ascii="Times New Roman" w:hAnsi="Times New Roman" w:cs="Times New Roman"/>
          <w:sz w:val="24"/>
          <w:szCs w:val="24"/>
        </w:rPr>
        <w:t>Glucose and Fructose, their open chain structure. Epimers, mutarotation and anomers.</w:t>
      </w:r>
      <w:r>
        <w:rPr>
          <w:rFonts w:ascii="Times New Roman" w:hAnsi="Times New Roman" w:cs="Times New Roman"/>
          <w:sz w:val="24"/>
          <w:szCs w:val="24"/>
        </w:rPr>
        <w:t xml:space="preserve"> </w:t>
      </w:r>
      <w:r w:rsidRPr="001B57B3">
        <w:rPr>
          <w:rFonts w:ascii="Times New Roman" w:hAnsi="Times New Roman" w:cs="Times New Roman"/>
          <w:sz w:val="24"/>
          <w:szCs w:val="24"/>
        </w:rPr>
        <w:t>Determination of configuration of glucose (Fischer proof).</w:t>
      </w:r>
    </w:p>
    <w:p w:rsidR="00410430" w:rsidRPr="001B57B3" w:rsidRDefault="00410430" w:rsidP="00410430">
      <w:pPr>
        <w:autoSpaceDE w:val="0"/>
        <w:autoSpaceDN w:val="0"/>
        <w:adjustRightInd w:val="0"/>
        <w:spacing w:after="0" w:line="240" w:lineRule="auto"/>
        <w:jc w:val="both"/>
        <w:rPr>
          <w:rFonts w:ascii="Times New Roman" w:hAnsi="Times New Roman" w:cs="Times New Roman"/>
          <w:sz w:val="24"/>
          <w:szCs w:val="24"/>
        </w:rPr>
      </w:pPr>
      <w:r w:rsidRPr="001B57B3">
        <w:rPr>
          <w:rFonts w:ascii="Times New Roman" w:hAnsi="Times New Roman" w:cs="Times New Roman"/>
          <w:sz w:val="24"/>
          <w:szCs w:val="24"/>
        </w:rPr>
        <w:t>Cyclic structure of glucose. Haworth projections. Cyclic structure of fructose.</w:t>
      </w:r>
      <w:r>
        <w:rPr>
          <w:rFonts w:ascii="Times New Roman" w:hAnsi="Times New Roman" w:cs="Times New Roman"/>
          <w:sz w:val="24"/>
          <w:szCs w:val="24"/>
        </w:rPr>
        <w:t xml:space="preserve"> </w:t>
      </w:r>
      <w:r w:rsidRPr="001B57B3">
        <w:rPr>
          <w:rFonts w:ascii="Times New Roman" w:hAnsi="Times New Roman" w:cs="Times New Roman"/>
          <w:sz w:val="24"/>
          <w:szCs w:val="24"/>
        </w:rPr>
        <w:t>Linkage between monosachharides, structure of disachharides (sucrose, maltose, lactose) and</w:t>
      </w:r>
      <w:r>
        <w:rPr>
          <w:rFonts w:ascii="Times New Roman" w:hAnsi="Times New Roman" w:cs="Times New Roman"/>
          <w:sz w:val="24"/>
          <w:szCs w:val="24"/>
        </w:rPr>
        <w:t xml:space="preserve"> </w:t>
      </w:r>
      <w:r w:rsidRPr="001B57B3">
        <w:rPr>
          <w:rFonts w:ascii="Times New Roman" w:hAnsi="Times New Roman" w:cs="Times New Roman"/>
          <w:sz w:val="24"/>
          <w:szCs w:val="24"/>
        </w:rPr>
        <w:t>polysachharides (starch and cellulose) excluding their structure elucidation.</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1B57B3" w:rsidRDefault="00410430" w:rsidP="00410430">
      <w:pPr>
        <w:autoSpaceDE w:val="0"/>
        <w:autoSpaceDN w:val="0"/>
        <w:adjustRightInd w:val="0"/>
        <w:spacing w:after="0" w:line="240" w:lineRule="auto"/>
        <w:rPr>
          <w:rFonts w:ascii="Times New Roman" w:hAnsi="Times New Roman" w:cs="Times New Roman"/>
          <w:b/>
          <w:bCs/>
          <w:sz w:val="24"/>
          <w:szCs w:val="24"/>
        </w:rPr>
      </w:pPr>
      <w:r w:rsidRPr="001B57B3">
        <w:rPr>
          <w:rFonts w:ascii="Times New Roman" w:hAnsi="Times New Roman" w:cs="Times New Roman"/>
          <w:b/>
          <w:bCs/>
          <w:sz w:val="24"/>
          <w:szCs w:val="24"/>
        </w:rPr>
        <w:t xml:space="preserve">Unit 2: Amino Acids, Peptides and Proteins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1B57B3">
        <w:rPr>
          <w:rFonts w:ascii="Times New Roman" w:hAnsi="Times New Roman" w:cs="Times New Roman"/>
          <w:b/>
          <w:bCs/>
          <w:sz w:val="24"/>
          <w:szCs w:val="24"/>
        </w:rPr>
        <w:t>(12 Lectures)</w:t>
      </w:r>
    </w:p>
    <w:p w:rsidR="00410430" w:rsidRPr="001B57B3" w:rsidRDefault="00410430" w:rsidP="00410430">
      <w:pPr>
        <w:autoSpaceDE w:val="0"/>
        <w:autoSpaceDN w:val="0"/>
        <w:adjustRightInd w:val="0"/>
        <w:spacing w:after="0" w:line="240" w:lineRule="auto"/>
        <w:rPr>
          <w:rFonts w:ascii="Times New Roman" w:hAnsi="Times New Roman" w:cs="Times New Roman"/>
          <w:sz w:val="24"/>
          <w:szCs w:val="24"/>
        </w:rPr>
      </w:pPr>
      <w:r w:rsidRPr="001B57B3">
        <w:rPr>
          <w:rFonts w:ascii="Times New Roman" w:hAnsi="Times New Roman" w:cs="Times New Roman"/>
          <w:sz w:val="24"/>
          <w:szCs w:val="24"/>
        </w:rPr>
        <w:t xml:space="preserve">Classification </w:t>
      </w:r>
      <w:r w:rsidRPr="001B57B3">
        <w:rPr>
          <w:rFonts w:ascii="Times New Roman" w:hAnsi="Times New Roman" w:cs="Times New Roman"/>
          <w:i/>
          <w:iCs/>
          <w:sz w:val="24"/>
          <w:szCs w:val="24"/>
        </w:rPr>
        <w:t xml:space="preserve">of </w:t>
      </w:r>
      <w:r w:rsidRPr="001B57B3">
        <w:rPr>
          <w:rFonts w:ascii="Times New Roman" w:hAnsi="Times New Roman" w:cs="Times New Roman"/>
          <w:sz w:val="24"/>
          <w:szCs w:val="24"/>
        </w:rPr>
        <w:t>Amino Acids</w:t>
      </w:r>
      <w:r w:rsidRPr="001B57B3">
        <w:rPr>
          <w:rFonts w:ascii="Times New Roman" w:hAnsi="Times New Roman" w:cs="Times New Roman"/>
          <w:i/>
          <w:iCs/>
          <w:sz w:val="24"/>
          <w:szCs w:val="24"/>
        </w:rPr>
        <w:t xml:space="preserve">, </w:t>
      </w:r>
      <w:r w:rsidRPr="001B57B3">
        <w:rPr>
          <w:rFonts w:ascii="Times New Roman" w:hAnsi="Times New Roman" w:cs="Times New Roman"/>
          <w:sz w:val="24"/>
          <w:szCs w:val="24"/>
        </w:rPr>
        <w:t>Zwitterion structure and Isoelectric point.</w:t>
      </w:r>
    </w:p>
    <w:p w:rsidR="00410430" w:rsidRPr="001B57B3" w:rsidRDefault="00410430" w:rsidP="00410430">
      <w:pPr>
        <w:autoSpaceDE w:val="0"/>
        <w:autoSpaceDN w:val="0"/>
        <w:adjustRightInd w:val="0"/>
        <w:spacing w:after="0" w:line="240" w:lineRule="auto"/>
        <w:rPr>
          <w:rFonts w:ascii="Times New Roman" w:hAnsi="Times New Roman" w:cs="Times New Roman"/>
          <w:sz w:val="24"/>
          <w:szCs w:val="24"/>
        </w:rPr>
      </w:pPr>
      <w:r w:rsidRPr="001B57B3">
        <w:rPr>
          <w:rFonts w:ascii="Times New Roman" w:hAnsi="Times New Roman" w:cs="Times New Roman"/>
          <w:sz w:val="24"/>
          <w:szCs w:val="24"/>
        </w:rPr>
        <w:t>Overview of Primary, Secondary, Tertiary and Quaternary structure of proteins. Determination</w:t>
      </w:r>
    </w:p>
    <w:p w:rsidR="00410430" w:rsidRPr="001B57B3" w:rsidRDefault="00410430" w:rsidP="00410430">
      <w:pPr>
        <w:autoSpaceDE w:val="0"/>
        <w:autoSpaceDN w:val="0"/>
        <w:adjustRightInd w:val="0"/>
        <w:spacing w:after="0" w:line="240" w:lineRule="auto"/>
        <w:rPr>
          <w:rFonts w:ascii="Times New Roman" w:hAnsi="Times New Roman" w:cs="Times New Roman"/>
          <w:sz w:val="24"/>
          <w:szCs w:val="24"/>
        </w:rPr>
      </w:pPr>
      <w:r w:rsidRPr="001B57B3">
        <w:rPr>
          <w:rFonts w:ascii="Times New Roman" w:hAnsi="Times New Roman" w:cs="Times New Roman"/>
          <w:sz w:val="24"/>
          <w:szCs w:val="24"/>
        </w:rPr>
        <w:t>of primary structure of peptides, determination of N-terminal amino acid (by DNFB and</w:t>
      </w:r>
    </w:p>
    <w:p w:rsidR="00410430" w:rsidRPr="001B57B3" w:rsidRDefault="00410430" w:rsidP="00410430">
      <w:pPr>
        <w:autoSpaceDE w:val="0"/>
        <w:autoSpaceDN w:val="0"/>
        <w:adjustRightInd w:val="0"/>
        <w:spacing w:after="0" w:line="240" w:lineRule="auto"/>
        <w:rPr>
          <w:rFonts w:ascii="Times New Roman" w:hAnsi="Times New Roman" w:cs="Times New Roman"/>
          <w:sz w:val="24"/>
          <w:szCs w:val="24"/>
        </w:rPr>
      </w:pPr>
      <w:r w:rsidRPr="001B57B3">
        <w:rPr>
          <w:rFonts w:ascii="Times New Roman" w:hAnsi="Times New Roman" w:cs="Times New Roman"/>
          <w:sz w:val="24"/>
          <w:szCs w:val="24"/>
        </w:rPr>
        <w:t>Edman method) and C–terminal amino acid (by thiohydantoin and with carboxypeptidase</w:t>
      </w:r>
    </w:p>
    <w:p w:rsidR="00410430" w:rsidRPr="001B57B3" w:rsidRDefault="00410430" w:rsidP="00410430">
      <w:pPr>
        <w:autoSpaceDE w:val="0"/>
        <w:autoSpaceDN w:val="0"/>
        <w:adjustRightInd w:val="0"/>
        <w:spacing w:after="0" w:line="240" w:lineRule="auto"/>
        <w:rPr>
          <w:rFonts w:ascii="Times New Roman" w:hAnsi="Times New Roman" w:cs="Times New Roman"/>
          <w:sz w:val="24"/>
          <w:szCs w:val="24"/>
        </w:rPr>
      </w:pPr>
      <w:r w:rsidRPr="001B57B3">
        <w:rPr>
          <w:rFonts w:ascii="Times New Roman" w:hAnsi="Times New Roman" w:cs="Times New Roman"/>
          <w:sz w:val="24"/>
          <w:szCs w:val="24"/>
        </w:rPr>
        <w:t>enzyme). Synthesis of simple peptides (upto dipeptides) by N-protection (t-butyloxycarbonyl</w:t>
      </w:r>
    </w:p>
    <w:p w:rsidR="00410430" w:rsidRPr="001B57B3" w:rsidRDefault="00410430" w:rsidP="00410430">
      <w:pPr>
        <w:autoSpaceDE w:val="0"/>
        <w:autoSpaceDN w:val="0"/>
        <w:adjustRightInd w:val="0"/>
        <w:spacing w:after="0" w:line="240" w:lineRule="auto"/>
        <w:rPr>
          <w:rFonts w:ascii="Times New Roman" w:hAnsi="Times New Roman" w:cs="Times New Roman"/>
          <w:sz w:val="24"/>
          <w:szCs w:val="24"/>
        </w:rPr>
      </w:pPr>
      <w:r w:rsidRPr="001B57B3">
        <w:rPr>
          <w:rFonts w:ascii="Times New Roman" w:hAnsi="Times New Roman" w:cs="Times New Roman"/>
          <w:sz w:val="24"/>
          <w:szCs w:val="24"/>
        </w:rPr>
        <w:t>and phthaloyl) &amp; C-activating groups and Merrifield solid phase synthesis.</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1B57B3" w:rsidRDefault="00410430" w:rsidP="00410430">
      <w:pPr>
        <w:autoSpaceDE w:val="0"/>
        <w:autoSpaceDN w:val="0"/>
        <w:adjustRightInd w:val="0"/>
        <w:spacing w:after="0" w:line="240" w:lineRule="auto"/>
        <w:rPr>
          <w:rFonts w:ascii="Times New Roman" w:hAnsi="Times New Roman" w:cs="Times New Roman"/>
          <w:b/>
          <w:bCs/>
          <w:sz w:val="24"/>
          <w:szCs w:val="24"/>
        </w:rPr>
      </w:pPr>
      <w:r w:rsidRPr="001B57B3">
        <w:rPr>
          <w:rFonts w:ascii="Times New Roman" w:hAnsi="Times New Roman" w:cs="Times New Roman"/>
          <w:b/>
          <w:bCs/>
          <w:sz w:val="24"/>
          <w:szCs w:val="24"/>
        </w:rPr>
        <w:t xml:space="preserve">Unit 3: Enzymes and correlation with drug action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1B57B3">
        <w:rPr>
          <w:rFonts w:ascii="Times New Roman" w:hAnsi="Times New Roman" w:cs="Times New Roman"/>
          <w:b/>
          <w:bCs/>
          <w:sz w:val="24"/>
          <w:szCs w:val="24"/>
        </w:rPr>
        <w:t>(12 Lectures)</w:t>
      </w:r>
    </w:p>
    <w:p w:rsidR="00410430" w:rsidRPr="001B57B3" w:rsidRDefault="00410430" w:rsidP="00410430">
      <w:pPr>
        <w:autoSpaceDE w:val="0"/>
        <w:autoSpaceDN w:val="0"/>
        <w:adjustRightInd w:val="0"/>
        <w:spacing w:after="0" w:line="240" w:lineRule="auto"/>
        <w:jc w:val="both"/>
        <w:rPr>
          <w:rFonts w:ascii="Times New Roman" w:hAnsi="Times New Roman" w:cs="Times New Roman"/>
          <w:sz w:val="24"/>
          <w:szCs w:val="24"/>
        </w:rPr>
      </w:pPr>
      <w:r w:rsidRPr="001B57B3">
        <w:rPr>
          <w:rFonts w:ascii="Times New Roman" w:hAnsi="Times New Roman" w:cs="Times New Roman"/>
          <w:sz w:val="24"/>
          <w:szCs w:val="24"/>
        </w:rPr>
        <w:t>Mechanism of enzyme action, factors affecting enzyme action, Coenzymes and cofactors and</w:t>
      </w:r>
    </w:p>
    <w:p w:rsidR="00410430" w:rsidRPr="001B57B3" w:rsidRDefault="00410430" w:rsidP="00410430">
      <w:pPr>
        <w:autoSpaceDE w:val="0"/>
        <w:autoSpaceDN w:val="0"/>
        <w:adjustRightInd w:val="0"/>
        <w:spacing w:after="0" w:line="240" w:lineRule="auto"/>
        <w:jc w:val="both"/>
        <w:rPr>
          <w:rFonts w:ascii="Times New Roman" w:hAnsi="Times New Roman" w:cs="Times New Roman"/>
          <w:sz w:val="24"/>
          <w:szCs w:val="24"/>
        </w:rPr>
      </w:pPr>
      <w:r w:rsidRPr="001B57B3">
        <w:rPr>
          <w:rFonts w:ascii="Times New Roman" w:hAnsi="Times New Roman" w:cs="Times New Roman"/>
          <w:sz w:val="24"/>
          <w:szCs w:val="24"/>
        </w:rPr>
        <w:t>their role in biological reactions, Specificity of enzyme action (including stereospecificity),</w:t>
      </w:r>
    </w:p>
    <w:p w:rsidR="00410430" w:rsidRPr="001B57B3" w:rsidRDefault="00410430" w:rsidP="00410430">
      <w:pPr>
        <w:autoSpaceDE w:val="0"/>
        <w:autoSpaceDN w:val="0"/>
        <w:adjustRightInd w:val="0"/>
        <w:spacing w:after="0" w:line="240" w:lineRule="auto"/>
        <w:jc w:val="both"/>
        <w:rPr>
          <w:rFonts w:ascii="Times New Roman" w:hAnsi="Times New Roman" w:cs="Times New Roman"/>
          <w:sz w:val="24"/>
          <w:szCs w:val="24"/>
        </w:rPr>
      </w:pPr>
      <w:r w:rsidRPr="001B57B3">
        <w:rPr>
          <w:rFonts w:ascii="Times New Roman" w:hAnsi="Times New Roman" w:cs="Times New Roman"/>
          <w:sz w:val="24"/>
          <w:szCs w:val="24"/>
        </w:rPr>
        <w:t>Enzyme inhibitors and their importance, phenomenon of inhibition (competitive and noncompetitive</w:t>
      </w:r>
      <w:r>
        <w:rPr>
          <w:rFonts w:ascii="Times New Roman" w:hAnsi="Times New Roman" w:cs="Times New Roman"/>
          <w:sz w:val="24"/>
          <w:szCs w:val="24"/>
        </w:rPr>
        <w:t xml:space="preserve"> </w:t>
      </w:r>
      <w:r w:rsidRPr="001B57B3">
        <w:rPr>
          <w:rFonts w:ascii="Times New Roman" w:hAnsi="Times New Roman" w:cs="Times New Roman"/>
          <w:sz w:val="24"/>
          <w:szCs w:val="24"/>
        </w:rPr>
        <w:t>inhibition including allosteric inhibition). Drug action - receptor theory. Structure –</w:t>
      </w:r>
      <w:r>
        <w:rPr>
          <w:rFonts w:ascii="Times New Roman" w:hAnsi="Times New Roman" w:cs="Times New Roman"/>
          <w:sz w:val="24"/>
          <w:szCs w:val="24"/>
        </w:rPr>
        <w:t xml:space="preserve"> </w:t>
      </w:r>
      <w:r w:rsidRPr="001B57B3">
        <w:rPr>
          <w:rFonts w:ascii="Times New Roman" w:hAnsi="Times New Roman" w:cs="Times New Roman"/>
          <w:sz w:val="24"/>
          <w:szCs w:val="24"/>
        </w:rPr>
        <w:t>activity relationships of drug molecules, binding role of –OH group, -NH2 group, double bond</w:t>
      </w:r>
      <w:r>
        <w:rPr>
          <w:rFonts w:ascii="Times New Roman" w:hAnsi="Times New Roman" w:cs="Times New Roman"/>
          <w:sz w:val="24"/>
          <w:szCs w:val="24"/>
        </w:rPr>
        <w:t xml:space="preserve"> </w:t>
      </w:r>
      <w:r w:rsidRPr="001B57B3">
        <w:rPr>
          <w:rFonts w:ascii="Times New Roman" w:hAnsi="Times New Roman" w:cs="Times New Roman"/>
          <w:sz w:val="24"/>
          <w:szCs w:val="24"/>
        </w:rPr>
        <w:t>and aromatic ring.</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1B57B3" w:rsidRDefault="00410430" w:rsidP="00410430">
      <w:pPr>
        <w:autoSpaceDE w:val="0"/>
        <w:autoSpaceDN w:val="0"/>
        <w:adjustRightInd w:val="0"/>
        <w:spacing w:after="0" w:line="240" w:lineRule="auto"/>
        <w:rPr>
          <w:rFonts w:ascii="Times New Roman" w:hAnsi="Times New Roman" w:cs="Times New Roman"/>
          <w:b/>
          <w:bCs/>
          <w:sz w:val="24"/>
          <w:szCs w:val="24"/>
        </w:rPr>
      </w:pPr>
      <w:r w:rsidRPr="001B57B3">
        <w:rPr>
          <w:rFonts w:ascii="Times New Roman" w:hAnsi="Times New Roman" w:cs="Times New Roman"/>
          <w:b/>
          <w:bCs/>
          <w:sz w:val="24"/>
          <w:szCs w:val="24"/>
        </w:rPr>
        <w:t xml:space="preserve">Unit 4: Nucleic Acids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1B57B3">
        <w:rPr>
          <w:rFonts w:ascii="Times New Roman" w:hAnsi="Times New Roman" w:cs="Times New Roman"/>
          <w:b/>
          <w:bCs/>
          <w:sz w:val="24"/>
          <w:szCs w:val="24"/>
        </w:rPr>
        <w:t>(10 Lectures)</w:t>
      </w:r>
    </w:p>
    <w:p w:rsidR="00410430" w:rsidRPr="001B57B3" w:rsidRDefault="00410430" w:rsidP="00410430">
      <w:pPr>
        <w:autoSpaceDE w:val="0"/>
        <w:autoSpaceDN w:val="0"/>
        <w:adjustRightInd w:val="0"/>
        <w:spacing w:after="0" w:line="240" w:lineRule="auto"/>
        <w:rPr>
          <w:rFonts w:ascii="Times New Roman" w:hAnsi="Times New Roman" w:cs="Times New Roman"/>
          <w:sz w:val="24"/>
          <w:szCs w:val="24"/>
        </w:rPr>
      </w:pPr>
      <w:r w:rsidRPr="001B57B3">
        <w:rPr>
          <w:rFonts w:ascii="Times New Roman" w:hAnsi="Times New Roman" w:cs="Times New Roman"/>
          <w:sz w:val="24"/>
          <w:szCs w:val="24"/>
        </w:rPr>
        <w:t>Components of Nucleic acids: Adenine, guanine, thymine and cytosine (structure only), other</w:t>
      </w:r>
    </w:p>
    <w:p w:rsidR="00410430" w:rsidRPr="001B57B3" w:rsidRDefault="00410430" w:rsidP="00410430">
      <w:pPr>
        <w:autoSpaceDE w:val="0"/>
        <w:autoSpaceDN w:val="0"/>
        <w:adjustRightInd w:val="0"/>
        <w:spacing w:after="0" w:line="240" w:lineRule="auto"/>
        <w:rPr>
          <w:rFonts w:ascii="Times New Roman" w:hAnsi="Times New Roman" w:cs="Times New Roman"/>
          <w:sz w:val="24"/>
          <w:szCs w:val="24"/>
        </w:rPr>
      </w:pPr>
      <w:r w:rsidRPr="001B57B3">
        <w:rPr>
          <w:rFonts w:ascii="Times New Roman" w:hAnsi="Times New Roman" w:cs="Times New Roman"/>
          <w:sz w:val="24"/>
          <w:szCs w:val="24"/>
        </w:rPr>
        <w:t>components of nucleic acids, Nucleosides and nucleotides (nomenclature), Structure of</w:t>
      </w:r>
    </w:p>
    <w:p w:rsidR="00410430" w:rsidRPr="001B57B3" w:rsidRDefault="00410430" w:rsidP="00410430">
      <w:pPr>
        <w:autoSpaceDE w:val="0"/>
        <w:autoSpaceDN w:val="0"/>
        <w:adjustRightInd w:val="0"/>
        <w:spacing w:after="0" w:line="240" w:lineRule="auto"/>
        <w:rPr>
          <w:rFonts w:ascii="Times New Roman" w:hAnsi="Times New Roman" w:cs="Times New Roman"/>
          <w:sz w:val="24"/>
          <w:szCs w:val="24"/>
        </w:rPr>
      </w:pPr>
      <w:r w:rsidRPr="001B57B3">
        <w:rPr>
          <w:rFonts w:ascii="Times New Roman" w:hAnsi="Times New Roman" w:cs="Times New Roman"/>
          <w:sz w:val="24"/>
          <w:szCs w:val="24"/>
        </w:rPr>
        <w:t>polynucleotides; Structure of DNA (Watson-Crick model) and RNA (types of RNA), Genetic</w:t>
      </w:r>
    </w:p>
    <w:p w:rsidR="00410430" w:rsidRPr="001B57B3" w:rsidRDefault="00410430" w:rsidP="00410430">
      <w:pPr>
        <w:autoSpaceDE w:val="0"/>
        <w:autoSpaceDN w:val="0"/>
        <w:adjustRightInd w:val="0"/>
        <w:spacing w:after="0" w:line="240" w:lineRule="auto"/>
        <w:rPr>
          <w:rFonts w:ascii="Times New Roman" w:hAnsi="Times New Roman" w:cs="Times New Roman"/>
          <w:sz w:val="24"/>
          <w:szCs w:val="24"/>
        </w:rPr>
      </w:pPr>
      <w:r w:rsidRPr="001B57B3">
        <w:rPr>
          <w:rFonts w:ascii="Times New Roman" w:hAnsi="Times New Roman" w:cs="Times New Roman"/>
          <w:sz w:val="24"/>
          <w:szCs w:val="24"/>
        </w:rPr>
        <w:t>code, Biological roles of DNA and RNA: Replication, Transcription and Translation.</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1B57B3" w:rsidRDefault="00410430" w:rsidP="00410430">
      <w:pPr>
        <w:autoSpaceDE w:val="0"/>
        <w:autoSpaceDN w:val="0"/>
        <w:adjustRightInd w:val="0"/>
        <w:spacing w:after="0" w:line="240" w:lineRule="auto"/>
        <w:rPr>
          <w:rFonts w:ascii="Times New Roman" w:hAnsi="Times New Roman" w:cs="Times New Roman"/>
          <w:b/>
          <w:bCs/>
          <w:sz w:val="24"/>
          <w:szCs w:val="24"/>
        </w:rPr>
      </w:pPr>
      <w:r w:rsidRPr="001B57B3">
        <w:rPr>
          <w:rFonts w:ascii="Times New Roman" w:hAnsi="Times New Roman" w:cs="Times New Roman"/>
          <w:b/>
          <w:bCs/>
          <w:sz w:val="24"/>
          <w:szCs w:val="24"/>
        </w:rPr>
        <w:t xml:space="preserve">Unit 5: Lipids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1B57B3">
        <w:rPr>
          <w:rFonts w:ascii="Times New Roman" w:hAnsi="Times New Roman" w:cs="Times New Roman"/>
          <w:b/>
          <w:bCs/>
          <w:sz w:val="24"/>
          <w:szCs w:val="24"/>
        </w:rPr>
        <w:t>(8 Lectures)</w:t>
      </w:r>
    </w:p>
    <w:p w:rsidR="00410430" w:rsidRPr="001B57B3" w:rsidRDefault="00410430" w:rsidP="00410430">
      <w:pPr>
        <w:autoSpaceDE w:val="0"/>
        <w:autoSpaceDN w:val="0"/>
        <w:adjustRightInd w:val="0"/>
        <w:spacing w:after="0" w:line="240" w:lineRule="auto"/>
        <w:rPr>
          <w:rFonts w:ascii="Times New Roman" w:hAnsi="Times New Roman" w:cs="Times New Roman"/>
          <w:sz w:val="24"/>
          <w:szCs w:val="24"/>
        </w:rPr>
      </w:pPr>
      <w:r w:rsidRPr="001B57B3">
        <w:rPr>
          <w:rFonts w:ascii="Times New Roman" w:hAnsi="Times New Roman" w:cs="Times New Roman"/>
          <w:sz w:val="24"/>
          <w:szCs w:val="24"/>
        </w:rPr>
        <w:t>Introduction to lipids, classification.</w:t>
      </w:r>
    </w:p>
    <w:p w:rsidR="00410430" w:rsidRPr="001B57B3" w:rsidRDefault="00410430" w:rsidP="00410430">
      <w:pPr>
        <w:autoSpaceDE w:val="0"/>
        <w:autoSpaceDN w:val="0"/>
        <w:adjustRightInd w:val="0"/>
        <w:spacing w:after="0" w:line="240" w:lineRule="auto"/>
        <w:rPr>
          <w:rFonts w:ascii="Times New Roman" w:hAnsi="Times New Roman" w:cs="Times New Roman"/>
          <w:sz w:val="24"/>
          <w:szCs w:val="24"/>
        </w:rPr>
      </w:pPr>
      <w:r w:rsidRPr="009066C9">
        <w:rPr>
          <w:rFonts w:ascii="Times New Roman" w:hAnsi="Times New Roman" w:cs="Times New Roman"/>
          <w:b/>
          <w:sz w:val="24"/>
          <w:szCs w:val="24"/>
        </w:rPr>
        <w:t>Oils and fats:</w:t>
      </w:r>
      <w:r w:rsidRPr="001B57B3">
        <w:rPr>
          <w:rFonts w:ascii="Times New Roman" w:hAnsi="Times New Roman" w:cs="Times New Roman"/>
          <w:sz w:val="24"/>
          <w:szCs w:val="24"/>
        </w:rPr>
        <w:t xml:space="preserve"> Common fatty acids present in oils and fats, Omega fatty acids, Trans fats,</w:t>
      </w:r>
    </w:p>
    <w:p w:rsidR="00410430" w:rsidRPr="001B57B3" w:rsidRDefault="00410430" w:rsidP="00410430">
      <w:pPr>
        <w:autoSpaceDE w:val="0"/>
        <w:autoSpaceDN w:val="0"/>
        <w:adjustRightInd w:val="0"/>
        <w:spacing w:after="0" w:line="240" w:lineRule="auto"/>
        <w:rPr>
          <w:rFonts w:ascii="Times New Roman" w:hAnsi="Times New Roman" w:cs="Times New Roman"/>
          <w:sz w:val="24"/>
          <w:szCs w:val="24"/>
        </w:rPr>
      </w:pPr>
      <w:r w:rsidRPr="001B57B3">
        <w:rPr>
          <w:rFonts w:ascii="Times New Roman" w:hAnsi="Times New Roman" w:cs="Times New Roman"/>
          <w:sz w:val="24"/>
          <w:szCs w:val="24"/>
        </w:rPr>
        <w:t>Hydrogenation, Saponification value, Iodine number.</w:t>
      </w:r>
    </w:p>
    <w:p w:rsidR="00410430" w:rsidRPr="001B57B3" w:rsidRDefault="00410430" w:rsidP="00410430">
      <w:pPr>
        <w:autoSpaceDE w:val="0"/>
        <w:autoSpaceDN w:val="0"/>
        <w:adjustRightInd w:val="0"/>
        <w:spacing w:after="0" w:line="240" w:lineRule="auto"/>
        <w:rPr>
          <w:rFonts w:ascii="Times New Roman" w:hAnsi="Times New Roman" w:cs="Times New Roman"/>
          <w:sz w:val="24"/>
          <w:szCs w:val="24"/>
        </w:rPr>
      </w:pPr>
      <w:r w:rsidRPr="001B57B3">
        <w:rPr>
          <w:rFonts w:ascii="Times New Roman" w:hAnsi="Times New Roman" w:cs="Times New Roman"/>
          <w:sz w:val="24"/>
          <w:szCs w:val="24"/>
        </w:rPr>
        <w:t>Biological importance of triglycerides, phospholipids, glycolipids, and steroids (cholesterol).</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1B57B3" w:rsidRDefault="00410430" w:rsidP="00410430">
      <w:pPr>
        <w:autoSpaceDE w:val="0"/>
        <w:autoSpaceDN w:val="0"/>
        <w:adjustRightInd w:val="0"/>
        <w:spacing w:after="0" w:line="240" w:lineRule="auto"/>
        <w:rPr>
          <w:rFonts w:ascii="Times New Roman" w:hAnsi="Times New Roman" w:cs="Times New Roman"/>
          <w:b/>
          <w:bCs/>
          <w:sz w:val="24"/>
          <w:szCs w:val="24"/>
        </w:rPr>
      </w:pPr>
      <w:r w:rsidRPr="001B57B3">
        <w:rPr>
          <w:rFonts w:ascii="Times New Roman" w:hAnsi="Times New Roman" w:cs="Times New Roman"/>
          <w:b/>
          <w:bCs/>
          <w:sz w:val="24"/>
          <w:szCs w:val="24"/>
        </w:rPr>
        <w:t xml:space="preserve">Unit 6: Concept of Energy in Biosystems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1B57B3">
        <w:rPr>
          <w:rFonts w:ascii="Times New Roman" w:hAnsi="Times New Roman" w:cs="Times New Roman"/>
          <w:b/>
          <w:bCs/>
          <w:sz w:val="24"/>
          <w:szCs w:val="24"/>
        </w:rPr>
        <w:t>(8 Lectures)</w:t>
      </w:r>
    </w:p>
    <w:p w:rsidR="00410430" w:rsidRPr="001B57B3" w:rsidRDefault="00410430" w:rsidP="00410430">
      <w:pPr>
        <w:autoSpaceDE w:val="0"/>
        <w:autoSpaceDN w:val="0"/>
        <w:adjustRightInd w:val="0"/>
        <w:spacing w:after="0" w:line="240" w:lineRule="auto"/>
        <w:rPr>
          <w:rFonts w:ascii="Times New Roman" w:hAnsi="Times New Roman" w:cs="Times New Roman"/>
          <w:sz w:val="24"/>
          <w:szCs w:val="24"/>
        </w:rPr>
      </w:pPr>
      <w:r w:rsidRPr="001B57B3">
        <w:rPr>
          <w:rFonts w:ascii="Times New Roman" w:hAnsi="Times New Roman" w:cs="Times New Roman"/>
          <w:sz w:val="24"/>
          <w:szCs w:val="24"/>
        </w:rPr>
        <w:t>Calorific value of food. Standard caloric content of carbohydrates, proteins and fats.</w:t>
      </w:r>
    </w:p>
    <w:p w:rsidR="00410430" w:rsidRPr="001B57B3" w:rsidRDefault="00410430" w:rsidP="00410430">
      <w:pPr>
        <w:autoSpaceDE w:val="0"/>
        <w:autoSpaceDN w:val="0"/>
        <w:adjustRightInd w:val="0"/>
        <w:spacing w:after="0" w:line="240" w:lineRule="auto"/>
        <w:rPr>
          <w:rFonts w:ascii="Times New Roman" w:hAnsi="Times New Roman" w:cs="Times New Roman"/>
          <w:sz w:val="24"/>
          <w:szCs w:val="24"/>
        </w:rPr>
      </w:pPr>
      <w:r w:rsidRPr="001B57B3">
        <w:rPr>
          <w:rFonts w:ascii="Times New Roman" w:hAnsi="Times New Roman" w:cs="Times New Roman"/>
          <w:sz w:val="24"/>
          <w:szCs w:val="24"/>
        </w:rPr>
        <w:t>Oxidation of foodstuff (organic molecules) as a source of energy for cells. Introduction to</w:t>
      </w:r>
    </w:p>
    <w:p w:rsidR="00410430" w:rsidRPr="001B57B3" w:rsidRDefault="00410430" w:rsidP="00410430">
      <w:pPr>
        <w:autoSpaceDE w:val="0"/>
        <w:autoSpaceDN w:val="0"/>
        <w:adjustRightInd w:val="0"/>
        <w:spacing w:after="0" w:line="240" w:lineRule="auto"/>
        <w:rPr>
          <w:rFonts w:ascii="Times New Roman" w:hAnsi="Times New Roman" w:cs="Times New Roman"/>
          <w:sz w:val="24"/>
          <w:szCs w:val="24"/>
        </w:rPr>
      </w:pPr>
      <w:r w:rsidRPr="001B57B3">
        <w:rPr>
          <w:rFonts w:ascii="Times New Roman" w:hAnsi="Times New Roman" w:cs="Times New Roman"/>
          <w:sz w:val="24"/>
          <w:szCs w:val="24"/>
        </w:rPr>
        <w:t>metabolism (catabolism, anabolism), ATP: the universal currency of cellular energy,</w:t>
      </w:r>
    </w:p>
    <w:p w:rsidR="00410430" w:rsidRPr="001B57B3" w:rsidRDefault="00410430" w:rsidP="00410430">
      <w:pPr>
        <w:autoSpaceDE w:val="0"/>
        <w:autoSpaceDN w:val="0"/>
        <w:adjustRightInd w:val="0"/>
        <w:spacing w:after="0" w:line="240" w:lineRule="auto"/>
        <w:rPr>
          <w:rFonts w:ascii="Times New Roman" w:hAnsi="Times New Roman" w:cs="Times New Roman"/>
          <w:sz w:val="24"/>
          <w:szCs w:val="24"/>
        </w:rPr>
      </w:pPr>
      <w:r w:rsidRPr="001B57B3">
        <w:rPr>
          <w:rFonts w:ascii="Times New Roman" w:hAnsi="Times New Roman" w:cs="Times New Roman"/>
          <w:sz w:val="24"/>
          <w:szCs w:val="24"/>
        </w:rPr>
        <w:t>ATP hydrolysis and free energy change.</w:t>
      </w:r>
    </w:p>
    <w:p w:rsidR="00410430" w:rsidRPr="001B57B3" w:rsidRDefault="00410430" w:rsidP="00410430">
      <w:pPr>
        <w:autoSpaceDE w:val="0"/>
        <w:autoSpaceDN w:val="0"/>
        <w:adjustRightInd w:val="0"/>
        <w:spacing w:after="0" w:line="240" w:lineRule="auto"/>
        <w:rPr>
          <w:rFonts w:ascii="Times New Roman" w:hAnsi="Times New Roman" w:cs="Times New Roman"/>
          <w:sz w:val="24"/>
          <w:szCs w:val="24"/>
        </w:rPr>
      </w:pPr>
      <w:r w:rsidRPr="001B57B3">
        <w:rPr>
          <w:rFonts w:ascii="Times New Roman" w:hAnsi="Times New Roman" w:cs="Times New Roman"/>
          <w:sz w:val="24"/>
          <w:szCs w:val="24"/>
        </w:rPr>
        <w:lastRenderedPageBreak/>
        <w:t>Conversion of food into energy. Outline of catabolic pathways of Carbohydrates - Glycolysis,</w:t>
      </w:r>
    </w:p>
    <w:p w:rsidR="00410430" w:rsidRPr="001B57B3" w:rsidRDefault="00410430" w:rsidP="00410430">
      <w:pPr>
        <w:autoSpaceDE w:val="0"/>
        <w:autoSpaceDN w:val="0"/>
        <w:adjustRightInd w:val="0"/>
        <w:spacing w:after="0" w:line="240" w:lineRule="auto"/>
        <w:rPr>
          <w:rFonts w:ascii="Times New Roman" w:hAnsi="Times New Roman" w:cs="Times New Roman"/>
          <w:sz w:val="24"/>
          <w:szCs w:val="24"/>
        </w:rPr>
      </w:pPr>
      <w:r w:rsidRPr="001B57B3">
        <w:rPr>
          <w:rFonts w:ascii="Times New Roman" w:hAnsi="Times New Roman" w:cs="Times New Roman"/>
          <w:sz w:val="24"/>
          <w:szCs w:val="24"/>
        </w:rPr>
        <w:t>Fermentation, Krebs Cycle. Overview of catabolic pathways of fats and proteins.</w:t>
      </w:r>
    </w:p>
    <w:p w:rsidR="00410430" w:rsidRPr="001B57B3" w:rsidRDefault="00410430" w:rsidP="00410430">
      <w:pPr>
        <w:autoSpaceDE w:val="0"/>
        <w:autoSpaceDN w:val="0"/>
        <w:adjustRightInd w:val="0"/>
        <w:spacing w:after="0" w:line="240" w:lineRule="auto"/>
        <w:rPr>
          <w:rFonts w:ascii="Times New Roman" w:hAnsi="Times New Roman" w:cs="Times New Roman"/>
          <w:sz w:val="24"/>
          <w:szCs w:val="24"/>
        </w:rPr>
      </w:pPr>
      <w:r w:rsidRPr="001B57B3">
        <w:rPr>
          <w:rFonts w:ascii="Times New Roman" w:hAnsi="Times New Roman" w:cs="Times New Roman"/>
          <w:sz w:val="24"/>
          <w:szCs w:val="24"/>
        </w:rPr>
        <w:t>Interrelationships in the metabolic pathways of proteins, fats and carbohydrates.</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1B57B3" w:rsidRDefault="00410430" w:rsidP="00410430">
      <w:pPr>
        <w:autoSpaceDE w:val="0"/>
        <w:autoSpaceDN w:val="0"/>
        <w:adjustRightInd w:val="0"/>
        <w:spacing w:after="0" w:line="240" w:lineRule="auto"/>
        <w:rPr>
          <w:rFonts w:ascii="Times New Roman" w:hAnsi="Times New Roman" w:cs="Times New Roman"/>
          <w:b/>
          <w:bCs/>
          <w:sz w:val="24"/>
          <w:szCs w:val="24"/>
        </w:rPr>
      </w:pPr>
      <w:r w:rsidRPr="001B57B3">
        <w:rPr>
          <w:rFonts w:ascii="Times New Roman" w:hAnsi="Times New Roman" w:cs="Times New Roman"/>
          <w:b/>
          <w:bCs/>
          <w:sz w:val="24"/>
          <w:szCs w:val="24"/>
        </w:rPr>
        <w:t>Recommended Texts:</w:t>
      </w:r>
    </w:p>
    <w:p w:rsidR="00410430" w:rsidRPr="001B57B3" w:rsidRDefault="00410430" w:rsidP="00410430">
      <w:pPr>
        <w:autoSpaceDE w:val="0"/>
        <w:autoSpaceDN w:val="0"/>
        <w:adjustRightInd w:val="0"/>
        <w:spacing w:after="0" w:line="240" w:lineRule="auto"/>
        <w:rPr>
          <w:rFonts w:ascii="Times New Roman" w:hAnsi="Times New Roman" w:cs="Times New Roman"/>
          <w:sz w:val="24"/>
          <w:szCs w:val="24"/>
        </w:rPr>
      </w:pPr>
      <w:r w:rsidRPr="001B57B3">
        <w:rPr>
          <w:rFonts w:ascii="Times New Roman" w:hAnsi="Times New Roman" w:cs="Times New Roman"/>
          <w:sz w:val="24"/>
          <w:szCs w:val="24"/>
        </w:rPr>
        <w:t xml:space="preserve">1. Morrison, R. T. &amp; Boyd, R. N. </w:t>
      </w:r>
      <w:r w:rsidRPr="001B57B3">
        <w:rPr>
          <w:rFonts w:ascii="Times New Roman" w:hAnsi="Times New Roman" w:cs="Times New Roman"/>
          <w:i/>
          <w:iCs/>
          <w:sz w:val="24"/>
          <w:szCs w:val="24"/>
        </w:rPr>
        <w:t>Organic Chemistry</w:t>
      </w:r>
      <w:r w:rsidRPr="001B57B3">
        <w:rPr>
          <w:rFonts w:ascii="Times New Roman" w:hAnsi="Times New Roman" w:cs="Times New Roman"/>
          <w:sz w:val="24"/>
          <w:szCs w:val="24"/>
        </w:rPr>
        <w:t>, Dorling Kindersley (India) Pvt. Ltd.</w:t>
      </w:r>
    </w:p>
    <w:p w:rsidR="00410430" w:rsidRPr="001B57B3" w:rsidRDefault="00410430" w:rsidP="00410430">
      <w:pPr>
        <w:autoSpaceDE w:val="0"/>
        <w:autoSpaceDN w:val="0"/>
        <w:adjustRightInd w:val="0"/>
        <w:spacing w:after="0" w:line="240" w:lineRule="auto"/>
        <w:ind w:left="360"/>
        <w:rPr>
          <w:rFonts w:ascii="Times New Roman" w:hAnsi="Times New Roman" w:cs="Times New Roman"/>
          <w:sz w:val="24"/>
          <w:szCs w:val="24"/>
        </w:rPr>
      </w:pPr>
      <w:r w:rsidRPr="001B57B3">
        <w:rPr>
          <w:rFonts w:ascii="Times New Roman" w:hAnsi="Times New Roman" w:cs="Times New Roman"/>
          <w:sz w:val="24"/>
          <w:szCs w:val="24"/>
        </w:rPr>
        <w:t>(Pearson Education).</w:t>
      </w:r>
    </w:p>
    <w:p w:rsidR="00410430" w:rsidRPr="001B57B3" w:rsidRDefault="00410430" w:rsidP="00410430">
      <w:pPr>
        <w:autoSpaceDE w:val="0"/>
        <w:autoSpaceDN w:val="0"/>
        <w:adjustRightInd w:val="0"/>
        <w:spacing w:after="0" w:line="240" w:lineRule="auto"/>
        <w:rPr>
          <w:rFonts w:ascii="Times New Roman" w:hAnsi="Times New Roman" w:cs="Times New Roman"/>
          <w:sz w:val="24"/>
          <w:szCs w:val="24"/>
        </w:rPr>
      </w:pPr>
      <w:r w:rsidRPr="001B57B3">
        <w:rPr>
          <w:rFonts w:ascii="Times New Roman" w:hAnsi="Times New Roman" w:cs="Times New Roman"/>
          <w:sz w:val="24"/>
          <w:szCs w:val="24"/>
        </w:rPr>
        <w:t xml:space="preserve">2. Finar, I. L. </w:t>
      </w:r>
      <w:r w:rsidRPr="001B57B3">
        <w:rPr>
          <w:rFonts w:ascii="Times New Roman" w:hAnsi="Times New Roman" w:cs="Times New Roman"/>
          <w:i/>
          <w:iCs/>
          <w:sz w:val="24"/>
          <w:szCs w:val="24"/>
        </w:rPr>
        <w:t xml:space="preserve">Organic Chemistry </w:t>
      </w:r>
      <w:r w:rsidRPr="001B57B3">
        <w:rPr>
          <w:rFonts w:ascii="Times New Roman" w:hAnsi="Times New Roman" w:cs="Times New Roman"/>
          <w:sz w:val="24"/>
          <w:szCs w:val="24"/>
        </w:rPr>
        <w:t>(</w:t>
      </w:r>
      <w:r w:rsidRPr="001B57B3">
        <w:rPr>
          <w:rFonts w:ascii="Times New Roman" w:hAnsi="Times New Roman" w:cs="Times New Roman"/>
          <w:i/>
          <w:iCs/>
          <w:sz w:val="24"/>
          <w:szCs w:val="24"/>
        </w:rPr>
        <w:t>Volume 1</w:t>
      </w:r>
      <w:r w:rsidRPr="001B57B3">
        <w:rPr>
          <w:rFonts w:ascii="Times New Roman" w:hAnsi="Times New Roman" w:cs="Times New Roman"/>
          <w:sz w:val="24"/>
          <w:szCs w:val="24"/>
        </w:rPr>
        <w:t>), Dorling Kindersley (India) Pvt. Ltd.</w:t>
      </w:r>
    </w:p>
    <w:p w:rsidR="00410430" w:rsidRPr="001B57B3" w:rsidRDefault="00410430" w:rsidP="00410430">
      <w:pPr>
        <w:autoSpaceDE w:val="0"/>
        <w:autoSpaceDN w:val="0"/>
        <w:adjustRightInd w:val="0"/>
        <w:spacing w:after="0" w:line="240" w:lineRule="auto"/>
        <w:ind w:left="270"/>
        <w:rPr>
          <w:rFonts w:ascii="Times New Roman" w:hAnsi="Times New Roman" w:cs="Times New Roman"/>
          <w:sz w:val="24"/>
          <w:szCs w:val="24"/>
        </w:rPr>
      </w:pPr>
      <w:r w:rsidRPr="001B57B3">
        <w:rPr>
          <w:rFonts w:ascii="Times New Roman" w:hAnsi="Times New Roman" w:cs="Times New Roman"/>
          <w:sz w:val="24"/>
          <w:szCs w:val="24"/>
        </w:rPr>
        <w:t>(Pearson Education).</w:t>
      </w:r>
    </w:p>
    <w:p w:rsidR="00410430" w:rsidRPr="001B57B3" w:rsidRDefault="00410430" w:rsidP="00410430">
      <w:pPr>
        <w:autoSpaceDE w:val="0"/>
        <w:autoSpaceDN w:val="0"/>
        <w:adjustRightInd w:val="0"/>
        <w:spacing w:after="0" w:line="240" w:lineRule="auto"/>
        <w:rPr>
          <w:rFonts w:ascii="Times New Roman" w:hAnsi="Times New Roman" w:cs="Times New Roman"/>
          <w:sz w:val="24"/>
          <w:szCs w:val="24"/>
        </w:rPr>
      </w:pPr>
      <w:r w:rsidRPr="001B57B3">
        <w:rPr>
          <w:rFonts w:ascii="Times New Roman" w:hAnsi="Times New Roman" w:cs="Times New Roman"/>
          <w:i/>
          <w:iCs/>
          <w:sz w:val="24"/>
          <w:szCs w:val="24"/>
        </w:rPr>
        <w:t xml:space="preserve">3. </w:t>
      </w:r>
      <w:r w:rsidRPr="001B57B3">
        <w:rPr>
          <w:rFonts w:ascii="Times New Roman" w:hAnsi="Times New Roman" w:cs="Times New Roman"/>
          <w:sz w:val="24"/>
          <w:szCs w:val="24"/>
        </w:rPr>
        <w:t xml:space="preserve">Finar, I. L. </w:t>
      </w:r>
      <w:r w:rsidRPr="001B57B3">
        <w:rPr>
          <w:rFonts w:ascii="Times New Roman" w:hAnsi="Times New Roman" w:cs="Times New Roman"/>
          <w:i/>
          <w:iCs/>
          <w:sz w:val="24"/>
          <w:szCs w:val="24"/>
        </w:rPr>
        <w:t xml:space="preserve">Organic Chemistry </w:t>
      </w:r>
      <w:r w:rsidRPr="001B57B3">
        <w:rPr>
          <w:rFonts w:ascii="Times New Roman" w:hAnsi="Times New Roman" w:cs="Times New Roman"/>
          <w:sz w:val="24"/>
          <w:szCs w:val="24"/>
        </w:rPr>
        <w:t>(</w:t>
      </w:r>
      <w:r w:rsidRPr="001B57B3">
        <w:rPr>
          <w:rFonts w:ascii="Times New Roman" w:hAnsi="Times New Roman" w:cs="Times New Roman"/>
          <w:i/>
          <w:iCs/>
          <w:sz w:val="24"/>
          <w:szCs w:val="24"/>
        </w:rPr>
        <w:t>Volume 2)</w:t>
      </w:r>
      <w:r w:rsidRPr="001B57B3">
        <w:rPr>
          <w:rFonts w:ascii="Times New Roman" w:hAnsi="Times New Roman" w:cs="Times New Roman"/>
          <w:sz w:val="24"/>
          <w:szCs w:val="24"/>
        </w:rPr>
        <w:t>, Dorling Kindersley (India) Pvt. Ltd.</w:t>
      </w:r>
    </w:p>
    <w:p w:rsidR="00410430" w:rsidRPr="001B57B3" w:rsidRDefault="00410430" w:rsidP="00410430">
      <w:pPr>
        <w:tabs>
          <w:tab w:val="left" w:pos="270"/>
        </w:tabs>
        <w:autoSpaceDE w:val="0"/>
        <w:autoSpaceDN w:val="0"/>
        <w:adjustRightInd w:val="0"/>
        <w:spacing w:after="0" w:line="240" w:lineRule="auto"/>
        <w:ind w:left="180"/>
        <w:rPr>
          <w:rFonts w:ascii="Times New Roman" w:hAnsi="Times New Roman" w:cs="Times New Roman"/>
          <w:sz w:val="24"/>
          <w:szCs w:val="24"/>
        </w:rPr>
      </w:pPr>
      <w:r w:rsidRPr="001B57B3">
        <w:rPr>
          <w:rFonts w:ascii="Times New Roman" w:hAnsi="Times New Roman" w:cs="Times New Roman"/>
          <w:sz w:val="24"/>
          <w:szCs w:val="24"/>
        </w:rPr>
        <w:t>(Pearson Education).</w:t>
      </w:r>
    </w:p>
    <w:p w:rsidR="00410430" w:rsidRPr="001B57B3" w:rsidRDefault="00410430" w:rsidP="00410430">
      <w:pPr>
        <w:autoSpaceDE w:val="0"/>
        <w:autoSpaceDN w:val="0"/>
        <w:adjustRightInd w:val="0"/>
        <w:spacing w:after="0" w:line="240" w:lineRule="auto"/>
        <w:rPr>
          <w:rFonts w:ascii="Times New Roman" w:hAnsi="Times New Roman" w:cs="Times New Roman"/>
          <w:sz w:val="24"/>
          <w:szCs w:val="24"/>
        </w:rPr>
      </w:pPr>
      <w:r w:rsidRPr="001B57B3">
        <w:rPr>
          <w:rFonts w:ascii="Times New Roman" w:hAnsi="Times New Roman" w:cs="Times New Roman"/>
          <w:sz w:val="24"/>
          <w:szCs w:val="24"/>
        </w:rPr>
        <w:t xml:space="preserve">4. Nelson, D. L. &amp; Cox, M. M. </w:t>
      </w:r>
      <w:r w:rsidRPr="001B57B3">
        <w:rPr>
          <w:rFonts w:ascii="Times New Roman" w:hAnsi="Times New Roman" w:cs="Times New Roman"/>
          <w:i/>
          <w:iCs/>
          <w:sz w:val="24"/>
          <w:szCs w:val="24"/>
        </w:rPr>
        <w:t>Lehninger’s Principles of Bioch</w:t>
      </w:r>
      <w:r w:rsidRPr="001B57B3">
        <w:rPr>
          <w:rFonts w:ascii="Times New Roman" w:hAnsi="Times New Roman" w:cs="Times New Roman"/>
          <w:sz w:val="24"/>
          <w:szCs w:val="24"/>
        </w:rPr>
        <w:t xml:space="preserve">emistry </w:t>
      </w:r>
      <w:r w:rsidRPr="001B57B3">
        <w:rPr>
          <w:rFonts w:ascii="Times New Roman" w:hAnsi="Times New Roman" w:cs="Times New Roman"/>
          <w:i/>
          <w:iCs/>
          <w:sz w:val="24"/>
          <w:szCs w:val="24"/>
        </w:rPr>
        <w:t>7</w:t>
      </w:r>
      <w:r w:rsidRPr="001B57B3">
        <w:rPr>
          <w:rFonts w:ascii="Times New Roman" w:hAnsi="Times New Roman" w:cs="Times New Roman"/>
          <w:i/>
          <w:iCs/>
          <w:sz w:val="16"/>
          <w:szCs w:val="16"/>
        </w:rPr>
        <w:t xml:space="preserve">th </w:t>
      </w:r>
      <w:r w:rsidRPr="001B57B3">
        <w:rPr>
          <w:rFonts w:ascii="Times New Roman" w:hAnsi="Times New Roman" w:cs="Times New Roman"/>
          <w:i/>
          <w:iCs/>
          <w:sz w:val="24"/>
          <w:szCs w:val="24"/>
        </w:rPr>
        <w:t xml:space="preserve">Ed., </w:t>
      </w:r>
      <w:r w:rsidRPr="001B57B3">
        <w:rPr>
          <w:rFonts w:ascii="Times New Roman" w:hAnsi="Times New Roman" w:cs="Times New Roman"/>
          <w:sz w:val="24"/>
          <w:szCs w:val="24"/>
        </w:rPr>
        <w:t>W. H.</w:t>
      </w:r>
    </w:p>
    <w:p w:rsidR="00410430" w:rsidRPr="001B57B3" w:rsidRDefault="00410430" w:rsidP="00410430">
      <w:pPr>
        <w:autoSpaceDE w:val="0"/>
        <w:autoSpaceDN w:val="0"/>
        <w:adjustRightInd w:val="0"/>
        <w:spacing w:after="0" w:line="240" w:lineRule="auto"/>
        <w:ind w:left="270"/>
        <w:rPr>
          <w:rFonts w:ascii="Times New Roman" w:hAnsi="Times New Roman" w:cs="Times New Roman"/>
          <w:sz w:val="24"/>
          <w:szCs w:val="24"/>
        </w:rPr>
      </w:pPr>
      <w:r w:rsidRPr="001B57B3">
        <w:rPr>
          <w:rFonts w:ascii="Times New Roman" w:hAnsi="Times New Roman" w:cs="Times New Roman"/>
          <w:sz w:val="24"/>
          <w:szCs w:val="24"/>
        </w:rPr>
        <w:t>Freeman.</w:t>
      </w:r>
    </w:p>
    <w:p w:rsidR="00410430" w:rsidRPr="001B57B3" w:rsidRDefault="00410430" w:rsidP="00410430">
      <w:pPr>
        <w:autoSpaceDE w:val="0"/>
        <w:autoSpaceDN w:val="0"/>
        <w:adjustRightInd w:val="0"/>
        <w:spacing w:after="0" w:line="240" w:lineRule="auto"/>
        <w:rPr>
          <w:rFonts w:ascii="Times New Roman" w:hAnsi="Times New Roman" w:cs="Times New Roman"/>
          <w:sz w:val="24"/>
          <w:szCs w:val="24"/>
        </w:rPr>
      </w:pPr>
      <w:r w:rsidRPr="001B57B3">
        <w:rPr>
          <w:rFonts w:ascii="Times New Roman" w:hAnsi="Times New Roman" w:cs="Times New Roman"/>
          <w:sz w:val="24"/>
          <w:szCs w:val="24"/>
        </w:rPr>
        <w:t xml:space="preserve">5. Berg, J. M., Tymoczko, J. L. &amp; Stryer, L. </w:t>
      </w:r>
      <w:r w:rsidRPr="001B57B3">
        <w:rPr>
          <w:rFonts w:ascii="Times New Roman" w:hAnsi="Times New Roman" w:cs="Times New Roman"/>
          <w:i/>
          <w:iCs/>
          <w:sz w:val="24"/>
          <w:szCs w:val="24"/>
        </w:rPr>
        <w:t>Biochemistry 7</w:t>
      </w:r>
      <w:r w:rsidRPr="001B57B3">
        <w:rPr>
          <w:rFonts w:ascii="Times New Roman" w:hAnsi="Times New Roman" w:cs="Times New Roman"/>
          <w:i/>
          <w:iCs/>
          <w:sz w:val="16"/>
          <w:szCs w:val="16"/>
        </w:rPr>
        <w:t xml:space="preserve">th </w:t>
      </w:r>
      <w:r w:rsidRPr="001B57B3">
        <w:rPr>
          <w:rFonts w:ascii="Times New Roman" w:hAnsi="Times New Roman" w:cs="Times New Roman"/>
          <w:i/>
          <w:iCs/>
          <w:sz w:val="24"/>
          <w:szCs w:val="24"/>
        </w:rPr>
        <w:t xml:space="preserve">Ed., </w:t>
      </w:r>
      <w:r w:rsidRPr="001B57B3">
        <w:rPr>
          <w:rFonts w:ascii="Times New Roman" w:hAnsi="Times New Roman" w:cs="Times New Roman"/>
          <w:sz w:val="24"/>
          <w:szCs w:val="24"/>
        </w:rPr>
        <w:t>W. H. Freeman.</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Molecules of Life Lab (Code: BSCC-123)</w:t>
      </w:r>
    </w:p>
    <w:p w:rsidR="00410430" w:rsidRDefault="00410430" w:rsidP="00410430">
      <w:pPr>
        <w:autoSpaceDE w:val="0"/>
        <w:autoSpaceDN w:val="0"/>
        <w:adjustRightInd w:val="0"/>
        <w:spacing w:after="0" w:line="240" w:lineRule="auto"/>
        <w:rPr>
          <w:rFonts w:ascii="Times New Roman" w:hAnsi="Times New Roman" w:cs="Times New Roman"/>
          <w:sz w:val="24"/>
          <w:szCs w:val="24"/>
        </w:rPr>
      </w:pPr>
    </w:p>
    <w:p w:rsidR="00410430" w:rsidRPr="001B57B3" w:rsidRDefault="00410430" w:rsidP="00410430">
      <w:pPr>
        <w:autoSpaceDE w:val="0"/>
        <w:autoSpaceDN w:val="0"/>
        <w:adjustRightInd w:val="0"/>
        <w:spacing w:after="0" w:line="240" w:lineRule="auto"/>
        <w:rPr>
          <w:rFonts w:ascii="Times New Roman" w:hAnsi="Times New Roman" w:cs="Times New Roman"/>
          <w:sz w:val="24"/>
          <w:szCs w:val="24"/>
        </w:rPr>
      </w:pPr>
      <w:r w:rsidRPr="001B57B3">
        <w:rPr>
          <w:rFonts w:ascii="Times New Roman" w:hAnsi="Times New Roman" w:cs="Times New Roman"/>
          <w:sz w:val="24"/>
          <w:szCs w:val="24"/>
        </w:rPr>
        <w:t>1. Separation of amino acids by paper chromatography</w:t>
      </w:r>
    </w:p>
    <w:p w:rsidR="00410430" w:rsidRPr="001B57B3" w:rsidRDefault="00410430" w:rsidP="00410430">
      <w:pPr>
        <w:autoSpaceDE w:val="0"/>
        <w:autoSpaceDN w:val="0"/>
        <w:adjustRightInd w:val="0"/>
        <w:spacing w:after="0" w:line="240" w:lineRule="auto"/>
        <w:rPr>
          <w:rFonts w:ascii="Times New Roman" w:hAnsi="Times New Roman" w:cs="Times New Roman"/>
          <w:sz w:val="24"/>
          <w:szCs w:val="24"/>
        </w:rPr>
      </w:pPr>
      <w:r w:rsidRPr="001B57B3">
        <w:rPr>
          <w:rFonts w:ascii="Times New Roman" w:hAnsi="Times New Roman" w:cs="Times New Roman"/>
          <w:sz w:val="24"/>
          <w:szCs w:val="24"/>
        </w:rPr>
        <w:t>2. To determine the concentration of glycine solution by formylation method.</w:t>
      </w:r>
    </w:p>
    <w:p w:rsidR="00410430" w:rsidRPr="001B57B3" w:rsidRDefault="00410430" w:rsidP="00410430">
      <w:pPr>
        <w:autoSpaceDE w:val="0"/>
        <w:autoSpaceDN w:val="0"/>
        <w:adjustRightInd w:val="0"/>
        <w:spacing w:after="0" w:line="240" w:lineRule="auto"/>
        <w:rPr>
          <w:rFonts w:ascii="Times New Roman" w:hAnsi="Times New Roman" w:cs="Times New Roman"/>
          <w:sz w:val="24"/>
          <w:szCs w:val="24"/>
        </w:rPr>
      </w:pPr>
      <w:r w:rsidRPr="001B57B3">
        <w:rPr>
          <w:rFonts w:ascii="Times New Roman" w:hAnsi="Times New Roman" w:cs="Times New Roman"/>
          <w:sz w:val="24"/>
          <w:szCs w:val="24"/>
        </w:rPr>
        <w:t>3. Study of titration curve of glycine</w:t>
      </w:r>
    </w:p>
    <w:p w:rsidR="00410430" w:rsidRPr="001B57B3" w:rsidRDefault="00410430" w:rsidP="00410430">
      <w:pPr>
        <w:autoSpaceDE w:val="0"/>
        <w:autoSpaceDN w:val="0"/>
        <w:adjustRightInd w:val="0"/>
        <w:spacing w:after="0" w:line="240" w:lineRule="auto"/>
        <w:rPr>
          <w:rFonts w:ascii="Times New Roman" w:hAnsi="Times New Roman" w:cs="Times New Roman"/>
          <w:sz w:val="24"/>
          <w:szCs w:val="24"/>
        </w:rPr>
      </w:pPr>
      <w:r w:rsidRPr="001B57B3">
        <w:rPr>
          <w:rFonts w:ascii="Times New Roman" w:hAnsi="Times New Roman" w:cs="Times New Roman"/>
          <w:sz w:val="24"/>
          <w:szCs w:val="24"/>
        </w:rPr>
        <w:t>4. Action of salivary amylase on starch</w:t>
      </w:r>
    </w:p>
    <w:p w:rsidR="00410430" w:rsidRPr="001B57B3" w:rsidRDefault="00410430" w:rsidP="00410430">
      <w:pPr>
        <w:autoSpaceDE w:val="0"/>
        <w:autoSpaceDN w:val="0"/>
        <w:adjustRightInd w:val="0"/>
        <w:spacing w:after="0" w:line="240" w:lineRule="auto"/>
        <w:rPr>
          <w:rFonts w:ascii="Times New Roman" w:hAnsi="Times New Roman" w:cs="Times New Roman"/>
          <w:sz w:val="24"/>
          <w:szCs w:val="24"/>
        </w:rPr>
      </w:pPr>
      <w:r w:rsidRPr="001B57B3">
        <w:rPr>
          <w:rFonts w:ascii="Times New Roman" w:hAnsi="Times New Roman" w:cs="Times New Roman"/>
          <w:sz w:val="24"/>
          <w:szCs w:val="24"/>
        </w:rPr>
        <w:t>5. Effect of temperature on the action of salivary amylase on starch.</w:t>
      </w:r>
    </w:p>
    <w:p w:rsidR="00410430" w:rsidRPr="001B57B3" w:rsidRDefault="00410430" w:rsidP="00410430">
      <w:pPr>
        <w:autoSpaceDE w:val="0"/>
        <w:autoSpaceDN w:val="0"/>
        <w:adjustRightInd w:val="0"/>
        <w:spacing w:after="0" w:line="240" w:lineRule="auto"/>
        <w:rPr>
          <w:rFonts w:ascii="Times New Roman" w:hAnsi="Times New Roman" w:cs="Times New Roman"/>
          <w:sz w:val="24"/>
          <w:szCs w:val="24"/>
        </w:rPr>
      </w:pPr>
      <w:r w:rsidRPr="001B57B3">
        <w:rPr>
          <w:rFonts w:ascii="Times New Roman" w:hAnsi="Times New Roman" w:cs="Times New Roman"/>
          <w:sz w:val="24"/>
          <w:szCs w:val="24"/>
        </w:rPr>
        <w:t>6. To determine the saponification value of an oil/fat.</w:t>
      </w:r>
    </w:p>
    <w:p w:rsidR="00410430" w:rsidRPr="001B57B3" w:rsidRDefault="00410430" w:rsidP="00410430">
      <w:pPr>
        <w:autoSpaceDE w:val="0"/>
        <w:autoSpaceDN w:val="0"/>
        <w:adjustRightInd w:val="0"/>
        <w:spacing w:after="0" w:line="240" w:lineRule="auto"/>
        <w:rPr>
          <w:rFonts w:ascii="Times New Roman" w:hAnsi="Times New Roman" w:cs="Times New Roman"/>
          <w:sz w:val="24"/>
          <w:szCs w:val="24"/>
        </w:rPr>
      </w:pPr>
      <w:r w:rsidRPr="001B57B3">
        <w:rPr>
          <w:rFonts w:ascii="Times New Roman" w:hAnsi="Times New Roman" w:cs="Times New Roman"/>
          <w:sz w:val="24"/>
          <w:szCs w:val="24"/>
        </w:rPr>
        <w:t>7. To determine the iodine value of an oil/fat</w:t>
      </w:r>
    </w:p>
    <w:p w:rsidR="00410430" w:rsidRPr="001B57B3" w:rsidRDefault="00410430" w:rsidP="00410430">
      <w:pPr>
        <w:autoSpaceDE w:val="0"/>
        <w:autoSpaceDN w:val="0"/>
        <w:adjustRightInd w:val="0"/>
        <w:spacing w:after="0" w:line="240" w:lineRule="auto"/>
        <w:rPr>
          <w:rFonts w:ascii="Times New Roman" w:hAnsi="Times New Roman" w:cs="Times New Roman"/>
          <w:sz w:val="24"/>
          <w:szCs w:val="24"/>
        </w:rPr>
      </w:pPr>
      <w:r w:rsidRPr="001B57B3">
        <w:rPr>
          <w:rFonts w:ascii="Times New Roman" w:hAnsi="Times New Roman" w:cs="Times New Roman"/>
          <w:sz w:val="24"/>
          <w:szCs w:val="24"/>
        </w:rPr>
        <w:t>8. Differentiate between a reducing/nonreducing sugar.</w:t>
      </w:r>
    </w:p>
    <w:p w:rsidR="00410430" w:rsidRPr="001B57B3" w:rsidRDefault="00410430" w:rsidP="00410430">
      <w:pPr>
        <w:autoSpaceDE w:val="0"/>
        <w:autoSpaceDN w:val="0"/>
        <w:adjustRightInd w:val="0"/>
        <w:spacing w:after="0" w:line="240" w:lineRule="auto"/>
        <w:rPr>
          <w:rFonts w:ascii="Times New Roman" w:hAnsi="Times New Roman" w:cs="Times New Roman"/>
          <w:sz w:val="24"/>
          <w:szCs w:val="24"/>
        </w:rPr>
      </w:pPr>
      <w:r w:rsidRPr="001B57B3">
        <w:rPr>
          <w:rFonts w:ascii="Times New Roman" w:hAnsi="Times New Roman" w:cs="Times New Roman"/>
          <w:sz w:val="24"/>
          <w:szCs w:val="24"/>
        </w:rPr>
        <w:t>9. Extraction of DNA from onion/ cauliflower</w:t>
      </w:r>
    </w:p>
    <w:p w:rsidR="00410430" w:rsidRPr="001B57B3" w:rsidRDefault="00410430" w:rsidP="00410430">
      <w:pPr>
        <w:autoSpaceDE w:val="0"/>
        <w:autoSpaceDN w:val="0"/>
        <w:adjustRightInd w:val="0"/>
        <w:spacing w:after="0" w:line="240" w:lineRule="auto"/>
        <w:rPr>
          <w:rFonts w:ascii="Times New Roman" w:hAnsi="Times New Roman" w:cs="Times New Roman"/>
          <w:sz w:val="24"/>
          <w:szCs w:val="24"/>
        </w:rPr>
      </w:pPr>
      <w:r w:rsidRPr="001B57B3">
        <w:rPr>
          <w:rFonts w:ascii="Times New Roman" w:hAnsi="Times New Roman" w:cs="Times New Roman"/>
          <w:sz w:val="24"/>
          <w:szCs w:val="24"/>
        </w:rPr>
        <w:t>10. To synthesize aspirin by acetylation of salicylic acid and compare it with the ingredient</w:t>
      </w:r>
    </w:p>
    <w:p w:rsidR="00410430" w:rsidRPr="001B57B3" w:rsidRDefault="00410430" w:rsidP="00410430">
      <w:pPr>
        <w:autoSpaceDE w:val="0"/>
        <w:autoSpaceDN w:val="0"/>
        <w:adjustRightInd w:val="0"/>
        <w:spacing w:after="0" w:line="240" w:lineRule="auto"/>
        <w:ind w:left="270"/>
        <w:rPr>
          <w:rFonts w:ascii="Times New Roman" w:hAnsi="Times New Roman" w:cs="Times New Roman"/>
          <w:sz w:val="24"/>
          <w:szCs w:val="24"/>
        </w:rPr>
      </w:pPr>
      <w:r w:rsidRPr="001B57B3">
        <w:rPr>
          <w:rFonts w:ascii="Times New Roman" w:hAnsi="Times New Roman" w:cs="Times New Roman"/>
          <w:sz w:val="24"/>
          <w:szCs w:val="24"/>
        </w:rPr>
        <w:t>of an aspirin tablet by TLC.</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1B57B3" w:rsidRDefault="00410430" w:rsidP="00410430">
      <w:pPr>
        <w:autoSpaceDE w:val="0"/>
        <w:autoSpaceDN w:val="0"/>
        <w:adjustRightInd w:val="0"/>
        <w:spacing w:after="0" w:line="240" w:lineRule="auto"/>
        <w:rPr>
          <w:rFonts w:ascii="Times New Roman" w:hAnsi="Times New Roman" w:cs="Times New Roman"/>
          <w:b/>
          <w:bCs/>
          <w:sz w:val="24"/>
          <w:szCs w:val="24"/>
        </w:rPr>
      </w:pPr>
      <w:r w:rsidRPr="001B57B3">
        <w:rPr>
          <w:rFonts w:ascii="Times New Roman" w:hAnsi="Times New Roman" w:cs="Times New Roman"/>
          <w:b/>
          <w:bCs/>
          <w:sz w:val="24"/>
          <w:szCs w:val="24"/>
        </w:rPr>
        <w:t>Recommended Texts:</w:t>
      </w:r>
    </w:p>
    <w:p w:rsidR="00410430" w:rsidRPr="001B57B3" w:rsidRDefault="00410430" w:rsidP="00410430">
      <w:pPr>
        <w:autoSpaceDE w:val="0"/>
        <w:autoSpaceDN w:val="0"/>
        <w:adjustRightInd w:val="0"/>
        <w:spacing w:after="0" w:line="240" w:lineRule="auto"/>
        <w:rPr>
          <w:rFonts w:ascii="Times New Roman" w:hAnsi="Times New Roman" w:cs="Times New Roman"/>
          <w:i/>
          <w:iCs/>
          <w:sz w:val="24"/>
          <w:szCs w:val="24"/>
        </w:rPr>
      </w:pPr>
      <w:r w:rsidRPr="001B57B3">
        <w:rPr>
          <w:rFonts w:ascii="Times New Roman" w:hAnsi="Times New Roman" w:cs="Times New Roman"/>
          <w:sz w:val="24"/>
          <w:szCs w:val="24"/>
        </w:rPr>
        <w:t xml:space="preserve">1. Furniss, B.S.; Hannaford, A.J.; Rogers, V.; Smith, P.W.G.; Tatchell, A.R. </w:t>
      </w:r>
      <w:r w:rsidRPr="001B57B3">
        <w:rPr>
          <w:rFonts w:ascii="Times New Roman" w:hAnsi="Times New Roman" w:cs="Times New Roman"/>
          <w:i/>
          <w:iCs/>
          <w:sz w:val="24"/>
          <w:szCs w:val="24"/>
        </w:rPr>
        <w:t>Vogel’s</w:t>
      </w:r>
    </w:p>
    <w:p w:rsidR="00410430" w:rsidRPr="001B57B3" w:rsidRDefault="00410430" w:rsidP="00410430">
      <w:pPr>
        <w:autoSpaceDE w:val="0"/>
        <w:autoSpaceDN w:val="0"/>
        <w:adjustRightInd w:val="0"/>
        <w:spacing w:after="0" w:line="240" w:lineRule="auto"/>
        <w:ind w:left="270"/>
        <w:rPr>
          <w:rFonts w:ascii="Times New Roman" w:hAnsi="Times New Roman" w:cs="Times New Roman"/>
          <w:sz w:val="24"/>
          <w:szCs w:val="24"/>
        </w:rPr>
      </w:pPr>
      <w:r w:rsidRPr="001B57B3">
        <w:rPr>
          <w:rFonts w:ascii="Times New Roman" w:hAnsi="Times New Roman" w:cs="Times New Roman"/>
          <w:i/>
          <w:iCs/>
          <w:sz w:val="24"/>
          <w:szCs w:val="24"/>
        </w:rPr>
        <w:t>Textbook of Practical Organic Chemistry</w:t>
      </w:r>
      <w:r w:rsidRPr="001B57B3">
        <w:rPr>
          <w:rFonts w:ascii="Times New Roman" w:hAnsi="Times New Roman" w:cs="Times New Roman"/>
          <w:sz w:val="24"/>
          <w:szCs w:val="24"/>
        </w:rPr>
        <w:t>, ELBS.</w:t>
      </w:r>
    </w:p>
    <w:p w:rsidR="00410430" w:rsidRPr="001B57B3" w:rsidRDefault="00410430" w:rsidP="00410430">
      <w:pPr>
        <w:autoSpaceDE w:val="0"/>
        <w:autoSpaceDN w:val="0"/>
        <w:adjustRightInd w:val="0"/>
        <w:spacing w:after="0" w:line="240" w:lineRule="auto"/>
        <w:rPr>
          <w:rFonts w:ascii="Times New Roman" w:hAnsi="Times New Roman" w:cs="Times New Roman"/>
          <w:i/>
          <w:iCs/>
          <w:sz w:val="24"/>
          <w:szCs w:val="24"/>
        </w:rPr>
      </w:pPr>
      <w:r w:rsidRPr="001B57B3">
        <w:rPr>
          <w:rFonts w:ascii="Times New Roman" w:hAnsi="Times New Roman" w:cs="Times New Roman"/>
          <w:sz w:val="24"/>
          <w:szCs w:val="24"/>
        </w:rPr>
        <w:t xml:space="preserve">2. Ahluwalia, V.K. &amp; Aggarwal, R. </w:t>
      </w:r>
      <w:r w:rsidRPr="001B57B3">
        <w:rPr>
          <w:rFonts w:ascii="Times New Roman" w:hAnsi="Times New Roman" w:cs="Times New Roman"/>
          <w:i/>
          <w:iCs/>
          <w:sz w:val="24"/>
          <w:szCs w:val="24"/>
        </w:rPr>
        <w:t>Comprehensive Practical Organic Chemistry,</w:t>
      </w:r>
    </w:p>
    <w:p w:rsidR="00410430" w:rsidRPr="001B57B3" w:rsidRDefault="00410430" w:rsidP="00410430">
      <w:pPr>
        <w:autoSpaceDE w:val="0"/>
        <w:autoSpaceDN w:val="0"/>
        <w:adjustRightInd w:val="0"/>
        <w:spacing w:after="0" w:line="240" w:lineRule="auto"/>
        <w:ind w:left="270"/>
        <w:rPr>
          <w:rFonts w:ascii="Times New Roman" w:hAnsi="Times New Roman" w:cs="Times New Roman"/>
          <w:b/>
          <w:bCs/>
          <w:sz w:val="24"/>
          <w:szCs w:val="24"/>
        </w:rPr>
      </w:pPr>
      <w:r w:rsidRPr="001B57B3">
        <w:rPr>
          <w:rFonts w:ascii="Times New Roman" w:hAnsi="Times New Roman" w:cs="Times New Roman"/>
          <w:sz w:val="24"/>
          <w:szCs w:val="24"/>
        </w:rPr>
        <w:t>Universities Press.</w:t>
      </w:r>
    </w:p>
    <w:p w:rsidR="00410430" w:rsidRPr="001B57B3" w:rsidRDefault="00410430" w:rsidP="00410430">
      <w:pPr>
        <w:rPr>
          <w:rFonts w:ascii="Times New Roman" w:hAnsi="Times New Roman" w:cs="Times New Roman"/>
          <w:sz w:val="24"/>
          <w:szCs w:val="24"/>
        </w:rPr>
      </w:pPr>
    </w:p>
    <w:p w:rsidR="00410430" w:rsidRDefault="00410430" w:rsidP="00410430">
      <w:pPr>
        <w:rPr>
          <w:sz w:val="24"/>
          <w:szCs w:val="24"/>
        </w:rPr>
      </w:pPr>
      <w:r>
        <w:rPr>
          <w:sz w:val="24"/>
          <w:szCs w:val="24"/>
        </w:rPr>
        <w:br w:type="page"/>
      </w:r>
    </w:p>
    <w:p w:rsidR="00410430" w:rsidRPr="00295FD7"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295FD7">
        <w:rPr>
          <w:rFonts w:ascii="Times New Roman" w:hAnsi="Times New Roman" w:cs="Times New Roman"/>
          <w:b/>
          <w:bCs/>
          <w:sz w:val="24"/>
          <w:szCs w:val="24"/>
        </w:rPr>
        <w:lastRenderedPageBreak/>
        <w:t>B.Sc. BIOLOGY I</w:t>
      </w:r>
      <w:r>
        <w:rPr>
          <w:rFonts w:ascii="Times New Roman" w:hAnsi="Times New Roman" w:cs="Times New Roman"/>
          <w:b/>
          <w:bCs/>
          <w:sz w:val="24"/>
          <w:szCs w:val="24"/>
        </w:rPr>
        <w:t>I</w:t>
      </w:r>
      <w:r w:rsidRPr="00295FD7">
        <w:rPr>
          <w:rFonts w:ascii="Times New Roman" w:hAnsi="Times New Roman" w:cs="Times New Roman"/>
          <w:b/>
          <w:bCs/>
          <w:sz w:val="24"/>
          <w:szCs w:val="24"/>
        </w:rPr>
        <w:t xml:space="preserve"> SEMESTER</w:t>
      </w:r>
    </w:p>
    <w:p w:rsidR="00410430"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Ability Enhancement Compulsory Course</w:t>
      </w:r>
    </w:p>
    <w:p w:rsidR="00410430" w:rsidRPr="00295FD7"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Paper IV (Code: NHU-122</w:t>
      </w:r>
      <w:r w:rsidRPr="00295FD7">
        <w:rPr>
          <w:rFonts w:ascii="Times New Roman" w:hAnsi="Times New Roman" w:cs="Times New Roman"/>
          <w:b/>
          <w:bCs/>
          <w:sz w:val="24"/>
          <w:szCs w:val="24"/>
        </w:rPr>
        <w:t>)</w:t>
      </w:r>
    </w:p>
    <w:p w:rsidR="00410430"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Environmental Science</w:t>
      </w:r>
    </w:p>
    <w:p w:rsidR="00410430" w:rsidRPr="00295FD7"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(Credits: Theory-2</w:t>
      </w:r>
      <w:r w:rsidRPr="00295FD7">
        <w:rPr>
          <w:rFonts w:ascii="Times New Roman" w:hAnsi="Times New Roman" w:cs="Times New Roman"/>
          <w:b/>
          <w:bCs/>
          <w:sz w:val="24"/>
          <w:szCs w:val="24"/>
        </w:rPr>
        <w:t>)</w:t>
      </w:r>
    </w:p>
    <w:p w:rsidR="00410430" w:rsidRDefault="00410430" w:rsidP="00410430">
      <w:pPr>
        <w:spacing w:after="0" w:line="240" w:lineRule="auto"/>
        <w:rPr>
          <w:rFonts w:ascii="Times New Roman" w:eastAsia="Times New Roman" w:hAnsi="Times New Roman" w:cs="Times New Roman"/>
          <w:b/>
          <w:sz w:val="24"/>
          <w:szCs w:val="24"/>
        </w:rPr>
      </w:pPr>
    </w:p>
    <w:p w:rsidR="00410430" w:rsidRPr="000C5C64" w:rsidRDefault="00410430" w:rsidP="00410430">
      <w:pPr>
        <w:spacing w:after="0" w:line="240" w:lineRule="auto"/>
        <w:rPr>
          <w:rFonts w:ascii="Times New Roman" w:eastAsia="Times New Roman" w:hAnsi="Times New Roman" w:cs="Times New Roman"/>
          <w:sz w:val="24"/>
          <w:szCs w:val="24"/>
        </w:rPr>
      </w:pPr>
      <w:r w:rsidRPr="000C5C64">
        <w:rPr>
          <w:rFonts w:ascii="Times New Roman" w:eastAsia="Times New Roman" w:hAnsi="Times New Roman" w:cs="Times New Roman"/>
          <w:b/>
          <w:sz w:val="24"/>
          <w:szCs w:val="24"/>
        </w:rPr>
        <w:t>Unit I:</w:t>
      </w:r>
      <w:r w:rsidRPr="000C5C64">
        <w:rPr>
          <w:rFonts w:ascii="Times New Roman" w:eastAsia="Times New Roman" w:hAnsi="Times New Roman" w:cs="Times New Roman"/>
          <w:sz w:val="24"/>
          <w:szCs w:val="24"/>
        </w:rPr>
        <w:t xml:space="preserve"> Introduction to environmental studies</w:t>
      </w:r>
    </w:p>
    <w:p w:rsidR="00410430" w:rsidRPr="000C5C64" w:rsidRDefault="00410430" w:rsidP="00410430">
      <w:pPr>
        <w:spacing w:after="0" w:line="240" w:lineRule="auto"/>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 Multidisciplinary nature of environmental studies; components of environment –atmosphere, hydrosphere, lithosphere and biosphere.</w:t>
      </w:r>
    </w:p>
    <w:p w:rsidR="00410430" w:rsidRPr="000C5C64" w:rsidRDefault="00410430" w:rsidP="00410430">
      <w:pPr>
        <w:spacing w:after="0" w:line="240" w:lineRule="auto"/>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 Scope and importance; Concept of sustainability and sustainable development.</w:t>
      </w:r>
    </w:p>
    <w:p w:rsidR="00410430" w:rsidRPr="000C5C64" w:rsidRDefault="00410430" w:rsidP="00410430">
      <w:pPr>
        <w:spacing w:after="0" w:line="240" w:lineRule="auto"/>
        <w:jc w:val="center"/>
        <w:rPr>
          <w:rFonts w:ascii="Times New Roman" w:eastAsia="Times New Roman" w:hAnsi="Times New Roman" w:cs="Times New Roman"/>
          <w:sz w:val="24"/>
          <w:szCs w:val="24"/>
        </w:rPr>
      </w:pPr>
    </w:p>
    <w:p w:rsidR="00410430" w:rsidRPr="000C5C64" w:rsidRDefault="00410430" w:rsidP="00410430">
      <w:pPr>
        <w:spacing w:after="0" w:line="240" w:lineRule="auto"/>
        <w:rPr>
          <w:rFonts w:ascii="Times New Roman" w:eastAsia="Times New Roman" w:hAnsi="Times New Roman" w:cs="Times New Roman"/>
          <w:b/>
          <w:sz w:val="24"/>
          <w:szCs w:val="24"/>
        </w:rPr>
      </w:pPr>
      <w:r w:rsidRPr="000C5C64">
        <w:rPr>
          <w:rFonts w:ascii="Times New Roman" w:eastAsia="Times New Roman" w:hAnsi="Times New Roman" w:cs="Times New Roman"/>
          <w:b/>
          <w:sz w:val="24"/>
          <w:szCs w:val="24"/>
        </w:rPr>
        <w:t>Unit II</w:t>
      </w:r>
      <w:r w:rsidRPr="000C5C64">
        <w:rPr>
          <w:rFonts w:ascii="Times New Roman" w:eastAsia="Times New Roman" w:hAnsi="Times New Roman" w:cs="Times New Roman"/>
          <w:sz w:val="24"/>
          <w:szCs w:val="24"/>
        </w:rPr>
        <w:t xml:space="preserve">: </w:t>
      </w:r>
      <w:r w:rsidRPr="000C5C64">
        <w:rPr>
          <w:rFonts w:ascii="Times New Roman" w:eastAsia="Times New Roman" w:hAnsi="Times New Roman" w:cs="Times New Roman"/>
          <w:b/>
          <w:sz w:val="24"/>
          <w:szCs w:val="24"/>
        </w:rPr>
        <w:t>Ecosystems</w:t>
      </w:r>
    </w:p>
    <w:p w:rsidR="00410430" w:rsidRPr="000C5C64" w:rsidRDefault="00410430" w:rsidP="00410430">
      <w:pPr>
        <w:spacing w:after="0" w:line="240" w:lineRule="auto"/>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 What is an ecosystem? Structure and function of ecosystem; Energy flow in an ecosystem: food chain, food web and ecological succession. Case studies of the following ecosystems:</w:t>
      </w:r>
    </w:p>
    <w:p w:rsidR="00410430" w:rsidRPr="000C5C64" w:rsidRDefault="00410430" w:rsidP="00410430">
      <w:pPr>
        <w:spacing w:after="0" w:line="240" w:lineRule="auto"/>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a) Forest ecosystem</w:t>
      </w:r>
    </w:p>
    <w:p w:rsidR="00410430" w:rsidRPr="000C5C64" w:rsidRDefault="00410430" w:rsidP="00410430">
      <w:pPr>
        <w:spacing w:after="0" w:line="240" w:lineRule="auto"/>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b) Grassland ecosystem</w:t>
      </w:r>
    </w:p>
    <w:p w:rsidR="00410430" w:rsidRPr="000C5C64" w:rsidRDefault="00410430" w:rsidP="00410430">
      <w:pPr>
        <w:spacing w:after="0" w:line="240" w:lineRule="auto"/>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c) Desert ecosystem</w:t>
      </w:r>
    </w:p>
    <w:p w:rsidR="00410430" w:rsidRPr="000C5C64" w:rsidRDefault="00410430" w:rsidP="00410430">
      <w:pPr>
        <w:spacing w:after="0" w:line="240" w:lineRule="auto"/>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d) Aquatic ecosystems (ponds, streams, lakes, rivers, oceans, estuaries)</w:t>
      </w:r>
    </w:p>
    <w:p w:rsidR="00410430" w:rsidRPr="000C5C64" w:rsidRDefault="00410430" w:rsidP="00410430">
      <w:pPr>
        <w:spacing w:after="0" w:line="240" w:lineRule="auto"/>
        <w:jc w:val="center"/>
        <w:rPr>
          <w:rFonts w:ascii="Times New Roman" w:eastAsia="Times New Roman" w:hAnsi="Times New Roman" w:cs="Times New Roman"/>
          <w:sz w:val="24"/>
          <w:szCs w:val="24"/>
        </w:rPr>
      </w:pPr>
    </w:p>
    <w:p w:rsidR="00410430" w:rsidRPr="000C5C64" w:rsidRDefault="00410430" w:rsidP="00410430">
      <w:pPr>
        <w:spacing w:after="0" w:line="240" w:lineRule="auto"/>
        <w:rPr>
          <w:rFonts w:ascii="Times New Roman" w:eastAsia="Times New Roman" w:hAnsi="Times New Roman" w:cs="Times New Roman"/>
          <w:b/>
          <w:sz w:val="24"/>
          <w:szCs w:val="24"/>
        </w:rPr>
      </w:pPr>
      <w:r w:rsidRPr="000C5C64">
        <w:rPr>
          <w:rFonts w:ascii="Times New Roman" w:eastAsia="Times New Roman" w:hAnsi="Times New Roman" w:cs="Times New Roman"/>
          <w:b/>
          <w:sz w:val="24"/>
          <w:szCs w:val="24"/>
        </w:rPr>
        <w:t>Unit III: Natural Resources: Renewable and Non-renewable Resources</w:t>
      </w:r>
    </w:p>
    <w:p w:rsidR="00410430" w:rsidRPr="000C5C64" w:rsidRDefault="00410430" w:rsidP="00410430">
      <w:pPr>
        <w:spacing w:after="0" w:line="240" w:lineRule="auto"/>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 Land Resources and land use change; Land degradation, soil erosion and desertification.</w:t>
      </w:r>
    </w:p>
    <w:p w:rsidR="00410430" w:rsidRPr="000C5C64" w:rsidRDefault="00410430" w:rsidP="00410430">
      <w:pPr>
        <w:spacing w:after="0" w:line="240" w:lineRule="auto"/>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 Deforestation: Causes and impacts due to mining, dam building on environment, forests, biodiversity and tribal populations.</w:t>
      </w:r>
    </w:p>
    <w:p w:rsidR="00410430" w:rsidRPr="000C5C64" w:rsidRDefault="00410430" w:rsidP="00410430">
      <w:pPr>
        <w:spacing w:after="0" w:line="240" w:lineRule="auto"/>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 Water: Use and over-exploitation of surface and ground water, floods, droughts, conflicts over water (international &amp; inter-state).</w:t>
      </w:r>
    </w:p>
    <w:p w:rsidR="00410430" w:rsidRPr="000C5C64" w:rsidRDefault="00410430" w:rsidP="00410430">
      <w:pPr>
        <w:spacing w:after="0" w:line="240" w:lineRule="auto"/>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 Heating of earth and circulation of air; air mass formation and precipitation.</w:t>
      </w:r>
    </w:p>
    <w:p w:rsidR="00410430" w:rsidRPr="000C5C64" w:rsidRDefault="00410430" w:rsidP="00410430">
      <w:pPr>
        <w:spacing w:after="0" w:line="240" w:lineRule="auto"/>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 Energy resources: Renewable and non-renewable energy sources, use of alternate energy sources, growing energy needs, case studies.</w:t>
      </w:r>
    </w:p>
    <w:p w:rsidR="00410430" w:rsidRPr="000C5C64" w:rsidRDefault="00410430" w:rsidP="00410430">
      <w:pPr>
        <w:spacing w:after="0" w:line="240" w:lineRule="auto"/>
        <w:jc w:val="center"/>
        <w:rPr>
          <w:rFonts w:ascii="Times New Roman" w:eastAsia="Times New Roman" w:hAnsi="Times New Roman" w:cs="Times New Roman"/>
          <w:sz w:val="24"/>
          <w:szCs w:val="24"/>
        </w:rPr>
      </w:pPr>
    </w:p>
    <w:p w:rsidR="00410430" w:rsidRPr="000C5C64" w:rsidRDefault="00410430" w:rsidP="00410430">
      <w:pPr>
        <w:spacing w:after="0" w:line="240" w:lineRule="auto"/>
        <w:rPr>
          <w:rFonts w:ascii="Times New Roman" w:eastAsia="Times New Roman" w:hAnsi="Times New Roman" w:cs="Times New Roman"/>
          <w:b/>
          <w:sz w:val="24"/>
          <w:szCs w:val="24"/>
        </w:rPr>
      </w:pPr>
      <w:r w:rsidRPr="000C5C64">
        <w:rPr>
          <w:rFonts w:ascii="Times New Roman" w:eastAsia="Times New Roman" w:hAnsi="Times New Roman" w:cs="Times New Roman"/>
          <w:b/>
          <w:sz w:val="24"/>
          <w:szCs w:val="24"/>
        </w:rPr>
        <w:t>Unit IV: Biodiversity and Conservation</w:t>
      </w:r>
    </w:p>
    <w:p w:rsidR="00410430" w:rsidRPr="000C5C64" w:rsidRDefault="00410430" w:rsidP="00410430">
      <w:pPr>
        <w:spacing w:after="0" w:line="240" w:lineRule="auto"/>
        <w:rPr>
          <w:rFonts w:ascii="Times New Roman" w:eastAsia="Times New Roman" w:hAnsi="Times New Roman" w:cs="Times New Roman"/>
          <w:b/>
          <w:sz w:val="24"/>
          <w:szCs w:val="24"/>
        </w:rPr>
      </w:pPr>
      <w:r w:rsidRPr="000C5C64">
        <w:rPr>
          <w:rFonts w:ascii="Times New Roman" w:eastAsia="Times New Roman" w:hAnsi="Times New Roman" w:cs="Times New Roman"/>
          <w:sz w:val="24"/>
          <w:szCs w:val="24"/>
        </w:rPr>
        <w:t>• Levels of biological diversity :genetic, species and ecosystem diversity; Biogeography zones of India; Biodiversity patterns and global biodiversity hot</w:t>
      </w:r>
      <w:r w:rsidRPr="000C5C64">
        <w:rPr>
          <w:rFonts w:ascii="Times New Roman" w:eastAsia="Times New Roman" w:hAnsi="Times New Roman" w:cs="Times New Roman"/>
          <w:b/>
          <w:sz w:val="24"/>
          <w:szCs w:val="24"/>
        </w:rPr>
        <w:t xml:space="preserve"> </w:t>
      </w:r>
      <w:r w:rsidRPr="000C5C64">
        <w:rPr>
          <w:rFonts w:ascii="Times New Roman" w:eastAsia="Times New Roman" w:hAnsi="Times New Roman" w:cs="Times New Roman"/>
          <w:sz w:val="24"/>
          <w:szCs w:val="24"/>
        </w:rPr>
        <w:t>spots</w:t>
      </w:r>
    </w:p>
    <w:p w:rsidR="00410430" w:rsidRPr="000C5C64" w:rsidRDefault="00410430" w:rsidP="00410430">
      <w:pPr>
        <w:spacing w:after="0" w:line="240" w:lineRule="auto"/>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 India as a mega-biodiversity nation; Endangered and endemic species of India</w:t>
      </w:r>
    </w:p>
    <w:p w:rsidR="00410430" w:rsidRPr="000C5C64" w:rsidRDefault="00410430" w:rsidP="00410430">
      <w:pPr>
        <w:spacing w:after="0" w:line="240" w:lineRule="auto"/>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 Threats to biodiversity: habitat loss, poaching of wildlife, man-wildlife conflicts, biological invasions; Conservation of biodiversity: In-situ and Ex-situ conservation of biodiversity.</w:t>
      </w:r>
    </w:p>
    <w:p w:rsidR="00410430" w:rsidRPr="000C5C64" w:rsidRDefault="00410430" w:rsidP="00410430">
      <w:pPr>
        <w:spacing w:after="0" w:line="240" w:lineRule="auto"/>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 Ecosystem and biodiversity services: Ecological, economic, social, ethical, aesthetic and Informational value.</w:t>
      </w:r>
    </w:p>
    <w:p w:rsidR="00410430" w:rsidRPr="000C5C64" w:rsidRDefault="00410430" w:rsidP="00410430">
      <w:pPr>
        <w:spacing w:after="0" w:line="240" w:lineRule="auto"/>
        <w:jc w:val="center"/>
        <w:rPr>
          <w:rFonts w:ascii="Times New Roman" w:eastAsia="Times New Roman" w:hAnsi="Times New Roman" w:cs="Times New Roman"/>
          <w:sz w:val="24"/>
          <w:szCs w:val="24"/>
        </w:rPr>
      </w:pPr>
    </w:p>
    <w:p w:rsidR="00410430" w:rsidRPr="000C5C64" w:rsidRDefault="00410430" w:rsidP="00410430">
      <w:pPr>
        <w:spacing w:after="0" w:line="240" w:lineRule="auto"/>
        <w:jc w:val="center"/>
        <w:rPr>
          <w:rFonts w:ascii="Times New Roman" w:eastAsia="Times New Roman" w:hAnsi="Times New Roman" w:cs="Times New Roman"/>
          <w:sz w:val="24"/>
          <w:szCs w:val="24"/>
        </w:rPr>
      </w:pPr>
    </w:p>
    <w:p w:rsidR="00410430" w:rsidRPr="000C5C64" w:rsidRDefault="00410430" w:rsidP="00410430">
      <w:pPr>
        <w:spacing w:after="0" w:line="240" w:lineRule="auto"/>
        <w:rPr>
          <w:rFonts w:ascii="Times New Roman" w:eastAsia="Times New Roman" w:hAnsi="Times New Roman" w:cs="Times New Roman"/>
          <w:b/>
          <w:sz w:val="24"/>
          <w:szCs w:val="24"/>
        </w:rPr>
      </w:pPr>
      <w:r w:rsidRPr="000C5C64">
        <w:rPr>
          <w:rFonts w:ascii="Times New Roman" w:eastAsia="Times New Roman" w:hAnsi="Times New Roman" w:cs="Times New Roman"/>
          <w:b/>
          <w:sz w:val="24"/>
          <w:szCs w:val="24"/>
        </w:rPr>
        <w:t>Unit V: Environmental Pollution</w:t>
      </w:r>
    </w:p>
    <w:p w:rsidR="00410430" w:rsidRPr="000C5C64" w:rsidRDefault="00410430" w:rsidP="00410430">
      <w:pPr>
        <w:spacing w:after="0" w:line="240" w:lineRule="auto"/>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 Environmental pollution : types, causes, effects and controls; Air, water, soil, chemical and noise pollution</w:t>
      </w:r>
    </w:p>
    <w:p w:rsidR="00410430" w:rsidRPr="000C5C64" w:rsidRDefault="00410430" w:rsidP="00410430">
      <w:pPr>
        <w:spacing w:after="0" w:line="240" w:lineRule="auto"/>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 Nuclear hazards and human health risks</w:t>
      </w:r>
    </w:p>
    <w:p w:rsidR="00410430" w:rsidRPr="000C5C64" w:rsidRDefault="00410430" w:rsidP="00410430">
      <w:pPr>
        <w:spacing w:after="0" w:line="240" w:lineRule="auto"/>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 Solid waste management: Control measures of urban and industrial waste..</w:t>
      </w:r>
    </w:p>
    <w:p w:rsidR="00410430" w:rsidRPr="000C5C64" w:rsidRDefault="00410430" w:rsidP="00410430">
      <w:pPr>
        <w:spacing w:after="0" w:line="240" w:lineRule="auto"/>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 Pollution case studies.</w:t>
      </w:r>
    </w:p>
    <w:p w:rsidR="00410430" w:rsidRPr="000C5C64" w:rsidRDefault="00410430" w:rsidP="00410430">
      <w:pPr>
        <w:spacing w:after="0" w:line="240" w:lineRule="auto"/>
        <w:jc w:val="center"/>
        <w:rPr>
          <w:rFonts w:ascii="Times New Roman" w:eastAsia="Times New Roman" w:hAnsi="Times New Roman" w:cs="Times New Roman"/>
          <w:sz w:val="24"/>
          <w:szCs w:val="24"/>
        </w:rPr>
      </w:pPr>
    </w:p>
    <w:p w:rsidR="00410430" w:rsidRPr="000C5C64" w:rsidRDefault="00410430" w:rsidP="00410430">
      <w:pPr>
        <w:spacing w:after="0" w:line="240" w:lineRule="auto"/>
        <w:jc w:val="center"/>
        <w:rPr>
          <w:rFonts w:ascii="Times New Roman" w:eastAsia="Times New Roman" w:hAnsi="Times New Roman" w:cs="Times New Roman"/>
          <w:sz w:val="24"/>
          <w:szCs w:val="24"/>
        </w:rPr>
      </w:pPr>
    </w:p>
    <w:p w:rsidR="00410430" w:rsidRPr="000C5C64" w:rsidRDefault="00410430" w:rsidP="00410430">
      <w:pPr>
        <w:spacing w:after="0" w:line="240" w:lineRule="auto"/>
        <w:rPr>
          <w:rFonts w:ascii="Times New Roman" w:eastAsia="Times New Roman" w:hAnsi="Times New Roman" w:cs="Times New Roman"/>
          <w:b/>
          <w:sz w:val="24"/>
          <w:szCs w:val="24"/>
        </w:rPr>
      </w:pPr>
      <w:r w:rsidRPr="000C5C64">
        <w:rPr>
          <w:rFonts w:ascii="Times New Roman" w:eastAsia="Times New Roman" w:hAnsi="Times New Roman" w:cs="Times New Roman"/>
          <w:b/>
          <w:sz w:val="24"/>
          <w:szCs w:val="24"/>
        </w:rPr>
        <w:t>Unit VI: Environmental Policies &amp; Practices</w:t>
      </w:r>
    </w:p>
    <w:p w:rsidR="00410430" w:rsidRPr="000C5C64" w:rsidRDefault="00410430" w:rsidP="00410430">
      <w:pPr>
        <w:spacing w:after="0" w:line="240" w:lineRule="auto"/>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lastRenderedPageBreak/>
        <w:t>• Climate change, global warming, ozone layer depletion, acid rain and impacts on human communities and agriculture.</w:t>
      </w:r>
    </w:p>
    <w:p w:rsidR="00410430" w:rsidRPr="000C5C64" w:rsidRDefault="00410430" w:rsidP="00410430">
      <w:pPr>
        <w:spacing w:after="0" w:line="240" w:lineRule="auto"/>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 Environment Laws : Environment Protection Act; Air (Prevention &amp; Control of Pollution) Act; Water (Prevention and control of Pollution) Act; Wildlife Protection Act; Forest Conservation Act; International agreements; Montreal and Kyoto protocols and conservation on Biological Diversity (CBD). The Chemical Weapons Convention (CWC).</w:t>
      </w:r>
    </w:p>
    <w:p w:rsidR="00410430" w:rsidRPr="000C5C64" w:rsidRDefault="00410430" w:rsidP="00410430">
      <w:pPr>
        <w:spacing w:after="0" w:line="240" w:lineRule="auto"/>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 Nature reserves, tribal population and rights, and human, wildlife conflicts in Indian context</w:t>
      </w:r>
    </w:p>
    <w:p w:rsidR="00410430" w:rsidRPr="000C5C64" w:rsidRDefault="00410430" w:rsidP="00410430">
      <w:pPr>
        <w:spacing w:after="0" w:line="240" w:lineRule="auto"/>
        <w:jc w:val="center"/>
        <w:rPr>
          <w:rFonts w:ascii="Times New Roman" w:eastAsia="Times New Roman" w:hAnsi="Times New Roman" w:cs="Times New Roman"/>
          <w:sz w:val="24"/>
          <w:szCs w:val="24"/>
        </w:rPr>
      </w:pPr>
    </w:p>
    <w:p w:rsidR="00410430" w:rsidRPr="000C5C64" w:rsidRDefault="00410430" w:rsidP="00410430">
      <w:pPr>
        <w:spacing w:after="0" w:line="240" w:lineRule="auto"/>
        <w:jc w:val="center"/>
        <w:rPr>
          <w:rFonts w:ascii="Times New Roman" w:eastAsia="Times New Roman" w:hAnsi="Times New Roman" w:cs="Times New Roman"/>
          <w:sz w:val="24"/>
          <w:szCs w:val="24"/>
        </w:rPr>
      </w:pPr>
    </w:p>
    <w:p w:rsidR="00410430" w:rsidRPr="000C5C64" w:rsidRDefault="00410430" w:rsidP="00410430">
      <w:pPr>
        <w:spacing w:after="0" w:line="240" w:lineRule="auto"/>
        <w:rPr>
          <w:rFonts w:ascii="Times New Roman" w:eastAsia="Times New Roman" w:hAnsi="Times New Roman" w:cs="Times New Roman"/>
          <w:b/>
          <w:sz w:val="24"/>
          <w:szCs w:val="24"/>
        </w:rPr>
      </w:pPr>
      <w:r w:rsidRPr="000C5C64">
        <w:rPr>
          <w:rFonts w:ascii="Times New Roman" w:eastAsia="Times New Roman" w:hAnsi="Times New Roman" w:cs="Times New Roman"/>
          <w:b/>
          <w:sz w:val="24"/>
          <w:szCs w:val="24"/>
        </w:rPr>
        <w:t>Unit VII: Human Communities and the Environment</w:t>
      </w:r>
    </w:p>
    <w:p w:rsidR="00410430" w:rsidRPr="000C5C64" w:rsidRDefault="00410430" w:rsidP="00410430">
      <w:pPr>
        <w:spacing w:after="0" w:line="240" w:lineRule="auto"/>
        <w:jc w:val="center"/>
        <w:rPr>
          <w:rFonts w:ascii="Times New Roman" w:eastAsia="Times New Roman" w:hAnsi="Times New Roman" w:cs="Times New Roman"/>
          <w:sz w:val="24"/>
          <w:szCs w:val="24"/>
        </w:rPr>
      </w:pPr>
    </w:p>
    <w:p w:rsidR="00410430" w:rsidRPr="000C5C64" w:rsidRDefault="00410430" w:rsidP="00410430">
      <w:pPr>
        <w:spacing w:after="0" w:line="240" w:lineRule="auto"/>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 Human population and growth: Impacts on environment, human health and welfares.</w:t>
      </w:r>
    </w:p>
    <w:p w:rsidR="00410430" w:rsidRPr="000C5C64" w:rsidRDefault="00410430" w:rsidP="00410430">
      <w:pPr>
        <w:spacing w:after="0" w:line="240" w:lineRule="auto"/>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 Carbon foot-print.</w:t>
      </w:r>
    </w:p>
    <w:p w:rsidR="00410430" w:rsidRPr="000C5C64" w:rsidRDefault="00410430" w:rsidP="00410430">
      <w:pPr>
        <w:spacing w:after="0" w:line="240" w:lineRule="auto"/>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 Resettlement and rehabilitation of project affected persons; case studies.</w:t>
      </w:r>
    </w:p>
    <w:p w:rsidR="00410430" w:rsidRPr="000C5C64" w:rsidRDefault="00410430" w:rsidP="00410430">
      <w:pPr>
        <w:spacing w:after="0" w:line="240" w:lineRule="auto"/>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 Disaster management: floods, earthquakes, cyclones and landslides.</w:t>
      </w:r>
    </w:p>
    <w:p w:rsidR="00410430" w:rsidRPr="000C5C64" w:rsidRDefault="00410430" w:rsidP="00410430">
      <w:pPr>
        <w:spacing w:after="0" w:line="240" w:lineRule="auto"/>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 Environmental movements: Chipko, Silent valley, Bishnios of Rajasthan.</w:t>
      </w:r>
    </w:p>
    <w:p w:rsidR="00410430" w:rsidRPr="000C5C64" w:rsidRDefault="00410430" w:rsidP="00410430">
      <w:pPr>
        <w:spacing w:after="0" w:line="240" w:lineRule="auto"/>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 Environmental ethics: Role of Indian and other religions and cultures in environmental conservation.</w:t>
      </w:r>
    </w:p>
    <w:p w:rsidR="00410430" w:rsidRPr="000C5C64" w:rsidRDefault="00410430" w:rsidP="00410430">
      <w:pPr>
        <w:spacing w:after="0" w:line="240" w:lineRule="auto"/>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 Environmental communication and public awareness, case studies (e.g., CNG vehicles in Delhi).</w:t>
      </w:r>
    </w:p>
    <w:p w:rsidR="00410430" w:rsidRPr="000C5C64" w:rsidRDefault="00410430" w:rsidP="00410430">
      <w:pPr>
        <w:spacing w:after="0" w:line="240" w:lineRule="auto"/>
        <w:jc w:val="center"/>
        <w:rPr>
          <w:rFonts w:ascii="Times New Roman" w:eastAsia="Times New Roman" w:hAnsi="Times New Roman" w:cs="Times New Roman"/>
          <w:sz w:val="24"/>
          <w:szCs w:val="24"/>
        </w:rPr>
      </w:pPr>
    </w:p>
    <w:p w:rsidR="00410430" w:rsidRPr="000C5C64" w:rsidRDefault="00410430" w:rsidP="00410430">
      <w:pPr>
        <w:spacing w:after="0" w:line="240" w:lineRule="auto"/>
        <w:jc w:val="center"/>
        <w:rPr>
          <w:rFonts w:ascii="Times New Roman" w:eastAsia="Times New Roman" w:hAnsi="Times New Roman" w:cs="Times New Roman"/>
          <w:sz w:val="24"/>
          <w:szCs w:val="24"/>
        </w:rPr>
      </w:pPr>
    </w:p>
    <w:p w:rsidR="00410430" w:rsidRPr="000C5C64" w:rsidRDefault="00410430" w:rsidP="00410430">
      <w:pPr>
        <w:spacing w:after="0" w:line="240" w:lineRule="auto"/>
        <w:rPr>
          <w:rFonts w:ascii="Times New Roman" w:eastAsia="Times New Roman" w:hAnsi="Times New Roman" w:cs="Times New Roman"/>
          <w:b/>
          <w:sz w:val="24"/>
          <w:szCs w:val="24"/>
        </w:rPr>
      </w:pPr>
      <w:r w:rsidRPr="000C5C64">
        <w:rPr>
          <w:rFonts w:ascii="Times New Roman" w:eastAsia="Times New Roman" w:hAnsi="Times New Roman" w:cs="Times New Roman"/>
          <w:b/>
          <w:sz w:val="24"/>
          <w:szCs w:val="24"/>
        </w:rPr>
        <w:t>Unit VIII: Field work</w:t>
      </w:r>
    </w:p>
    <w:p w:rsidR="00410430" w:rsidRPr="000C5C64" w:rsidRDefault="00410430" w:rsidP="00410430">
      <w:pPr>
        <w:spacing w:after="0" w:line="240" w:lineRule="auto"/>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 Visit to an area to document environmental assets; river/forest/flora/fauna, etc.</w:t>
      </w:r>
    </w:p>
    <w:p w:rsidR="00410430" w:rsidRPr="000C5C64" w:rsidRDefault="00410430" w:rsidP="00410430">
      <w:pPr>
        <w:spacing w:after="0" w:line="240" w:lineRule="auto"/>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 Visit to a local polluted site – Urban/Rural/Industrial/Agricultural.</w:t>
      </w:r>
    </w:p>
    <w:p w:rsidR="00410430" w:rsidRPr="000C5C64" w:rsidRDefault="00410430" w:rsidP="00410430">
      <w:pPr>
        <w:spacing w:after="0" w:line="240" w:lineRule="auto"/>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 Study of common plants, insects, birds and basic principles of identification.</w:t>
      </w:r>
    </w:p>
    <w:p w:rsidR="00410430" w:rsidRPr="000C5C64" w:rsidRDefault="00410430" w:rsidP="00410430">
      <w:pPr>
        <w:spacing w:after="0" w:line="240" w:lineRule="auto"/>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 Study of simple ecosystems-pond, river, Delhi Ridge, etc.</w:t>
      </w:r>
    </w:p>
    <w:p w:rsidR="00410430" w:rsidRPr="000C5C64" w:rsidRDefault="00410430" w:rsidP="00410430">
      <w:pPr>
        <w:spacing w:after="0" w:line="240" w:lineRule="auto"/>
        <w:jc w:val="center"/>
        <w:rPr>
          <w:rFonts w:ascii="Times New Roman" w:eastAsia="Times New Roman" w:hAnsi="Times New Roman" w:cs="Times New Roman"/>
          <w:sz w:val="24"/>
          <w:szCs w:val="24"/>
        </w:rPr>
      </w:pPr>
    </w:p>
    <w:p w:rsidR="00410430" w:rsidRPr="000C5C64" w:rsidRDefault="00410430" w:rsidP="00410430">
      <w:pPr>
        <w:spacing w:after="0" w:line="240" w:lineRule="auto"/>
        <w:jc w:val="center"/>
        <w:rPr>
          <w:rFonts w:ascii="Times New Roman" w:eastAsia="Times New Roman" w:hAnsi="Times New Roman" w:cs="Times New Roman"/>
          <w:sz w:val="24"/>
          <w:szCs w:val="24"/>
        </w:rPr>
      </w:pPr>
    </w:p>
    <w:p w:rsidR="00410430" w:rsidRPr="000C5C64" w:rsidRDefault="00410430" w:rsidP="00410430">
      <w:pPr>
        <w:spacing w:after="0" w:line="240" w:lineRule="auto"/>
        <w:rPr>
          <w:rFonts w:ascii="Times New Roman" w:eastAsia="Times New Roman" w:hAnsi="Times New Roman" w:cs="Times New Roman"/>
          <w:b/>
          <w:sz w:val="24"/>
          <w:szCs w:val="24"/>
        </w:rPr>
      </w:pPr>
      <w:r w:rsidRPr="000C5C64">
        <w:rPr>
          <w:rFonts w:ascii="Times New Roman" w:eastAsia="Times New Roman" w:hAnsi="Times New Roman" w:cs="Times New Roman"/>
          <w:b/>
          <w:sz w:val="24"/>
          <w:szCs w:val="24"/>
        </w:rPr>
        <w:t>Suggested Readings:</w:t>
      </w:r>
    </w:p>
    <w:p w:rsidR="00410430" w:rsidRPr="000C5C64" w:rsidRDefault="00410430" w:rsidP="00410430">
      <w:pPr>
        <w:spacing w:after="0" w:line="240" w:lineRule="auto"/>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1. Carson, R. 2002. Silent Spring. Houghton Mifflin Harcourt.</w:t>
      </w:r>
    </w:p>
    <w:p w:rsidR="00410430" w:rsidRPr="000C5C64" w:rsidRDefault="00410430" w:rsidP="00410430">
      <w:pPr>
        <w:spacing w:after="0" w:line="240" w:lineRule="auto"/>
        <w:ind w:left="270" w:hanging="270"/>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2. Gadgil, M., &amp; Guha, R.1993. This Fissured Land: An Ecological History of India. Univ. of California Press.</w:t>
      </w:r>
    </w:p>
    <w:p w:rsidR="00410430" w:rsidRPr="000C5C64" w:rsidRDefault="00410430" w:rsidP="00410430">
      <w:pPr>
        <w:spacing w:after="0" w:line="240" w:lineRule="auto"/>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3. Gleeson,B. and Low, N. (eds.) 1999. Global Ethics and Environment, London, Routledge.</w:t>
      </w:r>
    </w:p>
    <w:p w:rsidR="00410430" w:rsidRPr="000C5C64" w:rsidRDefault="00410430" w:rsidP="00410430">
      <w:pPr>
        <w:spacing w:after="0" w:line="240" w:lineRule="auto"/>
        <w:ind w:left="270" w:hanging="270"/>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4. Gleick, P.H. 1993. Water in Crisis. Pacific Institute for Studies in Dev., Environment &amp; Security. Stockholm Env. Institute, Oxford Univ. Press.</w:t>
      </w:r>
    </w:p>
    <w:p w:rsidR="00410430" w:rsidRPr="000C5C64" w:rsidRDefault="00410430" w:rsidP="00410430">
      <w:pPr>
        <w:spacing w:after="0" w:line="240" w:lineRule="auto"/>
        <w:ind w:left="270" w:hanging="270"/>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5. Groom, Martha J. Gary K. Meffe, and Carl Ronald carroll. Principles of Conservation Biology. Sunderland: Sinauer Associates, 2006.</w:t>
      </w:r>
    </w:p>
    <w:p w:rsidR="00410430" w:rsidRPr="000C5C64" w:rsidRDefault="00410430" w:rsidP="00410430">
      <w:pPr>
        <w:spacing w:after="0" w:line="240" w:lineRule="auto"/>
        <w:ind w:left="270" w:hanging="270"/>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6. Grumbine, R. Edward, and Pandit, M.K. 2013. Threats from India’s Himalaya dams. Science, 339: 36-37.</w:t>
      </w:r>
    </w:p>
    <w:p w:rsidR="00410430" w:rsidRPr="000C5C64" w:rsidRDefault="00410430" w:rsidP="00410430">
      <w:pPr>
        <w:spacing w:after="0" w:line="240" w:lineRule="auto"/>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7. McCully, P.1996. Rivers no more: the environmental effects of dams(pp. 29-64). Zed Books.</w:t>
      </w:r>
    </w:p>
    <w:p w:rsidR="00410430" w:rsidRPr="000C5C64" w:rsidRDefault="00410430" w:rsidP="00410430">
      <w:pPr>
        <w:spacing w:after="0" w:line="240" w:lineRule="auto"/>
        <w:ind w:left="270" w:hanging="270"/>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8. McNeil, John R. 2000. Something New Under the Sun: An Environmental History of the Twentieth Century.</w:t>
      </w:r>
    </w:p>
    <w:p w:rsidR="00410430" w:rsidRPr="000C5C64" w:rsidRDefault="00410430" w:rsidP="00410430">
      <w:pPr>
        <w:spacing w:after="0" w:line="240" w:lineRule="auto"/>
        <w:ind w:left="270" w:hanging="270"/>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9. Odum, E.P., Odum, h.T. &amp; Andrews, J.1971. Fundamentals of Ecology. Philadelphia: Saunders.</w:t>
      </w:r>
    </w:p>
    <w:p w:rsidR="00410430" w:rsidRPr="000C5C64" w:rsidRDefault="00410430" w:rsidP="00410430">
      <w:pPr>
        <w:spacing w:after="0" w:line="240" w:lineRule="auto"/>
        <w:ind w:left="360" w:hanging="360"/>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10. Pepper, I.L., Gerba, C.P. &amp; Brusseau, M.L. 2011. Environmental and Pollution Science. Academic Press.</w:t>
      </w:r>
    </w:p>
    <w:p w:rsidR="00410430" w:rsidRPr="000C5C64" w:rsidRDefault="00410430" w:rsidP="00410430">
      <w:pPr>
        <w:spacing w:after="0" w:line="240" w:lineRule="auto"/>
        <w:ind w:left="360" w:hanging="360"/>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11. Rao, M.N. &amp; Datta, A.K. 1987. Waste Water Treatement. Oxford and IBH Publishing Co. Pvt. Ltd.</w:t>
      </w:r>
    </w:p>
    <w:p w:rsidR="00410430" w:rsidRPr="000C5C64" w:rsidRDefault="00410430" w:rsidP="00410430">
      <w:pPr>
        <w:tabs>
          <w:tab w:val="left" w:pos="90"/>
        </w:tabs>
        <w:spacing w:after="0" w:line="240" w:lineRule="auto"/>
        <w:ind w:left="360" w:hanging="360"/>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12. Raven, P.H., Hassenzahl, D.M. &amp; Berg, L.R. 2012. Environment. 8th edition. John Wiley &amp; Sons.</w:t>
      </w:r>
    </w:p>
    <w:p w:rsidR="00410430" w:rsidRPr="000C5C64" w:rsidRDefault="00410430" w:rsidP="00410430">
      <w:pPr>
        <w:spacing w:after="0" w:line="240" w:lineRule="auto"/>
        <w:ind w:left="360" w:hanging="360"/>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13. Rosencranz, A., Divan, S., &amp; Noble, M.L. 2001. Environmental law and policy in India. Tripathi 1992.</w:t>
      </w:r>
    </w:p>
    <w:p w:rsidR="00410430" w:rsidRPr="000C5C64" w:rsidRDefault="00410430" w:rsidP="00410430">
      <w:pPr>
        <w:spacing w:after="0" w:line="240" w:lineRule="auto"/>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14. Sengupta, R. 2003.Ecology and economics: An approach to sustainable development. OUP.</w:t>
      </w:r>
    </w:p>
    <w:p w:rsidR="00410430" w:rsidRPr="000C5C64" w:rsidRDefault="00410430" w:rsidP="00410430">
      <w:pPr>
        <w:spacing w:after="0" w:line="240" w:lineRule="auto"/>
        <w:ind w:left="360" w:hanging="360"/>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lastRenderedPageBreak/>
        <w:t>15. Singh, J.S., Singh, S.P. and Gupta, S.R. 2014. Ecology, Environmental Science and Conservation. S. Chand Publishing, New Delhi.</w:t>
      </w:r>
    </w:p>
    <w:p w:rsidR="00410430" w:rsidRPr="000C5C64" w:rsidRDefault="00410430" w:rsidP="00410430">
      <w:pPr>
        <w:spacing w:after="0" w:line="240" w:lineRule="auto"/>
        <w:ind w:left="450" w:hanging="450"/>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16. Sodhi, N.S., Gibson, L. &amp; Raven, P.H. (eds). 2013. Conservation Biology: Voices from the Tropics. John Wiley &amp; Sons.</w:t>
      </w:r>
    </w:p>
    <w:p w:rsidR="00410430" w:rsidRPr="000C5C64" w:rsidRDefault="00410430" w:rsidP="00410430">
      <w:pPr>
        <w:spacing w:after="0" w:line="240" w:lineRule="auto"/>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17. Thapar, V. 1998. Land of the Tiger: A Natural History of the Indian Subcontinent.</w:t>
      </w:r>
    </w:p>
    <w:p w:rsidR="00410430" w:rsidRPr="000C5C64" w:rsidRDefault="00410430" w:rsidP="00410430">
      <w:pPr>
        <w:spacing w:after="0" w:line="240" w:lineRule="auto"/>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18. Warren, C.E. 1971. Biology and Water Pollution Control. WB Saunders.</w:t>
      </w:r>
    </w:p>
    <w:p w:rsidR="00410430" w:rsidRPr="000C5C64" w:rsidRDefault="00410430" w:rsidP="00410430">
      <w:pPr>
        <w:spacing w:after="0" w:line="240" w:lineRule="auto"/>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19. Wilson, E.O. 2006. The Creation: An appeal to save life on earth. New York: Norton.</w:t>
      </w:r>
    </w:p>
    <w:p w:rsidR="00410430" w:rsidRPr="000C5C64" w:rsidRDefault="00410430" w:rsidP="00410430">
      <w:pPr>
        <w:spacing w:after="0" w:line="240" w:lineRule="auto"/>
        <w:ind w:left="450" w:hanging="450"/>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t>20.World Commission on environment and Development. 1987. Our Common Future. Oxford University Press.</w:t>
      </w:r>
    </w:p>
    <w:p w:rsidR="00410430" w:rsidRDefault="00410430" w:rsidP="00410430">
      <w:pPr>
        <w:rPr>
          <w:rFonts w:ascii="Times New Roman" w:eastAsia="Times New Roman" w:hAnsi="Times New Roman" w:cs="Times New Roman"/>
          <w:sz w:val="24"/>
          <w:szCs w:val="24"/>
        </w:rPr>
      </w:pPr>
      <w:r w:rsidRPr="000C5C64">
        <w:rPr>
          <w:rFonts w:ascii="Times New Roman" w:eastAsia="Times New Roman" w:hAnsi="Times New Roman" w:cs="Times New Roman"/>
          <w:sz w:val="24"/>
          <w:szCs w:val="24"/>
        </w:rPr>
        <w:br w:type="page"/>
      </w:r>
    </w:p>
    <w:p w:rsidR="00410430" w:rsidRPr="00824AB6" w:rsidRDefault="00410430" w:rsidP="00410430">
      <w:pPr>
        <w:spacing w:after="0" w:line="240" w:lineRule="auto"/>
        <w:ind w:right="10"/>
        <w:jc w:val="center"/>
        <w:rPr>
          <w:rFonts w:ascii="Times New Roman" w:hAnsi="Times New Roman" w:cs="Times New Roman"/>
          <w:b/>
          <w:sz w:val="32"/>
          <w:szCs w:val="32"/>
        </w:rPr>
      </w:pPr>
      <w:r w:rsidRPr="00824AB6">
        <w:rPr>
          <w:rFonts w:ascii="Times New Roman" w:hAnsi="Times New Roman" w:cs="Times New Roman"/>
          <w:b/>
          <w:sz w:val="32"/>
          <w:szCs w:val="32"/>
        </w:rPr>
        <w:lastRenderedPageBreak/>
        <w:t>IIMT UNIVERSITY, MEERUT</w:t>
      </w:r>
    </w:p>
    <w:p w:rsidR="00410430" w:rsidRPr="00824AB6" w:rsidRDefault="00410430" w:rsidP="00410430">
      <w:pPr>
        <w:spacing w:after="0" w:line="240" w:lineRule="auto"/>
        <w:jc w:val="center"/>
        <w:rPr>
          <w:rFonts w:ascii="Times New Roman" w:hAnsi="Times New Roman" w:cs="Times New Roman"/>
          <w:b/>
          <w:sz w:val="32"/>
          <w:szCs w:val="32"/>
        </w:rPr>
      </w:pPr>
      <w:r w:rsidRPr="00824AB6">
        <w:rPr>
          <w:rFonts w:ascii="Times New Roman" w:hAnsi="Times New Roman" w:cs="Times New Roman"/>
          <w:b/>
          <w:sz w:val="32"/>
          <w:szCs w:val="32"/>
          <w:u w:val="single"/>
        </w:rPr>
        <w:t>STUDY &amp; EVALUATION SCHEME</w:t>
      </w:r>
    </w:p>
    <w:p w:rsidR="00410430" w:rsidRDefault="00410430" w:rsidP="00410430">
      <w:pPr>
        <w:tabs>
          <w:tab w:val="left" w:pos="180"/>
        </w:tabs>
        <w:spacing w:after="0" w:line="240" w:lineRule="auto"/>
        <w:jc w:val="center"/>
        <w:rPr>
          <w:rFonts w:ascii="Times New Roman" w:hAnsi="Times New Roman" w:cs="Times New Roman"/>
          <w:b/>
          <w:sz w:val="24"/>
          <w:szCs w:val="24"/>
        </w:rPr>
      </w:pPr>
      <w:r w:rsidRPr="00BB6214">
        <w:rPr>
          <w:rFonts w:ascii="Times New Roman" w:hAnsi="Times New Roman" w:cs="Times New Roman"/>
          <w:b/>
          <w:sz w:val="24"/>
          <w:szCs w:val="24"/>
        </w:rPr>
        <w:t>B. Sc. BIOLOGY II YEAR III Semester</w:t>
      </w:r>
    </w:p>
    <w:p w:rsidR="00410430" w:rsidRPr="00BB6214" w:rsidRDefault="00410430" w:rsidP="00410430">
      <w:pPr>
        <w:tabs>
          <w:tab w:val="left" w:pos="180"/>
        </w:tabs>
        <w:spacing w:after="0" w:line="240" w:lineRule="auto"/>
        <w:jc w:val="center"/>
        <w:rPr>
          <w:rFonts w:ascii="Times New Roman" w:hAnsi="Times New Roman" w:cs="Times New Roman"/>
          <w:b/>
          <w:sz w:val="24"/>
          <w:szCs w:val="24"/>
        </w:rPr>
      </w:pPr>
    </w:p>
    <w:p w:rsidR="00410430" w:rsidRPr="00824AB6" w:rsidRDefault="00410430" w:rsidP="00410430">
      <w:pPr>
        <w:tabs>
          <w:tab w:val="left" w:pos="180"/>
        </w:tabs>
        <w:spacing w:after="0" w:line="240" w:lineRule="auto"/>
        <w:jc w:val="center"/>
        <w:rPr>
          <w:rFonts w:ascii="Times New Roman" w:hAnsi="Times New Roman" w:cs="Times New Roman"/>
          <w:b/>
        </w:rPr>
      </w:pPr>
    </w:p>
    <w:tbl>
      <w:tblPr>
        <w:tblStyle w:val="TableGrid"/>
        <w:tblW w:w="5358" w:type="pct"/>
        <w:tblInd w:w="-162" w:type="dxa"/>
        <w:tblLayout w:type="fixed"/>
        <w:tblLook w:val="04A0"/>
      </w:tblPr>
      <w:tblGrid>
        <w:gridCol w:w="609"/>
        <w:gridCol w:w="1106"/>
        <w:gridCol w:w="101"/>
        <w:gridCol w:w="906"/>
        <w:gridCol w:w="101"/>
        <w:gridCol w:w="3263"/>
        <w:gridCol w:w="574"/>
        <w:gridCol w:w="606"/>
        <w:gridCol w:w="707"/>
        <w:gridCol w:w="1007"/>
        <w:gridCol w:w="805"/>
        <w:gridCol w:w="906"/>
        <w:gridCol w:w="782"/>
      </w:tblGrid>
      <w:tr w:rsidR="00410430" w:rsidRPr="00824AB6" w:rsidTr="00E4154F">
        <w:tc>
          <w:tcPr>
            <w:tcW w:w="265" w:type="pct"/>
            <w:vMerge w:val="restart"/>
          </w:tcPr>
          <w:p w:rsidR="00410430" w:rsidRPr="00824AB6" w:rsidRDefault="00410430" w:rsidP="00E4154F">
            <w:pPr>
              <w:spacing w:line="278" w:lineRule="auto"/>
              <w:jc w:val="both"/>
              <w:rPr>
                <w:rFonts w:ascii="Times New Roman" w:hAnsi="Times New Roman" w:cs="Times New Roman"/>
                <w:b/>
              </w:rPr>
            </w:pPr>
            <w:r w:rsidRPr="00824AB6">
              <w:rPr>
                <w:rFonts w:ascii="Times New Roman" w:hAnsi="Times New Roman" w:cs="Times New Roman"/>
                <w:b/>
              </w:rPr>
              <w:t>S.</w:t>
            </w:r>
            <w:r>
              <w:rPr>
                <w:rFonts w:ascii="Times New Roman" w:hAnsi="Times New Roman" w:cs="Times New Roman"/>
                <w:b/>
              </w:rPr>
              <w:t xml:space="preserve"> </w:t>
            </w:r>
            <w:r w:rsidRPr="00824AB6">
              <w:rPr>
                <w:rFonts w:ascii="Times New Roman" w:hAnsi="Times New Roman" w:cs="Times New Roman"/>
                <w:b/>
              </w:rPr>
              <w:t>No.</w:t>
            </w:r>
          </w:p>
        </w:tc>
        <w:tc>
          <w:tcPr>
            <w:tcW w:w="526" w:type="pct"/>
            <w:gridSpan w:val="2"/>
            <w:vMerge w:val="restart"/>
          </w:tcPr>
          <w:p w:rsidR="00410430" w:rsidRPr="00824AB6" w:rsidRDefault="00410430" w:rsidP="00E4154F">
            <w:pPr>
              <w:spacing w:line="278" w:lineRule="auto"/>
              <w:jc w:val="both"/>
              <w:rPr>
                <w:rFonts w:ascii="Times New Roman" w:hAnsi="Times New Roman" w:cs="Times New Roman"/>
                <w:b/>
              </w:rPr>
            </w:pPr>
            <w:r>
              <w:rPr>
                <w:rFonts w:ascii="Times New Roman" w:hAnsi="Times New Roman" w:cs="Times New Roman"/>
                <w:b/>
              </w:rPr>
              <w:t>Course Type</w:t>
            </w:r>
          </w:p>
        </w:tc>
        <w:tc>
          <w:tcPr>
            <w:tcW w:w="437" w:type="pct"/>
            <w:gridSpan w:val="2"/>
            <w:vMerge w:val="restart"/>
          </w:tcPr>
          <w:p w:rsidR="00410430" w:rsidRPr="00824AB6" w:rsidRDefault="00410430" w:rsidP="00E4154F">
            <w:pPr>
              <w:spacing w:line="278" w:lineRule="auto"/>
              <w:jc w:val="both"/>
              <w:rPr>
                <w:rFonts w:ascii="Times New Roman" w:hAnsi="Times New Roman" w:cs="Times New Roman"/>
                <w:b/>
              </w:rPr>
            </w:pPr>
            <w:r w:rsidRPr="00824AB6">
              <w:rPr>
                <w:rFonts w:ascii="Times New Roman" w:hAnsi="Times New Roman" w:cs="Times New Roman"/>
                <w:b/>
              </w:rPr>
              <w:t>Course Code</w:t>
            </w:r>
          </w:p>
        </w:tc>
        <w:tc>
          <w:tcPr>
            <w:tcW w:w="1422" w:type="pct"/>
            <w:vMerge w:val="restart"/>
          </w:tcPr>
          <w:p w:rsidR="00410430" w:rsidRPr="00824AB6" w:rsidRDefault="00410430" w:rsidP="00E4154F">
            <w:pPr>
              <w:spacing w:line="278" w:lineRule="auto"/>
              <w:jc w:val="both"/>
              <w:rPr>
                <w:rFonts w:ascii="Times New Roman" w:hAnsi="Times New Roman" w:cs="Times New Roman"/>
                <w:b/>
              </w:rPr>
            </w:pPr>
            <w:r w:rsidRPr="00824AB6">
              <w:rPr>
                <w:rFonts w:ascii="Times New Roman" w:hAnsi="Times New Roman" w:cs="Times New Roman"/>
                <w:b/>
              </w:rPr>
              <w:t>Subject</w:t>
            </w:r>
          </w:p>
        </w:tc>
        <w:tc>
          <w:tcPr>
            <w:tcW w:w="822" w:type="pct"/>
            <w:gridSpan w:val="3"/>
          </w:tcPr>
          <w:p w:rsidR="00410430" w:rsidRPr="00824AB6" w:rsidRDefault="00410430" w:rsidP="00E4154F">
            <w:pPr>
              <w:spacing w:line="278" w:lineRule="auto"/>
              <w:jc w:val="center"/>
              <w:rPr>
                <w:rFonts w:ascii="Times New Roman" w:hAnsi="Times New Roman" w:cs="Times New Roman"/>
                <w:b/>
              </w:rPr>
            </w:pPr>
            <w:r w:rsidRPr="00824AB6">
              <w:rPr>
                <w:rFonts w:ascii="Times New Roman" w:hAnsi="Times New Roman" w:cs="Times New Roman"/>
                <w:b/>
              </w:rPr>
              <w:t>Study Scheme</w:t>
            </w:r>
          </w:p>
        </w:tc>
        <w:tc>
          <w:tcPr>
            <w:tcW w:w="439" w:type="pct"/>
          </w:tcPr>
          <w:p w:rsidR="00410430" w:rsidRPr="00824AB6" w:rsidRDefault="00410430" w:rsidP="00E4154F">
            <w:pPr>
              <w:spacing w:line="278" w:lineRule="auto"/>
              <w:jc w:val="both"/>
              <w:rPr>
                <w:rFonts w:ascii="Times New Roman" w:hAnsi="Times New Roman" w:cs="Times New Roman"/>
                <w:b/>
              </w:rPr>
            </w:pPr>
            <w:r w:rsidRPr="00824AB6">
              <w:rPr>
                <w:rFonts w:ascii="Times New Roman" w:hAnsi="Times New Roman" w:cs="Times New Roman"/>
                <w:b/>
              </w:rPr>
              <w:t>Credit</w:t>
            </w:r>
          </w:p>
        </w:tc>
        <w:tc>
          <w:tcPr>
            <w:tcW w:w="1089" w:type="pct"/>
            <w:gridSpan w:val="3"/>
          </w:tcPr>
          <w:p w:rsidR="00410430" w:rsidRPr="00824AB6" w:rsidRDefault="00410430" w:rsidP="00E4154F">
            <w:pPr>
              <w:spacing w:line="278" w:lineRule="auto"/>
              <w:jc w:val="center"/>
              <w:rPr>
                <w:rFonts w:ascii="Times New Roman" w:hAnsi="Times New Roman" w:cs="Times New Roman"/>
                <w:b/>
              </w:rPr>
            </w:pPr>
            <w:r w:rsidRPr="00824AB6">
              <w:rPr>
                <w:rFonts w:ascii="Times New Roman" w:hAnsi="Times New Roman" w:cs="Times New Roman"/>
                <w:b/>
              </w:rPr>
              <w:t>Evaluation Scheme</w:t>
            </w:r>
          </w:p>
        </w:tc>
      </w:tr>
      <w:tr w:rsidR="00410430" w:rsidRPr="00824AB6" w:rsidTr="00E4154F">
        <w:trPr>
          <w:trHeight w:val="644"/>
        </w:trPr>
        <w:tc>
          <w:tcPr>
            <w:tcW w:w="265" w:type="pct"/>
            <w:vMerge/>
          </w:tcPr>
          <w:p w:rsidR="00410430" w:rsidRPr="00824AB6" w:rsidRDefault="00410430" w:rsidP="00E4154F">
            <w:pPr>
              <w:spacing w:line="278" w:lineRule="auto"/>
              <w:jc w:val="both"/>
              <w:rPr>
                <w:rFonts w:ascii="Times New Roman" w:hAnsi="Times New Roman" w:cs="Times New Roman"/>
                <w:b/>
              </w:rPr>
            </w:pPr>
          </w:p>
        </w:tc>
        <w:tc>
          <w:tcPr>
            <w:tcW w:w="526" w:type="pct"/>
            <w:gridSpan w:val="2"/>
            <w:vMerge/>
          </w:tcPr>
          <w:p w:rsidR="00410430" w:rsidRPr="00824AB6" w:rsidRDefault="00410430" w:rsidP="00E4154F">
            <w:pPr>
              <w:spacing w:line="278" w:lineRule="auto"/>
              <w:jc w:val="both"/>
              <w:rPr>
                <w:rFonts w:ascii="Times New Roman" w:hAnsi="Times New Roman" w:cs="Times New Roman"/>
                <w:b/>
              </w:rPr>
            </w:pPr>
          </w:p>
        </w:tc>
        <w:tc>
          <w:tcPr>
            <w:tcW w:w="437" w:type="pct"/>
            <w:gridSpan w:val="2"/>
            <w:vMerge/>
          </w:tcPr>
          <w:p w:rsidR="00410430" w:rsidRPr="00824AB6" w:rsidRDefault="00410430" w:rsidP="00E4154F">
            <w:pPr>
              <w:spacing w:line="278" w:lineRule="auto"/>
              <w:jc w:val="both"/>
              <w:rPr>
                <w:rFonts w:ascii="Times New Roman" w:hAnsi="Times New Roman" w:cs="Times New Roman"/>
                <w:b/>
              </w:rPr>
            </w:pPr>
          </w:p>
        </w:tc>
        <w:tc>
          <w:tcPr>
            <w:tcW w:w="1422" w:type="pct"/>
            <w:vMerge/>
          </w:tcPr>
          <w:p w:rsidR="00410430" w:rsidRPr="00824AB6" w:rsidRDefault="00410430" w:rsidP="00E4154F">
            <w:pPr>
              <w:spacing w:line="278" w:lineRule="auto"/>
              <w:jc w:val="both"/>
              <w:rPr>
                <w:rFonts w:ascii="Times New Roman" w:hAnsi="Times New Roman" w:cs="Times New Roman"/>
                <w:b/>
              </w:rPr>
            </w:pPr>
          </w:p>
        </w:tc>
        <w:tc>
          <w:tcPr>
            <w:tcW w:w="250" w:type="pct"/>
          </w:tcPr>
          <w:p w:rsidR="00410430" w:rsidRPr="00824AB6" w:rsidRDefault="00410430" w:rsidP="00E4154F">
            <w:pPr>
              <w:spacing w:line="278" w:lineRule="auto"/>
              <w:jc w:val="center"/>
              <w:rPr>
                <w:rFonts w:ascii="Times New Roman" w:hAnsi="Times New Roman" w:cs="Times New Roman"/>
                <w:b/>
              </w:rPr>
            </w:pPr>
            <w:r w:rsidRPr="00824AB6">
              <w:rPr>
                <w:rFonts w:ascii="Times New Roman" w:hAnsi="Times New Roman" w:cs="Times New Roman"/>
                <w:b/>
              </w:rPr>
              <w:t>L</w:t>
            </w:r>
          </w:p>
        </w:tc>
        <w:tc>
          <w:tcPr>
            <w:tcW w:w="264" w:type="pct"/>
          </w:tcPr>
          <w:p w:rsidR="00410430" w:rsidRPr="00824AB6" w:rsidRDefault="00410430" w:rsidP="00E4154F">
            <w:pPr>
              <w:spacing w:line="278" w:lineRule="auto"/>
              <w:jc w:val="center"/>
              <w:rPr>
                <w:rFonts w:ascii="Times New Roman" w:hAnsi="Times New Roman" w:cs="Times New Roman"/>
                <w:b/>
              </w:rPr>
            </w:pPr>
            <w:r w:rsidRPr="00824AB6">
              <w:rPr>
                <w:rFonts w:ascii="Times New Roman" w:hAnsi="Times New Roman" w:cs="Times New Roman"/>
                <w:b/>
              </w:rPr>
              <w:t>T</w:t>
            </w:r>
          </w:p>
        </w:tc>
        <w:tc>
          <w:tcPr>
            <w:tcW w:w="308" w:type="pct"/>
          </w:tcPr>
          <w:p w:rsidR="00410430" w:rsidRPr="00824AB6" w:rsidRDefault="00410430" w:rsidP="00E4154F">
            <w:pPr>
              <w:spacing w:line="278" w:lineRule="auto"/>
              <w:jc w:val="center"/>
              <w:rPr>
                <w:rFonts w:ascii="Times New Roman" w:hAnsi="Times New Roman" w:cs="Times New Roman"/>
                <w:b/>
              </w:rPr>
            </w:pPr>
            <w:r w:rsidRPr="00824AB6">
              <w:rPr>
                <w:rFonts w:ascii="Times New Roman" w:hAnsi="Times New Roman" w:cs="Times New Roman"/>
                <w:b/>
              </w:rPr>
              <w:t>P</w:t>
            </w:r>
          </w:p>
        </w:tc>
        <w:tc>
          <w:tcPr>
            <w:tcW w:w="439" w:type="pct"/>
          </w:tcPr>
          <w:p w:rsidR="00410430" w:rsidRPr="00824AB6" w:rsidRDefault="00410430" w:rsidP="00E4154F">
            <w:pPr>
              <w:spacing w:line="278" w:lineRule="auto"/>
              <w:jc w:val="both"/>
              <w:rPr>
                <w:rFonts w:ascii="Times New Roman" w:hAnsi="Times New Roman" w:cs="Times New Roman"/>
                <w:b/>
              </w:rPr>
            </w:pPr>
          </w:p>
        </w:tc>
        <w:tc>
          <w:tcPr>
            <w:tcW w:w="351" w:type="pct"/>
          </w:tcPr>
          <w:p w:rsidR="00410430" w:rsidRPr="00824AB6" w:rsidRDefault="00410430" w:rsidP="00E4154F">
            <w:pPr>
              <w:spacing w:line="278" w:lineRule="auto"/>
              <w:jc w:val="both"/>
              <w:rPr>
                <w:rFonts w:ascii="Times New Roman" w:hAnsi="Times New Roman" w:cs="Times New Roman"/>
                <w:b/>
              </w:rPr>
            </w:pPr>
            <w:r w:rsidRPr="00824AB6">
              <w:rPr>
                <w:rFonts w:ascii="Times New Roman" w:hAnsi="Times New Roman" w:cs="Times New Roman"/>
                <w:b/>
              </w:rPr>
              <w:t>Internal</w:t>
            </w:r>
          </w:p>
        </w:tc>
        <w:tc>
          <w:tcPr>
            <w:tcW w:w="395" w:type="pct"/>
          </w:tcPr>
          <w:p w:rsidR="00410430" w:rsidRPr="00824AB6" w:rsidRDefault="00410430" w:rsidP="00E4154F">
            <w:pPr>
              <w:spacing w:line="278" w:lineRule="auto"/>
              <w:jc w:val="both"/>
              <w:rPr>
                <w:rFonts w:ascii="Times New Roman" w:hAnsi="Times New Roman" w:cs="Times New Roman"/>
                <w:b/>
              </w:rPr>
            </w:pPr>
            <w:r w:rsidRPr="00824AB6">
              <w:rPr>
                <w:rFonts w:ascii="Times New Roman" w:hAnsi="Times New Roman" w:cs="Times New Roman"/>
                <w:b/>
              </w:rPr>
              <w:t>External</w:t>
            </w:r>
          </w:p>
        </w:tc>
        <w:tc>
          <w:tcPr>
            <w:tcW w:w="343" w:type="pct"/>
          </w:tcPr>
          <w:p w:rsidR="00410430" w:rsidRPr="00824AB6" w:rsidRDefault="00410430" w:rsidP="00E4154F">
            <w:pPr>
              <w:spacing w:line="278" w:lineRule="auto"/>
              <w:jc w:val="both"/>
              <w:rPr>
                <w:rFonts w:ascii="Times New Roman" w:hAnsi="Times New Roman" w:cs="Times New Roman"/>
                <w:b/>
              </w:rPr>
            </w:pPr>
            <w:r w:rsidRPr="00824AB6">
              <w:rPr>
                <w:rFonts w:ascii="Times New Roman" w:hAnsi="Times New Roman" w:cs="Times New Roman"/>
                <w:b/>
              </w:rPr>
              <w:t>Total</w:t>
            </w:r>
          </w:p>
        </w:tc>
      </w:tr>
      <w:tr w:rsidR="00410430" w:rsidRPr="00824AB6" w:rsidTr="00E4154F">
        <w:trPr>
          <w:trHeight w:val="617"/>
        </w:trPr>
        <w:tc>
          <w:tcPr>
            <w:tcW w:w="265" w:type="pct"/>
          </w:tcPr>
          <w:p w:rsidR="00410430" w:rsidRPr="00824AB6" w:rsidRDefault="00410430" w:rsidP="00E4154F">
            <w:pPr>
              <w:spacing w:line="278" w:lineRule="auto"/>
              <w:jc w:val="both"/>
              <w:rPr>
                <w:rFonts w:ascii="Times New Roman" w:hAnsi="Times New Roman" w:cs="Times New Roman"/>
              </w:rPr>
            </w:pPr>
            <w:r w:rsidRPr="00824AB6">
              <w:rPr>
                <w:rFonts w:ascii="Times New Roman" w:hAnsi="Times New Roman" w:cs="Times New Roman"/>
              </w:rPr>
              <w:t>1</w:t>
            </w:r>
            <w:r>
              <w:rPr>
                <w:rFonts w:ascii="Times New Roman" w:hAnsi="Times New Roman" w:cs="Times New Roman"/>
              </w:rPr>
              <w:t>.</w:t>
            </w:r>
          </w:p>
        </w:tc>
        <w:tc>
          <w:tcPr>
            <w:tcW w:w="526" w:type="pct"/>
            <w:gridSpan w:val="2"/>
          </w:tcPr>
          <w:p w:rsidR="00410430" w:rsidRPr="000C61B9" w:rsidRDefault="00410430" w:rsidP="00E4154F">
            <w:pPr>
              <w:rPr>
                <w:rFonts w:ascii="Times New Roman" w:hAnsi="Times New Roman" w:cs="Times New Roman"/>
                <w:bCs/>
              </w:rPr>
            </w:pPr>
            <w:r>
              <w:rPr>
                <w:rFonts w:ascii="Times New Roman" w:hAnsi="Times New Roman" w:cs="Times New Roman"/>
                <w:bCs/>
              </w:rPr>
              <w:t>CBot-3 Theory</w:t>
            </w:r>
          </w:p>
        </w:tc>
        <w:tc>
          <w:tcPr>
            <w:tcW w:w="437" w:type="pct"/>
            <w:gridSpan w:val="2"/>
            <w:vAlign w:val="bottom"/>
          </w:tcPr>
          <w:p w:rsidR="00410430" w:rsidRPr="000C61B9" w:rsidRDefault="00410430" w:rsidP="00E4154F">
            <w:pPr>
              <w:rPr>
                <w:rFonts w:ascii="Times New Roman" w:hAnsi="Times New Roman" w:cs="Times New Roman"/>
                <w:color w:val="000000"/>
              </w:rPr>
            </w:pPr>
            <w:r>
              <w:rPr>
                <w:rFonts w:ascii="Times New Roman" w:hAnsi="Times New Roman" w:cs="Times New Roman"/>
                <w:color w:val="000000"/>
              </w:rPr>
              <w:t>BSBC-231</w:t>
            </w:r>
          </w:p>
        </w:tc>
        <w:tc>
          <w:tcPr>
            <w:tcW w:w="1422" w:type="pct"/>
            <w:vAlign w:val="bottom"/>
          </w:tcPr>
          <w:p w:rsidR="00410430" w:rsidRPr="008D3DEB"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Anatomy and Embryology of Angiosperm</w:t>
            </w:r>
            <w:r w:rsidRPr="000C61B9">
              <w:rPr>
                <w:rFonts w:ascii="Times New Roman" w:hAnsi="Times New Roman" w:cs="Times New Roman"/>
                <w:bCs/>
              </w:rPr>
              <w:t xml:space="preserve">  </w:t>
            </w:r>
          </w:p>
        </w:tc>
        <w:tc>
          <w:tcPr>
            <w:tcW w:w="250"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4</w:t>
            </w:r>
          </w:p>
        </w:tc>
        <w:tc>
          <w:tcPr>
            <w:tcW w:w="264"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08"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0</w:t>
            </w:r>
          </w:p>
        </w:tc>
        <w:tc>
          <w:tcPr>
            <w:tcW w:w="439"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4</w:t>
            </w:r>
          </w:p>
        </w:tc>
        <w:tc>
          <w:tcPr>
            <w:tcW w:w="351"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30</w:t>
            </w:r>
          </w:p>
        </w:tc>
        <w:tc>
          <w:tcPr>
            <w:tcW w:w="395"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70</w:t>
            </w:r>
          </w:p>
        </w:tc>
        <w:tc>
          <w:tcPr>
            <w:tcW w:w="343"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100</w:t>
            </w:r>
          </w:p>
        </w:tc>
      </w:tr>
      <w:tr w:rsidR="00410430" w:rsidRPr="00824AB6" w:rsidTr="00E4154F">
        <w:trPr>
          <w:trHeight w:val="617"/>
        </w:trPr>
        <w:tc>
          <w:tcPr>
            <w:tcW w:w="265" w:type="pct"/>
          </w:tcPr>
          <w:p w:rsidR="00410430" w:rsidRPr="00824AB6" w:rsidRDefault="00410430" w:rsidP="00E4154F">
            <w:pPr>
              <w:spacing w:line="278" w:lineRule="auto"/>
              <w:jc w:val="both"/>
              <w:rPr>
                <w:rFonts w:ascii="Times New Roman" w:hAnsi="Times New Roman" w:cs="Times New Roman"/>
              </w:rPr>
            </w:pPr>
            <w:r>
              <w:rPr>
                <w:rFonts w:ascii="Times New Roman" w:hAnsi="Times New Roman" w:cs="Times New Roman"/>
              </w:rPr>
              <w:t>2.</w:t>
            </w:r>
          </w:p>
        </w:tc>
        <w:tc>
          <w:tcPr>
            <w:tcW w:w="526" w:type="pct"/>
            <w:gridSpan w:val="2"/>
          </w:tcPr>
          <w:p w:rsidR="00410430" w:rsidRDefault="00410430" w:rsidP="00E4154F">
            <w:pPr>
              <w:autoSpaceDE w:val="0"/>
              <w:autoSpaceDN w:val="0"/>
              <w:adjustRightInd w:val="0"/>
              <w:ind w:left="-109" w:right="-106" w:hanging="2"/>
              <w:rPr>
                <w:rFonts w:ascii="Times New Roman" w:hAnsi="Times New Roman" w:cs="Times New Roman"/>
                <w:bCs/>
              </w:rPr>
            </w:pPr>
            <w:r>
              <w:rPr>
                <w:rFonts w:ascii="Times New Roman" w:hAnsi="Times New Roman" w:cs="Times New Roman"/>
                <w:bCs/>
              </w:rPr>
              <w:t xml:space="preserve">  CZoo-3</w:t>
            </w:r>
          </w:p>
          <w:p w:rsidR="00410430" w:rsidRPr="000C61B9" w:rsidRDefault="00410430" w:rsidP="00E4154F">
            <w:pPr>
              <w:autoSpaceDE w:val="0"/>
              <w:autoSpaceDN w:val="0"/>
              <w:adjustRightInd w:val="0"/>
              <w:ind w:left="-109" w:right="-106" w:hanging="2"/>
              <w:rPr>
                <w:rFonts w:ascii="Times New Roman" w:hAnsi="Times New Roman" w:cs="Times New Roman"/>
                <w:bCs/>
              </w:rPr>
            </w:pPr>
            <w:r>
              <w:rPr>
                <w:rFonts w:ascii="Times New Roman" w:hAnsi="Times New Roman" w:cs="Times New Roman"/>
                <w:bCs/>
              </w:rPr>
              <w:t xml:space="preserve">  Theory</w:t>
            </w:r>
          </w:p>
        </w:tc>
        <w:tc>
          <w:tcPr>
            <w:tcW w:w="437" w:type="pct"/>
            <w:gridSpan w:val="2"/>
            <w:vAlign w:val="bottom"/>
          </w:tcPr>
          <w:p w:rsidR="00410430" w:rsidRPr="008D3DEB" w:rsidRDefault="00410430" w:rsidP="00E4154F">
            <w:pPr>
              <w:autoSpaceDE w:val="0"/>
              <w:autoSpaceDN w:val="0"/>
              <w:adjustRightInd w:val="0"/>
              <w:jc w:val="center"/>
              <w:rPr>
                <w:rFonts w:ascii="Times New Roman" w:hAnsi="Times New Roman" w:cs="Times New Roman"/>
                <w:bCs/>
              </w:rPr>
            </w:pPr>
            <w:r>
              <w:rPr>
                <w:rFonts w:ascii="Times New Roman" w:hAnsi="Times New Roman" w:cs="Times New Roman"/>
                <w:color w:val="000000"/>
              </w:rPr>
              <w:t>BSZC-232</w:t>
            </w:r>
          </w:p>
        </w:tc>
        <w:tc>
          <w:tcPr>
            <w:tcW w:w="1422" w:type="pct"/>
            <w:vAlign w:val="bottom"/>
          </w:tcPr>
          <w:p w:rsidR="00410430" w:rsidRPr="008D3DEB"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Physiology and Biochemistry</w:t>
            </w:r>
          </w:p>
        </w:tc>
        <w:tc>
          <w:tcPr>
            <w:tcW w:w="250"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4</w:t>
            </w:r>
          </w:p>
        </w:tc>
        <w:tc>
          <w:tcPr>
            <w:tcW w:w="264"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08"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0</w:t>
            </w:r>
          </w:p>
        </w:tc>
        <w:tc>
          <w:tcPr>
            <w:tcW w:w="439"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4</w:t>
            </w:r>
          </w:p>
        </w:tc>
        <w:tc>
          <w:tcPr>
            <w:tcW w:w="351"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30</w:t>
            </w:r>
          </w:p>
        </w:tc>
        <w:tc>
          <w:tcPr>
            <w:tcW w:w="395"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7</w:t>
            </w:r>
            <w:r w:rsidRPr="00824AB6">
              <w:rPr>
                <w:rFonts w:ascii="Times New Roman" w:hAnsi="Times New Roman" w:cs="Times New Roman"/>
              </w:rPr>
              <w:t>0</w:t>
            </w:r>
          </w:p>
        </w:tc>
        <w:tc>
          <w:tcPr>
            <w:tcW w:w="343"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100</w:t>
            </w:r>
          </w:p>
        </w:tc>
      </w:tr>
      <w:tr w:rsidR="00410430" w:rsidRPr="00824AB6" w:rsidTr="00E4154F">
        <w:trPr>
          <w:trHeight w:val="617"/>
        </w:trPr>
        <w:tc>
          <w:tcPr>
            <w:tcW w:w="265" w:type="pct"/>
          </w:tcPr>
          <w:p w:rsidR="00410430" w:rsidRPr="00824AB6" w:rsidRDefault="00410430" w:rsidP="00E4154F">
            <w:pPr>
              <w:spacing w:line="278" w:lineRule="auto"/>
              <w:jc w:val="both"/>
              <w:rPr>
                <w:rFonts w:ascii="Times New Roman" w:hAnsi="Times New Roman" w:cs="Times New Roman"/>
              </w:rPr>
            </w:pPr>
            <w:r>
              <w:rPr>
                <w:rFonts w:ascii="Times New Roman" w:hAnsi="Times New Roman" w:cs="Times New Roman"/>
              </w:rPr>
              <w:t>3.</w:t>
            </w:r>
          </w:p>
        </w:tc>
        <w:tc>
          <w:tcPr>
            <w:tcW w:w="526" w:type="pct"/>
            <w:gridSpan w:val="2"/>
          </w:tcPr>
          <w:p w:rsidR="00410430" w:rsidRPr="007C332B" w:rsidRDefault="00410430" w:rsidP="00E4154F">
            <w:pPr>
              <w:rPr>
                <w:rFonts w:ascii="Times New Roman" w:hAnsi="Times New Roman" w:cs="Times New Roman"/>
                <w:bCs/>
              </w:rPr>
            </w:pPr>
            <w:r>
              <w:rPr>
                <w:rFonts w:ascii="Times New Roman" w:hAnsi="Times New Roman" w:cs="Times New Roman"/>
                <w:bCs/>
              </w:rPr>
              <w:t>CChem-1 Theory</w:t>
            </w:r>
          </w:p>
        </w:tc>
        <w:tc>
          <w:tcPr>
            <w:tcW w:w="437" w:type="pct"/>
            <w:gridSpan w:val="2"/>
            <w:vAlign w:val="bottom"/>
          </w:tcPr>
          <w:p w:rsidR="00410430" w:rsidRPr="007C332B" w:rsidRDefault="00410430" w:rsidP="00E4154F">
            <w:pPr>
              <w:rPr>
                <w:rFonts w:ascii="Times New Roman" w:hAnsi="Times New Roman" w:cs="Times New Roman"/>
                <w:color w:val="000000"/>
              </w:rPr>
            </w:pPr>
            <w:r>
              <w:rPr>
                <w:rFonts w:ascii="Times New Roman" w:hAnsi="Times New Roman" w:cs="Times New Roman"/>
                <w:color w:val="000000"/>
              </w:rPr>
              <w:t>BSCC-233</w:t>
            </w:r>
          </w:p>
        </w:tc>
        <w:tc>
          <w:tcPr>
            <w:tcW w:w="1422" w:type="pct"/>
            <w:vAlign w:val="bottom"/>
          </w:tcPr>
          <w:p w:rsidR="00410430" w:rsidRPr="007C332B"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Conceptual Organic Chemistry</w:t>
            </w:r>
          </w:p>
        </w:tc>
        <w:tc>
          <w:tcPr>
            <w:tcW w:w="250"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4</w:t>
            </w:r>
          </w:p>
        </w:tc>
        <w:tc>
          <w:tcPr>
            <w:tcW w:w="264"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08"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0</w:t>
            </w:r>
          </w:p>
        </w:tc>
        <w:tc>
          <w:tcPr>
            <w:tcW w:w="439"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4</w:t>
            </w:r>
          </w:p>
        </w:tc>
        <w:tc>
          <w:tcPr>
            <w:tcW w:w="351"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30</w:t>
            </w:r>
          </w:p>
        </w:tc>
        <w:tc>
          <w:tcPr>
            <w:tcW w:w="395"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7</w:t>
            </w:r>
            <w:r w:rsidRPr="00824AB6">
              <w:rPr>
                <w:rFonts w:ascii="Times New Roman" w:hAnsi="Times New Roman" w:cs="Times New Roman"/>
              </w:rPr>
              <w:t>0</w:t>
            </w:r>
          </w:p>
        </w:tc>
        <w:tc>
          <w:tcPr>
            <w:tcW w:w="343"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100</w:t>
            </w:r>
          </w:p>
        </w:tc>
      </w:tr>
      <w:tr w:rsidR="00410430" w:rsidRPr="00824AB6" w:rsidTr="00E4154F">
        <w:trPr>
          <w:trHeight w:val="527"/>
        </w:trPr>
        <w:tc>
          <w:tcPr>
            <w:tcW w:w="265" w:type="pct"/>
          </w:tcPr>
          <w:p w:rsidR="00410430" w:rsidRPr="00824AB6" w:rsidRDefault="00410430" w:rsidP="00E4154F">
            <w:pPr>
              <w:spacing w:line="278" w:lineRule="auto"/>
              <w:jc w:val="both"/>
              <w:rPr>
                <w:rFonts w:ascii="Times New Roman" w:hAnsi="Times New Roman" w:cs="Times New Roman"/>
              </w:rPr>
            </w:pPr>
            <w:r>
              <w:rPr>
                <w:rFonts w:ascii="Times New Roman" w:hAnsi="Times New Roman" w:cs="Times New Roman"/>
              </w:rPr>
              <w:t>4.</w:t>
            </w:r>
          </w:p>
        </w:tc>
        <w:tc>
          <w:tcPr>
            <w:tcW w:w="526" w:type="pct"/>
            <w:gridSpan w:val="2"/>
          </w:tcPr>
          <w:p w:rsidR="00410430" w:rsidRDefault="00410430" w:rsidP="00E4154F">
            <w:pPr>
              <w:rPr>
                <w:rFonts w:ascii="Times New Roman" w:hAnsi="Times New Roman" w:cs="Times New Roman"/>
                <w:bCs/>
              </w:rPr>
            </w:pPr>
            <w:r>
              <w:rPr>
                <w:rFonts w:ascii="Times New Roman" w:hAnsi="Times New Roman" w:cs="Times New Roman"/>
                <w:bCs/>
              </w:rPr>
              <w:t>SEC-1 Theory</w:t>
            </w:r>
          </w:p>
        </w:tc>
        <w:tc>
          <w:tcPr>
            <w:tcW w:w="437" w:type="pct"/>
            <w:gridSpan w:val="2"/>
            <w:vAlign w:val="bottom"/>
          </w:tcPr>
          <w:p w:rsidR="00410430" w:rsidRPr="007C332B" w:rsidRDefault="00410430" w:rsidP="00E4154F">
            <w:pPr>
              <w:rPr>
                <w:rFonts w:ascii="Times New Roman" w:hAnsi="Times New Roman" w:cs="Times New Roman"/>
                <w:bCs/>
              </w:rPr>
            </w:pPr>
            <w:r>
              <w:rPr>
                <w:rFonts w:ascii="Times New Roman" w:hAnsi="Times New Roman" w:cs="Times New Roman"/>
                <w:bCs/>
              </w:rPr>
              <w:t>BSSEC-234</w:t>
            </w:r>
          </w:p>
        </w:tc>
        <w:tc>
          <w:tcPr>
            <w:tcW w:w="1422" w:type="pct"/>
            <w:vAlign w:val="bottom"/>
          </w:tcPr>
          <w:p w:rsidR="00410430" w:rsidRPr="007C332B"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Biofertilizers</w:t>
            </w:r>
          </w:p>
        </w:tc>
        <w:tc>
          <w:tcPr>
            <w:tcW w:w="250"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2</w:t>
            </w:r>
          </w:p>
        </w:tc>
        <w:tc>
          <w:tcPr>
            <w:tcW w:w="264"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08"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439"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2</w:t>
            </w:r>
          </w:p>
        </w:tc>
        <w:tc>
          <w:tcPr>
            <w:tcW w:w="351"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30</w:t>
            </w:r>
          </w:p>
        </w:tc>
        <w:tc>
          <w:tcPr>
            <w:tcW w:w="395"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70</w:t>
            </w:r>
          </w:p>
        </w:tc>
        <w:tc>
          <w:tcPr>
            <w:tcW w:w="343"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100</w:t>
            </w:r>
          </w:p>
        </w:tc>
      </w:tr>
      <w:tr w:rsidR="00410430" w:rsidRPr="00824AB6" w:rsidTr="00E4154F">
        <w:trPr>
          <w:trHeight w:val="617"/>
        </w:trPr>
        <w:tc>
          <w:tcPr>
            <w:tcW w:w="265" w:type="pct"/>
          </w:tcPr>
          <w:p w:rsidR="00410430" w:rsidRPr="00824AB6" w:rsidRDefault="00410430" w:rsidP="00E4154F">
            <w:pPr>
              <w:spacing w:line="278" w:lineRule="auto"/>
              <w:jc w:val="both"/>
              <w:rPr>
                <w:rFonts w:ascii="Times New Roman" w:hAnsi="Times New Roman" w:cs="Times New Roman"/>
              </w:rPr>
            </w:pPr>
            <w:r>
              <w:rPr>
                <w:rFonts w:ascii="Times New Roman" w:hAnsi="Times New Roman" w:cs="Times New Roman"/>
              </w:rPr>
              <w:t>5.</w:t>
            </w:r>
          </w:p>
        </w:tc>
        <w:tc>
          <w:tcPr>
            <w:tcW w:w="526" w:type="pct"/>
            <w:gridSpan w:val="2"/>
          </w:tcPr>
          <w:p w:rsidR="00410430" w:rsidRDefault="00410430" w:rsidP="00E4154F">
            <w:pPr>
              <w:rPr>
                <w:rFonts w:ascii="Times New Roman" w:hAnsi="Times New Roman" w:cs="Times New Roman"/>
                <w:bCs/>
              </w:rPr>
            </w:pPr>
            <w:r>
              <w:rPr>
                <w:rFonts w:ascii="Times New Roman" w:hAnsi="Times New Roman" w:cs="Times New Roman"/>
                <w:bCs/>
              </w:rPr>
              <w:t>USEC</w:t>
            </w:r>
          </w:p>
        </w:tc>
        <w:tc>
          <w:tcPr>
            <w:tcW w:w="437" w:type="pct"/>
            <w:gridSpan w:val="2"/>
            <w:vAlign w:val="bottom"/>
          </w:tcPr>
          <w:p w:rsidR="00410430" w:rsidRPr="007C332B" w:rsidRDefault="00410430" w:rsidP="00E4154F">
            <w:pPr>
              <w:rPr>
                <w:rFonts w:ascii="Times New Roman" w:hAnsi="Times New Roman" w:cs="Times New Roman"/>
                <w:bCs/>
              </w:rPr>
            </w:pPr>
            <w:r>
              <w:rPr>
                <w:rFonts w:ascii="Times New Roman" w:hAnsi="Times New Roman" w:cs="Times New Roman"/>
                <w:bCs/>
              </w:rPr>
              <w:t>NECC-231</w:t>
            </w:r>
          </w:p>
        </w:tc>
        <w:tc>
          <w:tcPr>
            <w:tcW w:w="1422" w:type="pct"/>
            <w:vAlign w:val="bottom"/>
          </w:tcPr>
          <w:p w:rsidR="00410430" w:rsidRPr="007C332B"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Industrial Visit/ Seminar/Presentation the report of visit</w:t>
            </w:r>
          </w:p>
        </w:tc>
        <w:tc>
          <w:tcPr>
            <w:tcW w:w="250"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264"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08"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439"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51"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25</w:t>
            </w:r>
          </w:p>
        </w:tc>
        <w:tc>
          <w:tcPr>
            <w:tcW w:w="395"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43"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NC</w:t>
            </w:r>
          </w:p>
        </w:tc>
      </w:tr>
      <w:tr w:rsidR="00410430" w:rsidRPr="00824AB6" w:rsidTr="00E4154F">
        <w:trPr>
          <w:trHeight w:val="563"/>
        </w:trPr>
        <w:tc>
          <w:tcPr>
            <w:tcW w:w="265" w:type="pct"/>
          </w:tcPr>
          <w:p w:rsidR="00410430" w:rsidRPr="00824AB6" w:rsidRDefault="00410430" w:rsidP="00E4154F">
            <w:pPr>
              <w:spacing w:line="278" w:lineRule="auto"/>
              <w:jc w:val="both"/>
              <w:rPr>
                <w:rFonts w:ascii="Times New Roman" w:hAnsi="Times New Roman" w:cs="Times New Roman"/>
              </w:rPr>
            </w:pPr>
            <w:r>
              <w:rPr>
                <w:rFonts w:ascii="Times New Roman" w:hAnsi="Times New Roman" w:cs="Times New Roman"/>
              </w:rPr>
              <w:t>6.</w:t>
            </w:r>
          </w:p>
        </w:tc>
        <w:tc>
          <w:tcPr>
            <w:tcW w:w="526" w:type="pct"/>
            <w:gridSpan w:val="2"/>
          </w:tcPr>
          <w:p w:rsidR="00410430" w:rsidRDefault="00410430" w:rsidP="00E4154F">
            <w:pPr>
              <w:rPr>
                <w:rFonts w:ascii="Times New Roman" w:hAnsi="Times New Roman" w:cs="Times New Roman"/>
                <w:bCs/>
              </w:rPr>
            </w:pPr>
            <w:r>
              <w:rPr>
                <w:rFonts w:ascii="Times New Roman" w:hAnsi="Times New Roman" w:cs="Times New Roman"/>
                <w:bCs/>
              </w:rPr>
              <w:t>USEC</w:t>
            </w:r>
          </w:p>
        </w:tc>
        <w:tc>
          <w:tcPr>
            <w:tcW w:w="437" w:type="pct"/>
            <w:gridSpan w:val="2"/>
            <w:vAlign w:val="bottom"/>
          </w:tcPr>
          <w:p w:rsidR="00410430" w:rsidRPr="007C332B" w:rsidRDefault="00410430" w:rsidP="00E4154F">
            <w:pPr>
              <w:rPr>
                <w:rFonts w:ascii="Times New Roman" w:hAnsi="Times New Roman" w:cs="Times New Roman"/>
                <w:bCs/>
              </w:rPr>
            </w:pPr>
            <w:r>
              <w:rPr>
                <w:rFonts w:ascii="Times New Roman" w:hAnsi="Times New Roman" w:cs="Times New Roman"/>
                <w:bCs/>
              </w:rPr>
              <w:t>NECC-232</w:t>
            </w:r>
          </w:p>
        </w:tc>
        <w:tc>
          <w:tcPr>
            <w:tcW w:w="1422" w:type="pct"/>
            <w:vAlign w:val="bottom"/>
          </w:tcPr>
          <w:p w:rsidR="00410430" w:rsidRPr="007C332B"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University Social Responsibility</w:t>
            </w:r>
          </w:p>
        </w:tc>
        <w:tc>
          <w:tcPr>
            <w:tcW w:w="250"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264"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08"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439"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51"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25</w:t>
            </w:r>
          </w:p>
        </w:tc>
        <w:tc>
          <w:tcPr>
            <w:tcW w:w="395"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43"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NC</w:t>
            </w:r>
          </w:p>
        </w:tc>
      </w:tr>
      <w:tr w:rsidR="00410430" w:rsidRPr="00824AB6" w:rsidTr="00E4154F">
        <w:trPr>
          <w:trHeight w:val="527"/>
        </w:trPr>
        <w:tc>
          <w:tcPr>
            <w:tcW w:w="265" w:type="pct"/>
          </w:tcPr>
          <w:p w:rsidR="00410430" w:rsidRPr="00824AB6" w:rsidRDefault="00410430" w:rsidP="00E4154F">
            <w:pPr>
              <w:spacing w:line="278" w:lineRule="auto"/>
              <w:jc w:val="both"/>
              <w:rPr>
                <w:rFonts w:ascii="Times New Roman" w:hAnsi="Times New Roman" w:cs="Times New Roman"/>
              </w:rPr>
            </w:pPr>
            <w:r>
              <w:rPr>
                <w:rFonts w:ascii="Times New Roman" w:hAnsi="Times New Roman" w:cs="Times New Roman"/>
              </w:rPr>
              <w:t>7.</w:t>
            </w:r>
          </w:p>
        </w:tc>
        <w:tc>
          <w:tcPr>
            <w:tcW w:w="526" w:type="pct"/>
            <w:gridSpan w:val="2"/>
          </w:tcPr>
          <w:p w:rsidR="00410430" w:rsidRDefault="00410430" w:rsidP="00E4154F">
            <w:pPr>
              <w:rPr>
                <w:rFonts w:ascii="Times New Roman" w:hAnsi="Times New Roman" w:cs="Times New Roman"/>
                <w:bCs/>
              </w:rPr>
            </w:pPr>
            <w:r>
              <w:rPr>
                <w:rFonts w:ascii="Times New Roman" w:hAnsi="Times New Roman" w:cs="Times New Roman"/>
                <w:bCs/>
              </w:rPr>
              <w:t>USEC</w:t>
            </w:r>
          </w:p>
        </w:tc>
        <w:tc>
          <w:tcPr>
            <w:tcW w:w="437" w:type="pct"/>
            <w:gridSpan w:val="2"/>
            <w:vAlign w:val="bottom"/>
          </w:tcPr>
          <w:p w:rsidR="00410430" w:rsidRPr="007C332B" w:rsidRDefault="00410430" w:rsidP="00E4154F">
            <w:pPr>
              <w:rPr>
                <w:rFonts w:ascii="Times New Roman" w:hAnsi="Times New Roman" w:cs="Times New Roman"/>
                <w:bCs/>
              </w:rPr>
            </w:pPr>
            <w:r>
              <w:rPr>
                <w:rFonts w:ascii="Times New Roman" w:hAnsi="Times New Roman" w:cs="Times New Roman"/>
                <w:bCs/>
              </w:rPr>
              <w:t>NECC-233</w:t>
            </w:r>
          </w:p>
        </w:tc>
        <w:tc>
          <w:tcPr>
            <w:tcW w:w="1422" w:type="pct"/>
            <w:vAlign w:val="bottom"/>
          </w:tcPr>
          <w:p w:rsidR="00410430" w:rsidRPr="007C332B"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Spoken Tutorial Certification</w:t>
            </w:r>
          </w:p>
        </w:tc>
        <w:tc>
          <w:tcPr>
            <w:tcW w:w="250"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1</w:t>
            </w:r>
          </w:p>
        </w:tc>
        <w:tc>
          <w:tcPr>
            <w:tcW w:w="264"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08"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439"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1</w:t>
            </w:r>
          </w:p>
        </w:tc>
        <w:tc>
          <w:tcPr>
            <w:tcW w:w="351"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25</w:t>
            </w:r>
          </w:p>
        </w:tc>
        <w:tc>
          <w:tcPr>
            <w:tcW w:w="395"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43"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25</w:t>
            </w:r>
          </w:p>
        </w:tc>
      </w:tr>
      <w:tr w:rsidR="00410430" w:rsidRPr="00824AB6" w:rsidTr="00E4154F">
        <w:trPr>
          <w:trHeight w:val="464"/>
        </w:trPr>
        <w:tc>
          <w:tcPr>
            <w:tcW w:w="265" w:type="pct"/>
          </w:tcPr>
          <w:p w:rsidR="00410430" w:rsidRPr="00824AB6" w:rsidRDefault="00410430" w:rsidP="00E4154F">
            <w:pPr>
              <w:spacing w:line="278" w:lineRule="auto"/>
              <w:jc w:val="both"/>
              <w:rPr>
                <w:rFonts w:ascii="Times New Roman" w:hAnsi="Times New Roman" w:cs="Times New Roman"/>
              </w:rPr>
            </w:pPr>
            <w:r>
              <w:rPr>
                <w:rFonts w:ascii="Times New Roman" w:hAnsi="Times New Roman" w:cs="Times New Roman"/>
              </w:rPr>
              <w:t>8.</w:t>
            </w:r>
          </w:p>
        </w:tc>
        <w:tc>
          <w:tcPr>
            <w:tcW w:w="526" w:type="pct"/>
            <w:gridSpan w:val="2"/>
          </w:tcPr>
          <w:p w:rsidR="00410430" w:rsidRDefault="00410430" w:rsidP="00E4154F">
            <w:pPr>
              <w:rPr>
                <w:rFonts w:ascii="Times New Roman" w:hAnsi="Times New Roman" w:cs="Times New Roman"/>
                <w:bCs/>
              </w:rPr>
            </w:pPr>
            <w:r>
              <w:rPr>
                <w:rFonts w:ascii="Times New Roman" w:hAnsi="Times New Roman" w:cs="Times New Roman"/>
                <w:bCs/>
              </w:rPr>
              <w:t>USEC</w:t>
            </w:r>
          </w:p>
        </w:tc>
        <w:tc>
          <w:tcPr>
            <w:tcW w:w="437" w:type="pct"/>
            <w:gridSpan w:val="2"/>
            <w:vAlign w:val="bottom"/>
          </w:tcPr>
          <w:p w:rsidR="00410430" w:rsidRPr="007C332B" w:rsidRDefault="00410430" w:rsidP="00E4154F">
            <w:pPr>
              <w:rPr>
                <w:rFonts w:ascii="Times New Roman" w:hAnsi="Times New Roman" w:cs="Times New Roman"/>
                <w:bCs/>
              </w:rPr>
            </w:pPr>
            <w:r>
              <w:rPr>
                <w:rFonts w:ascii="Times New Roman" w:hAnsi="Times New Roman" w:cs="Times New Roman"/>
                <w:bCs/>
              </w:rPr>
              <w:t>NECC-234</w:t>
            </w:r>
          </w:p>
        </w:tc>
        <w:tc>
          <w:tcPr>
            <w:tcW w:w="1422" w:type="pct"/>
            <w:vAlign w:val="bottom"/>
          </w:tcPr>
          <w:p w:rsidR="00410430" w:rsidRPr="007C332B"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MOOCs/ SWAYAM</w:t>
            </w:r>
          </w:p>
        </w:tc>
        <w:tc>
          <w:tcPr>
            <w:tcW w:w="250"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1</w:t>
            </w:r>
          </w:p>
        </w:tc>
        <w:tc>
          <w:tcPr>
            <w:tcW w:w="264"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08"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439"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1</w:t>
            </w:r>
          </w:p>
        </w:tc>
        <w:tc>
          <w:tcPr>
            <w:tcW w:w="351"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25</w:t>
            </w:r>
          </w:p>
        </w:tc>
        <w:tc>
          <w:tcPr>
            <w:tcW w:w="395"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43"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25</w:t>
            </w:r>
          </w:p>
        </w:tc>
      </w:tr>
      <w:tr w:rsidR="00410430" w:rsidRPr="00824AB6" w:rsidTr="00E4154F">
        <w:trPr>
          <w:trHeight w:val="374"/>
        </w:trPr>
        <w:tc>
          <w:tcPr>
            <w:tcW w:w="5000" w:type="pct"/>
            <w:gridSpan w:val="13"/>
          </w:tcPr>
          <w:p w:rsidR="00410430" w:rsidRPr="008D3DEB" w:rsidRDefault="00410430" w:rsidP="00E4154F">
            <w:pPr>
              <w:spacing w:line="278" w:lineRule="auto"/>
              <w:rPr>
                <w:rFonts w:ascii="Times New Roman" w:hAnsi="Times New Roman" w:cs="Times New Roman"/>
                <w:b/>
              </w:rPr>
            </w:pPr>
            <w:r w:rsidRPr="008D3DEB">
              <w:rPr>
                <w:rFonts w:ascii="Times New Roman" w:hAnsi="Times New Roman" w:cs="Times New Roman"/>
                <w:b/>
              </w:rPr>
              <w:t>PRACTICALS</w:t>
            </w:r>
          </w:p>
        </w:tc>
      </w:tr>
      <w:tr w:rsidR="00410430" w:rsidRPr="00824AB6" w:rsidTr="00E4154F">
        <w:trPr>
          <w:trHeight w:val="437"/>
        </w:trPr>
        <w:tc>
          <w:tcPr>
            <w:tcW w:w="265" w:type="pct"/>
          </w:tcPr>
          <w:p w:rsidR="00410430" w:rsidRPr="00824AB6" w:rsidRDefault="00410430" w:rsidP="00E4154F">
            <w:pPr>
              <w:spacing w:line="278" w:lineRule="auto"/>
              <w:jc w:val="both"/>
              <w:rPr>
                <w:rFonts w:ascii="Times New Roman" w:hAnsi="Times New Roman" w:cs="Times New Roman"/>
              </w:rPr>
            </w:pPr>
            <w:r>
              <w:rPr>
                <w:rFonts w:ascii="Times New Roman" w:hAnsi="Times New Roman" w:cs="Times New Roman"/>
              </w:rPr>
              <w:t>9.</w:t>
            </w:r>
          </w:p>
        </w:tc>
        <w:tc>
          <w:tcPr>
            <w:tcW w:w="524" w:type="pct"/>
            <w:gridSpan w:val="2"/>
          </w:tcPr>
          <w:p w:rsidR="00410430" w:rsidRPr="000C61B9" w:rsidRDefault="00410430" w:rsidP="00E4154F">
            <w:pPr>
              <w:rPr>
                <w:rFonts w:ascii="Times New Roman" w:hAnsi="Times New Roman" w:cs="Times New Roman"/>
                <w:bCs/>
              </w:rPr>
            </w:pPr>
            <w:r>
              <w:rPr>
                <w:rFonts w:ascii="Times New Roman" w:hAnsi="Times New Roman" w:cs="Times New Roman"/>
                <w:bCs/>
              </w:rPr>
              <w:t>CBot-3 Lab</w:t>
            </w:r>
          </w:p>
        </w:tc>
        <w:tc>
          <w:tcPr>
            <w:tcW w:w="439" w:type="pct"/>
            <w:gridSpan w:val="2"/>
            <w:vAlign w:val="bottom"/>
          </w:tcPr>
          <w:p w:rsidR="00410430" w:rsidRPr="00824AB6" w:rsidRDefault="00410430" w:rsidP="00E4154F">
            <w:pPr>
              <w:rPr>
                <w:rFonts w:ascii="Times New Roman" w:hAnsi="Times New Roman" w:cs="Times New Roman"/>
                <w:color w:val="000000"/>
              </w:rPr>
            </w:pPr>
            <w:r>
              <w:rPr>
                <w:rFonts w:ascii="Times New Roman" w:hAnsi="Times New Roman" w:cs="Times New Roman"/>
                <w:color w:val="000000"/>
              </w:rPr>
              <w:t>BSBC-231P</w:t>
            </w:r>
          </w:p>
        </w:tc>
        <w:tc>
          <w:tcPr>
            <w:tcW w:w="1422" w:type="pct"/>
            <w:vAlign w:val="bottom"/>
          </w:tcPr>
          <w:p w:rsidR="00410430" w:rsidRPr="008D3DEB"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Anatomy and Embryology of Angiosperm</w:t>
            </w:r>
            <w:r w:rsidRPr="000C61B9">
              <w:rPr>
                <w:rFonts w:ascii="Times New Roman" w:hAnsi="Times New Roman" w:cs="Times New Roman"/>
                <w:bCs/>
              </w:rPr>
              <w:t xml:space="preserve">  </w:t>
            </w:r>
            <w:r>
              <w:rPr>
                <w:rFonts w:ascii="Times New Roman" w:hAnsi="Times New Roman" w:cs="Times New Roman"/>
                <w:bCs/>
              </w:rPr>
              <w:t>Lab</w:t>
            </w:r>
            <w:r w:rsidRPr="000C61B9">
              <w:rPr>
                <w:rFonts w:ascii="Times New Roman" w:hAnsi="Times New Roman" w:cs="Times New Roman"/>
                <w:bCs/>
              </w:rPr>
              <w:t xml:space="preserve"> </w:t>
            </w:r>
          </w:p>
        </w:tc>
        <w:tc>
          <w:tcPr>
            <w:tcW w:w="250"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0</w:t>
            </w:r>
          </w:p>
        </w:tc>
        <w:tc>
          <w:tcPr>
            <w:tcW w:w="264"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0</w:t>
            </w:r>
          </w:p>
        </w:tc>
        <w:tc>
          <w:tcPr>
            <w:tcW w:w="308"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2</w:t>
            </w:r>
          </w:p>
        </w:tc>
        <w:tc>
          <w:tcPr>
            <w:tcW w:w="439"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2</w:t>
            </w:r>
          </w:p>
        </w:tc>
        <w:tc>
          <w:tcPr>
            <w:tcW w:w="351"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2</w:t>
            </w:r>
            <w:r>
              <w:rPr>
                <w:rFonts w:ascii="Times New Roman" w:hAnsi="Times New Roman" w:cs="Times New Roman"/>
              </w:rPr>
              <w:t>0</w:t>
            </w:r>
          </w:p>
        </w:tc>
        <w:tc>
          <w:tcPr>
            <w:tcW w:w="395"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3</w:t>
            </w:r>
            <w:r w:rsidRPr="00824AB6">
              <w:rPr>
                <w:rFonts w:ascii="Times New Roman" w:hAnsi="Times New Roman" w:cs="Times New Roman"/>
              </w:rPr>
              <w:t>0</w:t>
            </w:r>
          </w:p>
        </w:tc>
        <w:tc>
          <w:tcPr>
            <w:tcW w:w="343"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5</w:t>
            </w:r>
            <w:r>
              <w:rPr>
                <w:rFonts w:ascii="Times New Roman" w:hAnsi="Times New Roman" w:cs="Times New Roman"/>
              </w:rPr>
              <w:t>0</w:t>
            </w:r>
          </w:p>
        </w:tc>
      </w:tr>
      <w:tr w:rsidR="00410430" w:rsidRPr="00824AB6" w:rsidTr="00E4154F">
        <w:trPr>
          <w:trHeight w:val="572"/>
        </w:trPr>
        <w:tc>
          <w:tcPr>
            <w:tcW w:w="265" w:type="pct"/>
          </w:tcPr>
          <w:p w:rsidR="00410430" w:rsidRPr="00824AB6" w:rsidRDefault="00410430" w:rsidP="00E4154F">
            <w:pPr>
              <w:spacing w:line="278" w:lineRule="auto"/>
              <w:jc w:val="both"/>
              <w:rPr>
                <w:rFonts w:ascii="Times New Roman" w:hAnsi="Times New Roman" w:cs="Times New Roman"/>
              </w:rPr>
            </w:pPr>
            <w:r>
              <w:rPr>
                <w:rFonts w:ascii="Times New Roman" w:hAnsi="Times New Roman" w:cs="Times New Roman"/>
              </w:rPr>
              <w:t>10.</w:t>
            </w:r>
          </w:p>
        </w:tc>
        <w:tc>
          <w:tcPr>
            <w:tcW w:w="524" w:type="pct"/>
            <w:gridSpan w:val="2"/>
          </w:tcPr>
          <w:p w:rsidR="00410430" w:rsidRPr="000C61B9"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CZoo-3 Lab</w:t>
            </w:r>
          </w:p>
        </w:tc>
        <w:tc>
          <w:tcPr>
            <w:tcW w:w="439" w:type="pct"/>
            <w:gridSpan w:val="2"/>
            <w:vAlign w:val="bottom"/>
          </w:tcPr>
          <w:p w:rsidR="00410430" w:rsidRPr="008D3DEB" w:rsidRDefault="00410430" w:rsidP="00E4154F">
            <w:pPr>
              <w:autoSpaceDE w:val="0"/>
              <w:autoSpaceDN w:val="0"/>
              <w:adjustRightInd w:val="0"/>
              <w:jc w:val="center"/>
              <w:rPr>
                <w:rFonts w:ascii="Times New Roman" w:hAnsi="Times New Roman" w:cs="Times New Roman"/>
                <w:bCs/>
              </w:rPr>
            </w:pPr>
            <w:r>
              <w:rPr>
                <w:rFonts w:ascii="Times New Roman" w:hAnsi="Times New Roman" w:cs="Times New Roman"/>
                <w:color w:val="000000"/>
              </w:rPr>
              <w:t>BSZC-232P</w:t>
            </w:r>
          </w:p>
        </w:tc>
        <w:tc>
          <w:tcPr>
            <w:tcW w:w="1422" w:type="pct"/>
            <w:vAlign w:val="bottom"/>
          </w:tcPr>
          <w:p w:rsidR="00410430" w:rsidRPr="008D3DEB"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Physiology and Biochemistry Lab</w:t>
            </w:r>
            <w:r w:rsidRPr="000C61B9">
              <w:rPr>
                <w:rFonts w:ascii="Times New Roman" w:hAnsi="Times New Roman" w:cs="Times New Roman"/>
                <w:bCs/>
              </w:rPr>
              <w:t xml:space="preserve"> </w:t>
            </w:r>
          </w:p>
        </w:tc>
        <w:tc>
          <w:tcPr>
            <w:tcW w:w="250"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0</w:t>
            </w:r>
          </w:p>
        </w:tc>
        <w:tc>
          <w:tcPr>
            <w:tcW w:w="264"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0</w:t>
            </w:r>
          </w:p>
        </w:tc>
        <w:tc>
          <w:tcPr>
            <w:tcW w:w="308"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2</w:t>
            </w:r>
          </w:p>
        </w:tc>
        <w:tc>
          <w:tcPr>
            <w:tcW w:w="439"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2</w:t>
            </w:r>
          </w:p>
        </w:tc>
        <w:tc>
          <w:tcPr>
            <w:tcW w:w="351"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2</w:t>
            </w:r>
            <w:r>
              <w:rPr>
                <w:rFonts w:ascii="Times New Roman" w:hAnsi="Times New Roman" w:cs="Times New Roman"/>
              </w:rPr>
              <w:t>0</w:t>
            </w:r>
          </w:p>
        </w:tc>
        <w:tc>
          <w:tcPr>
            <w:tcW w:w="395"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3</w:t>
            </w:r>
            <w:r w:rsidRPr="00824AB6">
              <w:rPr>
                <w:rFonts w:ascii="Times New Roman" w:hAnsi="Times New Roman" w:cs="Times New Roman"/>
              </w:rPr>
              <w:t>0</w:t>
            </w:r>
          </w:p>
        </w:tc>
        <w:tc>
          <w:tcPr>
            <w:tcW w:w="343"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5</w:t>
            </w:r>
            <w:r>
              <w:rPr>
                <w:rFonts w:ascii="Times New Roman" w:hAnsi="Times New Roman" w:cs="Times New Roman"/>
              </w:rPr>
              <w:t>0</w:t>
            </w:r>
          </w:p>
        </w:tc>
      </w:tr>
      <w:tr w:rsidR="00410430" w:rsidRPr="00824AB6" w:rsidTr="00E4154F">
        <w:trPr>
          <w:trHeight w:val="437"/>
        </w:trPr>
        <w:tc>
          <w:tcPr>
            <w:tcW w:w="265" w:type="pct"/>
          </w:tcPr>
          <w:p w:rsidR="00410430" w:rsidRPr="00824AB6" w:rsidRDefault="00410430" w:rsidP="00E4154F">
            <w:pPr>
              <w:spacing w:line="278" w:lineRule="auto"/>
              <w:jc w:val="both"/>
              <w:rPr>
                <w:rFonts w:ascii="Times New Roman" w:hAnsi="Times New Roman" w:cs="Times New Roman"/>
              </w:rPr>
            </w:pPr>
            <w:r>
              <w:rPr>
                <w:rFonts w:ascii="Times New Roman" w:hAnsi="Times New Roman" w:cs="Times New Roman"/>
              </w:rPr>
              <w:t>11.</w:t>
            </w:r>
          </w:p>
        </w:tc>
        <w:tc>
          <w:tcPr>
            <w:tcW w:w="524" w:type="pct"/>
            <w:gridSpan w:val="2"/>
          </w:tcPr>
          <w:p w:rsidR="00410430" w:rsidRPr="007C332B" w:rsidRDefault="00410430" w:rsidP="00E4154F">
            <w:pPr>
              <w:rPr>
                <w:rFonts w:ascii="Times New Roman" w:hAnsi="Times New Roman" w:cs="Times New Roman"/>
                <w:bCs/>
              </w:rPr>
            </w:pPr>
            <w:r>
              <w:rPr>
                <w:rFonts w:ascii="Times New Roman" w:hAnsi="Times New Roman" w:cs="Times New Roman"/>
                <w:bCs/>
              </w:rPr>
              <w:t>CChem-1 Lab</w:t>
            </w:r>
          </w:p>
        </w:tc>
        <w:tc>
          <w:tcPr>
            <w:tcW w:w="439" w:type="pct"/>
            <w:gridSpan w:val="2"/>
            <w:vAlign w:val="bottom"/>
          </w:tcPr>
          <w:p w:rsidR="00410430" w:rsidRPr="007C332B" w:rsidRDefault="00410430" w:rsidP="00E4154F">
            <w:pPr>
              <w:rPr>
                <w:rFonts w:ascii="Times New Roman" w:hAnsi="Times New Roman" w:cs="Times New Roman"/>
                <w:color w:val="000000"/>
              </w:rPr>
            </w:pPr>
            <w:r>
              <w:rPr>
                <w:rFonts w:ascii="Times New Roman" w:hAnsi="Times New Roman" w:cs="Times New Roman"/>
                <w:color w:val="000000"/>
              </w:rPr>
              <w:t>BSCC-233P</w:t>
            </w:r>
          </w:p>
        </w:tc>
        <w:tc>
          <w:tcPr>
            <w:tcW w:w="1422" w:type="pct"/>
            <w:vAlign w:val="bottom"/>
          </w:tcPr>
          <w:p w:rsidR="00410430" w:rsidRPr="007C332B"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Conceptual Organic Chemistry Lab</w:t>
            </w:r>
          </w:p>
        </w:tc>
        <w:tc>
          <w:tcPr>
            <w:tcW w:w="250"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264"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08"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2</w:t>
            </w:r>
          </w:p>
        </w:tc>
        <w:tc>
          <w:tcPr>
            <w:tcW w:w="439"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2</w:t>
            </w:r>
          </w:p>
        </w:tc>
        <w:tc>
          <w:tcPr>
            <w:tcW w:w="351"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20</w:t>
            </w:r>
          </w:p>
        </w:tc>
        <w:tc>
          <w:tcPr>
            <w:tcW w:w="395"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30</w:t>
            </w:r>
          </w:p>
        </w:tc>
        <w:tc>
          <w:tcPr>
            <w:tcW w:w="343"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50</w:t>
            </w:r>
          </w:p>
        </w:tc>
      </w:tr>
      <w:tr w:rsidR="00410430" w:rsidRPr="00824AB6" w:rsidTr="00E4154F">
        <w:trPr>
          <w:trHeight w:val="437"/>
        </w:trPr>
        <w:tc>
          <w:tcPr>
            <w:tcW w:w="265" w:type="pct"/>
          </w:tcPr>
          <w:p w:rsidR="00410430" w:rsidRPr="00824AB6" w:rsidRDefault="00410430" w:rsidP="00E4154F">
            <w:pPr>
              <w:spacing w:line="278" w:lineRule="auto"/>
              <w:jc w:val="both"/>
              <w:rPr>
                <w:rFonts w:ascii="Times New Roman" w:hAnsi="Times New Roman" w:cs="Times New Roman"/>
              </w:rPr>
            </w:pPr>
          </w:p>
        </w:tc>
        <w:tc>
          <w:tcPr>
            <w:tcW w:w="524" w:type="pct"/>
            <w:gridSpan w:val="2"/>
          </w:tcPr>
          <w:p w:rsidR="00410430" w:rsidRPr="00824AB6" w:rsidRDefault="00410430" w:rsidP="00E4154F">
            <w:pPr>
              <w:jc w:val="both"/>
              <w:rPr>
                <w:rFonts w:ascii="Times New Roman" w:hAnsi="Times New Roman" w:cs="Times New Roman"/>
                <w:b/>
                <w:color w:val="000000"/>
              </w:rPr>
            </w:pPr>
          </w:p>
        </w:tc>
        <w:tc>
          <w:tcPr>
            <w:tcW w:w="439" w:type="pct"/>
            <w:gridSpan w:val="2"/>
          </w:tcPr>
          <w:p w:rsidR="00410430" w:rsidRPr="00824AB6" w:rsidRDefault="00410430" w:rsidP="00E4154F">
            <w:pPr>
              <w:jc w:val="both"/>
              <w:rPr>
                <w:rFonts w:ascii="Times New Roman" w:hAnsi="Times New Roman" w:cs="Times New Roman"/>
                <w:b/>
                <w:color w:val="000000"/>
              </w:rPr>
            </w:pPr>
          </w:p>
        </w:tc>
        <w:tc>
          <w:tcPr>
            <w:tcW w:w="1422" w:type="pct"/>
          </w:tcPr>
          <w:p w:rsidR="00410430" w:rsidRPr="002F6452" w:rsidRDefault="00410430" w:rsidP="00E4154F">
            <w:pPr>
              <w:jc w:val="center"/>
              <w:rPr>
                <w:rFonts w:ascii="Times New Roman" w:hAnsi="Times New Roman" w:cs="Times New Roman"/>
                <w:b/>
                <w:color w:val="000000"/>
              </w:rPr>
            </w:pPr>
            <w:r w:rsidRPr="002F6452">
              <w:rPr>
                <w:rFonts w:ascii="Times New Roman" w:hAnsi="Times New Roman" w:cs="Times New Roman"/>
                <w:b/>
                <w:color w:val="000000"/>
              </w:rPr>
              <w:t>TOTAL</w:t>
            </w:r>
          </w:p>
        </w:tc>
        <w:tc>
          <w:tcPr>
            <w:tcW w:w="250" w:type="pct"/>
          </w:tcPr>
          <w:p w:rsidR="00410430" w:rsidRPr="000F5AEF" w:rsidRDefault="00410430" w:rsidP="00E4154F">
            <w:pPr>
              <w:spacing w:line="278" w:lineRule="auto"/>
              <w:jc w:val="center"/>
              <w:rPr>
                <w:rFonts w:ascii="Times New Roman" w:hAnsi="Times New Roman" w:cs="Times New Roman"/>
                <w:b/>
              </w:rPr>
            </w:pPr>
            <w:r w:rsidRPr="000F5AEF">
              <w:rPr>
                <w:rFonts w:ascii="Times New Roman" w:hAnsi="Times New Roman" w:cs="Times New Roman"/>
                <w:b/>
              </w:rPr>
              <w:t>1</w:t>
            </w:r>
            <w:r>
              <w:rPr>
                <w:rFonts w:ascii="Times New Roman" w:hAnsi="Times New Roman" w:cs="Times New Roman"/>
                <w:b/>
              </w:rPr>
              <w:t>6</w:t>
            </w:r>
          </w:p>
        </w:tc>
        <w:tc>
          <w:tcPr>
            <w:tcW w:w="264" w:type="pct"/>
          </w:tcPr>
          <w:p w:rsidR="00410430" w:rsidRPr="000F5AEF" w:rsidRDefault="00410430" w:rsidP="00E4154F">
            <w:pPr>
              <w:spacing w:line="278" w:lineRule="auto"/>
              <w:jc w:val="center"/>
              <w:rPr>
                <w:rFonts w:ascii="Times New Roman" w:hAnsi="Times New Roman" w:cs="Times New Roman"/>
                <w:b/>
              </w:rPr>
            </w:pPr>
          </w:p>
        </w:tc>
        <w:tc>
          <w:tcPr>
            <w:tcW w:w="308" w:type="pct"/>
          </w:tcPr>
          <w:p w:rsidR="00410430" w:rsidRPr="000F5AEF" w:rsidRDefault="00410430" w:rsidP="00E4154F">
            <w:pPr>
              <w:spacing w:line="278" w:lineRule="auto"/>
              <w:jc w:val="center"/>
              <w:rPr>
                <w:rFonts w:ascii="Times New Roman" w:hAnsi="Times New Roman" w:cs="Times New Roman"/>
                <w:b/>
              </w:rPr>
            </w:pPr>
            <w:r w:rsidRPr="000F5AEF">
              <w:rPr>
                <w:rFonts w:ascii="Times New Roman" w:hAnsi="Times New Roman" w:cs="Times New Roman"/>
                <w:b/>
              </w:rPr>
              <w:t>6</w:t>
            </w:r>
          </w:p>
        </w:tc>
        <w:tc>
          <w:tcPr>
            <w:tcW w:w="439" w:type="pct"/>
          </w:tcPr>
          <w:p w:rsidR="00410430" w:rsidRPr="000F5AEF" w:rsidRDefault="00410430" w:rsidP="00E4154F">
            <w:pPr>
              <w:spacing w:line="278" w:lineRule="auto"/>
              <w:jc w:val="center"/>
              <w:rPr>
                <w:rFonts w:ascii="Times New Roman" w:hAnsi="Times New Roman" w:cs="Times New Roman"/>
                <w:b/>
              </w:rPr>
            </w:pPr>
            <w:r w:rsidRPr="000F5AEF">
              <w:rPr>
                <w:rFonts w:ascii="Times New Roman" w:hAnsi="Times New Roman" w:cs="Times New Roman"/>
                <w:b/>
              </w:rPr>
              <w:t>2</w:t>
            </w:r>
            <w:r>
              <w:rPr>
                <w:rFonts w:ascii="Times New Roman" w:hAnsi="Times New Roman" w:cs="Times New Roman"/>
                <w:b/>
              </w:rPr>
              <w:t>2</w:t>
            </w:r>
          </w:p>
        </w:tc>
        <w:tc>
          <w:tcPr>
            <w:tcW w:w="351" w:type="pct"/>
          </w:tcPr>
          <w:p w:rsidR="00410430" w:rsidRPr="000F5AEF" w:rsidRDefault="00410430" w:rsidP="00E4154F">
            <w:pPr>
              <w:spacing w:line="278" w:lineRule="auto"/>
              <w:jc w:val="center"/>
              <w:rPr>
                <w:rFonts w:ascii="Times New Roman" w:hAnsi="Times New Roman" w:cs="Times New Roman"/>
                <w:b/>
              </w:rPr>
            </w:pPr>
            <w:r w:rsidRPr="000F5AEF">
              <w:rPr>
                <w:rFonts w:ascii="Times New Roman" w:hAnsi="Times New Roman" w:cs="Times New Roman"/>
                <w:b/>
              </w:rPr>
              <w:t>2</w:t>
            </w:r>
            <w:r>
              <w:rPr>
                <w:rFonts w:ascii="Times New Roman" w:hAnsi="Times New Roman" w:cs="Times New Roman"/>
                <w:b/>
              </w:rPr>
              <w:t>30</w:t>
            </w:r>
          </w:p>
        </w:tc>
        <w:tc>
          <w:tcPr>
            <w:tcW w:w="395" w:type="pct"/>
          </w:tcPr>
          <w:p w:rsidR="00410430" w:rsidRPr="000F5AEF" w:rsidRDefault="00410430" w:rsidP="00E4154F">
            <w:pPr>
              <w:spacing w:line="278" w:lineRule="auto"/>
              <w:jc w:val="center"/>
              <w:rPr>
                <w:rFonts w:ascii="Times New Roman" w:hAnsi="Times New Roman" w:cs="Times New Roman"/>
                <w:b/>
              </w:rPr>
            </w:pPr>
            <w:r>
              <w:rPr>
                <w:rFonts w:ascii="Times New Roman" w:hAnsi="Times New Roman" w:cs="Times New Roman"/>
                <w:b/>
              </w:rPr>
              <w:t>3</w:t>
            </w:r>
            <w:r w:rsidRPr="000F5AEF">
              <w:rPr>
                <w:rFonts w:ascii="Times New Roman" w:hAnsi="Times New Roman" w:cs="Times New Roman"/>
                <w:b/>
              </w:rPr>
              <w:t>70</w:t>
            </w:r>
          </w:p>
        </w:tc>
        <w:tc>
          <w:tcPr>
            <w:tcW w:w="343" w:type="pct"/>
          </w:tcPr>
          <w:p w:rsidR="00410430" w:rsidRPr="000F5AEF" w:rsidRDefault="00410430" w:rsidP="00E4154F">
            <w:pPr>
              <w:spacing w:line="278" w:lineRule="auto"/>
              <w:jc w:val="center"/>
              <w:rPr>
                <w:rFonts w:ascii="Times New Roman" w:hAnsi="Times New Roman" w:cs="Times New Roman"/>
                <w:b/>
              </w:rPr>
            </w:pPr>
            <w:r>
              <w:rPr>
                <w:rFonts w:ascii="Times New Roman" w:hAnsi="Times New Roman" w:cs="Times New Roman"/>
                <w:b/>
              </w:rPr>
              <w:t>600</w:t>
            </w:r>
          </w:p>
        </w:tc>
      </w:tr>
      <w:tr w:rsidR="00410430" w:rsidRPr="00824AB6" w:rsidTr="00E4154F">
        <w:trPr>
          <w:trHeight w:val="437"/>
        </w:trPr>
        <w:tc>
          <w:tcPr>
            <w:tcW w:w="5000" w:type="pct"/>
            <w:gridSpan w:val="13"/>
          </w:tcPr>
          <w:p w:rsidR="00410430" w:rsidRDefault="00410430" w:rsidP="00E4154F">
            <w:pPr>
              <w:spacing w:line="278" w:lineRule="auto"/>
              <w:jc w:val="center"/>
              <w:rPr>
                <w:rFonts w:ascii="Times New Roman" w:hAnsi="Times New Roman" w:cs="Times New Roman"/>
                <w:b/>
              </w:rPr>
            </w:pPr>
          </w:p>
        </w:tc>
      </w:tr>
      <w:tr w:rsidR="00410430" w:rsidRPr="00824AB6" w:rsidTr="00E4154F">
        <w:trPr>
          <w:trHeight w:val="437"/>
        </w:trPr>
        <w:tc>
          <w:tcPr>
            <w:tcW w:w="265" w:type="pct"/>
          </w:tcPr>
          <w:p w:rsidR="00410430" w:rsidRDefault="00410430" w:rsidP="00E4154F">
            <w:pPr>
              <w:spacing w:line="278" w:lineRule="auto"/>
              <w:jc w:val="both"/>
              <w:rPr>
                <w:rFonts w:ascii="Times New Roman" w:hAnsi="Times New Roman" w:cs="Times New Roman"/>
              </w:rPr>
            </w:pPr>
            <w:r>
              <w:rPr>
                <w:rFonts w:ascii="Times New Roman" w:hAnsi="Times New Roman" w:cs="Times New Roman"/>
              </w:rPr>
              <w:t>12.</w:t>
            </w:r>
          </w:p>
        </w:tc>
        <w:tc>
          <w:tcPr>
            <w:tcW w:w="482" w:type="pct"/>
          </w:tcPr>
          <w:p w:rsidR="00410430" w:rsidRDefault="00410430" w:rsidP="00E4154F">
            <w:pPr>
              <w:autoSpaceDE w:val="0"/>
              <w:autoSpaceDN w:val="0"/>
              <w:adjustRightInd w:val="0"/>
              <w:jc w:val="center"/>
              <w:rPr>
                <w:rFonts w:ascii="Times New Roman" w:hAnsi="Times New Roman" w:cs="Times New Roman"/>
                <w:bCs/>
              </w:rPr>
            </w:pPr>
            <w:r>
              <w:rPr>
                <w:rFonts w:ascii="Times New Roman" w:hAnsi="Times New Roman" w:cs="Times New Roman"/>
                <w:bCs/>
              </w:rPr>
              <w:t>USEC</w:t>
            </w:r>
          </w:p>
        </w:tc>
        <w:tc>
          <w:tcPr>
            <w:tcW w:w="439" w:type="pct"/>
            <w:gridSpan w:val="2"/>
          </w:tcPr>
          <w:p w:rsidR="00410430" w:rsidRPr="004C6D78"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SPT-231</w:t>
            </w:r>
          </w:p>
        </w:tc>
        <w:tc>
          <w:tcPr>
            <w:tcW w:w="1464" w:type="pct"/>
            <w:gridSpan w:val="2"/>
          </w:tcPr>
          <w:p w:rsidR="00410430" w:rsidRPr="004C6D78" w:rsidRDefault="00410430" w:rsidP="00E4154F">
            <w:pPr>
              <w:rPr>
                <w:rFonts w:ascii="Times New Roman" w:hAnsi="Times New Roman" w:cs="Times New Roman"/>
                <w:bCs/>
                <w:color w:val="000000"/>
              </w:rPr>
            </w:pPr>
            <w:r>
              <w:rPr>
                <w:rFonts w:ascii="Times New Roman" w:hAnsi="Times New Roman" w:cs="Times New Roman"/>
                <w:bCs/>
                <w:color w:val="000000"/>
              </w:rPr>
              <w:t>Sports</w:t>
            </w:r>
          </w:p>
        </w:tc>
        <w:tc>
          <w:tcPr>
            <w:tcW w:w="250"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264"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08"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439"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51"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50</w:t>
            </w:r>
          </w:p>
        </w:tc>
        <w:tc>
          <w:tcPr>
            <w:tcW w:w="395"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43"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NC</w:t>
            </w:r>
          </w:p>
        </w:tc>
      </w:tr>
    </w:tbl>
    <w:tbl>
      <w:tblPr>
        <w:tblW w:w="12840" w:type="dxa"/>
        <w:tblInd w:w="558" w:type="dxa"/>
        <w:tblLayout w:type="fixed"/>
        <w:tblLook w:val="04A0"/>
      </w:tblPr>
      <w:tblGrid>
        <w:gridCol w:w="10480"/>
        <w:gridCol w:w="236"/>
        <w:gridCol w:w="236"/>
        <w:gridCol w:w="236"/>
        <w:gridCol w:w="236"/>
        <w:gridCol w:w="236"/>
        <w:gridCol w:w="236"/>
        <w:gridCol w:w="236"/>
        <w:gridCol w:w="236"/>
        <w:gridCol w:w="236"/>
        <w:gridCol w:w="236"/>
      </w:tblGrid>
      <w:tr w:rsidR="00410430" w:rsidRPr="00824AB6" w:rsidTr="00E4154F">
        <w:trPr>
          <w:trHeight w:val="300"/>
        </w:trPr>
        <w:tc>
          <w:tcPr>
            <w:tcW w:w="12840" w:type="dxa"/>
            <w:gridSpan w:val="11"/>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r>
      <w:tr w:rsidR="00410430" w:rsidRPr="00824AB6" w:rsidTr="00E4154F">
        <w:trPr>
          <w:trHeight w:val="300"/>
        </w:trPr>
        <w:tc>
          <w:tcPr>
            <w:tcW w:w="10620" w:type="dxa"/>
            <w:tcBorders>
              <w:top w:val="nil"/>
              <w:left w:val="nil"/>
              <w:bottom w:val="nil"/>
              <w:right w:val="nil"/>
            </w:tcBorders>
            <w:shd w:val="clear" w:color="auto" w:fill="auto"/>
            <w:noWrap/>
            <w:vAlign w:val="bottom"/>
            <w:hideMark/>
          </w:tcPr>
          <w:p w:rsidR="00410430" w:rsidRPr="00824AB6" w:rsidRDefault="00410430" w:rsidP="00E4154F">
            <w:pPr>
              <w:spacing w:after="120" w:line="240" w:lineRule="auto"/>
              <w:rPr>
                <w:rFonts w:ascii="Times New Roman" w:eastAsia="Times New Roman" w:hAnsi="Times New Roman" w:cs="Times New Roman"/>
                <w:b/>
                <w:color w:val="000000"/>
              </w:rPr>
            </w:pPr>
            <w:r w:rsidRPr="00824AB6">
              <w:rPr>
                <w:rFonts w:ascii="Times New Roman" w:eastAsia="Times New Roman" w:hAnsi="Times New Roman" w:cs="Times New Roman"/>
                <w:b/>
                <w:color w:val="000000"/>
              </w:rPr>
              <w:t>L= Lecture</w:t>
            </w:r>
            <w:r>
              <w:rPr>
                <w:rFonts w:ascii="Times New Roman" w:eastAsia="Times New Roman" w:hAnsi="Times New Roman" w:cs="Times New Roman"/>
                <w:b/>
                <w:color w:val="000000"/>
              </w:rPr>
              <w:t xml:space="preserve">                                                                         </w:t>
            </w: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r>
      <w:tr w:rsidR="00410430" w:rsidRPr="00824AB6" w:rsidTr="00E4154F">
        <w:trPr>
          <w:trHeight w:val="300"/>
        </w:trPr>
        <w:tc>
          <w:tcPr>
            <w:tcW w:w="10620" w:type="dxa"/>
            <w:tcBorders>
              <w:top w:val="nil"/>
              <w:left w:val="nil"/>
              <w:bottom w:val="nil"/>
              <w:right w:val="nil"/>
            </w:tcBorders>
            <w:shd w:val="clear" w:color="auto" w:fill="auto"/>
            <w:noWrap/>
            <w:vAlign w:val="bottom"/>
            <w:hideMark/>
          </w:tcPr>
          <w:p w:rsidR="00410430" w:rsidRPr="00824AB6" w:rsidRDefault="00410430" w:rsidP="00E4154F">
            <w:pPr>
              <w:spacing w:after="120" w:line="240" w:lineRule="auto"/>
              <w:rPr>
                <w:rFonts w:ascii="Times New Roman" w:eastAsia="Times New Roman" w:hAnsi="Times New Roman" w:cs="Times New Roman"/>
                <w:b/>
                <w:color w:val="000000"/>
              </w:rPr>
            </w:pPr>
            <w:r w:rsidRPr="00824AB6">
              <w:rPr>
                <w:rFonts w:ascii="Times New Roman" w:eastAsia="Times New Roman" w:hAnsi="Times New Roman" w:cs="Times New Roman"/>
                <w:b/>
                <w:color w:val="000000"/>
              </w:rPr>
              <w:t>T= Tutorial</w:t>
            </w:r>
            <w:r>
              <w:rPr>
                <w:rFonts w:ascii="Times New Roman" w:eastAsia="Times New Roman" w:hAnsi="Times New Roman" w:cs="Times New Roman"/>
                <w:b/>
                <w:color w:val="000000"/>
              </w:rPr>
              <w:t xml:space="preserve">                                                                        </w:t>
            </w: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r>
      <w:tr w:rsidR="00410430" w:rsidRPr="00824AB6" w:rsidTr="00E4154F">
        <w:trPr>
          <w:trHeight w:val="300"/>
        </w:trPr>
        <w:tc>
          <w:tcPr>
            <w:tcW w:w="10620" w:type="dxa"/>
            <w:tcBorders>
              <w:top w:val="nil"/>
              <w:left w:val="nil"/>
              <w:bottom w:val="nil"/>
              <w:right w:val="nil"/>
            </w:tcBorders>
            <w:shd w:val="clear" w:color="auto" w:fill="auto"/>
            <w:noWrap/>
            <w:vAlign w:val="bottom"/>
            <w:hideMark/>
          </w:tcPr>
          <w:p w:rsidR="00410430" w:rsidRPr="00824AB6" w:rsidRDefault="00410430" w:rsidP="00E4154F">
            <w:pPr>
              <w:spacing w:after="120" w:line="240" w:lineRule="auto"/>
              <w:rPr>
                <w:rFonts w:ascii="Times New Roman" w:eastAsia="Times New Roman" w:hAnsi="Times New Roman" w:cs="Times New Roman"/>
                <w:b/>
                <w:color w:val="000000"/>
              </w:rPr>
            </w:pPr>
            <w:r w:rsidRPr="00824AB6">
              <w:rPr>
                <w:rFonts w:ascii="Times New Roman" w:eastAsia="Times New Roman" w:hAnsi="Times New Roman" w:cs="Times New Roman"/>
                <w:b/>
                <w:color w:val="000000"/>
              </w:rPr>
              <w:t>P= Practical</w:t>
            </w: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r>
    </w:tbl>
    <w:p w:rsidR="00410430" w:rsidRDefault="00410430" w:rsidP="00410430">
      <w:pPr>
        <w:spacing w:after="0" w:line="240" w:lineRule="auto"/>
        <w:ind w:right="10"/>
        <w:jc w:val="center"/>
        <w:rPr>
          <w:rFonts w:ascii="Times New Roman" w:hAnsi="Times New Roman" w:cs="Times New Roman"/>
          <w:b/>
          <w:sz w:val="32"/>
          <w:szCs w:val="32"/>
        </w:rPr>
      </w:pPr>
      <w:r>
        <w:br w:type="page"/>
      </w:r>
    </w:p>
    <w:p w:rsidR="00410430" w:rsidRPr="00295FD7"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295FD7">
        <w:rPr>
          <w:rFonts w:ascii="Times New Roman" w:hAnsi="Times New Roman" w:cs="Times New Roman"/>
          <w:b/>
          <w:bCs/>
          <w:sz w:val="24"/>
          <w:szCs w:val="24"/>
        </w:rPr>
        <w:lastRenderedPageBreak/>
        <w:t>B.Sc. BIOLOGY I</w:t>
      </w:r>
      <w:r>
        <w:rPr>
          <w:rFonts w:ascii="Times New Roman" w:hAnsi="Times New Roman" w:cs="Times New Roman"/>
          <w:b/>
          <w:bCs/>
          <w:sz w:val="24"/>
          <w:szCs w:val="24"/>
        </w:rPr>
        <w:t>II</w:t>
      </w:r>
      <w:r w:rsidRPr="00295FD7">
        <w:rPr>
          <w:rFonts w:ascii="Times New Roman" w:hAnsi="Times New Roman" w:cs="Times New Roman"/>
          <w:b/>
          <w:bCs/>
          <w:sz w:val="24"/>
          <w:szCs w:val="24"/>
        </w:rPr>
        <w:t xml:space="preserve"> SEMESTER</w:t>
      </w:r>
    </w:p>
    <w:p w:rsidR="00410430" w:rsidRPr="00295FD7"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295FD7">
        <w:rPr>
          <w:rFonts w:ascii="Times New Roman" w:hAnsi="Times New Roman" w:cs="Times New Roman"/>
          <w:b/>
          <w:bCs/>
          <w:sz w:val="24"/>
          <w:szCs w:val="24"/>
        </w:rPr>
        <w:t>Core Course: Botany</w:t>
      </w:r>
    </w:p>
    <w:p w:rsidR="00410430" w:rsidRPr="00295FD7"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295FD7">
        <w:rPr>
          <w:rFonts w:ascii="Times New Roman" w:hAnsi="Times New Roman" w:cs="Times New Roman"/>
          <w:b/>
          <w:bCs/>
          <w:sz w:val="24"/>
          <w:szCs w:val="24"/>
        </w:rPr>
        <w:t>Paper I (Code: BSBC</w:t>
      </w:r>
      <w:r>
        <w:rPr>
          <w:rFonts w:ascii="Times New Roman" w:hAnsi="Times New Roman" w:cs="Times New Roman"/>
          <w:b/>
          <w:bCs/>
          <w:sz w:val="24"/>
          <w:szCs w:val="24"/>
        </w:rPr>
        <w:t>-231</w:t>
      </w:r>
      <w:r w:rsidRPr="00295FD7">
        <w:rPr>
          <w:rFonts w:ascii="Times New Roman" w:hAnsi="Times New Roman" w:cs="Times New Roman"/>
          <w:b/>
          <w:bCs/>
          <w:sz w:val="24"/>
          <w:szCs w:val="24"/>
        </w:rPr>
        <w:t>)</w:t>
      </w:r>
    </w:p>
    <w:p w:rsidR="00410430" w:rsidRPr="00003771"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003771">
        <w:rPr>
          <w:rFonts w:ascii="Times New Roman" w:hAnsi="Times New Roman" w:cs="Times New Roman"/>
          <w:b/>
          <w:bCs/>
          <w:sz w:val="24"/>
          <w:szCs w:val="24"/>
        </w:rPr>
        <w:t xml:space="preserve">Plant Anatomy and Embryology </w:t>
      </w:r>
    </w:p>
    <w:p w:rsidR="00410430"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295FD7">
        <w:rPr>
          <w:rFonts w:ascii="Times New Roman" w:hAnsi="Times New Roman" w:cs="Times New Roman"/>
          <w:b/>
          <w:bCs/>
          <w:sz w:val="24"/>
          <w:szCs w:val="24"/>
        </w:rPr>
        <w:t xml:space="preserve"> (Credits: Theory-4, Practicals-2)</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530085" w:rsidRDefault="00410430" w:rsidP="00410430">
      <w:pPr>
        <w:autoSpaceDE w:val="0"/>
        <w:autoSpaceDN w:val="0"/>
        <w:adjustRightInd w:val="0"/>
        <w:spacing w:after="0" w:line="240" w:lineRule="auto"/>
        <w:rPr>
          <w:rFonts w:ascii="Times New Roman" w:hAnsi="Times New Roman" w:cs="Times New Roman"/>
          <w:b/>
          <w:bCs/>
          <w:sz w:val="24"/>
          <w:szCs w:val="24"/>
        </w:rPr>
      </w:pPr>
      <w:r w:rsidRPr="00530085">
        <w:rPr>
          <w:rFonts w:ascii="Times New Roman" w:hAnsi="Times New Roman" w:cs="Times New Roman"/>
          <w:b/>
          <w:bCs/>
          <w:sz w:val="24"/>
          <w:szCs w:val="24"/>
        </w:rPr>
        <w:t xml:space="preserve">Unit 1: Meristematic and permanent tissues </w:t>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t>(8 Lectures)</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Root and shoot apical meristems; Simple and complex tissues.</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530085" w:rsidRDefault="00410430" w:rsidP="00410430">
      <w:pPr>
        <w:autoSpaceDE w:val="0"/>
        <w:autoSpaceDN w:val="0"/>
        <w:adjustRightInd w:val="0"/>
        <w:spacing w:after="0" w:line="240" w:lineRule="auto"/>
        <w:rPr>
          <w:rFonts w:ascii="Times New Roman" w:hAnsi="Times New Roman" w:cs="Times New Roman"/>
          <w:b/>
          <w:bCs/>
          <w:sz w:val="24"/>
          <w:szCs w:val="24"/>
        </w:rPr>
      </w:pPr>
      <w:r w:rsidRPr="00530085">
        <w:rPr>
          <w:rFonts w:ascii="Times New Roman" w:hAnsi="Times New Roman" w:cs="Times New Roman"/>
          <w:b/>
          <w:bCs/>
          <w:sz w:val="24"/>
          <w:szCs w:val="24"/>
        </w:rPr>
        <w:t xml:space="preserve">Unit 2: Organs </w:t>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t>(4 Lectures)</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Structure of dicot and monocot root stem and leaf.</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530085" w:rsidRDefault="00410430" w:rsidP="00410430">
      <w:pPr>
        <w:autoSpaceDE w:val="0"/>
        <w:autoSpaceDN w:val="0"/>
        <w:adjustRightInd w:val="0"/>
        <w:spacing w:after="0" w:line="240" w:lineRule="auto"/>
        <w:rPr>
          <w:rFonts w:ascii="Times New Roman" w:hAnsi="Times New Roman" w:cs="Times New Roman"/>
          <w:b/>
          <w:bCs/>
          <w:sz w:val="24"/>
          <w:szCs w:val="24"/>
        </w:rPr>
      </w:pPr>
      <w:r w:rsidRPr="00530085">
        <w:rPr>
          <w:rFonts w:ascii="Times New Roman" w:hAnsi="Times New Roman" w:cs="Times New Roman"/>
          <w:b/>
          <w:bCs/>
          <w:sz w:val="24"/>
          <w:szCs w:val="24"/>
        </w:rPr>
        <w:t xml:space="preserve">Unit 3: Secondary Growth </w:t>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t>(8 Lectures)</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Vascular cambium – structure and function, seasonal activity. Secondary growth in root and</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stem, Wood (heartwood and sapwood).</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530085" w:rsidRDefault="00410430" w:rsidP="00410430">
      <w:pPr>
        <w:autoSpaceDE w:val="0"/>
        <w:autoSpaceDN w:val="0"/>
        <w:adjustRightInd w:val="0"/>
        <w:spacing w:after="0" w:line="240" w:lineRule="auto"/>
        <w:rPr>
          <w:rFonts w:ascii="Times New Roman" w:hAnsi="Times New Roman" w:cs="Times New Roman"/>
          <w:b/>
          <w:bCs/>
          <w:sz w:val="24"/>
          <w:szCs w:val="24"/>
        </w:rPr>
      </w:pPr>
      <w:r w:rsidRPr="00530085">
        <w:rPr>
          <w:rFonts w:ascii="Times New Roman" w:hAnsi="Times New Roman" w:cs="Times New Roman"/>
          <w:b/>
          <w:bCs/>
          <w:sz w:val="24"/>
          <w:szCs w:val="24"/>
        </w:rPr>
        <w:t xml:space="preserve">Unit 4: Adaptive and protective systems </w:t>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t>(8 Lectures)</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Epidermis, cuticle, stomata; General account of adaptations in xerophytes and hydrophytes.</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530085" w:rsidRDefault="00410430" w:rsidP="00410430">
      <w:pPr>
        <w:autoSpaceDE w:val="0"/>
        <w:autoSpaceDN w:val="0"/>
        <w:adjustRightInd w:val="0"/>
        <w:spacing w:after="0" w:line="240" w:lineRule="auto"/>
        <w:rPr>
          <w:rFonts w:ascii="Times New Roman" w:hAnsi="Times New Roman" w:cs="Times New Roman"/>
          <w:b/>
          <w:bCs/>
          <w:sz w:val="24"/>
          <w:szCs w:val="24"/>
        </w:rPr>
      </w:pPr>
      <w:r w:rsidRPr="00530085">
        <w:rPr>
          <w:rFonts w:ascii="Times New Roman" w:hAnsi="Times New Roman" w:cs="Times New Roman"/>
          <w:b/>
          <w:bCs/>
          <w:sz w:val="24"/>
          <w:szCs w:val="24"/>
        </w:rPr>
        <w:t xml:space="preserve">Unit 5: Structural organization of flower </w:t>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t>(8 Lectures)</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Structure of anther and pollen; Structure and types of ovules; Types of embryo sacs,</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organization and ultrastructure of mature embryo sac.</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530085" w:rsidRDefault="00410430" w:rsidP="00410430">
      <w:pPr>
        <w:autoSpaceDE w:val="0"/>
        <w:autoSpaceDN w:val="0"/>
        <w:adjustRightInd w:val="0"/>
        <w:spacing w:after="0" w:line="240" w:lineRule="auto"/>
        <w:rPr>
          <w:rFonts w:ascii="Times New Roman" w:hAnsi="Times New Roman" w:cs="Times New Roman"/>
          <w:b/>
          <w:bCs/>
          <w:sz w:val="24"/>
          <w:szCs w:val="24"/>
        </w:rPr>
      </w:pPr>
      <w:r w:rsidRPr="00530085">
        <w:rPr>
          <w:rFonts w:ascii="Times New Roman" w:hAnsi="Times New Roman" w:cs="Times New Roman"/>
          <w:b/>
          <w:bCs/>
          <w:sz w:val="24"/>
          <w:szCs w:val="24"/>
        </w:rPr>
        <w:t xml:space="preserve">Unit 6: Pollination and fertilization </w:t>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t>(8 Lectures)</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Pollination mechanisms and adaptations; Double fertilization; Seed-structure appendages and</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dispersal mechanisms.</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530085" w:rsidRDefault="00410430" w:rsidP="00410430">
      <w:pPr>
        <w:autoSpaceDE w:val="0"/>
        <w:autoSpaceDN w:val="0"/>
        <w:adjustRightInd w:val="0"/>
        <w:spacing w:after="0" w:line="240" w:lineRule="auto"/>
        <w:rPr>
          <w:rFonts w:ascii="Times New Roman" w:hAnsi="Times New Roman" w:cs="Times New Roman"/>
          <w:b/>
          <w:bCs/>
          <w:sz w:val="24"/>
          <w:szCs w:val="24"/>
        </w:rPr>
      </w:pPr>
      <w:r w:rsidRPr="00530085">
        <w:rPr>
          <w:rFonts w:ascii="Times New Roman" w:hAnsi="Times New Roman" w:cs="Times New Roman"/>
          <w:b/>
          <w:bCs/>
          <w:sz w:val="24"/>
          <w:szCs w:val="24"/>
        </w:rPr>
        <w:t xml:space="preserve">Unit 7: Embryo and endosperm </w:t>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t>(8 Lectures)</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Endosperm types, structure and functions; Dicot and monocot embryo; Embryoendosperm</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relationship.</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530085" w:rsidRDefault="00410430" w:rsidP="00410430">
      <w:pPr>
        <w:autoSpaceDE w:val="0"/>
        <w:autoSpaceDN w:val="0"/>
        <w:adjustRightInd w:val="0"/>
        <w:spacing w:after="0" w:line="240" w:lineRule="auto"/>
        <w:rPr>
          <w:rFonts w:ascii="Times New Roman" w:hAnsi="Times New Roman" w:cs="Times New Roman"/>
          <w:b/>
          <w:bCs/>
          <w:sz w:val="24"/>
          <w:szCs w:val="24"/>
        </w:rPr>
      </w:pPr>
      <w:r w:rsidRPr="00530085">
        <w:rPr>
          <w:rFonts w:ascii="Times New Roman" w:hAnsi="Times New Roman" w:cs="Times New Roman"/>
          <w:b/>
          <w:bCs/>
          <w:sz w:val="24"/>
          <w:szCs w:val="24"/>
        </w:rPr>
        <w:t xml:space="preserve">Unit 8: Apomixis and polyembryony </w:t>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sz w:val="24"/>
          <w:szCs w:val="24"/>
        </w:rPr>
        <w:t>(</w:t>
      </w:r>
      <w:r w:rsidRPr="00530085">
        <w:rPr>
          <w:rFonts w:ascii="Times New Roman" w:hAnsi="Times New Roman" w:cs="Times New Roman"/>
          <w:b/>
          <w:bCs/>
          <w:sz w:val="24"/>
          <w:szCs w:val="24"/>
        </w:rPr>
        <w:t>8 Lectures)</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Definition, types and practical applications.</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530085"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530085">
        <w:rPr>
          <w:rFonts w:ascii="Times New Roman" w:hAnsi="Times New Roman" w:cs="Times New Roman"/>
          <w:b/>
          <w:bCs/>
          <w:sz w:val="24"/>
          <w:szCs w:val="24"/>
        </w:rPr>
        <w:t>P</w:t>
      </w:r>
      <w:r>
        <w:rPr>
          <w:rFonts w:ascii="Times New Roman" w:hAnsi="Times New Roman" w:cs="Times New Roman"/>
          <w:b/>
          <w:bCs/>
          <w:sz w:val="24"/>
          <w:szCs w:val="24"/>
        </w:rPr>
        <w:t>lant Anatomy and Embryology Lab</w:t>
      </w:r>
      <w:r w:rsidRPr="00530085">
        <w:rPr>
          <w:rFonts w:ascii="Times New Roman" w:hAnsi="Times New Roman" w:cs="Times New Roman"/>
          <w:b/>
          <w:bCs/>
          <w:sz w:val="24"/>
          <w:szCs w:val="24"/>
        </w:rPr>
        <w:t xml:space="preserve"> (</w:t>
      </w:r>
      <w:r>
        <w:rPr>
          <w:rFonts w:ascii="Times New Roman" w:hAnsi="Times New Roman" w:cs="Times New Roman"/>
          <w:b/>
          <w:bCs/>
          <w:sz w:val="24"/>
          <w:szCs w:val="24"/>
        </w:rPr>
        <w:t xml:space="preserve">Code: </w:t>
      </w:r>
      <w:r w:rsidRPr="00530085">
        <w:rPr>
          <w:rFonts w:ascii="Times New Roman" w:hAnsi="Times New Roman" w:cs="Times New Roman"/>
          <w:b/>
          <w:bCs/>
          <w:sz w:val="24"/>
          <w:szCs w:val="24"/>
        </w:rPr>
        <w:t>BSBC-231P)</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1. Study of meristems through permanent slides and photographs.</w:t>
      </w:r>
    </w:p>
    <w:p w:rsidR="00410430" w:rsidRPr="00530085" w:rsidRDefault="00410430" w:rsidP="00410430">
      <w:pPr>
        <w:autoSpaceDE w:val="0"/>
        <w:autoSpaceDN w:val="0"/>
        <w:adjustRightInd w:val="0"/>
        <w:spacing w:after="0" w:line="240" w:lineRule="auto"/>
        <w:ind w:left="270" w:hanging="270"/>
        <w:rPr>
          <w:rFonts w:ascii="Times New Roman" w:hAnsi="Times New Roman" w:cs="Times New Roman"/>
          <w:sz w:val="24"/>
          <w:szCs w:val="24"/>
        </w:rPr>
      </w:pPr>
      <w:r w:rsidRPr="00530085">
        <w:rPr>
          <w:rFonts w:ascii="Times New Roman" w:hAnsi="Times New Roman" w:cs="Times New Roman"/>
          <w:sz w:val="24"/>
          <w:szCs w:val="24"/>
        </w:rPr>
        <w:t>2. Tissues (parenchyma, collenchyma and sclerenchyma); Macerated xylary elements, Phloem (Permanent slides, photographs)</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 xml:space="preserve">3. Stem: Monocot: </w:t>
      </w:r>
      <w:r w:rsidRPr="00530085">
        <w:rPr>
          <w:rFonts w:ascii="Times New Roman" w:hAnsi="Times New Roman" w:cs="Times New Roman"/>
          <w:i/>
          <w:iCs/>
          <w:sz w:val="24"/>
          <w:szCs w:val="24"/>
        </w:rPr>
        <w:t xml:space="preserve">Zea mays; </w:t>
      </w:r>
      <w:r w:rsidRPr="00530085">
        <w:rPr>
          <w:rFonts w:ascii="Times New Roman" w:hAnsi="Times New Roman" w:cs="Times New Roman"/>
          <w:sz w:val="24"/>
          <w:szCs w:val="24"/>
        </w:rPr>
        <w:t xml:space="preserve">Dicot: </w:t>
      </w:r>
      <w:r w:rsidRPr="00530085">
        <w:rPr>
          <w:rFonts w:ascii="Times New Roman" w:hAnsi="Times New Roman" w:cs="Times New Roman"/>
          <w:i/>
          <w:iCs/>
          <w:sz w:val="24"/>
          <w:szCs w:val="24"/>
        </w:rPr>
        <w:t>Helianthus</w:t>
      </w:r>
      <w:r w:rsidRPr="00530085">
        <w:rPr>
          <w:rFonts w:ascii="Times New Roman" w:hAnsi="Times New Roman" w:cs="Times New Roman"/>
          <w:sz w:val="24"/>
          <w:szCs w:val="24"/>
        </w:rPr>
        <w:t xml:space="preserve">; Secondary: </w:t>
      </w:r>
      <w:r w:rsidRPr="00530085">
        <w:rPr>
          <w:rFonts w:ascii="Times New Roman" w:hAnsi="Times New Roman" w:cs="Times New Roman"/>
          <w:i/>
          <w:iCs/>
          <w:sz w:val="24"/>
          <w:szCs w:val="24"/>
        </w:rPr>
        <w:t xml:space="preserve">Helianthus </w:t>
      </w:r>
      <w:r w:rsidRPr="00530085">
        <w:rPr>
          <w:rFonts w:ascii="Times New Roman" w:hAnsi="Times New Roman" w:cs="Times New Roman"/>
          <w:sz w:val="24"/>
          <w:szCs w:val="24"/>
        </w:rPr>
        <w:t>(only Permanent slides).</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 xml:space="preserve">4. Root: Monocot: </w:t>
      </w:r>
      <w:r w:rsidRPr="00530085">
        <w:rPr>
          <w:rFonts w:ascii="Times New Roman" w:hAnsi="Times New Roman" w:cs="Times New Roman"/>
          <w:i/>
          <w:iCs/>
          <w:sz w:val="24"/>
          <w:szCs w:val="24"/>
        </w:rPr>
        <w:t>Zea mays</w:t>
      </w:r>
      <w:r w:rsidRPr="00530085">
        <w:rPr>
          <w:rFonts w:ascii="Times New Roman" w:hAnsi="Times New Roman" w:cs="Times New Roman"/>
          <w:sz w:val="24"/>
          <w:szCs w:val="24"/>
        </w:rPr>
        <w:t xml:space="preserve">; Dicot: </w:t>
      </w:r>
      <w:r w:rsidRPr="00530085">
        <w:rPr>
          <w:rFonts w:ascii="Times New Roman" w:hAnsi="Times New Roman" w:cs="Times New Roman"/>
          <w:i/>
          <w:iCs/>
          <w:sz w:val="24"/>
          <w:szCs w:val="24"/>
        </w:rPr>
        <w:t>Helianthus</w:t>
      </w:r>
      <w:r w:rsidRPr="00530085">
        <w:rPr>
          <w:rFonts w:ascii="Times New Roman" w:hAnsi="Times New Roman" w:cs="Times New Roman"/>
          <w:sz w:val="24"/>
          <w:szCs w:val="24"/>
        </w:rPr>
        <w:t xml:space="preserve">; Secondary: </w:t>
      </w:r>
      <w:r w:rsidRPr="00530085">
        <w:rPr>
          <w:rFonts w:ascii="Times New Roman" w:hAnsi="Times New Roman" w:cs="Times New Roman"/>
          <w:i/>
          <w:iCs/>
          <w:sz w:val="24"/>
          <w:szCs w:val="24"/>
        </w:rPr>
        <w:t xml:space="preserve">Helianthus </w:t>
      </w:r>
      <w:r w:rsidRPr="00530085">
        <w:rPr>
          <w:rFonts w:ascii="Times New Roman" w:hAnsi="Times New Roman" w:cs="Times New Roman"/>
          <w:sz w:val="24"/>
          <w:szCs w:val="24"/>
        </w:rPr>
        <w:t>(only Permanent slides).</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5. Leaf: Dicot and Monocot leaf (only Permanent slides).</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6. Adaptive anatomy: Xerophyte (</w:t>
      </w:r>
      <w:r w:rsidRPr="00530085">
        <w:rPr>
          <w:rFonts w:ascii="Times New Roman" w:hAnsi="Times New Roman" w:cs="Times New Roman"/>
          <w:i/>
          <w:iCs/>
          <w:sz w:val="24"/>
          <w:szCs w:val="24"/>
        </w:rPr>
        <w:t xml:space="preserve">Nerium </w:t>
      </w:r>
      <w:r w:rsidRPr="00530085">
        <w:rPr>
          <w:rFonts w:ascii="Times New Roman" w:hAnsi="Times New Roman" w:cs="Times New Roman"/>
          <w:sz w:val="24"/>
          <w:szCs w:val="24"/>
        </w:rPr>
        <w:t>leaf); Hydrophyte (</w:t>
      </w:r>
      <w:r w:rsidRPr="00530085">
        <w:rPr>
          <w:rFonts w:ascii="Times New Roman" w:hAnsi="Times New Roman" w:cs="Times New Roman"/>
          <w:i/>
          <w:iCs/>
          <w:sz w:val="24"/>
          <w:szCs w:val="24"/>
        </w:rPr>
        <w:t xml:space="preserve">Hydrilla </w:t>
      </w:r>
      <w:r w:rsidRPr="00530085">
        <w:rPr>
          <w:rFonts w:ascii="Times New Roman" w:hAnsi="Times New Roman" w:cs="Times New Roman"/>
          <w:sz w:val="24"/>
          <w:szCs w:val="24"/>
        </w:rPr>
        <w:t>stem).</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7. Structure of anther (young and mature), tapetum (amoeboid and secretory) (Permanent slides).</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8. Types of ovules: anatropous, orthotropous, circinotropous, amphitropous/ campylotropous.</w:t>
      </w:r>
    </w:p>
    <w:p w:rsidR="00410430" w:rsidRPr="00530085" w:rsidRDefault="00410430" w:rsidP="00410430">
      <w:pPr>
        <w:autoSpaceDE w:val="0"/>
        <w:autoSpaceDN w:val="0"/>
        <w:adjustRightInd w:val="0"/>
        <w:spacing w:after="0" w:line="240" w:lineRule="auto"/>
        <w:ind w:left="270" w:hanging="270"/>
        <w:rPr>
          <w:rFonts w:ascii="Times New Roman" w:hAnsi="Times New Roman" w:cs="Times New Roman"/>
          <w:sz w:val="24"/>
          <w:szCs w:val="24"/>
        </w:rPr>
      </w:pPr>
      <w:r w:rsidRPr="00530085">
        <w:rPr>
          <w:rFonts w:ascii="Times New Roman" w:hAnsi="Times New Roman" w:cs="Times New Roman"/>
          <w:sz w:val="24"/>
          <w:szCs w:val="24"/>
        </w:rPr>
        <w:t xml:space="preserve">9. Female gametophyte: </w:t>
      </w:r>
      <w:r w:rsidRPr="00530085">
        <w:rPr>
          <w:rFonts w:ascii="Times New Roman" w:hAnsi="Times New Roman" w:cs="Times New Roman"/>
          <w:i/>
          <w:iCs/>
          <w:sz w:val="24"/>
          <w:szCs w:val="24"/>
        </w:rPr>
        <w:t xml:space="preserve">Polygonum </w:t>
      </w:r>
      <w:r w:rsidRPr="00530085">
        <w:rPr>
          <w:rFonts w:ascii="Times New Roman" w:hAnsi="Times New Roman" w:cs="Times New Roman"/>
          <w:sz w:val="24"/>
          <w:szCs w:val="24"/>
        </w:rPr>
        <w:t>(monosporic) type of Embryo sac Development (Permanent slides/photographs).</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10. Ultrastructure of mature egg apparatus cells through electron micrographs.</w:t>
      </w:r>
    </w:p>
    <w:p w:rsidR="00410430" w:rsidRPr="00530085" w:rsidRDefault="00410430" w:rsidP="00410430">
      <w:pPr>
        <w:autoSpaceDE w:val="0"/>
        <w:autoSpaceDN w:val="0"/>
        <w:adjustRightInd w:val="0"/>
        <w:spacing w:after="0" w:line="240" w:lineRule="auto"/>
        <w:ind w:left="360" w:hanging="360"/>
        <w:rPr>
          <w:rFonts w:ascii="Times New Roman" w:hAnsi="Times New Roman" w:cs="Times New Roman"/>
          <w:sz w:val="24"/>
          <w:szCs w:val="24"/>
        </w:rPr>
      </w:pPr>
      <w:r w:rsidRPr="00530085">
        <w:rPr>
          <w:rFonts w:ascii="Times New Roman" w:hAnsi="Times New Roman" w:cs="Times New Roman"/>
          <w:sz w:val="24"/>
          <w:szCs w:val="24"/>
        </w:rPr>
        <w:lastRenderedPageBreak/>
        <w:t>11. Pollination types and seed dispersal mechanisms (including appendages, aril, caruncle) (Photographs and specimens).</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12. Dissection of embryo/endosperm from developing seeds.</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13. Calculation of percentage of germinated pollen in a given medium.</w:t>
      </w:r>
    </w:p>
    <w:p w:rsidR="00410430" w:rsidRPr="00530085" w:rsidRDefault="00410430" w:rsidP="00410430">
      <w:pPr>
        <w:autoSpaceDE w:val="0"/>
        <w:autoSpaceDN w:val="0"/>
        <w:adjustRightInd w:val="0"/>
        <w:spacing w:after="0" w:line="240" w:lineRule="auto"/>
        <w:rPr>
          <w:rFonts w:ascii="Times New Roman" w:hAnsi="Times New Roman" w:cs="Times New Roman"/>
          <w:b/>
          <w:bCs/>
          <w:sz w:val="24"/>
          <w:szCs w:val="24"/>
        </w:rPr>
      </w:pPr>
      <w:r w:rsidRPr="00530085">
        <w:rPr>
          <w:rFonts w:ascii="Times New Roman" w:hAnsi="Times New Roman" w:cs="Times New Roman"/>
          <w:b/>
          <w:bCs/>
          <w:sz w:val="24"/>
          <w:szCs w:val="24"/>
        </w:rPr>
        <w:t>Suggested Readings</w:t>
      </w:r>
    </w:p>
    <w:p w:rsidR="00410430" w:rsidRPr="00530085" w:rsidRDefault="00410430" w:rsidP="00410430">
      <w:pPr>
        <w:autoSpaceDE w:val="0"/>
        <w:autoSpaceDN w:val="0"/>
        <w:adjustRightInd w:val="0"/>
        <w:spacing w:after="0" w:line="240" w:lineRule="auto"/>
        <w:ind w:left="360" w:hanging="360"/>
        <w:rPr>
          <w:rFonts w:ascii="Times New Roman" w:hAnsi="Times New Roman" w:cs="Times New Roman"/>
          <w:sz w:val="24"/>
          <w:szCs w:val="24"/>
        </w:rPr>
      </w:pPr>
      <w:r w:rsidRPr="00530085">
        <w:rPr>
          <w:rFonts w:ascii="Times New Roman" w:hAnsi="Times New Roman" w:cs="Times New Roman"/>
          <w:sz w:val="24"/>
          <w:szCs w:val="24"/>
        </w:rPr>
        <w:t>1. Bhojwani, S.S. &amp; Bhatnagar, S.P. (2011). Embryology of Angiosperms. Vikas Publication House Pvt. Ltd. New Delhi. 5th edition.</w:t>
      </w:r>
    </w:p>
    <w:p w:rsidR="00410430"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2. Mauseth, J.D. (1988). Plant Anatomy. The Benjamin/Cummings Publisher, USA.</w:t>
      </w:r>
    </w:p>
    <w:p w:rsidR="00410430" w:rsidRDefault="00410430" w:rsidP="00410430">
      <w:pPr>
        <w:rPr>
          <w:rFonts w:ascii="Times New Roman" w:hAnsi="Times New Roman" w:cs="Times New Roman"/>
          <w:b/>
          <w:bCs/>
          <w:sz w:val="24"/>
          <w:szCs w:val="24"/>
        </w:rPr>
      </w:pPr>
      <w:r>
        <w:rPr>
          <w:rFonts w:ascii="Times New Roman" w:hAnsi="Times New Roman" w:cs="Times New Roman"/>
          <w:b/>
          <w:bCs/>
          <w:sz w:val="24"/>
          <w:szCs w:val="24"/>
        </w:rPr>
        <w:br w:type="page"/>
      </w:r>
    </w:p>
    <w:p w:rsidR="00410430" w:rsidRPr="00530085" w:rsidRDefault="00410430" w:rsidP="00410430">
      <w:pPr>
        <w:autoSpaceDE w:val="0"/>
        <w:autoSpaceDN w:val="0"/>
        <w:adjustRightInd w:val="0"/>
        <w:spacing w:after="0" w:line="240" w:lineRule="auto"/>
        <w:jc w:val="center"/>
        <w:rPr>
          <w:rFonts w:ascii="Times New Roman" w:hAnsi="Times New Roman" w:cs="Times New Roman"/>
          <w:sz w:val="24"/>
          <w:szCs w:val="24"/>
        </w:rPr>
      </w:pPr>
      <w:r w:rsidRPr="00295FD7">
        <w:rPr>
          <w:rFonts w:ascii="Times New Roman" w:hAnsi="Times New Roman" w:cs="Times New Roman"/>
          <w:b/>
          <w:bCs/>
          <w:sz w:val="24"/>
          <w:szCs w:val="24"/>
        </w:rPr>
        <w:lastRenderedPageBreak/>
        <w:t>B.Sc. BIOLOGY I</w:t>
      </w:r>
      <w:r>
        <w:rPr>
          <w:rFonts w:ascii="Times New Roman" w:hAnsi="Times New Roman" w:cs="Times New Roman"/>
          <w:b/>
          <w:bCs/>
          <w:sz w:val="24"/>
          <w:szCs w:val="24"/>
        </w:rPr>
        <w:t>II</w:t>
      </w:r>
      <w:r w:rsidRPr="00295FD7">
        <w:rPr>
          <w:rFonts w:ascii="Times New Roman" w:hAnsi="Times New Roman" w:cs="Times New Roman"/>
          <w:b/>
          <w:bCs/>
          <w:sz w:val="24"/>
          <w:szCs w:val="24"/>
        </w:rPr>
        <w:t xml:space="preserve"> SEMESTER</w:t>
      </w:r>
    </w:p>
    <w:p w:rsidR="00410430" w:rsidRPr="00295FD7"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295FD7">
        <w:rPr>
          <w:rFonts w:ascii="Times New Roman" w:hAnsi="Times New Roman" w:cs="Times New Roman"/>
          <w:b/>
          <w:bCs/>
          <w:sz w:val="24"/>
          <w:szCs w:val="24"/>
        </w:rPr>
        <w:t xml:space="preserve">Core Course: </w:t>
      </w:r>
      <w:r>
        <w:rPr>
          <w:rFonts w:ascii="Times New Roman" w:hAnsi="Times New Roman" w:cs="Times New Roman"/>
          <w:b/>
          <w:bCs/>
          <w:sz w:val="24"/>
          <w:szCs w:val="24"/>
        </w:rPr>
        <w:t>Zoology</w:t>
      </w:r>
    </w:p>
    <w:p w:rsidR="00410430" w:rsidRPr="00295FD7"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Paper II (Code: BSZ</w:t>
      </w:r>
      <w:r w:rsidRPr="00295FD7">
        <w:rPr>
          <w:rFonts w:ascii="Times New Roman" w:hAnsi="Times New Roman" w:cs="Times New Roman"/>
          <w:b/>
          <w:bCs/>
          <w:sz w:val="24"/>
          <w:szCs w:val="24"/>
        </w:rPr>
        <w:t>C</w:t>
      </w:r>
      <w:r>
        <w:rPr>
          <w:rFonts w:ascii="Times New Roman" w:hAnsi="Times New Roman" w:cs="Times New Roman"/>
          <w:b/>
          <w:bCs/>
          <w:sz w:val="24"/>
          <w:szCs w:val="24"/>
        </w:rPr>
        <w:t>-232</w:t>
      </w:r>
      <w:r w:rsidRPr="00295FD7">
        <w:rPr>
          <w:rFonts w:ascii="Times New Roman" w:hAnsi="Times New Roman" w:cs="Times New Roman"/>
          <w:b/>
          <w:bCs/>
          <w:sz w:val="24"/>
          <w:szCs w:val="24"/>
        </w:rPr>
        <w:t>)</w:t>
      </w:r>
    </w:p>
    <w:p w:rsidR="00410430" w:rsidRPr="00003771"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Physiology and Biochemistry</w:t>
      </w:r>
      <w:r w:rsidRPr="00003771">
        <w:rPr>
          <w:rFonts w:ascii="Times New Roman" w:hAnsi="Times New Roman" w:cs="Times New Roman"/>
          <w:b/>
          <w:bCs/>
          <w:sz w:val="24"/>
          <w:szCs w:val="24"/>
        </w:rPr>
        <w:t xml:space="preserve">  </w:t>
      </w:r>
    </w:p>
    <w:p w:rsidR="00410430"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295FD7">
        <w:rPr>
          <w:rFonts w:ascii="Times New Roman" w:hAnsi="Times New Roman" w:cs="Times New Roman"/>
          <w:b/>
          <w:bCs/>
          <w:sz w:val="24"/>
          <w:szCs w:val="24"/>
        </w:rPr>
        <w:t xml:space="preserve"> (Credits: Theory-4, Practicals-2)</w:t>
      </w:r>
    </w:p>
    <w:p w:rsidR="00410430" w:rsidRPr="00583047" w:rsidRDefault="00410430" w:rsidP="00410430">
      <w:pPr>
        <w:autoSpaceDE w:val="0"/>
        <w:autoSpaceDN w:val="0"/>
        <w:adjustRightInd w:val="0"/>
        <w:spacing w:after="0" w:line="240" w:lineRule="auto"/>
        <w:rPr>
          <w:rFonts w:ascii="Times New Roman" w:hAnsi="Times New Roman" w:cs="Times New Roman"/>
          <w:b/>
          <w:bCs/>
          <w:sz w:val="24"/>
          <w:szCs w:val="24"/>
        </w:rPr>
      </w:pPr>
      <w:r w:rsidRPr="00583047">
        <w:rPr>
          <w:rFonts w:ascii="Times New Roman" w:hAnsi="Times New Roman" w:cs="Times New Roman"/>
          <w:b/>
          <w:bCs/>
          <w:sz w:val="24"/>
          <w:szCs w:val="24"/>
        </w:rPr>
        <w:t xml:space="preserve">Unit 1: Nerve and muscle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583047">
        <w:rPr>
          <w:rFonts w:ascii="Times New Roman" w:hAnsi="Times New Roman" w:cs="Times New Roman"/>
          <w:b/>
          <w:bCs/>
          <w:sz w:val="24"/>
          <w:szCs w:val="24"/>
        </w:rPr>
        <w:t>8</w:t>
      </w:r>
      <w:r>
        <w:rPr>
          <w:rFonts w:ascii="Times New Roman" w:hAnsi="Times New Roman" w:cs="Times New Roman"/>
          <w:b/>
          <w:bCs/>
          <w:sz w:val="24"/>
          <w:szCs w:val="24"/>
        </w:rPr>
        <w:t xml:space="preserve"> Lectures</w:t>
      </w:r>
    </w:p>
    <w:p w:rsidR="00410430" w:rsidRPr="00583047" w:rsidRDefault="00410430" w:rsidP="00410430">
      <w:pPr>
        <w:autoSpaceDE w:val="0"/>
        <w:autoSpaceDN w:val="0"/>
        <w:adjustRightInd w:val="0"/>
        <w:spacing w:after="0" w:line="240" w:lineRule="auto"/>
        <w:jc w:val="both"/>
        <w:rPr>
          <w:rFonts w:ascii="Times New Roman" w:hAnsi="Times New Roman" w:cs="Times New Roman"/>
          <w:sz w:val="24"/>
          <w:szCs w:val="24"/>
        </w:rPr>
      </w:pPr>
      <w:r w:rsidRPr="00583047">
        <w:rPr>
          <w:rFonts w:ascii="Times New Roman" w:hAnsi="Times New Roman" w:cs="Times New Roman"/>
          <w:sz w:val="24"/>
          <w:szCs w:val="24"/>
        </w:rPr>
        <w:t>Structure of a neuron, Resting membrane potential, Graded potential, Origin of Action</w:t>
      </w:r>
      <w:r>
        <w:rPr>
          <w:rFonts w:ascii="Times New Roman" w:hAnsi="Times New Roman" w:cs="Times New Roman"/>
          <w:sz w:val="24"/>
          <w:szCs w:val="24"/>
        </w:rPr>
        <w:t xml:space="preserve"> </w:t>
      </w:r>
      <w:r w:rsidRPr="00583047">
        <w:rPr>
          <w:rFonts w:ascii="Times New Roman" w:hAnsi="Times New Roman" w:cs="Times New Roman"/>
          <w:sz w:val="24"/>
          <w:szCs w:val="24"/>
        </w:rPr>
        <w:t>potential and its propagation in myelinated and non-myelinated nerve fibres, Ultra-structure</w:t>
      </w:r>
      <w:r>
        <w:rPr>
          <w:rFonts w:ascii="Times New Roman" w:hAnsi="Times New Roman" w:cs="Times New Roman"/>
          <w:sz w:val="24"/>
          <w:szCs w:val="24"/>
        </w:rPr>
        <w:t xml:space="preserve"> of skeletal </w:t>
      </w:r>
      <w:r w:rsidRPr="00583047">
        <w:rPr>
          <w:rFonts w:ascii="Times New Roman" w:hAnsi="Times New Roman" w:cs="Times New Roman"/>
          <w:sz w:val="24"/>
          <w:szCs w:val="24"/>
        </w:rPr>
        <w:t>muscle, Molecular and chemical basis of muscle contraction</w:t>
      </w:r>
      <w:r>
        <w:rPr>
          <w:rFonts w:ascii="Times New Roman" w:hAnsi="Times New Roman" w:cs="Times New Roman"/>
          <w:sz w:val="24"/>
          <w:szCs w:val="24"/>
        </w:rPr>
        <w:t>.</w:t>
      </w:r>
    </w:p>
    <w:p w:rsidR="00410430" w:rsidRDefault="00410430" w:rsidP="00410430">
      <w:pPr>
        <w:autoSpaceDE w:val="0"/>
        <w:autoSpaceDN w:val="0"/>
        <w:adjustRightInd w:val="0"/>
        <w:spacing w:after="0" w:line="240" w:lineRule="auto"/>
        <w:jc w:val="both"/>
        <w:rPr>
          <w:rFonts w:ascii="Times New Roman" w:hAnsi="Times New Roman" w:cs="Times New Roman"/>
          <w:b/>
          <w:bCs/>
          <w:sz w:val="24"/>
          <w:szCs w:val="24"/>
        </w:rPr>
      </w:pPr>
    </w:p>
    <w:p w:rsidR="00410430" w:rsidRPr="00583047" w:rsidRDefault="00410430" w:rsidP="00410430">
      <w:pPr>
        <w:autoSpaceDE w:val="0"/>
        <w:autoSpaceDN w:val="0"/>
        <w:adjustRightInd w:val="0"/>
        <w:spacing w:after="0" w:line="240" w:lineRule="auto"/>
        <w:rPr>
          <w:rFonts w:ascii="Times New Roman" w:hAnsi="Times New Roman" w:cs="Times New Roman"/>
          <w:b/>
          <w:bCs/>
          <w:sz w:val="24"/>
          <w:szCs w:val="24"/>
        </w:rPr>
      </w:pPr>
      <w:r w:rsidRPr="00583047">
        <w:rPr>
          <w:rFonts w:ascii="Times New Roman" w:hAnsi="Times New Roman" w:cs="Times New Roman"/>
          <w:b/>
          <w:bCs/>
          <w:sz w:val="24"/>
          <w:szCs w:val="24"/>
        </w:rPr>
        <w:t xml:space="preserve">Unit 2: Digestion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583047">
        <w:rPr>
          <w:rFonts w:ascii="Times New Roman" w:hAnsi="Times New Roman" w:cs="Times New Roman"/>
          <w:b/>
          <w:bCs/>
          <w:sz w:val="24"/>
          <w:szCs w:val="24"/>
        </w:rPr>
        <w:t xml:space="preserve">5 </w:t>
      </w:r>
      <w:r>
        <w:rPr>
          <w:rFonts w:ascii="Times New Roman" w:hAnsi="Times New Roman" w:cs="Times New Roman"/>
          <w:b/>
          <w:bCs/>
          <w:sz w:val="24"/>
          <w:szCs w:val="24"/>
        </w:rPr>
        <w:t>Lectures</w:t>
      </w:r>
    </w:p>
    <w:p w:rsidR="00410430" w:rsidRPr="00583047" w:rsidRDefault="00410430" w:rsidP="00410430">
      <w:pPr>
        <w:autoSpaceDE w:val="0"/>
        <w:autoSpaceDN w:val="0"/>
        <w:adjustRightInd w:val="0"/>
        <w:spacing w:after="0" w:line="240" w:lineRule="auto"/>
        <w:rPr>
          <w:rFonts w:ascii="Times New Roman" w:hAnsi="Times New Roman" w:cs="Times New Roman"/>
          <w:sz w:val="24"/>
          <w:szCs w:val="24"/>
        </w:rPr>
      </w:pPr>
      <w:r w:rsidRPr="00583047">
        <w:rPr>
          <w:rFonts w:ascii="Times New Roman" w:hAnsi="Times New Roman" w:cs="Times New Roman"/>
          <w:sz w:val="24"/>
          <w:szCs w:val="24"/>
        </w:rPr>
        <w:t>Physiology of digestion in the alimentary canal; Absorption of carbohydrates, proteins, lipids</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583047" w:rsidRDefault="00410430" w:rsidP="00410430">
      <w:pPr>
        <w:autoSpaceDE w:val="0"/>
        <w:autoSpaceDN w:val="0"/>
        <w:adjustRightInd w:val="0"/>
        <w:spacing w:after="0" w:line="240" w:lineRule="auto"/>
        <w:rPr>
          <w:rFonts w:ascii="Times New Roman" w:hAnsi="Times New Roman" w:cs="Times New Roman"/>
          <w:b/>
          <w:bCs/>
          <w:sz w:val="24"/>
          <w:szCs w:val="24"/>
        </w:rPr>
      </w:pPr>
      <w:r w:rsidRPr="00583047">
        <w:rPr>
          <w:rFonts w:ascii="Times New Roman" w:hAnsi="Times New Roman" w:cs="Times New Roman"/>
          <w:b/>
          <w:bCs/>
          <w:sz w:val="24"/>
          <w:szCs w:val="24"/>
        </w:rPr>
        <w:t xml:space="preserve">Unit 3: Respiration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583047">
        <w:rPr>
          <w:rFonts w:ascii="Times New Roman" w:hAnsi="Times New Roman" w:cs="Times New Roman"/>
          <w:b/>
          <w:bCs/>
          <w:sz w:val="24"/>
          <w:szCs w:val="24"/>
        </w:rPr>
        <w:t xml:space="preserve">5 </w:t>
      </w:r>
      <w:r>
        <w:rPr>
          <w:rFonts w:ascii="Times New Roman" w:hAnsi="Times New Roman" w:cs="Times New Roman"/>
          <w:b/>
          <w:bCs/>
          <w:sz w:val="24"/>
          <w:szCs w:val="24"/>
        </w:rPr>
        <w:t>Lectures</w:t>
      </w:r>
    </w:p>
    <w:p w:rsidR="00410430" w:rsidRPr="00583047" w:rsidRDefault="00410430" w:rsidP="00410430">
      <w:pPr>
        <w:autoSpaceDE w:val="0"/>
        <w:autoSpaceDN w:val="0"/>
        <w:adjustRightInd w:val="0"/>
        <w:spacing w:after="0" w:line="240" w:lineRule="auto"/>
        <w:rPr>
          <w:rFonts w:ascii="Times New Roman" w:hAnsi="Times New Roman" w:cs="Times New Roman"/>
          <w:sz w:val="24"/>
          <w:szCs w:val="24"/>
        </w:rPr>
      </w:pPr>
      <w:r w:rsidRPr="00583047">
        <w:rPr>
          <w:rFonts w:ascii="Times New Roman" w:hAnsi="Times New Roman" w:cs="Times New Roman"/>
          <w:sz w:val="24"/>
          <w:szCs w:val="24"/>
        </w:rPr>
        <w:t>Pulmonary ventilation, Respiratory volumes and capacities, Transport of Oxygen and carbon</w:t>
      </w:r>
    </w:p>
    <w:p w:rsidR="00410430" w:rsidRPr="00583047" w:rsidRDefault="00410430" w:rsidP="00410430">
      <w:pPr>
        <w:autoSpaceDE w:val="0"/>
        <w:autoSpaceDN w:val="0"/>
        <w:adjustRightInd w:val="0"/>
        <w:spacing w:after="0" w:line="240" w:lineRule="auto"/>
        <w:rPr>
          <w:rFonts w:ascii="Times New Roman" w:hAnsi="Times New Roman" w:cs="Times New Roman"/>
          <w:sz w:val="24"/>
          <w:szCs w:val="24"/>
        </w:rPr>
      </w:pPr>
      <w:r w:rsidRPr="00583047">
        <w:rPr>
          <w:rFonts w:ascii="Times New Roman" w:hAnsi="Times New Roman" w:cs="Times New Roman"/>
          <w:sz w:val="24"/>
          <w:szCs w:val="24"/>
        </w:rPr>
        <w:t>dioxide in blood</w:t>
      </w:r>
      <w:r>
        <w:rPr>
          <w:rFonts w:ascii="Times New Roman" w:hAnsi="Times New Roman" w:cs="Times New Roman"/>
          <w:sz w:val="24"/>
          <w:szCs w:val="24"/>
        </w:rPr>
        <w:t>.</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583047" w:rsidRDefault="00410430" w:rsidP="00410430">
      <w:pPr>
        <w:autoSpaceDE w:val="0"/>
        <w:autoSpaceDN w:val="0"/>
        <w:adjustRightInd w:val="0"/>
        <w:spacing w:after="0" w:line="240" w:lineRule="auto"/>
        <w:rPr>
          <w:rFonts w:ascii="Times New Roman" w:hAnsi="Times New Roman" w:cs="Times New Roman"/>
          <w:b/>
          <w:bCs/>
          <w:sz w:val="24"/>
          <w:szCs w:val="24"/>
        </w:rPr>
      </w:pPr>
      <w:r w:rsidRPr="00583047">
        <w:rPr>
          <w:rFonts w:ascii="Times New Roman" w:hAnsi="Times New Roman" w:cs="Times New Roman"/>
          <w:b/>
          <w:bCs/>
          <w:sz w:val="24"/>
          <w:szCs w:val="24"/>
        </w:rPr>
        <w:t xml:space="preserve">Unit 4: Excretion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583047">
        <w:rPr>
          <w:rFonts w:ascii="Times New Roman" w:hAnsi="Times New Roman" w:cs="Times New Roman"/>
          <w:b/>
          <w:bCs/>
          <w:sz w:val="24"/>
          <w:szCs w:val="24"/>
        </w:rPr>
        <w:t xml:space="preserve">5 </w:t>
      </w:r>
      <w:r>
        <w:rPr>
          <w:rFonts w:ascii="Times New Roman" w:hAnsi="Times New Roman" w:cs="Times New Roman"/>
          <w:b/>
          <w:bCs/>
          <w:sz w:val="24"/>
          <w:szCs w:val="24"/>
        </w:rPr>
        <w:t>Lectures</w:t>
      </w:r>
    </w:p>
    <w:p w:rsidR="00410430" w:rsidRPr="00583047" w:rsidRDefault="00410430" w:rsidP="00410430">
      <w:pPr>
        <w:autoSpaceDE w:val="0"/>
        <w:autoSpaceDN w:val="0"/>
        <w:adjustRightInd w:val="0"/>
        <w:spacing w:after="0" w:line="240" w:lineRule="auto"/>
        <w:rPr>
          <w:rFonts w:ascii="Times New Roman" w:hAnsi="Times New Roman" w:cs="Times New Roman"/>
          <w:sz w:val="24"/>
          <w:szCs w:val="24"/>
        </w:rPr>
      </w:pPr>
      <w:r w:rsidRPr="00583047">
        <w:rPr>
          <w:rFonts w:ascii="Times New Roman" w:hAnsi="Times New Roman" w:cs="Times New Roman"/>
          <w:sz w:val="24"/>
          <w:szCs w:val="24"/>
        </w:rPr>
        <w:t>Structure of nephron, Mechanism of Urine formation, Counter-current Mechanism</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583047" w:rsidRDefault="00410430" w:rsidP="00410430">
      <w:pPr>
        <w:autoSpaceDE w:val="0"/>
        <w:autoSpaceDN w:val="0"/>
        <w:adjustRightInd w:val="0"/>
        <w:spacing w:after="0" w:line="240" w:lineRule="auto"/>
        <w:rPr>
          <w:rFonts w:ascii="Times New Roman" w:hAnsi="Times New Roman" w:cs="Times New Roman"/>
          <w:b/>
          <w:bCs/>
          <w:sz w:val="24"/>
          <w:szCs w:val="24"/>
        </w:rPr>
      </w:pPr>
      <w:r w:rsidRPr="00583047">
        <w:rPr>
          <w:rFonts w:ascii="Times New Roman" w:hAnsi="Times New Roman" w:cs="Times New Roman"/>
          <w:b/>
          <w:bCs/>
          <w:sz w:val="24"/>
          <w:szCs w:val="24"/>
        </w:rPr>
        <w:t xml:space="preserve">Unit 5: Cardiovascular system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583047">
        <w:rPr>
          <w:rFonts w:ascii="Times New Roman" w:hAnsi="Times New Roman" w:cs="Times New Roman"/>
          <w:b/>
          <w:bCs/>
          <w:sz w:val="24"/>
          <w:szCs w:val="24"/>
        </w:rPr>
        <w:t xml:space="preserve">6 </w:t>
      </w:r>
      <w:r>
        <w:rPr>
          <w:rFonts w:ascii="Times New Roman" w:hAnsi="Times New Roman" w:cs="Times New Roman"/>
          <w:b/>
          <w:bCs/>
          <w:sz w:val="24"/>
          <w:szCs w:val="24"/>
        </w:rPr>
        <w:t>Lectures</w:t>
      </w:r>
    </w:p>
    <w:p w:rsidR="00410430" w:rsidRPr="00583047" w:rsidRDefault="00410430" w:rsidP="00410430">
      <w:pPr>
        <w:autoSpaceDE w:val="0"/>
        <w:autoSpaceDN w:val="0"/>
        <w:adjustRightInd w:val="0"/>
        <w:spacing w:after="0" w:line="240" w:lineRule="auto"/>
        <w:rPr>
          <w:rFonts w:ascii="Times New Roman" w:hAnsi="Times New Roman" w:cs="Times New Roman"/>
          <w:sz w:val="24"/>
          <w:szCs w:val="24"/>
        </w:rPr>
      </w:pPr>
      <w:r w:rsidRPr="00583047">
        <w:rPr>
          <w:rFonts w:ascii="Times New Roman" w:hAnsi="Times New Roman" w:cs="Times New Roman"/>
          <w:sz w:val="24"/>
          <w:szCs w:val="24"/>
        </w:rPr>
        <w:t>Composition of blood, Hemostasis, Structure of Heart, Origin and conduction of the cardiac</w:t>
      </w:r>
    </w:p>
    <w:p w:rsidR="00410430" w:rsidRPr="00583047" w:rsidRDefault="00410430" w:rsidP="00410430">
      <w:pPr>
        <w:autoSpaceDE w:val="0"/>
        <w:autoSpaceDN w:val="0"/>
        <w:adjustRightInd w:val="0"/>
        <w:spacing w:after="0" w:line="240" w:lineRule="auto"/>
        <w:rPr>
          <w:rFonts w:ascii="Times New Roman" w:hAnsi="Times New Roman" w:cs="Times New Roman"/>
          <w:sz w:val="24"/>
          <w:szCs w:val="24"/>
        </w:rPr>
      </w:pPr>
      <w:r w:rsidRPr="00583047">
        <w:rPr>
          <w:rFonts w:ascii="Times New Roman" w:hAnsi="Times New Roman" w:cs="Times New Roman"/>
          <w:sz w:val="24"/>
          <w:szCs w:val="24"/>
        </w:rPr>
        <w:t>impulse, Cardiac cycle</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583047" w:rsidRDefault="00410430" w:rsidP="00410430">
      <w:pPr>
        <w:autoSpaceDE w:val="0"/>
        <w:autoSpaceDN w:val="0"/>
        <w:adjustRightInd w:val="0"/>
        <w:spacing w:after="0" w:line="240" w:lineRule="auto"/>
        <w:jc w:val="both"/>
        <w:rPr>
          <w:rFonts w:ascii="Times New Roman" w:hAnsi="Times New Roman" w:cs="Times New Roman"/>
          <w:b/>
          <w:bCs/>
          <w:sz w:val="24"/>
          <w:szCs w:val="24"/>
        </w:rPr>
      </w:pPr>
      <w:r w:rsidRPr="00583047">
        <w:rPr>
          <w:rFonts w:ascii="Times New Roman" w:hAnsi="Times New Roman" w:cs="Times New Roman"/>
          <w:b/>
          <w:bCs/>
          <w:sz w:val="24"/>
          <w:szCs w:val="24"/>
        </w:rPr>
        <w:t xml:space="preserve">Unit 6: Reproduction and Endocrine Glands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583047">
        <w:rPr>
          <w:rFonts w:ascii="Times New Roman" w:hAnsi="Times New Roman" w:cs="Times New Roman"/>
          <w:b/>
          <w:bCs/>
          <w:sz w:val="24"/>
          <w:szCs w:val="24"/>
        </w:rPr>
        <w:t xml:space="preserve">7 </w:t>
      </w:r>
      <w:r>
        <w:rPr>
          <w:rFonts w:ascii="Times New Roman" w:hAnsi="Times New Roman" w:cs="Times New Roman"/>
          <w:b/>
          <w:bCs/>
          <w:sz w:val="24"/>
          <w:szCs w:val="24"/>
        </w:rPr>
        <w:t>Lectures</w:t>
      </w:r>
    </w:p>
    <w:p w:rsidR="00410430" w:rsidRPr="00583047" w:rsidRDefault="00410430" w:rsidP="00410430">
      <w:pPr>
        <w:autoSpaceDE w:val="0"/>
        <w:autoSpaceDN w:val="0"/>
        <w:adjustRightInd w:val="0"/>
        <w:spacing w:after="0" w:line="240" w:lineRule="auto"/>
        <w:jc w:val="both"/>
        <w:rPr>
          <w:rFonts w:ascii="Times New Roman" w:hAnsi="Times New Roman" w:cs="Times New Roman"/>
          <w:sz w:val="24"/>
          <w:szCs w:val="24"/>
        </w:rPr>
      </w:pPr>
      <w:r w:rsidRPr="00583047">
        <w:rPr>
          <w:rFonts w:ascii="Times New Roman" w:hAnsi="Times New Roman" w:cs="Times New Roman"/>
          <w:sz w:val="24"/>
          <w:szCs w:val="24"/>
        </w:rPr>
        <w:t>Physiology of male reproduction: hormonal control of spermatogenesis; Physiology of</w:t>
      </w:r>
      <w:r>
        <w:rPr>
          <w:rFonts w:ascii="Times New Roman" w:hAnsi="Times New Roman" w:cs="Times New Roman"/>
          <w:sz w:val="24"/>
          <w:szCs w:val="24"/>
        </w:rPr>
        <w:t xml:space="preserve"> </w:t>
      </w:r>
      <w:r w:rsidRPr="00583047">
        <w:rPr>
          <w:rFonts w:ascii="Times New Roman" w:hAnsi="Times New Roman" w:cs="Times New Roman"/>
          <w:sz w:val="24"/>
          <w:szCs w:val="24"/>
        </w:rPr>
        <w:t>female reproduction: hormonal control of menstrual cycle</w:t>
      </w:r>
      <w:r>
        <w:rPr>
          <w:rFonts w:ascii="Times New Roman" w:hAnsi="Times New Roman" w:cs="Times New Roman"/>
          <w:sz w:val="24"/>
          <w:szCs w:val="24"/>
        </w:rPr>
        <w:t>.</w:t>
      </w:r>
    </w:p>
    <w:p w:rsidR="00410430" w:rsidRPr="00583047" w:rsidRDefault="00410430" w:rsidP="00410430">
      <w:pPr>
        <w:autoSpaceDE w:val="0"/>
        <w:autoSpaceDN w:val="0"/>
        <w:adjustRightInd w:val="0"/>
        <w:spacing w:after="0" w:line="240" w:lineRule="auto"/>
        <w:jc w:val="both"/>
        <w:rPr>
          <w:rFonts w:ascii="Times New Roman" w:hAnsi="Times New Roman" w:cs="Times New Roman"/>
          <w:sz w:val="24"/>
          <w:szCs w:val="24"/>
        </w:rPr>
      </w:pPr>
      <w:r w:rsidRPr="00583047">
        <w:rPr>
          <w:rFonts w:ascii="Times New Roman" w:hAnsi="Times New Roman" w:cs="Times New Roman"/>
          <w:sz w:val="24"/>
          <w:szCs w:val="24"/>
        </w:rPr>
        <w:t>Structure and function of pituitary, thyroid, Parathyroid, pancreas and adrenal</w:t>
      </w:r>
      <w:r>
        <w:rPr>
          <w:rFonts w:ascii="Times New Roman" w:hAnsi="Times New Roman" w:cs="Times New Roman"/>
          <w:sz w:val="24"/>
          <w:szCs w:val="24"/>
        </w:rPr>
        <w:t>.</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583047" w:rsidRDefault="00410430" w:rsidP="00410430">
      <w:pPr>
        <w:autoSpaceDE w:val="0"/>
        <w:autoSpaceDN w:val="0"/>
        <w:adjustRightInd w:val="0"/>
        <w:spacing w:after="0" w:line="240" w:lineRule="auto"/>
        <w:rPr>
          <w:rFonts w:ascii="Times New Roman" w:hAnsi="Times New Roman" w:cs="Times New Roman"/>
          <w:b/>
          <w:bCs/>
          <w:sz w:val="24"/>
          <w:szCs w:val="24"/>
        </w:rPr>
      </w:pPr>
      <w:r w:rsidRPr="00583047">
        <w:rPr>
          <w:rFonts w:ascii="Times New Roman" w:hAnsi="Times New Roman" w:cs="Times New Roman"/>
          <w:b/>
          <w:bCs/>
          <w:sz w:val="24"/>
          <w:szCs w:val="24"/>
        </w:rPr>
        <w:t xml:space="preserve">Unit 7: Carbohydrate Metabolism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583047">
        <w:rPr>
          <w:rFonts w:ascii="Times New Roman" w:hAnsi="Times New Roman" w:cs="Times New Roman"/>
          <w:b/>
          <w:bCs/>
          <w:sz w:val="24"/>
          <w:szCs w:val="24"/>
        </w:rPr>
        <w:t xml:space="preserve">8 </w:t>
      </w:r>
      <w:r>
        <w:rPr>
          <w:rFonts w:ascii="Times New Roman" w:hAnsi="Times New Roman" w:cs="Times New Roman"/>
          <w:b/>
          <w:bCs/>
          <w:sz w:val="24"/>
          <w:szCs w:val="24"/>
        </w:rPr>
        <w:t>Lectures</w:t>
      </w:r>
    </w:p>
    <w:p w:rsidR="00410430" w:rsidRPr="00583047" w:rsidRDefault="00410430" w:rsidP="00410430">
      <w:pPr>
        <w:autoSpaceDE w:val="0"/>
        <w:autoSpaceDN w:val="0"/>
        <w:adjustRightInd w:val="0"/>
        <w:spacing w:after="0" w:line="240" w:lineRule="auto"/>
        <w:rPr>
          <w:rFonts w:ascii="Times New Roman" w:hAnsi="Times New Roman" w:cs="Times New Roman"/>
          <w:sz w:val="24"/>
          <w:szCs w:val="24"/>
        </w:rPr>
      </w:pPr>
      <w:r w:rsidRPr="00583047">
        <w:rPr>
          <w:rFonts w:ascii="Times New Roman" w:hAnsi="Times New Roman" w:cs="Times New Roman"/>
          <w:sz w:val="24"/>
          <w:szCs w:val="24"/>
        </w:rPr>
        <w:t>Glycolysis, Krebs Cycle, Pentose phosphate pathway, Gluconeogenesis, Glycogen</w:t>
      </w:r>
      <w:r>
        <w:rPr>
          <w:rFonts w:ascii="Times New Roman" w:hAnsi="Times New Roman" w:cs="Times New Roman"/>
          <w:sz w:val="24"/>
          <w:szCs w:val="24"/>
        </w:rPr>
        <w:t xml:space="preserve"> </w:t>
      </w:r>
      <w:r w:rsidRPr="00583047">
        <w:rPr>
          <w:rFonts w:ascii="Times New Roman" w:hAnsi="Times New Roman" w:cs="Times New Roman"/>
          <w:sz w:val="24"/>
          <w:szCs w:val="24"/>
        </w:rPr>
        <w:t>metabolism, Review of electron transport chain</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583047" w:rsidRDefault="00410430" w:rsidP="00410430">
      <w:pPr>
        <w:autoSpaceDE w:val="0"/>
        <w:autoSpaceDN w:val="0"/>
        <w:adjustRightInd w:val="0"/>
        <w:spacing w:after="0" w:line="240" w:lineRule="auto"/>
        <w:rPr>
          <w:rFonts w:ascii="Times New Roman" w:hAnsi="Times New Roman" w:cs="Times New Roman"/>
          <w:b/>
          <w:bCs/>
          <w:sz w:val="24"/>
          <w:szCs w:val="24"/>
        </w:rPr>
      </w:pPr>
      <w:r w:rsidRPr="00583047">
        <w:rPr>
          <w:rFonts w:ascii="Times New Roman" w:hAnsi="Times New Roman" w:cs="Times New Roman"/>
          <w:b/>
          <w:bCs/>
          <w:sz w:val="24"/>
          <w:szCs w:val="24"/>
        </w:rPr>
        <w:t xml:space="preserve">Unit 8: Lipid Metabolism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583047">
        <w:rPr>
          <w:rFonts w:ascii="Times New Roman" w:hAnsi="Times New Roman" w:cs="Times New Roman"/>
          <w:b/>
          <w:bCs/>
          <w:sz w:val="24"/>
          <w:szCs w:val="24"/>
        </w:rPr>
        <w:t xml:space="preserve">5 </w:t>
      </w:r>
      <w:r>
        <w:rPr>
          <w:rFonts w:ascii="Times New Roman" w:hAnsi="Times New Roman" w:cs="Times New Roman"/>
          <w:b/>
          <w:bCs/>
          <w:sz w:val="24"/>
          <w:szCs w:val="24"/>
        </w:rPr>
        <w:t>Lectures</w:t>
      </w:r>
    </w:p>
    <w:p w:rsidR="00410430" w:rsidRPr="00583047" w:rsidRDefault="00410430" w:rsidP="00410430">
      <w:pPr>
        <w:autoSpaceDE w:val="0"/>
        <w:autoSpaceDN w:val="0"/>
        <w:adjustRightInd w:val="0"/>
        <w:spacing w:after="0" w:line="240" w:lineRule="auto"/>
        <w:rPr>
          <w:rFonts w:ascii="Times New Roman" w:hAnsi="Times New Roman" w:cs="Times New Roman"/>
          <w:sz w:val="24"/>
          <w:szCs w:val="24"/>
        </w:rPr>
      </w:pPr>
      <w:r w:rsidRPr="00583047">
        <w:rPr>
          <w:rFonts w:ascii="Times New Roman" w:hAnsi="Times New Roman" w:cs="Times New Roman"/>
          <w:sz w:val="24"/>
          <w:szCs w:val="24"/>
        </w:rPr>
        <w:t>Biosynthesis and β oxidation of palmitic acid</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583047" w:rsidRDefault="00410430" w:rsidP="00410430">
      <w:pPr>
        <w:autoSpaceDE w:val="0"/>
        <w:autoSpaceDN w:val="0"/>
        <w:adjustRightInd w:val="0"/>
        <w:spacing w:after="0" w:line="240" w:lineRule="auto"/>
        <w:rPr>
          <w:rFonts w:ascii="Times New Roman" w:hAnsi="Times New Roman" w:cs="Times New Roman"/>
          <w:b/>
          <w:bCs/>
          <w:sz w:val="24"/>
          <w:szCs w:val="24"/>
        </w:rPr>
      </w:pPr>
      <w:r w:rsidRPr="00583047">
        <w:rPr>
          <w:rFonts w:ascii="Times New Roman" w:hAnsi="Times New Roman" w:cs="Times New Roman"/>
          <w:b/>
          <w:bCs/>
          <w:sz w:val="24"/>
          <w:szCs w:val="24"/>
        </w:rPr>
        <w:t xml:space="preserve">Unit 9: Protein metabolism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583047">
        <w:rPr>
          <w:rFonts w:ascii="Times New Roman" w:hAnsi="Times New Roman" w:cs="Times New Roman"/>
          <w:b/>
          <w:bCs/>
          <w:sz w:val="24"/>
          <w:szCs w:val="24"/>
        </w:rPr>
        <w:t xml:space="preserve">5 </w:t>
      </w:r>
      <w:r>
        <w:rPr>
          <w:rFonts w:ascii="Times New Roman" w:hAnsi="Times New Roman" w:cs="Times New Roman"/>
          <w:b/>
          <w:bCs/>
          <w:sz w:val="24"/>
          <w:szCs w:val="24"/>
        </w:rPr>
        <w:t>Lectures</w:t>
      </w:r>
    </w:p>
    <w:p w:rsidR="00410430" w:rsidRPr="00583047" w:rsidRDefault="00410430" w:rsidP="00410430">
      <w:pPr>
        <w:autoSpaceDE w:val="0"/>
        <w:autoSpaceDN w:val="0"/>
        <w:adjustRightInd w:val="0"/>
        <w:spacing w:after="0" w:line="240" w:lineRule="auto"/>
        <w:rPr>
          <w:rFonts w:ascii="Times New Roman" w:hAnsi="Times New Roman" w:cs="Times New Roman"/>
          <w:sz w:val="24"/>
          <w:szCs w:val="24"/>
        </w:rPr>
      </w:pPr>
      <w:r w:rsidRPr="00583047">
        <w:rPr>
          <w:rFonts w:ascii="Times New Roman" w:hAnsi="Times New Roman" w:cs="Times New Roman"/>
          <w:sz w:val="24"/>
          <w:szCs w:val="24"/>
        </w:rPr>
        <w:t>Transamination, Deamination and Urea Cycle</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583047" w:rsidRDefault="00410430" w:rsidP="00410430">
      <w:pPr>
        <w:autoSpaceDE w:val="0"/>
        <w:autoSpaceDN w:val="0"/>
        <w:adjustRightInd w:val="0"/>
        <w:spacing w:after="0" w:line="240" w:lineRule="auto"/>
        <w:rPr>
          <w:rFonts w:ascii="Times New Roman" w:hAnsi="Times New Roman" w:cs="Times New Roman"/>
          <w:b/>
          <w:bCs/>
          <w:sz w:val="24"/>
          <w:szCs w:val="24"/>
        </w:rPr>
      </w:pPr>
      <w:r w:rsidRPr="00583047">
        <w:rPr>
          <w:rFonts w:ascii="Times New Roman" w:hAnsi="Times New Roman" w:cs="Times New Roman"/>
          <w:b/>
          <w:bCs/>
          <w:sz w:val="24"/>
          <w:szCs w:val="24"/>
        </w:rPr>
        <w:t xml:space="preserve">Unit 10: Enzymes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583047">
        <w:rPr>
          <w:rFonts w:ascii="Times New Roman" w:hAnsi="Times New Roman" w:cs="Times New Roman"/>
          <w:b/>
          <w:bCs/>
          <w:sz w:val="24"/>
          <w:szCs w:val="24"/>
        </w:rPr>
        <w:t xml:space="preserve">6 </w:t>
      </w:r>
      <w:r>
        <w:rPr>
          <w:rFonts w:ascii="Times New Roman" w:hAnsi="Times New Roman" w:cs="Times New Roman"/>
          <w:b/>
          <w:bCs/>
          <w:sz w:val="24"/>
          <w:szCs w:val="24"/>
        </w:rPr>
        <w:t>Lectures</w:t>
      </w:r>
    </w:p>
    <w:p w:rsidR="00410430" w:rsidRPr="00583047" w:rsidRDefault="00410430" w:rsidP="00410430">
      <w:pPr>
        <w:autoSpaceDE w:val="0"/>
        <w:autoSpaceDN w:val="0"/>
        <w:adjustRightInd w:val="0"/>
        <w:spacing w:after="0" w:line="240" w:lineRule="auto"/>
        <w:rPr>
          <w:rFonts w:ascii="Times New Roman" w:hAnsi="Times New Roman" w:cs="Times New Roman"/>
          <w:sz w:val="24"/>
          <w:szCs w:val="24"/>
        </w:rPr>
      </w:pPr>
      <w:r w:rsidRPr="00583047">
        <w:rPr>
          <w:rFonts w:ascii="Times New Roman" w:hAnsi="Times New Roman" w:cs="Times New Roman"/>
          <w:sz w:val="24"/>
          <w:szCs w:val="24"/>
        </w:rPr>
        <w:t>Introduction, Mechanism of action, Enzyme Kinetics, Inhibition and Regulation</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Default="00410430" w:rsidP="00410430">
      <w:pPr>
        <w:rPr>
          <w:rFonts w:ascii="Times New Roman" w:hAnsi="Times New Roman" w:cs="Times New Roman"/>
          <w:b/>
          <w:bCs/>
          <w:sz w:val="24"/>
          <w:szCs w:val="24"/>
        </w:rPr>
      </w:pPr>
      <w:r>
        <w:rPr>
          <w:rFonts w:ascii="Times New Roman" w:hAnsi="Times New Roman" w:cs="Times New Roman"/>
          <w:b/>
          <w:bCs/>
          <w:sz w:val="24"/>
          <w:szCs w:val="24"/>
        </w:rPr>
        <w:br w:type="page"/>
      </w:r>
    </w:p>
    <w:p w:rsidR="00410430"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583047">
        <w:rPr>
          <w:rFonts w:ascii="Times New Roman" w:hAnsi="Times New Roman" w:cs="Times New Roman"/>
          <w:b/>
          <w:bCs/>
          <w:sz w:val="24"/>
          <w:szCs w:val="24"/>
        </w:rPr>
        <w:lastRenderedPageBreak/>
        <w:t>PHYSIOLOGY AND BIOCHEMISTRY</w:t>
      </w:r>
      <w:r>
        <w:rPr>
          <w:rFonts w:ascii="Times New Roman" w:hAnsi="Times New Roman" w:cs="Times New Roman"/>
          <w:b/>
          <w:bCs/>
          <w:sz w:val="24"/>
          <w:szCs w:val="24"/>
        </w:rPr>
        <w:t xml:space="preserve"> LAB (Code: BSZ</w:t>
      </w:r>
      <w:r w:rsidRPr="00295FD7">
        <w:rPr>
          <w:rFonts w:ascii="Times New Roman" w:hAnsi="Times New Roman" w:cs="Times New Roman"/>
          <w:b/>
          <w:bCs/>
          <w:sz w:val="24"/>
          <w:szCs w:val="24"/>
        </w:rPr>
        <w:t>C</w:t>
      </w:r>
      <w:r>
        <w:rPr>
          <w:rFonts w:ascii="Times New Roman" w:hAnsi="Times New Roman" w:cs="Times New Roman"/>
          <w:b/>
          <w:bCs/>
          <w:sz w:val="24"/>
          <w:szCs w:val="24"/>
        </w:rPr>
        <w:t>-233)</w:t>
      </w:r>
    </w:p>
    <w:p w:rsidR="00410430" w:rsidRPr="00583047"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583047">
        <w:rPr>
          <w:rFonts w:ascii="Times New Roman" w:hAnsi="Times New Roman" w:cs="Times New Roman"/>
          <w:b/>
          <w:bCs/>
          <w:sz w:val="24"/>
          <w:szCs w:val="24"/>
        </w:rPr>
        <w:t>(CREDITS 2)</w:t>
      </w:r>
    </w:p>
    <w:p w:rsidR="00410430" w:rsidRDefault="00410430" w:rsidP="00410430">
      <w:pPr>
        <w:autoSpaceDE w:val="0"/>
        <w:autoSpaceDN w:val="0"/>
        <w:adjustRightInd w:val="0"/>
        <w:spacing w:after="0" w:line="240" w:lineRule="auto"/>
        <w:rPr>
          <w:rFonts w:ascii="Times New Roman" w:hAnsi="Times New Roman" w:cs="Times New Roman"/>
          <w:sz w:val="24"/>
          <w:szCs w:val="24"/>
        </w:rPr>
      </w:pPr>
    </w:p>
    <w:p w:rsidR="00410430" w:rsidRPr="00583047" w:rsidRDefault="00410430" w:rsidP="00410430">
      <w:pPr>
        <w:autoSpaceDE w:val="0"/>
        <w:autoSpaceDN w:val="0"/>
        <w:adjustRightInd w:val="0"/>
        <w:spacing w:after="0" w:line="240" w:lineRule="auto"/>
        <w:jc w:val="both"/>
        <w:rPr>
          <w:rFonts w:ascii="Times New Roman" w:hAnsi="Times New Roman" w:cs="Times New Roman"/>
          <w:sz w:val="24"/>
          <w:szCs w:val="24"/>
        </w:rPr>
      </w:pPr>
      <w:r w:rsidRPr="00583047">
        <w:rPr>
          <w:rFonts w:ascii="Times New Roman" w:hAnsi="Times New Roman" w:cs="Times New Roman"/>
          <w:sz w:val="24"/>
          <w:szCs w:val="24"/>
        </w:rPr>
        <w:t>1. Preparation of hemin and hemochromogen crystals</w:t>
      </w:r>
    </w:p>
    <w:p w:rsidR="00410430" w:rsidRPr="00583047" w:rsidRDefault="00410430" w:rsidP="00410430">
      <w:pPr>
        <w:autoSpaceDE w:val="0"/>
        <w:autoSpaceDN w:val="0"/>
        <w:adjustRightInd w:val="0"/>
        <w:spacing w:after="0" w:line="240" w:lineRule="auto"/>
        <w:jc w:val="both"/>
        <w:rPr>
          <w:rFonts w:ascii="Times New Roman" w:hAnsi="Times New Roman" w:cs="Times New Roman"/>
          <w:sz w:val="24"/>
          <w:szCs w:val="24"/>
        </w:rPr>
      </w:pPr>
      <w:r w:rsidRPr="00583047">
        <w:rPr>
          <w:rFonts w:ascii="Times New Roman" w:hAnsi="Times New Roman" w:cs="Times New Roman"/>
          <w:sz w:val="24"/>
          <w:szCs w:val="24"/>
        </w:rPr>
        <w:t>2. Study of permanent histological sections of mammalian pituitary, thyroid, pancreas,</w:t>
      </w:r>
    </w:p>
    <w:p w:rsidR="00410430" w:rsidRPr="00583047" w:rsidRDefault="00410430" w:rsidP="00410430">
      <w:pPr>
        <w:autoSpaceDE w:val="0"/>
        <w:autoSpaceDN w:val="0"/>
        <w:adjustRightInd w:val="0"/>
        <w:spacing w:after="0" w:line="240" w:lineRule="auto"/>
        <w:ind w:left="270"/>
        <w:jc w:val="both"/>
        <w:rPr>
          <w:rFonts w:ascii="Times New Roman" w:hAnsi="Times New Roman" w:cs="Times New Roman"/>
          <w:sz w:val="24"/>
          <w:szCs w:val="24"/>
        </w:rPr>
      </w:pPr>
      <w:r w:rsidRPr="00583047">
        <w:rPr>
          <w:rFonts w:ascii="Times New Roman" w:hAnsi="Times New Roman" w:cs="Times New Roman"/>
          <w:sz w:val="24"/>
          <w:szCs w:val="24"/>
        </w:rPr>
        <w:t>adrenal gland</w:t>
      </w:r>
    </w:p>
    <w:p w:rsidR="00410430" w:rsidRPr="00583047" w:rsidRDefault="00410430" w:rsidP="00410430">
      <w:pPr>
        <w:autoSpaceDE w:val="0"/>
        <w:autoSpaceDN w:val="0"/>
        <w:adjustRightInd w:val="0"/>
        <w:spacing w:after="0" w:line="240" w:lineRule="auto"/>
        <w:jc w:val="both"/>
        <w:rPr>
          <w:rFonts w:ascii="Times New Roman" w:hAnsi="Times New Roman" w:cs="Times New Roman"/>
          <w:sz w:val="24"/>
          <w:szCs w:val="24"/>
        </w:rPr>
      </w:pPr>
      <w:r w:rsidRPr="00583047">
        <w:rPr>
          <w:rFonts w:ascii="Times New Roman" w:hAnsi="Times New Roman" w:cs="Times New Roman"/>
          <w:sz w:val="24"/>
          <w:szCs w:val="24"/>
        </w:rPr>
        <w:t>3. Study of permanent slides of spinal cord, duodenum, liver, lung, kidney, bone, cartilage</w:t>
      </w:r>
    </w:p>
    <w:p w:rsidR="00410430" w:rsidRPr="00583047" w:rsidRDefault="00410430" w:rsidP="00410430">
      <w:pPr>
        <w:autoSpaceDE w:val="0"/>
        <w:autoSpaceDN w:val="0"/>
        <w:adjustRightInd w:val="0"/>
        <w:spacing w:after="0" w:line="240" w:lineRule="auto"/>
        <w:jc w:val="both"/>
        <w:rPr>
          <w:rFonts w:ascii="Times New Roman" w:hAnsi="Times New Roman" w:cs="Times New Roman"/>
          <w:sz w:val="24"/>
          <w:szCs w:val="24"/>
        </w:rPr>
      </w:pPr>
      <w:r w:rsidRPr="00583047">
        <w:rPr>
          <w:rFonts w:ascii="Times New Roman" w:hAnsi="Times New Roman" w:cs="Times New Roman"/>
          <w:sz w:val="24"/>
          <w:szCs w:val="24"/>
        </w:rPr>
        <w:t>4. Qualitative tests to identify functional groups of carbohydrates in given solutions (Glucose,</w:t>
      </w:r>
    </w:p>
    <w:p w:rsidR="00410430" w:rsidRPr="00583047" w:rsidRDefault="00410430" w:rsidP="00410430">
      <w:pPr>
        <w:autoSpaceDE w:val="0"/>
        <w:autoSpaceDN w:val="0"/>
        <w:adjustRightInd w:val="0"/>
        <w:spacing w:after="0" w:line="240" w:lineRule="auto"/>
        <w:ind w:left="270"/>
        <w:jc w:val="both"/>
        <w:rPr>
          <w:rFonts w:ascii="Times New Roman" w:hAnsi="Times New Roman" w:cs="Times New Roman"/>
          <w:sz w:val="24"/>
          <w:szCs w:val="24"/>
        </w:rPr>
      </w:pPr>
      <w:r w:rsidRPr="00583047">
        <w:rPr>
          <w:rFonts w:ascii="Times New Roman" w:hAnsi="Times New Roman" w:cs="Times New Roman"/>
          <w:sz w:val="24"/>
          <w:szCs w:val="24"/>
        </w:rPr>
        <w:t>Fructose, Sucrose, Lactose)</w:t>
      </w:r>
    </w:p>
    <w:p w:rsidR="00410430" w:rsidRPr="00583047" w:rsidRDefault="00410430" w:rsidP="00410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583047">
        <w:rPr>
          <w:rFonts w:ascii="Times New Roman" w:hAnsi="Times New Roman" w:cs="Times New Roman"/>
          <w:sz w:val="24"/>
          <w:szCs w:val="24"/>
        </w:rPr>
        <w:t>. Estimation of total protein in given solutions by Lowry’s method.</w:t>
      </w:r>
    </w:p>
    <w:p w:rsidR="00410430" w:rsidRPr="00583047" w:rsidRDefault="00410430" w:rsidP="004104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583047">
        <w:rPr>
          <w:rFonts w:ascii="Times New Roman" w:hAnsi="Times New Roman" w:cs="Times New Roman"/>
          <w:sz w:val="24"/>
          <w:szCs w:val="24"/>
        </w:rPr>
        <w:t>. Study of activity of salivary amylase under optimum conditions</w:t>
      </w:r>
    </w:p>
    <w:p w:rsidR="00410430" w:rsidRDefault="00410430" w:rsidP="00410430">
      <w:pPr>
        <w:autoSpaceDE w:val="0"/>
        <w:autoSpaceDN w:val="0"/>
        <w:adjustRightInd w:val="0"/>
        <w:spacing w:after="0" w:line="240" w:lineRule="auto"/>
        <w:jc w:val="both"/>
        <w:rPr>
          <w:rFonts w:ascii="Times New Roman" w:hAnsi="Times New Roman" w:cs="Times New Roman"/>
          <w:b/>
          <w:bCs/>
          <w:sz w:val="24"/>
          <w:szCs w:val="24"/>
        </w:rPr>
      </w:pPr>
    </w:p>
    <w:p w:rsidR="00410430" w:rsidRPr="00583047" w:rsidRDefault="00410430" w:rsidP="00410430">
      <w:pPr>
        <w:autoSpaceDE w:val="0"/>
        <w:autoSpaceDN w:val="0"/>
        <w:adjustRightInd w:val="0"/>
        <w:spacing w:after="0" w:line="240" w:lineRule="auto"/>
        <w:rPr>
          <w:rFonts w:ascii="Times New Roman" w:hAnsi="Times New Roman" w:cs="Times New Roman"/>
          <w:b/>
          <w:bCs/>
          <w:sz w:val="24"/>
          <w:szCs w:val="24"/>
        </w:rPr>
      </w:pPr>
      <w:r w:rsidRPr="00583047">
        <w:rPr>
          <w:rFonts w:ascii="Times New Roman" w:hAnsi="Times New Roman" w:cs="Times New Roman"/>
          <w:b/>
          <w:bCs/>
          <w:sz w:val="24"/>
          <w:szCs w:val="24"/>
        </w:rPr>
        <w:t>SUGGESTED READINGS</w:t>
      </w:r>
    </w:p>
    <w:p w:rsidR="00410430" w:rsidRPr="0080535E" w:rsidRDefault="00410430" w:rsidP="00410430">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80535E">
        <w:rPr>
          <w:rFonts w:ascii="Times New Roman" w:hAnsi="Times New Roman" w:cs="Times New Roman"/>
          <w:sz w:val="24"/>
          <w:szCs w:val="24"/>
        </w:rPr>
        <w:t xml:space="preserve">Tortora, G.J. and Derrickson, B.H. (2009). </w:t>
      </w:r>
      <w:r w:rsidRPr="0080535E">
        <w:rPr>
          <w:rFonts w:ascii="Times New Roman" w:hAnsi="Times New Roman" w:cs="Times New Roman"/>
          <w:i/>
          <w:iCs/>
          <w:sz w:val="24"/>
          <w:szCs w:val="24"/>
        </w:rPr>
        <w:t>Principles of Anatomy and Physiology</w:t>
      </w:r>
      <w:r w:rsidRPr="0080535E">
        <w:rPr>
          <w:rFonts w:ascii="Times New Roman" w:hAnsi="Times New Roman" w:cs="Times New Roman"/>
          <w:sz w:val="24"/>
          <w:szCs w:val="24"/>
        </w:rPr>
        <w:t>, XII</w:t>
      </w:r>
    </w:p>
    <w:p w:rsidR="00410430" w:rsidRPr="0080535E" w:rsidRDefault="00410430" w:rsidP="00410430">
      <w:pPr>
        <w:pStyle w:val="ListParagraph"/>
        <w:autoSpaceDE w:val="0"/>
        <w:autoSpaceDN w:val="0"/>
        <w:adjustRightInd w:val="0"/>
        <w:spacing w:after="0" w:line="240" w:lineRule="auto"/>
        <w:ind w:left="360"/>
        <w:rPr>
          <w:rFonts w:ascii="Times New Roman" w:hAnsi="Times New Roman" w:cs="Times New Roman"/>
          <w:sz w:val="24"/>
          <w:szCs w:val="24"/>
        </w:rPr>
      </w:pPr>
      <w:r w:rsidRPr="0080535E">
        <w:rPr>
          <w:rFonts w:ascii="Times New Roman" w:hAnsi="Times New Roman" w:cs="Times New Roman"/>
          <w:sz w:val="24"/>
          <w:szCs w:val="24"/>
        </w:rPr>
        <w:t>Edition, John Wiley &amp; Sons, Inc.</w:t>
      </w:r>
    </w:p>
    <w:p w:rsidR="00410430" w:rsidRPr="0080535E" w:rsidRDefault="00410430" w:rsidP="00410430">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80535E">
        <w:rPr>
          <w:rFonts w:ascii="Times New Roman" w:hAnsi="Times New Roman" w:cs="Times New Roman"/>
          <w:sz w:val="24"/>
          <w:szCs w:val="24"/>
        </w:rPr>
        <w:t xml:space="preserve">Widmaier, E.P., Raff, H. and Strang, K.T. (2008) </w:t>
      </w:r>
      <w:r w:rsidRPr="0080535E">
        <w:rPr>
          <w:rFonts w:ascii="Times New Roman" w:hAnsi="Times New Roman" w:cs="Times New Roman"/>
          <w:i/>
          <w:iCs/>
          <w:sz w:val="24"/>
          <w:szCs w:val="24"/>
        </w:rPr>
        <w:t>Vander’s Human Physiology</w:t>
      </w:r>
      <w:r w:rsidRPr="0080535E">
        <w:rPr>
          <w:rFonts w:ascii="Times New Roman" w:hAnsi="Times New Roman" w:cs="Times New Roman"/>
          <w:sz w:val="24"/>
          <w:szCs w:val="24"/>
        </w:rPr>
        <w:t>, XI</w:t>
      </w:r>
    </w:p>
    <w:p w:rsidR="00410430" w:rsidRPr="0080535E" w:rsidRDefault="00410430" w:rsidP="00410430">
      <w:pPr>
        <w:pStyle w:val="ListParagraph"/>
        <w:autoSpaceDE w:val="0"/>
        <w:autoSpaceDN w:val="0"/>
        <w:adjustRightInd w:val="0"/>
        <w:spacing w:after="0" w:line="240" w:lineRule="auto"/>
        <w:ind w:left="360"/>
        <w:rPr>
          <w:rFonts w:ascii="Times New Roman" w:hAnsi="Times New Roman" w:cs="Times New Roman"/>
          <w:sz w:val="24"/>
          <w:szCs w:val="24"/>
        </w:rPr>
      </w:pPr>
      <w:r w:rsidRPr="0080535E">
        <w:rPr>
          <w:rFonts w:ascii="Times New Roman" w:hAnsi="Times New Roman" w:cs="Times New Roman"/>
          <w:sz w:val="24"/>
          <w:szCs w:val="24"/>
        </w:rPr>
        <w:t>Edition., McGraw Hill</w:t>
      </w:r>
    </w:p>
    <w:p w:rsidR="00410430" w:rsidRPr="0080535E" w:rsidRDefault="00410430" w:rsidP="00410430">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80535E">
        <w:rPr>
          <w:rFonts w:ascii="Times New Roman" w:hAnsi="Times New Roman" w:cs="Times New Roman"/>
          <w:sz w:val="24"/>
          <w:szCs w:val="24"/>
        </w:rPr>
        <w:t>Guyton, A.C. and Hall, J.E. (2011). T</w:t>
      </w:r>
      <w:r w:rsidRPr="0080535E">
        <w:rPr>
          <w:rFonts w:ascii="Times New Roman" w:hAnsi="Times New Roman" w:cs="Times New Roman"/>
          <w:i/>
          <w:iCs/>
          <w:sz w:val="24"/>
          <w:szCs w:val="24"/>
        </w:rPr>
        <w:t>extbook of Medical Physiology</w:t>
      </w:r>
      <w:r w:rsidRPr="0080535E">
        <w:rPr>
          <w:rFonts w:ascii="Times New Roman" w:hAnsi="Times New Roman" w:cs="Times New Roman"/>
          <w:sz w:val="24"/>
          <w:szCs w:val="24"/>
        </w:rPr>
        <w:t>, XII Edition,</w:t>
      </w:r>
    </w:p>
    <w:p w:rsidR="00410430" w:rsidRPr="0080535E" w:rsidRDefault="00410430" w:rsidP="00410430">
      <w:pPr>
        <w:pStyle w:val="ListParagraph"/>
        <w:autoSpaceDE w:val="0"/>
        <w:autoSpaceDN w:val="0"/>
        <w:adjustRightInd w:val="0"/>
        <w:spacing w:after="0" w:line="240" w:lineRule="auto"/>
        <w:ind w:left="360"/>
        <w:rPr>
          <w:rFonts w:ascii="Times New Roman" w:hAnsi="Times New Roman" w:cs="Times New Roman"/>
          <w:sz w:val="24"/>
          <w:szCs w:val="24"/>
        </w:rPr>
      </w:pPr>
      <w:r w:rsidRPr="0080535E">
        <w:rPr>
          <w:rFonts w:ascii="Times New Roman" w:hAnsi="Times New Roman" w:cs="Times New Roman"/>
          <w:sz w:val="24"/>
          <w:szCs w:val="24"/>
        </w:rPr>
        <w:t>Harcourt Asia Pvt. Ltd/ W.B. Saunders Company</w:t>
      </w:r>
    </w:p>
    <w:p w:rsidR="00410430" w:rsidRPr="0080535E" w:rsidRDefault="00410430" w:rsidP="00410430">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80535E">
        <w:rPr>
          <w:rFonts w:ascii="Times New Roman" w:hAnsi="Times New Roman" w:cs="Times New Roman"/>
          <w:sz w:val="24"/>
          <w:szCs w:val="24"/>
        </w:rPr>
        <w:t xml:space="preserve">Berg, J. M., Tymoczko, J. L. and Stryer, L. (2006). </w:t>
      </w:r>
      <w:r w:rsidRPr="0080535E">
        <w:rPr>
          <w:rFonts w:ascii="Times New Roman" w:hAnsi="Times New Roman" w:cs="Times New Roman"/>
          <w:i/>
          <w:iCs/>
          <w:sz w:val="24"/>
          <w:szCs w:val="24"/>
        </w:rPr>
        <w:t>Biochemistry</w:t>
      </w:r>
      <w:r w:rsidRPr="0080535E">
        <w:rPr>
          <w:rFonts w:ascii="Times New Roman" w:hAnsi="Times New Roman" w:cs="Times New Roman"/>
          <w:sz w:val="24"/>
          <w:szCs w:val="24"/>
        </w:rPr>
        <w:t>. VI Edition. W.H</w:t>
      </w:r>
    </w:p>
    <w:p w:rsidR="00410430" w:rsidRPr="0080535E" w:rsidRDefault="00410430" w:rsidP="00410430">
      <w:pPr>
        <w:pStyle w:val="ListParagraph"/>
        <w:autoSpaceDE w:val="0"/>
        <w:autoSpaceDN w:val="0"/>
        <w:adjustRightInd w:val="0"/>
        <w:spacing w:after="0" w:line="240" w:lineRule="auto"/>
        <w:ind w:left="360"/>
        <w:rPr>
          <w:rFonts w:ascii="Times New Roman" w:hAnsi="Times New Roman" w:cs="Times New Roman"/>
          <w:sz w:val="24"/>
          <w:szCs w:val="24"/>
        </w:rPr>
      </w:pPr>
      <w:r w:rsidRPr="0080535E">
        <w:rPr>
          <w:rFonts w:ascii="Times New Roman" w:hAnsi="Times New Roman" w:cs="Times New Roman"/>
          <w:sz w:val="24"/>
          <w:szCs w:val="24"/>
        </w:rPr>
        <w:t>Freeman and Co.</w:t>
      </w:r>
    </w:p>
    <w:p w:rsidR="00410430" w:rsidRPr="0080535E" w:rsidRDefault="00410430" w:rsidP="00410430">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80535E">
        <w:rPr>
          <w:rFonts w:ascii="Times New Roman" w:hAnsi="Times New Roman" w:cs="Times New Roman"/>
          <w:sz w:val="24"/>
          <w:szCs w:val="24"/>
        </w:rPr>
        <w:t xml:space="preserve">Nelson, D. L., Cox, M. M. and Lehninger, A.L. (2009). </w:t>
      </w:r>
      <w:r w:rsidRPr="0080535E">
        <w:rPr>
          <w:rFonts w:ascii="Times New Roman" w:hAnsi="Times New Roman" w:cs="Times New Roman"/>
          <w:i/>
          <w:iCs/>
          <w:sz w:val="24"/>
          <w:szCs w:val="24"/>
        </w:rPr>
        <w:t>Principles of Biochemistry</w:t>
      </w:r>
      <w:r w:rsidRPr="0080535E">
        <w:rPr>
          <w:rFonts w:ascii="Times New Roman" w:hAnsi="Times New Roman" w:cs="Times New Roman"/>
          <w:sz w:val="24"/>
          <w:szCs w:val="24"/>
        </w:rPr>
        <w:t>. IV</w:t>
      </w:r>
    </w:p>
    <w:p w:rsidR="00410430" w:rsidRPr="0080535E" w:rsidRDefault="00410430" w:rsidP="00410430">
      <w:pPr>
        <w:pStyle w:val="ListParagraph"/>
        <w:autoSpaceDE w:val="0"/>
        <w:autoSpaceDN w:val="0"/>
        <w:adjustRightInd w:val="0"/>
        <w:spacing w:after="0" w:line="240" w:lineRule="auto"/>
        <w:ind w:left="360"/>
        <w:rPr>
          <w:rFonts w:ascii="Times New Roman" w:hAnsi="Times New Roman" w:cs="Times New Roman"/>
          <w:sz w:val="24"/>
          <w:szCs w:val="24"/>
        </w:rPr>
      </w:pPr>
      <w:r w:rsidRPr="0080535E">
        <w:rPr>
          <w:rFonts w:ascii="Times New Roman" w:hAnsi="Times New Roman" w:cs="Times New Roman"/>
          <w:sz w:val="24"/>
          <w:szCs w:val="24"/>
        </w:rPr>
        <w:t>Edition. W.H. Freeman and Co.</w:t>
      </w:r>
    </w:p>
    <w:p w:rsidR="00410430" w:rsidRPr="0080535E" w:rsidRDefault="00410430" w:rsidP="00410430">
      <w:pPr>
        <w:pStyle w:val="ListParagraph"/>
        <w:numPr>
          <w:ilvl w:val="0"/>
          <w:numId w:val="22"/>
        </w:numPr>
        <w:autoSpaceDE w:val="0"/>
        <w:autoSpaceDN w:val="0"/>
        <w:adjustRightInd w:val="0"/>
        <w:spacing w:after="0" w:line="240" w:lineRule="auto"/>
        <w:rPr>
          <w:rFonts w:ascii="Times New Roman" w:hAnsi="Times New Roman" w:cs="Times New Roman"/>
          <w:i/>
          <w:iCs/>
          <w:sz w:val="24"/>
          <w:szCs w:val="24"/>
        </w:rPr>
      </w:pPr>
      <w:r w:rsidRPr="0080535E">
        <w:rPr>
          <w:rFonts w:ascii="Times New Roman" w:hAnsi="Times New Roman" w:cs="Times New Roman"/>
          <w:sz w:val="24"/>
          <w:szCs w:val="24"/>
        </w:rPr>
        <w:t xml:space="preserve">Murray, R.K., Granner, D.K., Mayes, P.A. and Rodwell, V.W. (2009). </w:t>
      </w:r>
    </w:p>
    <w:p w:rsidR="00410430" w:rsidRPr="0080535E" w:rsidRDefault="00410430" w:rsidP="00410430">
      <w:pPr>
        <w:pStyle w:val="ListParagraph"/>
        <w:numPr>
          <w:ilvl w:val="0"/>
          <w:numId w:val="22"/>
        </w:numPr>
        <w:autoSpaceDE w:val="0"/>
        <w:autoSpaceDN w:val="0"/>
        <w:adjustRightInd w:val="0"/>
        <w:spacing w:after="0" w:line="240" w:lineRule="auto"/>
        <w:rPr>
          <w:rFonts w:ascii="Times New Roman" w:hAnsi="Times New Roman" w:cs="Times New Roman"/>
          <w:i/>
          <w:iCs/>
          <w:sz w:val="24"/>
          <w:szCs w:val="24"/>
        </w:rPr>
      </w:pPr>
      <w:r w:rsidRPr="0080535E">
        <w:rPr>
          <w:rFonts w:ascii="Times New Roman" w:hAnsi="Times New Roman" w:cs="Times New Roman"/>
          <w:i/>
          <w:iCs/>
          <w:sz w:val="24"/>
          <w:szCs w:val="24"/>
        </w:rPr>
        <w:t>Harper’s</w:t>
      </w:r>
      <w:r>
        <w:rPr>
          <w:rFonts w:ascii="Times New Roman" w:hAnsi="Times New Roman" w:cs="Times New Roman"/>
          <w:i/>
          <w:iCs/>
          <w:sz w:val="24"/>
          <w:szCs w:val="24"/>
        </w:rPr>
        <w:t xml:space="preserve"> </w:t>
      </w:r>
      <w:r w:rsidRPr="0080535E">
        <w:rPr>
          <w:rFonts w:ascii="Times New Roman" w:hAnsi="Times New Roman" w:cs="Times New Roman"/>
          <w:i/>
          <w:iCs/>
          <w:sz w:val="24"/>
          <w:szCs w:val="24"/>
        </w:rPr>
        <w:t>Illustrated Biochemistry</w:t>
      </w:r>
      <w:r w:rsidRPr="0080535E">
        <w:rPr>
          <w:rFonts w:ascii="Times New Roman" w:hAnsi="Times New Roman" w:cs="Times New Roman"/>
          <w:sz w:val="24"/>
          <w:szCs w:val="24"/>
        </w:rPr>
        <w:t>. XXVIII Edition. Lange Medical Books/Mc Graw3Hill.</w:t>
      </w:r>
    </w:p>
    <w:p w:rsidR="00410430" w:rsidRDefault="00410430" w:rsidP="00410430">
      <w:pPr>
        <w:autoSpaceDE w:val="0"/>
        <w:autoSpaceDN w:val="0"/>
        <w:adjustRightInd w:val="0"/>
        <w:spacing w:after="0" w:line="240" w:lineRule="auto"/>
        <w:rPr>
          <w:rFonts w:ascii="Times New Roman" w:hAnsi="Times New Roman" w:cs="Times New Roman"/>
          <w:sz w:val="24"/>
          <w:szCs w:val="24"/>
        </w:rPr>
      </w:pPr>
    </w:p>
    <w:p w:rsidR="00410430" w:rsidRDefault="00410430" w:rsidP="00410430">
      <w:pPr>
        <w:rPr>
          <w:rFonts w:ascii="Times New Roman" w:hAnsi="Times New Roman" w:cs="Times New Roman"/>
          <w:b/>
          <w:bCs/>
          <w:sz w:val="24"/>
          <w:szCs w:val="24"/>
        </w:rPr>
      </w:pPr>
      <w:r>
        <w:rPr>
          <w:rFonts w:ascii="Times New Roman" w:hAnsi="Times New Roman" w:cs="Times New Roman"/>
          <w:b/>
          <w:bCs/>
          <w:sz w:val="24"/>
          <w:szCs w:val="24"/>
        </w:rPr>
        <w:br w:type="page"/>
      </w:r>
    </w:p>
    <w:p w:rsidR="00410430" w:rsidRPr="00295FD7"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295FD7">
        <w:rPr>
          <w:rFonts w:ascii="Times New Roman" w:hAnsi="Times New Roman" w:cs="Times New Roman"/>
          <w:b/>
          <w:bCs/>
          <w:sz w:val="24"/>
          <w:szCs w:val="24"/>
        </w:rPr>
        <w:lastRenderedPageBreak/>
        <w:t>B.Sc. BIOLOGY I</w:t>
      </w:r>
      <w:r>
        <w:rPr>
          <w:rFonts w:ascii="Times New Roman" w:hAnsi="Times New Roman" w:cs="Times New Roman"/>
          <w:b/>
          <w:bCs/>
          <w:sz w:val="24"/>
          <w:szCs w:val="24"/>
        </w:rPr>
        <w:t>II</w:t>
      </w:r>
      <w:r w:rsidRPr="00295FD7">
        <w:rPr>
          <w:rFonts w:ascii="Times New Roman" w:hAnsi="Times New Roman" w:cs="Times New Roman"/>
          <w:b/>
          <w:bCs/>
          <w:sz w:val="24"/>
          <w:szCs w:val="24"/>
        </w:rPr>
        <w:t xml:space="preserve"> SEMESTER</w:t>
      </w:r>
    </w:p>
    <w:p w:rsidR="00410430" w:rsidRPr="00295FD7"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295FD7">
        <w:rPr>
          <w:rFonts w:ascii="Times New Roman" w:hAnsi="Times New Roman" w:cs="Times New Roman"/>
          <w:b/>
          <w:bCs/>
          <w:sz w:val="24"/>
          <w:szCs w:val="24"/>
        </w:rPr>
        <w:t xml:space="preserve">Core Course: </w:t>
      </w:r>
      <w:r>
        <w:rPr>
          <w:rFonts w:ascii="Times New Roman" w:hAnsi="Times New Roman" w:cs="Times New Roman"/>
          <w:b/>
          <w:bCs/>
          <w:sz w:val="24"/>
          <w:szCs w:val="24"/>
        </w:rPr>
        <w:t>Chemistry</w:t>
      </w:r>
    </w:p>
    <w:p w:rsidR="00410430" w:rsidRPr="00295FD7"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Paper III (Code: BSC</w:t>
      </w:r>
      <w:r w:rsidRPr="00295FD7">
        <w:rPr>
          <w:rFonts w:ascii="Times New Roman" w:hAnsi="Times New Roman" w:cs="Times New Roman"/>
          <w:b/>
          <w:bCs/>
          <w:sz w:val="24"/>
          <w:szCs w:val="24"/>
        </w:rPr>
        <w:t>C</w:t>
      </w:r>
      <w:r>
        <w:rPr>
          <w:rFonts w:ascii="Times New Roman" w:hAnsi="Times New Roman" w:cs="Times New Roman"/>
          <w:b/>
          <w:bCs/>
          <w:sz w:val="24"/>
          <w:szCs w:val="24"/>
        </w:rPr>
        <w:t>-233</w:t>
      </w:r>
      <w:r w:rsidRPr="00295FD7">
        <w:rPr>
          <w:rFonts w:ascii="Times New Roman" w:hAnsi="Times New Roman" w:cs="Times New Roman"/>
          <w:b/>
          <w:bCs/>
          <w:sz w:val="24"/>
          <w:szCs w:val="24"/>
        </w:rPr>
        <w:t>)</w:t>
      </w:r>
    </w:p>
    <w:p w:rsidR="00410430"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CHEMICAL BONDING, TRANSITION METAL &amp; COORDINATION CHEMISTRY</w:t>
      </w:r>
      <w:r w:rsidRPr="00295FD7">
        <w:rPr>
          <w:rFonts w:ascii="Times New Roman" w:hAnsi="Times New Roman" w:cs="Times New Roman"/>
          <w:b/>
          <w:bCs/>
          <w:sz w:val="24"/>
          <w:szCs w:val="24"/>
        </w:rPr>
        <w:t xml:space="preserve"> (Credits: Theory-4, Practicals-2)</w:t>
      </w:r>
    </w:p>
    <w:p w:rsidR="00410430"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THEORY Lectures: 60</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793967" w:rsidRDefault="00410430" w:rsidP="00410430">
      <w:pPr>
        <w:autoSpaceDE w:val="0"/>
        <w:autoSpaceDN w:val="0"/>
        <w:adjustRightInd w:val="0"/>
        <w:spacing w:after="0" w:line="240" w:lineRule="auto"/>
        <w:rPr>
          <w:rFonts w:ascii="Times New Roman" w:hAnsi="Times New Roman" w:cs="Times New Roman"/>
          <w:b/>
          <w:bCs/>
          <w:sz w:val="24"/>
          <w:szCs w:val="24"/>
        </w:rPr>
      </w:pPr>
      <w:r w:rsidRPr="00793967">
        <w:rPr>
          <w:rFonts w:ascii="Times New Roman" w:hAnsi="Times New Roman" w:cs="Times New Roman"/>
          <w:b/>
          <w:bCs/>
          <w:sz w:val="24"/>
          <w:szCs w:val="24"/>
        </w:rPr>
        <w:t xml:space="preserve">Unit 1: The covalent bond and the structure of molecules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793967">
        <w:rPr>
          <w:rFonts w:ascii="Times New Roman" w:hAnsi="Times New Roman" w:cs="Times New Roman"/>
          <w:b/>
          <w:bCs/>
          <w:sz w:val="24"/>
          <w:szCs w:val="24"/>
        </w:rPr>
        <w:t>(10 Lectures)</w:t>
      </w:r>
    </w:p>
    <w:p w:rsidR="00410430" w:rsidRPr="00793967" w:rsidRDefault="00410430" w:rsidP="00410430">
      <w:pPr>
        <w:autoSpaceDE w:val="0"/>
        <w:autoSpaceDN w:val="0"/>
        <w:adjustRightInd w:val="0"/>
        <w:spacing w:after="0" w:line="240" w:lineRule="auto"/>
        <w:rPr>
          <w:rFonts w:ascii="Times New Roman" w:hAnsi="Times New Roman" w:cs="Times New Roman"/>
          <w:sz w:val="24"/>
          <w:szCs w:val="24"/>
        </w:rPr>
      </w:pPr>
      <w:r w:rsidRPr="00793967">
        <w:rPr>
          <w:rFonts w:ascii="Times New Roman" w:hAnsi="Times New Roman" w:cs="Times New Roman"/>
          <w:sz w:val="24"/>
          <w:szCs w:val="24"/>
        </w:rPr>
        <w:t>Valence bond approach, Concept of resonance in various organic and inorganic compounds,</w:t>
      </w:r>
    </w:p>
    <w:p w:rsidR="00410430" w:rsidRPr="00793967" w:rsidRDefault="00410430" w:rsidP="00410430">
      <w:pPr>
        <w:autoSpaceDE w:val="0"/>
        <w:autoSpaceDN w:val="0"/>
        <w:adjustRightInd w:val="0"/>
        <w:spacing w:after="0" w:line="240" w:lineRule="auto"/>
        <w:rPr>
          <w:rFonts w:ascii="Times New Roman" w:hAnsi="Times New Roman" w:cs="Times New Roman"/>
          <w:sz w:val="24"/>
          <w:szCs w:val="24"/>
        </w:rPr>
      </w:pPr>
      <w:r w:rsidRPr="00793967">
        <w:rPr>
          <w:rFonts w:ascii="Times New Roman" w:hAnsi="Times New Roman" w:cs="Times New Roman"/>
          <w:sz w:val="24"/>
          <w:szCs w:val="24"/>
        </w:rPr>
        <w:t>Hybridization and structure, equivalent and non-equivalent hybrid orbitals, Bent’s rule and its</w:t>
      </w:r>
    </w:p>
    <w:p w:rsidR="00410430" w:rsidRPr="00793967" w:rsidRDefault="00410430" w:rsidP="00410430">
      <w:pPr>
        <w:autoSpaceDE w:val="0"/>
        <w:autoSpaceDN w:val="0"/>
        <w:adjustRightInd w:val="0"/>
        <w:spacing w:after="0" w:line="240" w:lineRule="auto"/>
        <w:rPr>
          <w:rFonts w:ascii="Times New Roman" w:hAnsi="Times New Roman" w:cs="Times New Roman"/>
          <w:sz w:val="24"/>
          <w:szCs w:val="24"/>
        </w:rPr>
      </w:pPr>
      <w:r w:rsidRPr="00793967">
        <w:rPr>
          <w:rFonts w:ascii="Times New Roman" w:hAnsi="Times New Roman" w:cs="Times New Roman"/>
          <w:sz w:val="24"/>
          <w:szCs w:val="24"/>
        </w:rPr>
        <w:t>applications, VSEPR model for predicting shapes of molecules and ions containing lone pairs,</w:t>
      </w:r>
    </w:p>
    <w:p w:rsidR="00410430" w:rsidRPr="00793967" w:rsidRDefault="00410430" w:rsidP="00410430">
      <w:pPr>
        <w:autoSpaceDE w:val="0"/>
        <w:autoSpaceDN w:val="0"/>
        <w:adjustRightInd w:val="0"/>
        <w:spacing w:after="0" w:line="240" w:lineRule="auto"/>
        <w:rPr>
          <w:rFonts w:ascii="Times New Roman" w:hAnsi="Times New Roman" w:cs="Times New Roman"/>
          <w:sz w:val="24"/>
          <w:szCs w:val="24"/>
        </w:rPr>
      </w:pPr>
      <w:r w:rsidRPr="00793967">
        <w:rPr>
          <w:rFonts w:ascii="Times New Roman" w:hAnsi="Times New Roman" w:cs="Times New Roman"/>
          <w:sz w:val="24"/>
          <w:szCs w:val="24"/>
        </w:rPr>
        <w:t>sigma and pi bonds.</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793967" w:rsidRDefault="00410430" w:rsidP="00410430">
      <w:pPr>
        <w:autoSpaceDE w:val="0"/>
        <w:autoSpaceDN w:val="0"/>
        <w:adjustRightInd w:val="0"/>
        <w:spacing w:after="0" w:line="240" w:lineRule="auto"/>
        <w:rPr>
          <w:rFonts w:ascii="Times New Roman" w:hAnsi="Times New Roman" w:cs="Times New Roman"/>
          <w:b/>
          <w:bCs/>
          <w:sz w:val="24"/>
          <w:szCs w:val="24"/>
        </w:rPr>
      </w:pPr>
      <w:r w:rsidRPr="00793967">
        <w:rPr>
          <w:rFonts w:ascii="Times New Roman" w:hAnsi="Times New Roman" w:cs="Times New Roman"/>
          <w:b/>
          <w:bCs/>
          <w:sz w:val="24"/>
          <w:szCs w:val="24"/>
        </w:rPr>
        <w:t xml:space="preserve">Unit 2: Molecular Orbital Approach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793967">
        <w:rPr>
          <w:rFonts w:ascii="Times New Roman" w:hAnsi="Times New Roman" w:cs="Times New Roman"/>
          <w:b/>
          <w:bCs/>
          <w:sz w:val="24"/>
          <w:szCs w:val="24"/>
        </w:rPr>
        <w:t>(10 Lectures)</w:t>
      </w:r>
    </w:p>
    <w:p w:rsidR="00410430" w:rsidRPr="00793967" w:rsidRDefault="00410430" w:rsidP="00410430">
      <w:pPr>
        <w:autoSpaceDE w:val="0"/>
        <w:autoSpaceDN w:val="0"/>
        <w:adjustRightInd w:val="0"/>
        <w:spacing w:after="0" w:line="240" w:lineRule="auto"/>
        <w:jc w:val="both"/>
        <w:rPr>
          <w:rFonts w:ascii="Times New Roman" w:hAnsi="Times New Roman" w:cs="Times New Roman"/>
          <w:sz w:val="24"/>
          <w:szCs w:val="24"/>
        </w:rPr>
      </w:pPr>
      <w:r w:rsidRPr="00793967">
        <w:rPr>
          <w:rFonts w:ascii="Times New Roman" w:hAnsi="Times New Roman" w:cs="Times New Roman"/>
          <w:sz w:val="24"/>
          <w:szCs w:val="24"/>
        </w:rPr>
        <w:t>LCAO method, symmetry and overlap for s-s ,s-p and p-p combinations, MO treatment of</w:t>
      </w:r>
    </w:p>
    <w:p w:rsidR="00410430" w:rsidRPr="00793967" w:rsidRDefault="00410430" w:rsidP="00410430">
      <w:pPr>
        <w:autoSpaceDE w:val="0"/>
        <w:autoSpaceDN w:val="0"/>
        <w:adjustRightInd w:val="0"/>
        <w:spacing w:after="0" w:line="240" w:lineRule="auto"/>
        <w:jc w:val="both"/>
        <w:rPr>
          <w:rFonts w:ascii="Times New Roman" w:hAnsi="Times New Roman" w:cs="Times New Roman"/>
          <w:sz w:val="24"/>
          <w:szCs w:val="24"/>
        </w:rPr>
      </w:pPr>
      <w:r w:rsidRPr="00793967">
        <w:rPr>
          <w:rFonts w:ascii="Times New Roman" w:hAnsi="Times New Roman" w:cs="Times New Roman"/>
          <w:sz w:val="24"/>
          <w:szCs w:val="24"/>
        </w:rPr>
        <w:t>homonuclear diatomic molecules of 2nd period (B2, C2 ,N2, O2 , F2 ) and heteronuclear di-atomic</w:t>
      </w:r>
      <w:r>
        <w:rPr>
          <w:rFonts w:ascii="Times New Roman" w:hAnsi="Times New Roman" w:cs="Times New Roman"/>
          <w:sz w:val="24"/>
          <w:szCs w:val="24"/>
        </w:rPr>
        <w:t xml:space="preserve"> </w:t>
      </w:r>
      <w:r w:rsidRPr="00793967">
        <w:rPr>
          <w:rFonts w:ascii="Times New Roman" w:hAnsi="Times New Roman" w:cs="Times New Roman"/>
          <w:sz w:val="24"/>
          <w:szCs w:val="24"/>
        </w:rPr>
        <w:t>molecules (CO, NO) and their ions.</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793967" w:rsidRDefault="00410430" w:rsidP="00410430">
      <w:pPr>
        <w:autoSpaceDE w:val="0"/>
        <w:autoSpaceDN w:val="0"/>
        <w:adjustRightInd w:val="0"/>
        <w:spacing w:after="0" w:line="240" w:lineRule="auto"/>
        <w:rPr>
          <w:rFonts w:ascii="Times New Roman" w:hAnsi="Times New Roman" w:cs="Times New Roman"/>
          <w:b/>
          <w:bCs/>
          <w:sz w:val="24"/>
          <w:szCs w:val="24"/>
        </w:rPr>
      </w:pPr>
      <w:r w:rsidRPr="00793967">
        <w:rPr>
          <w:rFonts w:ascii="Times New Roman" w:hAnsi="Times New Roman" w:cs="Times New Roman"/>
          <w:b/>
          <w:bCs/>
          <w:sz w:val="24"/>
          <w:szCs w:val="24"/>
        </w:rPr>
        <w:t xml:space="preserve">Unit 3: Intermolecular forces: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793967">
        <w:rPr>
          <w:rFonts w:ascii="Times New Roman" w:hAnsi="Times New Roman" w:cs="Times New Roman"/>
          <w:b/>
          <w:bCs/>
          <w:sz w:val="24"/>
          <w:szCs w:val="24"/>
        </w:rPr>
        <w:t>(8 Lectures)</w:t>
      </w:r>
    </w:p>
    <w:p w:rsidR="00410430" w:rsidRPr="00793967" w:rsidRDefault="00410430" w:rsidP="00410430">
      <w:pPr>
        <w:autoSpaceDE w:val="0"/>
        <w:autoSpaceDN w:val="0"/>
        <w:adjustRightInd w:val="0"/>
        <w:spacing w:after="0" w:line="240" w:lineRule="auto"/>
        <w:jc w:val="both"/>
        <w:rPr>
          <w:rFonts w:ascii="Times New Roman" w:hAnsi="Times New Roman" w:cs="Times New Roman"/>
          <w:sz w:val="24"/>
          <w:szCs w:val="24"/>
        </w:rPr>
      </w:pPr>
      <w:r w:rsidRPr="00793967">
        <w:rPr>
          <w:rFonts w:ascii="Times New Roman" w:hAnsi="Times New Roman" w:cs="Times New Roman"/>
          <w:sz w:val="24"/>
          <w:szCs w:val="24"/>
        </w:rPr>
        <w:t>van der Waals forces, Hydrogen bonding and its applications, effects of these forces on melting</w:t>
      </w:r>
    </w:p>
    <w:p w:rsidR="00410430" w:rsidRPr="00793967" w:rsidRDefault="00410430" w:rsidP="00410430">
      <w:pPr>
        <w:autoSpaceDE w:val="0"/>
        <w:autoSpaceDN w:val="0"/>
        <w:adjustRightInd w:val="0"/>
        <w:spacing w:after="0" w:line="240" w:lineRule="auto"/>
        <w:jc w:val="both"/>
        <w:rPr>
          <w:rFonts w:ascii="Times New Roman" w:hAnsi="Times New Roman" w:cs="Times New Roman"/>
          <w:sz w:val="24"/>
          <w:szCs w:val="24"/>
        </w:rPr>
      </w:pPr>
      <w:r w:rsidRPr="00793967">
        <w:rPr>
          <w:rFonts w:ascii="Times New Roman" w:hAnsi="Times New Roman" w:cs="Times New Roman"/>
          <w:sz w:val="24"/>
          <w:szCs w:val="24"/>
        </w:rPr>
        <w:t>point, boiling point and solubility.</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793967" w:rsidRDefault="00410430" w:rsidP="00410430">
      <w:pPr>
        <w:autoSpaceDE w:val="0"/>
        <w:autoSpaceDN w:val="0"/>
        <w:adjustRightInd w:val="0"/>
        <w:spacing w:after="0" w:line="240" w:lineRule="auto"/>
        <w:rPr>
          <w:rFonts w:ascii="Times New Roman" w:hAnsi="Times New Roman" w:cs="Times New Roman"/>
          <w:b/>
          <w:bCs/>
          <w:sz w:val="24"/>
          <w:szCs w:val="24"/>
        </w:rPr>
      </w:pPr>
      <w:r w:rsidRPr="00793967">
        <w:rPr>
          <w:rFonts w:ascii="Times New Roman" w:hAnsi="Times New Roman" w:cs="Times New Roman"/>
          <w:b/>
          <w:bCs/>
          <w:sz w:val="24"/>
          <w:szCs w:val="24"/>
        </w:rPr>
        <w:t>Unit 4: Transition Elements (3</w:t>
      </w:r>
      <w:r w:rsidRPr="00793967">
        <w:rPr>
          <w:rFonts w:ascii="Times New Roman" w:hAnsi="Times New Roman" w:cs="Times New Roman"/>
          <w:b/>
          <w:bCs/>
          <w:i/>
          <w:iCs/>
          <w:sz w:val="24"/>
          <w:szCs w:val="24"/>
        </w:rPr>
        <w:t xml:space="preserve">d </w:t>
      </w:r>
      <w:r w:rsidRPr="00793967">
        <w:rPr>
          <w:rFonts w:ascii="Times New Roman" w:hAnsi="Times New Roman" w:cs="Times New Roman"/>
          <w:b/>
          <w:bCs/>
          <w:sz w:val="24"/>
          <w:szCs w:val="24"/>
        </w:rPr>
        <w:t xml:space="preserve">series)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793967">
        <w:rPr>
          <w:rFonts w:ascii="Times New Roman" w:hAnsi="Times New Roman" w:cs="Times New Roman"/>
          <w:b/>
          <w:bCs/>
          <w:sz w:val="24"/>
          <w:szCs w:val="24"/>
        </w:rPr>
        <w:t>(12 Lectures)</w:t>
      </w:r>
    </w:p>
    <w:p w:rsidR="00410430" w:rsidRPr="00793967" w:rsidRDefault="00410430" w:rsidP="00410430">
      <w:pPr>
        <w:autoSpaceDE w:val="0"/>
        <w:autoSpaceDN w:val="0"/>
        <w:adjustRightInd w:val="0"/>
        <w:spacing w:after="0" w:line="240" w:lineRule="auto"/>
        <w:jc w:val="both"/>
        <w:rPr>
          <w:rFonts w:ascii="Times New Roman" w:hAnsi="Times New Roman" w:cs="Times New Roman"/>
          <w:sz w:val="24"/>
          <w:szCs w:val="24"/>
        </w:rPr>
      </w:pPr>
      <w:r w:rsidRPr="00793967">
        <w:rPr>
          <w:rFonts w:ascii="Times New Roman" w:hAnsi="Times New Roman" w:cs="Times New Roman"/>
          <w:sz w:val="24"/>
          <w:szCs w:val="24"/>
        </w:rPr>
        <w:t>General group trends with special reference to electronic configuration, variable valency,</w:t>
      </w:r>
    </w:p>
    <w:p w:rsidR="00410430" w:rsidRPr="00793967" w:rsidRDefault="00410430" w:rsidP="00410430">
      <w:pPr>
        <w:autoSpaceDE w:val="0"/>
        <w:autoSpaceDN w:val="0"/>
        <w:adjustRightInd w:val="0"/>
        <w:spacing w:after="0" w:line="240" w:lineRule="auto"/>
        <w:jc w:val="both"/>
        <w:rPr>
          <w:rFonts w:ascii="Times New Roman" w:hAnsi="Times New Roman" w:cs="Times New Roman"/>
          <w:sz w:val="24"/>
          <w:szCs w:val="24"/>
        </w:rPr>
      </w:pPr>
      <w:r w:rsidRPr="00793967">
        <w:rPr>
          <w:rFonts w:ascii="Times New Roman" w:hAnsi="Times New Roman" w:cs="Times New Roman"/>
          <w:sz w:val="24"/>
          <w:szCs w:val="24"/>
        </w:rPr>
        <w:t>colour, magnetic and catalytic properties, ability to form complexes and stability of various</w:t>
      </w:r>
    </w:p>
    <w:p w:rsidR="00410430" w:rsidRPr="00793967" w:rsidRDefault="00410430" w:rsidP="00410430">
      <w:pPr>
        <w:autoSpaceDE w:val="0"/>
        <w:autoSpaceDN w:val="0"/>
        <w:adjustRightInd w:val="0"/>
        <w:spacing w:after="0" w:line="240" w:lineRule="auto"/>
        <w:jc w:val="both"/>
        <w:rPr>
          <w:rFonts w:ascii="Times New Roman" w:hAnsi="Times New Roman" w:cs="Times New Roman"/>
          <w:sz w:val="24"/>
          <w:szCs w:val="24"/>
        </w:rPr>
      </w:pPr>
      <w:r w:rsidRPr="00793967">
        <w:rPr>
          <w:rFonts w:ascii="Times New Roman" w:hAnsi="Times New Roman" w:cs="Times New Roman"/>
          <w:sz w:val="24"/>
          <w:szCs w:val="24"/>
        </w:rPr>
        <w:t>oxidation states (Latimer diagrams) for Mn, Fe and Cu.</w:t>
      </w:r>
    </w:p>
    <w:p w:rsidR="00410430" w:rsidRPr="00793967" w:rsidRDefault="00410430" w:rsidP="00410430">
      <w:pPr>
        <w:autoSpaceDE w:val="0"/>
        <w:autoSpaceDN w:val="0"/>
        <w:adjustRightInd w:val="0"/>
        <w:spacing w:after="0" w:line="240" w:lineRule="auto"/>
        <w:jc w:val="both"/>
        <w:rPr>
          <w:rFonts w:ascii="Times New Roman" w:hAnsi="Times New Roman" w:cs="Times New Roman"/>
          <w:sz w:val="24"/>
          <w:szCs w:val="24"/>
        </w:rPr>
      </w:pPr>
      <w:r w:rsidRPr="00793967">
        <w:rPr>
          <w:rFonts w:ascii="Times New Roman" w:hAnsi="Times New Roman" w:cs="Times New Roman"/>
          <w:sz w:val="24"/>
          <w:szCs w:val="24"/>
        </w:rPr>
        <w:t>Lanthanoids and actinoids: Electronic configurations, oxidation states, colour, magnetic</w:t>
      </w:r>
    </w:p>
    <w:p w:rsidR="00410430" w:rsidRPr="00793967" w:rsidRDefault="00410430" w:rsidP="00410430">
      <w:pPr>
        <w:autoSpaceDE w:val="0"/>
        <w:autoSpaceDN w:val="0"/>
        <w:adjustRightInd w:val="0"/>
        <w:spacing w:after="0" w:line="240" w:lineRule="auto"/>
        <w:jc w:val="both"/>
        <w:rPr>
          <w:rFonts w:ascii="Times New Roman" w:hAnsi="Times New Roman" w:cs="Times New Roman"/>
          <w:sz w:val="24"/>
          <w:szCs w:val="24"/>
        </w:rPr>
      </w:pPr>
      <w:r w:rsidRPr="00793967">
        <w:rPr>
          <w:rFonts w:ascii="Times New Roman" w:hAnsi="Times New Roman" w:cs="Times New Roman"/>
          <w:sz w:val="24"/>
          <w:szCs w:val="24"/>
        </w:rPr>
        <w:t>properties, lanthanide contraction, separation of lanthanides (ion exchange method only).</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793967" w:rsidRDefault="00410430" w:rsidP="00410430">
      <w:pPr>
        <w:autoSpaceDE w:val="0"/>
        <w:autoSpaceDN w:val="0"/>
        <w:adjustRightInd w:val="0"/>
        <w:spacing w:after="0" w:line="240" w:lineRule="auto"/>
        <w:rPr>
          <w:rFonts w:ascii="Times New Roman" w:hAnsi="Times New Roman" w:cs="Times New Roman"/>
          <w:b/>
          <w:bCs/>
          <w:sz w:val="24"/>
          <w:szCs w:val="24"/>
        </w:rPr>
      </w:pPr>
      <w:r w:rsidRPr="00793967">
        <w:rPr>
          <w:rFonts w:ascii="Times New Roman" w:hAnsi="Times New Roman" w:cs="Times New Roman"/>
          <w:b/>
          <w:bCs/>
          <w:sz w:val="24"/>
          <w:szCs w:val="24"/>
        </w:rPr>
        <w:t xml:space="preserve">Unit 5: Coordination Chemistry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793967">
        <w:rPr>
          <w:rFonts w:ascii="Times New Roman" w:hAnsi="Times New Roman" w:cs="Times New Roman"/>
          <w:b/>
          <w:bCs/>
          <w:sz w:val="24"/>
          <w:szCs w:val="24"/>
        </w:rPr>
        <w:t>(10 Lectures)</w:t>
      </w:r>
    </w:p>
    <w:p w:rsidR="00410430" w:rsidRPr="00793967" w:rsidRDefault="00410430" w:rsidP="00410430">
      <w:pPr>
        <w:autoSpaceDE w:val="0"/>
        <w:autoSpaceDN w:val="0"/>
        <w:adjustRightInd w:val="0"/>
        <w:spacing w:after="0" w:line="240" w:lineRule="auto"/>
        <w:jc w:val="both"/>
        <w:rPr>
          <w:rFonts w:ascii="Times New Roman" w:hAnsi="Times New Roman" w:cs="Times New Roman"/>
          <w:sz w:val="24"/>
          <w:szCs w:val="24"/>
        </w:rPr>
      </w:pPr>
      <w:r w:rsidRPr="00793967">
        <w:rPr>
          <w:rFonts w:ascii="Times New Roman" w:hAnsi="Times New Roman" w:cs="Times New Roman"/>
          <w:sz w:val="24"/>
          <w:szCs w:val="24"/>
        </w:rPr>
        <w:t>Valence Bond Theory (VBT): Inner and outer orbital complexes of Cr, Fe, Co, Ni and Cu</w:t>
      </w:r>
    </w:p>
    <w:p w:rsidR="00410430" w:rsidRPr="00793967" w:rsidRDefault="00410430" w:rsidP="00410430">
      <w:pPr>
        <w:autoSpaceDE w:val="0"/>
        <w:autoSpaceDN w:val="0"/>
        <w:adjustRightInd w:val="0"/>
        <w:spacing w:after="0" w:line="240" w:lineRule="auto"/>
        <w:jc w:val="both"/>
        <w:rPr>
          <w:rFonts w:ascii="Times New Roman" w:hAnsi="Times New Roman" w:cs="Times New Roman"/>
          <w:sz w:val="24"/>
          <w:szCs w:val="24"/>
        </w:rPr>
      </w:pPr>
      <w:r w:rsidRPr="00793967">
        <w:rPr>
          <w:rFonts w:ascii="Times New Roman" w:hAnsi="Times New Roman" w:cs="Times New Roman"/>
          <w:sz w:val="24"/>
          <w:szCs w:val="24"/>
        </w:rPr>
        <w:t>(coordination numbers 4 and 6). Structural and stereoisomerism in complexes with coordination</w:t>
      </w:r>
    </w:p>
    <w:p w:rsidR="00410430" w:rsidRPr="00793967" w:rsidRDefault="00410430" w:rsidP="00410430">
      <w:pPr>
        <w:autoSpaceDE w:val="0"/>
        <w:autoSpaceDN w:val="0"/>
        <w:adjustRightInd w:val="0"/>
        <w:spacing w:after="0" w:line="240" w:lineRule="auto"/>
        <w:jc w:val="both"/>
        <w:rPr>
          <w:rFonts w:ascii="Times New Roman" w:hAnsi="Times New Roman" w:cs="Times New Roman"/>
          <w:sz w:val="24"/>
          <w:szCs w:val="24"/>
        </w:rPr>
      </w:pPr>
      <w:r w:rsidRPr="00793967">
        <w:rPr>
          <w:rFonts w:ascii="Times New Roman" w:hAnsi="Times New Roman" w:cs="Times New Roman"/>
          <w:sz w:val="24"/>
          <w:szCs w:val="24"/>
        </w:rPr>
        <w:t>numbers 4 and 6.</w:t>
      </w:r>
    </w:p>
    <w:p w:rsidR="00410430" w:rsidRPr="00793967" w:rsidRDefault="00410430" w:rsidP="00410430">
      <w:pPr>
        <w:autoSpaceDE w:val="0"/>
        <w:autoSpaceDN w:val="0"/>
        <w:adjustRightInd w:val="0"/>
        <w:spacing w:after="0" w:line="240" w:lineRule="auto"/>
        <w:jc w:val="both"/>
        <w:rPr>
          <w:rFonts w:ascii="Times New Roman" w:hAnsi="Times New Roman" w:cs="Times New Roman"/>
          <w:sz w:val="24"/>
          <w:szCs w:val="24"/>
        </w:rPr>
      </w:pPr>
      <w:r w:rsidRPr="00793967">
        <w:rPr>
          <w:rFonts w:ascii="Times New Roman" w:hAnsi="Times New Roman" w:cs="Times New Roman"/>
          <w:sz w:val="24"/>
          <w:szCs w:val="24"/>
        </w:rPr>
        <w:t>Drawbacks of VBT. IUPAC system of nomenclature.</w:t>
      </w:r>
    </w:p>
    <w:p w:rsidR="00410430" w:rsidRPr="00793967" w:rsidRDefault="00410430" w:rsidP="00410430">
      <w:pPr>
        <w:autoSpaceDE w:val="0"/>
        <w:autoSpaceDN w:val="0"/>
        <w:adjustRightInd w:val="0"/>
        <w:spacing w:after="0" w:line="240" w:lineRule="auto"/>
        <w:jc w:val="both"/>
        <w:rPr>
          <w:rFonts w:ascii="Times New Roman" w:hAnsi="Times New Roman" w:cs="Times New Roman"/>
          <w:sz w:val="24"/>
          <w:szCs w:val="24"/>
        </w:rPr>
      </w:pPr>
      <w:r w:rsidRPr="00793967">
        <w:rPr>
          <w:rFonts w:ascii="Times New Roman" w:hAnsi="Times New Roman" w:cs="Times New Roman"/>
          <w:sz w:val="24"/>
          <w:szCs w:val="24"/>
        </w:rPr>
        <w:t>Coordination compounds in biological systems: Fe, Cu, Co, Mn, Ni, Zn and heavy metal ions.</w:t>
      </w:r>
    </w:p>
    <w:p w:rsidR="00410430" w:rsidRDefault="00410430" w:rsidP="00410430">
      <w:pPr>
        <w:autoSpaceDE w:val="0"/>
        <w:autoSpaceDN w:val="0"/>
        <w:adjustRightInd w:val="0"/>
        <w:spacing w:after="0" w:line="240" w:lineRule="auto"/>
        <w:jc w:val="both"/>
        <w:rPr>
          <w:rFonts w:ascii="Times New Roman" w:hAnsi="Times New Roman" w:cs="Times New Roman"/>
          <w:b/>
          <w:bCs/>
          <w:sz w:val="24"/>
          <w:szCs w:val="24"/>
        </w:rPr>
      </w:pPr>
    </w:p>
    <w:p w:rsidR="00410430" w:rsidRPr="00793967" w:rsidRDefault="00410430" w:rsidP="00410430">
      <w:pPr>
        <w:autoSpaceDE w:val="0"/>
        <w:autoSpaceDN w:val="0"/>
        <w:adjustRightInd w:val="0"/>
        <w:spacing w:after="0" w:line="240" w:lineRule="auto"/>
        <w:rPr>
          <w:rFonts w:ascii="Times New Roman" w:hAnsi="Times New Roman" w:cs="Times New Roman"/>
          <w:b/>
          <w:bCs/>
          <w:sz w:val="24"/>
          <w:szCs w:val="24"/>
        </w:rPr>
      </w:pPr>
      <w:r w:rsidRPr="00793967">
        <w:rPr>
          <w:rFonts w:ascii="Times New Roman" w:hAnsi="Times New Roman" w:cs="Times New Roman"/>
          <w:b/>
          <w:bCs/>
          <w:sz w:val="24"/>
          <w:szCs w:val="24"/>
        </w:rPr>
        <w:t xml:space="preserve">Unit 6: Crystal Field Theory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793967">
        <w:rPr>
          <w:rFonts w:ascii="Times New Roman" w:hAnsi="Times New Roman" w:cs="Times New Roman"/>
          <w:b/>
          <w:bCs/>
          <w:sz w:val="24"/>
          <w:szCs w:val="24"/>
        </w:rPr>
        <w:t>(10 Lectures)</w:t>
      </w:r>
    </w:p>
    <w:p w:rsidR="00410430" w:rsidRPr="00793967" w:rsidRDefault="00410430" w:rsidP="00410430">
      <w:pPr>
        <w:autoSpaceDE w:val="0"/>
        <w:autoSpaceDN w:val="0"/>
        <w:adjustRightInd w:val="0"/>
        <w:spacing w:after="0" w:line="240" w:lineRule="auto"/>
        <w:jc w:val="both"/>
        <w:rPr>
          <w:rFonts w:ascii="Times New Roman" w:hAnsi="Times New Roman" w:cs="Times New Roman"/>
          <w:sz w:val="24"/>
          <w:szCs w:val="24"/>
        </w:rPr>
      </w:pPr>
      <w:r w:rsidRPr="00793967">
        <w:rPr>
          <w:rFonts w:ascii="Times New Roman" w:hAnsi="Times New Roman" w:cs="Times New Roman"/>
          <w:sz w:val="24"/>
          <w:szCs w:val="24"/>
        </w:rPr>
        <w:t>Crystal field effect, octahedral symmetry. Crystal field stabilization energy (CFSE), Crystal</w:t>
      </w:r>
    </w:p>
    <w:p w:rsidR="00410430" w:rsidRPr="00793967" w:rsidRDefault="00410430" w:rsidP="00410430">
      <w:pPr>
        <w:autoSpaceDE w:val="0"/>
        <w:autoSpaceDN w:val="0"/>
        <w:adjustRightInd w:val="0"/>
        <w:spacing w:after="0" w:line="240" w:lineRule="auto"/>
        <w:jc w:val="both"/>
        <w:rPr>
          <w:rFonts w:ascii="Times New Roman" w:hAnsi="Times New Roman" w:cs="Times New Roman"/>
          <w:sz w:val="24"/>
          <w:szCs w:val="24"/>
        </w:rPr>
      </w:pPr>
      <w:r w:rsidRPr="00793967">
        <w:rPr>
          <w:rFonts w:ascii="Times New Roman" w:hAnsi="Times New Roman" w:cs="Times New Roman"/>
          <w:sz w:val="24"/>
          <w:szCs w:val="24"/>
        </w:rPr>
        <w:t>field effects for weak and strong fields. Tetrahedral symmetry. Factors affecting the magnitude</w:t>
      </w:r>
    </w:p>
    <w:p w:rsidR="00410430" w:rsidRPr="00793967" w:rsidRDefault="00410430" w:rsidP="00410430">
      <w:pPr>
        <w:autoSpaceDE w:val="0"/>
        <w:autoSpaceDN w:val="0"/>
        <w:adjustRightInd w:val="0"/>
        <w:spacing w:after="0" w:line="240" w:lineRule="auto"/>
        <w:jc w:val="both"/>
        <w:rPr>
          <w:rFonts w:ascii="Times New Roman" w:hAnsi="Times New Roman" w:cs="Times New Roman"/>
          <w:sz w:val="24"/>
          <w:szCs w:val="24"/>
        </w:rPr>
      </w:pPr>
      <w:r w:rsidRPr="00793967">
        <w:rPr>
          <w:rFonts w:ascii="Times New Roman" w:hAnsi="Times New Roman" w:cs="Times New Roman"/>
          <w:sz w:val="24"/>
          <w:szCs w:val="24"/>
        </w:rPr>
        <w:t xml:space="preserve">of D. Spectrochemical series. Comparison of CFSE for </w:t>
      </w:r>
      <w:r w:rsidRPr="00793967">
        <w:rPr>
          <w:rFonts w:ascii="Times New Roman" w:hAnsi="Times New Roman" w:cs="Times New Roman"/>
          <w:i/>
          <w:iCs/>
          <w:sz w:val="24"/>
          <w:szCs w:val="24"/>
        </w:rPr>
        <w:t xml:space="preserve">Oh </w:t>
      </w:r>
      <w:r w:rsidRPr="00793967">
        <w:rPr>
          <w:rFonts w:ascii="Times New Roman" w:hAnsi="Times New Roman" w:cs="Times New Roman"/>
          <w:sz w:val="24"/>
          <w:szCs w:val="24"/>
        </w:rPr>
        <w:t xml:space="preserve">and </w:t>
      </w:r>
      <w:r w:rsidRPr="00793967">
        <w:rPr>
          <w:rFonts w:ascii="Times New Roman" w:hAnsi="Times New Roman" w:cs="Times New Roman"/>
          <w:i/>
          <w:iCs/>
          <w:sz w:val="24"/>
          <w:szCs w:val="24"/>
        </w:rPr>
        <w:t xml:space="preserve">Td </w:t>
      </w:r>
      <w:r w:rsidRPr="00793967">
        <w:rPr>
          <w:rFonts w:ascii="Times New Roman" w:hAnsi="Times New Roman" w:cs="Times New Roman"/>
          <w:sz w:val="24"/>
          <w:szCs w:val="24"/>
        </w:rPr>
        <w:t>complexes, Tetragonal</w:t>
      </w:r>
    </w:p>
    <w:p w:rsidR="00410430" w:rsidRPr="00793967" w:rsidRDefault="00410430" w:rsidP="00410430">
      <w:pPr>
        <w:autoSpaceDE w:val="0"/>
        <w:autoSpaceDN w:val="0"/>
        <w:adjustRightInd w:val="0"/>
        <w:spacing w:after="0" w:line="240" w:lineRule="auto"/>
        <w:jc w:val="both"/>
        <w:rPr>
          <w:rFonts w:ascii="Times New Roman" w:hAnsi="Times New Roman" w:cs="Times New Roman"/>
          <w:sz w:val="24"/>
          <w:szCs w:val="24"/>
        </w:rPr>
      </w:pPr>
      <w:r w:rsidRPr="00793967">
        <w:rPr>
          <w:rFonts w:ascii="Times New Roman" w:hAnsi="Times New Roman" w:cs="Times New Roman"/>
          <w:sz w:val="24"/>
          <w:szCs w:val="24"/>
        </w:rPr>
        <w:t>distortion of octahedral geometry.</w:t>
      </w:r>
    </w:p>
    <w:p w:rsidR="00410430" w:rsidRPr="00793967" w:rsidRDefault="00410430" w:rsidP="00410430">
      <w:pPr>
        <w:autoSpaceDE w:val="0"/>
        <w:autoSpaceDN w:val="0"/>
        <w:adjustRightInd w:val="0"/>
        <w:spacing w:after="0" w:line="240" w:lineRule="auto"/>
        <w:jc w:val="both"/>
        <w:rPr>
          <w:rFonts w:ascii="Times New Roman" w:hAnsi="Times New Roman" w:cs="Times New Roman"/>
          <w:sz w:val="24"/>
          <w:szCs w:val="24"/>
        </w:rPr>
      </w:pPr>
      <w:r w:rsidRPr="00793967">
        <w:rPr>
          <w:rFonts w:ascii="Times New Roman" w:hAnsi="Times New Roman" w:cs="Times New Roman"/>
          <w:sz w:val="24"/>
          <w:szCs w:val="24"/>
        </w:rPr>
        <w:t>Jahn-Teller distortion, Square planar coordination.</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793967" w:rsidRDefault="00410430" w:rsidP="00410430">
      <w:pPr>
        <w:autoSpaceDE w:val="0"/>
        <w:autoSpaceDN w:val="0"/>
        <w:adjustRightInd w:val="0"/>
        <w:spacing w:after="0" w:line="240" w:lineRule="auto"/>
        <w:rPr>
          <w:rFonts w:ascii="Times New Roman" w:hAnsi="Times New Roman" w:cs="Times New Roman"/>
          <w:b/>
          <w:bCs/>
          <w:sz w:val="24"/>
          <w:szCs w:val="24"/>
        </w:rPr>
      </w:pPr>
      <w:r w:rsidRPr="00793967">
        <w:rPr>
          <w:rFonts w:ascii="Times New Roman" w:hAnsi="Times New Roman" w:cs="Times New Roman"/>
          <w:b/>
          <w:bCs/>
          <w:sz w:val="24"/>
          <w:szCs w:val="24"/>
        </w:rPr>
        <w:t>Suggested Texts:</w:t>
      </w:r>
    </w:p>
    <w:p w:rsidR="00410430" w:rsidRPr="00793967" w:rsidRDefault="00410430" w:rsidP="00410430">
      <w:pPr>
        <w:autoSpaceDE w:val="0"/>
        <w:autoSpaceDN w:val="0"/>
        <w:adjustRightInd w:val="0"/>
        <w:spacing w:after="0" w:line="240" w:lineRule="auto"/>
        <w:rPr>
          <w:rFonts w:ascii="Times New Roman" w:hAnsi="Times New Roman" w:cs="Times New Roman"/>
          <w:sz w:val="24"/>
          <w:szCs w:val="24"/>
        </w:rPr>
      </w:pPr>
      <w:r w:rsidRPr="00793967">
        <w:rPr>
          <w:rFonts w:ascii="Times New Roman" w:hAnsi="Times New Roman" w:cs="Times New Roman"/>
          <w:sz w:val="24"/>
          <w:szCs w:val="24"/>
        </w:rPr>
        <w:t xml:space="preserve">1. James E. Huheey, </w:t>
      </w:r>
      <w:r w:rsidRPr="00793967">
        <w:rPr>
          <w:rFonts w:ascii="Times New Roman" w:hAnsi="Times New Roman" w:cs="Times New Roman"/>
          <w:i/>
          <w:iCs/>
          <w:sz w:val="24"/>
          <w:szCs w:val="24"/>
        </w:rPr>
        <w:t>“Inorganic Chemistry: Principles of structure and reactivity”</w:t>
      </w:r>
      <w:r w:rsidRPr="00793967">
        <w:rPr>
          <w:rFonts w:ascii="Times New Roman" w:hAnsi="Times New Roman" w:cs="Times New Roman"/>
          <w:sz w:val="24"/>
          <w:szCs w:val="24"/>
        </w:rPr>
        <w:t>,</w:t>
      </w:r>
    </w:p>
    <w:p w:rsidR="00410430" w:rsidRPr="00793967" w:rsidRDefault="00410430" w:rsidP="00410430">
      <w:pPr>
        <w:autoSpaceDE w:val="0"/>
        <w:autoSpaceDN w:val="0"/>
        <w:adjustRightInd w:val="0"/>
        <w:spacing w:after="0" w:line="240" w:lineRule="auto"/>
        <w:ind w:left="270"/>
        <w:rPr>
          <w:rFonts w:ascii="Times New Roman" w:hAnsi="Times New Roman" w:cs="Times New Roman"/>
          <w:sz w:val="24"/>
          <w:szCs w:val="24"/>
        </w:rPr>
      </w:pPr>
      <w:r w:rsidRPr="00793967">
        <w:rPr>
          <w:rFonts w:ascii="Times New Roman" w:hAnsi="Times New Roman" w:cs="Times New Roman"/>
          <w:sz w:val="24"/>
          <w:szCs w:val="24"/>
        </w:rPr>
        <w:t>Prentice Hall, IV Edition.</w:t>
      </w:r>
    </w:p>
    <w:p w:rsidR="00410430" w:rsidRPr="00793967" w:rsidRDefault="00410430" w:rsidP="00410430">
      <w:pPr>
        <w:autoSpaceDE w:val="0"/>
        <w:autoSpaceDN w:val="0"/>
        <w:adjustRightInd w:val="0"/>
        <w:spacing w:after="0" w:line="240" w:lineRule="auto"/>
        <w:rPr>
          <w:rFonts w:ascii="Times New Roman" w:hAnsi="Times New Roman" w:cs="Times New Roman"/>
          <w:sz w:val="24"/>
          <w:szCs w:val="24"/>
        </w:rPr>
      </w:pPr>
      <w:r w:rsidRPr="00793967">
        <w:rPr>
          <w:rFonts w:ascii="Times New Roman" w:hAnsi="Times New Roman" w:cs="Times New Roman"/>
          <w:sz w:val="24"/>
          <w:szCs w:val="24"/>
        </w:rPr>
        <w:t xml:space="preserve">2. D. S. Shriver and P.A. Atkins, </w:t>
      </w:r>
      <w:r w:rsidRPr="00793967">
        <w:rPr>
          <w:rFonts w:ascii="Times New Roman" w:hAnsi="Times New Roman" w:cs="Times New Roman"/>
          <w:i/>
          <w:iCs/>
          <w:sz w:val="24"/>
          <w:szCs w:val="24"/>
        </w:rPr>
        <w:t>“Inorganic Chemistry”</w:t>
      </w:r>
      <w:r w:rsidRPr="00793967">
        <w:rPr>
          <w:rFonts w:ascii="Times New Roman" w:hAnsi="Times New Roman" w:cs="Times New Roman"/>
          <w:sz w:val="24"/>
          <w:szCs w:val="24"/>
        </w:rPr>
        <w:t>, Oxford University Press, IV</w:t>
      </w:r>
    </w:p>
    <w:p w:rsidR="00410430" w:rsidRPr="00793967" w:rsidRDefault="00410430" w:rsidP="00410430">
      <w:pPr>
        <w:autoSpaceDE w:val="0"/>
        <w:autoSpaceDN w:val="0"/>
        <w:adjustRightInd w:val="0"/>
        <w:spacing w:after="0" w:line="240" w:lineRule="auto"/>
        <w:ind w:left="270"/>
        <w:rPr>
          <w:rFonts w:ascii="Times New Roman" w:hAnsi="Times New Roman" w:cs="Times New Roman"/>
          <w:sz w:val="24"/>
          <w:szCs w:val="24"/>
        </w:rPr>
      </w:pPr>
      <w:r w:rsidRPr="00793967">
        <w:rPr>
          <w:rFonts w:ascii="Times New Roman" w:hAnsi="Times New Roman" w:cs="Times New Roman"/>
          <w:sz w:val="24"/>
          <w:szCs w:val="24"/>
        </w:rPr>
        <w:lastRenderedPageBreak/>
        <w:t>Edition.</w:t>
      </w:r>
    </w:p>
    <w:p w:rsidR="00410430" w:rsidRPr="00793967" w:rsidRDefault="00410430" w:rsidP="00410430">
      <w:pPr>
        <w:autoSpaceDE w:val="0"/>
        <w:autoSpaceDN w:val="0"/>
        <w:adjustRightInd w:val="0"/>
        <w:spacing w:after="0" w:line="240" w:lineRule="auto"/>
        <w:rPr>
          <w:rFonts w:ascii="Times New Roman" w:hAnsi="Times New Roman" w:cs="Times New Roman"/>
          <w:sz w:val="24"/>
          <w:szCs w:val="24"/>
        </w:rPr>
      </w:pPr>
      <w:r w:rsidRPr="00793967">
        <w:rPr>
          <w:rFonts w:ascii="Times New Roman" w:hAnsi="Times New Roman" w:cs="Times New Roman"/>
          <w:sz w:val="24"/>
          <w:szCs w:val="24"/>
        </w:rPr>
        <w:t>3. Alan G. Sharpe, “</w:t>
      </w:r>
      <w:r w:rsidRPr="00793967">
        <w:rPr>
          <w:rFonts w:ascii="Times New Roman" w:hAnsi="Times New Roman" w:cs="Times New Roman"/>
          <w:i/>
          <w:iCs/>
          <w:sz w:val="24"/>
          <w:szCs w:val="24"/>
        </w:rPr>
        <w:t>Inorganic Chemistry”</w:t>
      </w:r>
      <w:r w:rsidRPr="00793967">
        <w:rPr>
          <w:rFonts w:ascii="Times New Roman" w:hAnsi="Times New Roman" w:cs="Times New Roman"/>
          <w:sz w:val="24"/>
          <w:szCs w:val="24"/>
        </w:rPr>
        <w:t>, University of Cambridge, III Edition.</w:t>
      </w:r>
    </w:p>
    <w:p w:rsidR="00410430" w:rsidRPr="00793967" w:rsidRDefault="00410430" w:rsidP="00410430">
      <w:pPr>
        <w:autoSpaceDE w:val="0"/>
        <w:autoSpaceDN w:val="0"/>
        <w:adjustRightInd w:val="0"/>
        <w:spacing w:after="0" w:line="240" w:lineRule="auto"/>
        <w:rPr>
          <w:rFonts w:ascii="Times New Roman" w:hAnsi="Times New Roman" w:cs="Times New Roman"/>
          <w:sz w:val="24"/>
          <w:szCs w:val="24"/>
        </w:rPr>
      </w:pPr>
      <w:r w:rsidRPr="00793967">
        <w:rPr>
          <w:rFonts w:ascii="Times New Roman" w:hAnsi="Times New Roman" w:cs="Times New Roman"/>
          <w:sz w:val="24"/>
          <w:szCs w:val="24"/>
        </w:rPr>
        <w:t xml:space="preserve">4. J. D. Lee, </w:t>
      </w:r>
      <w:r w:rsidRPr="00793967">
        <w:rPr>
          <w:rFonts w:ascii="Times New Roman" w:hAnsi="Times New Roman" w:cs="Times New Roman"/>
          <w:i/>
          <w:iCs/>
          <w:sz w:val="24"/>
          <w:szCs w:val="24"/>
        </w:rPr>
        <w:t>“A New Concise Inorganic Chemistry”</w:t>
      </w:r>
      <w:r w:rsidRPr="00793967">
        <w:rPr>
          <w:rFonts w:ascii="Times New Roman" w:hAnsi="Times New Roman" w:cs="Times New Roman"/>
          <w:sz w:val="24"/>
          <w:szCs w:val="24"/>
        </w:rPr>
        <w:t>, ELBS IV Edition</w:t>
      </w:r>
    </w:p>
    <w:p w:rsidR="00410430" w:rsidRPr="00793967" w:rsidRDefault="00410430" w:rsidP="00410430">
      <w:pPr>
        <w:autoSpaceDE w:val="0"/>
        <w:autoSpaceDN w:val="0"/>
        <w:adjustRightInd w:val="0"/>
        <w:spacing w:after="0" w:line="240" w:lineRule="auto"/>
        <w:rPr>
          <w:rFonts w:ascii="Times New Roman" w:hAnsi="Times New Roman" w:cs="Times New Roman"/>
          <w:sz w:val="24"/>
          <w:szCs w:val="24"/>
        </w:rPr>
      </w:pPr>
      <w:r w:rsidRPr="00793967">
        <w:rPr>
          <w:rFonts w:ascii="Times New Roman" w:hAnsi="Times New Roman" w:cs="Times New Roman"/>
          <w:sz w:val="24"/>
          <w:szCs w:val="24"/>
        </w:rPr>
        <w:t xml:space="preserve">5. Grey L. Miessler and Donald A. Tarr, </w:t>
      </w:r>
      <w:r w:rsidRPr="00793967">
        <w:rPr>
          <w:rFonts w:ascii="Times New Roman" w:hAnsi="Times New Roman" w:cs="Times New Roman"/>
          <w:i/>
          <w:iCs/>
          <w:sz w:val="24"/>
          <w:szCs w:val="24"/>
        </w:rPr>
        <w:t>“Inorganic Chemistry”</w:t>
      </w:r>
      <w:r w:rsidRPr="00793967">
        <w:rPr>
          <w:rFonts w:ascii="Times New Roman" w:hAnsi="Times New Roman" w:cs="Times New Roman"/>
          <w:sz w:val="24"/>
          <w:szCs w:val="24"/>
        </w:rPr>
        <w:t>, Prentice Hall, III Edition.</w:t>
      </w:r>
    </w:p>
    <w:p w:rsidR="00410430" w:rsidRPr="00793967" w:rsidRDefault="00410430" w:rsidP="00410430">
      <w:pPr>
        <w:autoSpaceDE w:val="0"/>
        <w:autoSpaceDN w:val="0"/>
        <w:adjustRightInd w:val="0"/>
        <w:spacing w:after="0" w:line="240" w:lineRule="auto"/>
        <w:rPr>
          <w:rFonts w:ascii="Times New Roman" w:hAnsi="Times New Roman" w:cs="Times New Roman"/>
          <w:i/>
          <w:iCs/>
          <w:sz w:val="24"/>
          <w:szCs w:val="24"/>
        </w:rPr>
      </w:pPr>
      <w:r w:rsidRPr="00793967">
        <w:rPr>
          <w:rFonts w:ascii="Times New Roman" w:hAnsi="Times New Roman" w:cs="Times New Roman"/>
          <w:sz w:val="24"/>
          <w:szCs w:val="24"/>
        </w:rPr>
        <w:t xml:space="preserve">6. B. Douglas, D. H. McDaniel and J. J. Alexander, </w:t>
      </w:r>
      <w:r w:rsidRPr="00793967">
        <w:rPr>
          <w:rFonts w:ascii="Times New Roman" w:hAnsi="Times New Roman" w:cs="Times New Roman"/>
          <w:i/>
          <w:iCs/>
          <w:sz w:val="24"/>
          <w:szCs w:val="24"/>
        </w:rPr>
        <w:t>“Concepts and Models of Inorganic</w:t>
      </w:r>
    </w:p>
    <w:p w:rsidR="00410430" w:rsidRPr="00793967" w:rsidRDefault="00410430" w:rsidP="00410430">
      <w:pPr>
        <w:autoSpaceDE w:val="0"/>
        <w:autoSpaceDN w:val="0"/>
        <w:adjustRightInd w:val="0"/>
        <w:spacing w:after="0" w:line="240" w:lineRule="auto"/>
        <w:ind w:left="270"/>
        <w:rPr>
          <w:rFonts w:ascii="Times New Roman" w:hAnsi="Times New Roman" w:cs="Times New Roman"/>
          <w:i/>
          <w:iCs/>
          <w:sz w:val="24"/>
          <w:szCs w:val="24"/>
        </w:rPr>
      </w:pPr>
      <w:r w:rsidRPr="00793967">
        <w:rPr>
          <w:rFonts w:ascii="Times New Roman" w:hAnsi="Times New Roman" w:cs="Times New Roman"/>
          <w:i/>
          <w:iCs/>
          <w:sz w:val="24"/>
          <w:szCs w:val="24"/>
        </w:rPr>
        <w:t>Chemistry”, John Wiley and Sons, III Edition.</w:t>
      </w:r>
    </w:p>
    <w:p w:rsidR="00410430" w:rsidRPr="00793967" w:rsidRDefault="00410430" w:rsidP="00410430">
      <w:pPr>
        <w:autoSpaceDE w:val="0"/>
        <w:autoSpaceDN w:val="0"/>
        <w:adjustRightInd w:val="0"/>
        <w:spacing w:after="0" w:line="240" w:lineRule="auto"/>
        <w:rPr>
          <w:rFonts w:ascii="Times New Roman" w:hAnsi="Times New Roman" w:cs="Times New Roman"/>
          <w:b/>
          <w:bCs/>
          <w:sz w:val="24"/>
          <w:szCs w:val="24"/>
        </w:rPr>
      </w:pPr>
      <w:r w:rsidRPr="00793967">
        <w:rPr>
          <w:rFonts w:ascii="Times New Roman" w:hAnsi="Times New Roman" w:cs="Times New Roman"/>
          <w:sz w:val="24"/>
          <w:szCs w:val="24"/>
        </w:rPr>
        <w:t xml:space="preserve">7. Rodgers, G.E. </w:t>
      </w:r>
      <w:r w:rsidRPr="00793967">
        <w:rPr>
          <w:rFonts w:ascii="Times New Roman" w:hAnsi="Times New Roman" w:cs="Times New Roman"/>
          <w:i/>
          <w:iCs/>
          <w:sz w:val="24"/>
          <w:szCs w:val="24"/>
        </w:rPr>
        <w:t xml:space="preserve">Inorganic &amp; Solid State Chemistry, </w:t>
      </w:r>
      <w:r w:rsidRPr="00793967">
        <w:rPr>
          <w:rFonts w:ascii="Times New Roman" w:hAnsi="Times New Roman" w:cs="Times New Roman"/>
          <w:sz w:val="24"/>
          <w:szCs w:val="24"/>
        </w:rPr>
        <w:t>Cengage Learning India Ltd., 2008.</w:t>
      </w:r>
    </w:p>
    <w:p w:rsidR="00410430" w:rsidRDefault="00410430" w:rsidP="00410430">
      <w:pPr>
        <w:spacing w:after="0"/>
        <w:jc w:val="center"/>
        <w:rPr>
          <w:sz w:val="24"/>
          <w:szCs w:val="24"/>
        </w:rPr>
      </w:pPr>
      <w:r w:rsidRPr="00793967">
        <w:rPr>
          <w:rFonts w:ascii="Times New Roman" w:hAnsi="Times New Roman" w:cs="Times New Roman"/>
          <w:sz w:val="24"/>
          <w:szCs w:val="24"/>
        </w:rPr>
        <w:br w:type="page"/>
      </w:r>
      <w:r w:rsidRPr="00295FD7">
        <w:rPr>
          <w:rFonts w:ascii="Times New Roman" w:hAnsi="Times New Roman" w:cs="Times New Roman"/>
          <w:b/>
          <w:bCs/>
          <w:sz w:val="24"/>
          <w:szCs w:val="24"/>
        </w:rPr>
        <w:lastRenderedPageBreak/>
        <w:t>B.Sc. BIOLOGY I</w:t>
      </w:r>
      <w:r>
        <w:rPr>
          <w:rFonts w:ascii="Times New Roman" w:hAnsi="Times New Roman" w:cs="Times New Roman"/>
          <w:b/>
          <w:bCs/>
          <w:sz w:val="24"/>
          <w:szCs w:val="24"/>
        </w:rPr>
        <w:t>II</w:t>
      </w:r>
      <w:r w:rsidRPr="00295FD7">
        <w:rPr>
          <w:rFonts w:ascii="Times New Roman" w:hAnsi="Times New Roman" w:cs="Times New Roman"/>
          <w:b/>
          <w:bCs/>
          <w:sz w:val="24"/>
          <w:szCs w:val="24"/>
        </w:rPr>
        <w:t xml:space="preserve"> SEMESTER</w:t>
      </w:r>
    </w:p>
    <w:p w:rsidR="00410430" w:rsidRPr="00583047" w:rsidRDefault="00410430" w:rsidP="00410430">
      <w:pPr>
        <w:spacing w:after="0"/>
        <w:jc w:val="center"/>
        <w:rPr>
          <w:sz w:val="24"/>
          <w:szCs w:val="24"/>
        </w:rPr>
      </w:pPr>
      <w:r>
        <w:rPr>
          <w:rFonts w:ascii="Times New Roman" w:hAnsi="Times New Roman" w:cs="Times New Roman"/>
          <w:b/>
          <w:bCs/>
          <w:sz w:val="23"/>
          <w:szCs w:val="23"/>
        </w:rPr>
        <w:t>Skill Enhancement Courses</w:t>
      </w:r>
    </w:p>
    <w:p w:rsidR="00410430"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Paper IV (Code: BSSEC-234</w:t>
      </w:r>
      <w:r w:rsidRPr="00295FD7">
        <w:rPr>
          <w:rFonts w:ascii="Times New Roman" w:hAnsi="Times New Roman" w:cs="Times New Roman"/>
          <w:b/>
          <w:bCs/>
          <w:sz w:val="24"/>
          <w:szCs w:val="24"/>
        </w:rPr>
        <w:t>)</w:t>
      </w:r>
    </w:p>
    <w:p w:rsidR="00410430" w:rsidRPr="00295FD7"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BIOFERTILIZERS</w:t>
      </w:r>
    </w:p>
    <w:p w:rsidR="00410430"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295FD7">
        <w:rPr>
          <w:rFonts w:ascii="Times New Roman" w:hAnsi="Times New Roman" w:cs="Times New Roman"/>
          <w:b/>
          <w:bCs/>
          <w:sz w:val="24"/>
          <w:szCs w:val="24"/>
        </w:rPr>
        <w:t>(Credits: Theory-</w:t>
      </w:r>
      <w:r>
        <w:rPr>
          <w:rFonts w:ascii="Times New Roman" w:hAnsi="Times New Roman" w:cs="Times New Roman"/>
          <w:b/>
          <w:bCs/>
          <w:sz w:val="24"/>
          <w:szCs w:val="24"/>
        </w:rPr>
        <w:t>2</w:t>
      </w:r>
      <w:r w:rsidRPr="00295FD7">
        <w:rPr>
          <w:rFonts w:ascii="Times New Roman" w:hAnsi="Times New Roman" w:cs="Times New Roman"/>
          <w:b/>
          <w:bCs/>
          <w:sz w:val="24"/>
          <w:szCs w:val="24"/>
        </w:rPr>
        <w:t>)</w:t>
      </w:r>
    </w:p>
    <w:p w:rsidR="00410430" w:rsidRPr="00DF01FC" w:rsidRDefault="00410430" w:rsidP="00410430">
      <w:pPr>
        <w:autoSpaceDE w:val="0"/>
        <w:autoSpaceDN w:val="0"/>
        <w:adjustRightInd w:val="0"/>
        <w:spacing w:after="0" w:line="240" w:lineRule="auto"/>
        <w:rPr>
          <w:rFonts w:ascii="Times New Roman" w:hAnsi="Times New Roman" w:cs="Times New Roman"/>
          <w:b/>
          <w:bCs/>
          <w:sz w:val="24"/>
          <w:szCs w:val="24"/>
        </w:rPr>
      </w:pPr>
      <w:r w:rsidRPr="00DF01FC">
        <w:rPr>
          <w:rFonts w:ascii="Times New Roman" w:hAnsi="Times New Roman" w:cs="Times New Roman"/>
          <w:b/>
          <w:bCs/>
          <w:sz w:val="24"/>
          <w:szCs w:val="24"/>
        </w:rPr>
        <w:t>Lectures: 30</w:t>
      </w:r>
    </w:p>
    <w:p w:rsidR="00410430" w:rsidRDefault="00410430" w:rsidP="00410430">
      <w:pPr>
        <w:autoSpaceDE w:val="0"/>
        <w:autoSpaceDN w:val="0"/>
        <w:adjustRightInd w:val="0"/>
        <w:spacing w:after="0" w:line="240" w:lineRule="auto"/>
        <w:jc w:val="both"/>
        <w:rPr>
          <w:rFonts w:ascii="Times New Roman" w:hAnsi="Times New Roman" w:cs="Times New Roman"/>
          <w:b/>
          <w:bCs/>
          <w:sz w:val="24"/>
          <w:szCs w:val="24"/>
        </w:rPr>
      </w:pPr>
    </w:p>
    <w:p w:rsidR="00410430" w:rsidRPr="00DF01FC" w:rsidRDefault="00410430" w:rsidP="00410430">
      <w:pPr>
        <w:autoSpaceDE w:val="0"/>
        <w:autoSpaceDN w:val="0"/>
        <w:adjustRightInd w:val="0"/>
        <w:spacing w:after="0" w:line="240" w:lineRule="auto"/>
        <w:jc w:val="both"/>
        <w:rPr>
          <w:rFonts w:ascii="Times New Roman" w:hAnsi="Times New Roman" w:cs="Times New Roman"/>
          <w:sz w:val="24"/>
          <w:szCs w:val="24"/>
        </w:rPr>
      </w:pPr>
      <w:r w:rsidRPr="00DF01FC">
        <w:rPr>
          <w:rFonts w:ascii="Times New Roman" w:hAnsi="Times New Roman" w:cs="Times New Roman"/>
          <w:b/>
          <w:bCs/>
          <w:sz w:val="24"/>
          <w:szCs w:val="24"/>
        </w:rPr>
        <w:t>Unit 1:</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DF01FC">
        <w:rPr>
          <w:rFonts w:ascii="Times New Roman" w:hAnsi="Times New Roman" w:cs="Times New Roman"/>
          <w:b/>
          <w:bCs/>
          <w:sz w:val="24"/>
          <w:szCs w:val="24"/>
        </w:rPr>
        <w:t>(4 Lectures)</w:t>
      </w:r>
    </w:p>
    <w:p w:rsidR="00410430" w:rsidRPr="00DF01FC" w:rsidRDefault="00410430" w:rsidP="00410430">
      <w:pPr>
        <w:autoSpaceDE w:val="0"/>
        <w:autoSpaceDN w:val="0"/>
        <w:adjustRightInd w:val="0"/>
        <w:spacing w:after="0" w:line="240" w:lineRule="auto"/>
        <w:jc w:val="both"/>
        <w:rPr>
          <w:rFonts w:ascii="Times New Roman" w:hAnsi="Times New Roman" w:cs="Times New Roman"/>
          <w:sz w:val="24"/>
          <w:szCs w:val="24"/>
        </w:rPr>
      </w:pPr>
      <w:r w:rsidRPr="00DF01FC">
        <w:rPr>
          <w:rFonts w:ascii="Times New Roman" w:hAnsi="Times New Roman" w:cs="Times New Roman"/>
          <w:sz w:val="24"/>
          <w:szCs w:val="24"/>
        </w:rPr>
        <w:t>General account about the microbes used as biofertilizer – Rhizobium – isolation,</w:t>
      </w:r>
    </w:p>
    <w:p w:rsidR="00410430" w:rsidRDefault="00410430" w:rsidP="00410430">
      <w:pPr>
        <w:autoSpaceDE w:val="0"/>
        <w:autoSpaceDN w:val="0"/>
        <w:adjustRightInd w:val="0"/>
        <w:spacing w:after="0" w:line="240" w:lineRule="auto"/>
        <w:jc w:val="both"/>
        <w:rPr>
          <w:rFonts w:ascii="Times New Roman" w:hAnsi="Times New Roman" w:cs="Times New Roman"/>
          <w:sz w:val="24"/>
          <w:szCs w:val="24"/>
        </w:rPr>
      </w:pPr>
      <w:r w:rsidRPr="00DF01FC">
        <w:rPr>
          <w:rFonts w:ascii="Times New Roman" w:hAnsi="Times New Roman" w:cs="Times New Roman"/>
          <w:sz w:val="24"/>
          <w:szCs w:val="24"/>
        </w:rPr>
        <w:t>identification, mass multiplication, carrier based inoculants, Actinorrhizal symbiosis.</w:t>
      </w:r>
      <w:r>
        <w:rPr>
          <w:rFonts w:ascii="Times New Roman" w:hAnsi="Times New Roman" w:cs="Times New Roman"/>
          <w:sz w:val="24"/>
          <w:szCs w:val="24"/>
        </w:rPr>
        <w:t xml:space="preserve"> </w:t>
      </w:r>
    </w:p>
    <w:p w:rsidR="00410430" w:rsidRDefault="00410430" w:rsidP="00410430">
      <w:pPr>
        <w:autoSpaceDE w:val="0"/>
        <w:autoSpaceDN w:val="0"/>
        <w:adjustRightInd w:val="0"/>
        <w:spacing w:after="0" w:line="240" w:lineRule="auto"/>
        <w:jc w:val="both"/>
        <w:rPr>
          <w:rFonts w:ascii="Times New Roman" w:hAnsi="Times New Roman" w:cs="Times New Roman"/>
          <w:b/>
          <w:bCs/>
          <w:sz w:val="24"/>
          <w:szCs w:val="24"/>
        </w:rPr>
      </w:pPr>
    </w:p>
    <w:p w:rsidR="00410430" w:rsidRPr="00DF01FC" w:rsidRDefault="00410430" w:rsidP="00410430">
      <w:pPr>
        <w:autoSpaceDE w:val="0"/>
        <w:autoSpaceDN w:val="0"/>
        <w:adjustRightInd w:val="0"/>
        <w:spacing w:after="0" w:line="240" w:lineRule="auto"/>
        <w:jc w:val="both"/>
        <w:rPr>
          <w:rFonts w:ascii="Times New Roman" w:hAnsi="Times New Roman" w:cs="Times New Roman"/>
          <w:b/>
          <w:bCs/>
          <w:sz w:val="24"/>
          <w:szCs w:val="24"/>
        </w:rPr>
      </w:pPr>
      <w:r w:rsidRPr="00DF01FC">
        <w:rPr>
          <w:rFonts w:ascii="Times New Roman" w:hAnsi="Times New Roman" w:cs="Times New Roman"/>
          <w:b/>
          <w:bCs/>
          <w:sz w:val="24"/>
          <w:szCs w:val="24"/>
        </w:rPr>
        <w:t xml:space="preserve">Unit 2: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DF01FC">
        <w:rPr>
          <w:rFonts w:ascii="Times New Roman" w:hAnsi="Times New Roman" w:cs="Times New Roman"/>
          <w:b/>
          <w:bCs/>
          <w:sz w:val="24"/>
          <w:szCs w:val="24"/>
        </w:rPr>
        <w:t>(8 Lectures)</w:t>
      </w:r>
    </w:p>
    <w:p w:rsidR="00410430" w:rsidRPr="00DF01FC" w:rsidRDefault="00410430" w:rsidP="00410430">
      <w:pPr>
        <w:autoSpaceDE w:val="0"/>
        <w:autoSpaceDN w:val="0"/>
        <w:adjustRightInd w:val="0"/>
        <w:spacing w:after="0" w:line="240" w:lineRule="auto"/>
        <w:jc w:val="both"/>
        <w:rPr>
          <w:rFonts w:ascii="Times New Roman" w:hAnsi="Times New Roman" w:cs="Times New Roman"/>
          <w:sz w:val="24"/>
          <w:szCs w:val="24"/>
        </w:rPr>
      </w:pPr>
      <w:r w:rsidRPr="00DF01FC">
        <w:rPr>
          <w:rFonts w:ascii="Times New Roman" w:hAnsi="Times New Roman" w:cs="Times New Roman"/>
          <w:i/>
          <w:iCs/>
          <w:sz w:val="24"/>
          <w:szCs w:val="24"/>
        </w:rPr>
        <w:t xml:space="preserve">Azospirillum: </w:t>
      </w:r>
      <w:r w:rsidRPr="00DF01FC">
        <w:rPr>
          <w:rFonts w:ascii="Times New Roman" w:hAnsi="Times New Roman" w:cs="Times New Roman"/>
          <w:sz w:val="24"/>
          <w:szCs w:val="24"/>
        </w:rPr>
        <w:t>isolation and mass multiplication – carrier based inoculant, associative</w:t>
      </w:r>
      <w:r>
        <w:rPr>
          <w:rFonts w:ascii="Times New Roman" w:hAnsi="Times New Roman" w:cs="Times New Roman"/>
          <w:sz w:val="24"/>
          <w:szCs w:val="24"/>
        </w:rPr>
        <w:t xml:space="preserve"> </w:t>
      </w:r>
      <w:r w:rsidRPr="00DF01FC">
        <w:rPr>
          <w:rFonts w:ascii="Times New Roman" w:hAnsi="Times New Roman" w:cs="Times New Roman"/>
          <w:sz w:val="24"/>
          <w:szCs w:val="24"/>
        </w:rPr>
        <w:t xml:space="preserve">effect of different microorganisms. </w:t>
      </w:r>
      <w:r w:rsidRPr="00DF01FC">
        <w:rPr>
          <w:rFonts w:ascii="Times New Roman" w:hAnsi="Times New Roman" w:cs="Times New Roman"/>
          <w:i/>
          <w:iCs/>
          <w:sz w:val="24"/>
          <w:szCs w:val="24"/>
        </w:rPr>
        <w:t>Azotobacter</w:t>
      </w:r>
      <w:r w:rsidRPr="00DF01FC">
        <w:rPr>
          <w:rFonts w:ascii="Times New Roman" w:hAnsi="Times New Roman" w:cs="Times New Roman"/>
          <w:sz w:val="24"/>
          <w:szCs w:val="24"/>
        </w:rPr>
        <w:t>: classification, characteristics – crop</w:t>
      </w:r>
    </w:p>
    <w:p w:rsidR="00410430" w:rsidRDefault="00410430" w:rsidP="00410430">
      <w:pPr>
        <w:autoSpaceDE w:val="0"/>
        <w:autoSpaceDN w:val="0"/>
        <w:adjustRightInd w:val="0"/>
        <w:spacing w:after="0" w:line="240" w:lineRule="auto"/>
        <w:jc w:val="both"/>
        <w:rPr>
          <w:rFonts w:ascii="Times New Roman" w:hAnsi="Times New Roman" w:cs="Times New Roman"/>
          <w:sz w:val="24"/>
          <w:szCs w:val="24"/>
        </w:rPr>
      </w:pPr>
      <w:r w:rsidRPr="00DF01FC">
        <w:rPr>
          <w:rFonts w:ascii="Times New Roman" w:hAnsi="Times New Roman" w:cs="Times New Roman"/>
          <w:sz w:val="24"/>
          <w:szCs w:val="24"/>
        </w:rPr>
        <w:t xml:space="preserve">response to </w:t>
      </w:r>
      <w:r w:rsidRPr="00DF01FC">
        <w:rPr>
          <w:rFonts w:ascii="Times New Roman" w:hAnsi="Times New Roman" w:cs="Times New Roman"/>
          <w:i/>
          <w:iCs/>
          <w:sz w:val="24"/>
          <w:szCs w:val="24"/>
        </w:rPr>
        <w:t xml:space="preserve">Azotobacter </w:t>
      </w:r>
      <w:r w:rsidRPr="00DF01FC">
        <w:rPr>
          <w:rFonts w:ascii="Times New Roman" w:hAnsi="Times New Roman" w:cs="Times New Roman"/>
          <w:sz w:val="24"/>
          <w:szCs w:val="24"/>
        </w:rPr>
        <w:t xml:space="preserve">inoculum, maintenance and mass multiplication. </w:t>
      </w:r>
      <w:r>
        <w:rPr>
          <w:rFonts w:ascii="Times New Roman" w:hAnsi="Times New Roman" w:cs="Times New Roman"/>
          <w:sz w:val="24"/>
          <w:szCs w:val="24"/>
        </w:rPr>
        <w:tab/>
      </w:r>
      <w:r>
        <w:rPr>
          <w:rFonts w:ascii="Times New Roman" w:hAnsi="Times New Roman" w:cs="Times New Roman"/>
          <w:sz w:val="24"/>
          <w:szCs w:val="24"/>
        </w:rPr>
        <w:tab/>
      </w:r>
    </w:p>
    <w:p w:rsidR="00410430" w:rsidRDefault="00410430" w:rsidP="00410430">
      <w:pPr>
        <w:autoSpaceDE w:val="0"/>
        <w:autoSpaceDN w:val="0"/>
        <w:adjustRightInd w:val="0"/>
        <w:spacing w:after="0" w:line="240" w:lineRule="auto"/>
        <w:jc w:val="both"/>
        <w:rPr>
          <w:rFonts w:ascii="Times New Roman" w:hAnsi="Times New Roman" w:cs="Times New Roman"/>
          <w:sz w:val="24"/>
          <w:szCs w:val="24"/>
        </w:rPr>
      </w:pPr>
    </w:p>
    <w:p w:rsidR="00410430" w:rsidRPr="00DF01FC" w:rsidRDefault="00410430" w:rsidP="00410430">
      <w:pPr>
        <w:autoSpaceDE w:val="0"/>
        <w:autoSpaceDN w:val="0"/>
        <w:adjustRightInd w:val="0"/>
        <w:spacing w:after="0" w:line="240" w:lineRule="auto"/>
        <w:jc w:val="both"/>
        <w:rPr>
          <w:rFonts w:ascii="Times New Roman" w:hAnsi="Times New Roman" w:cs="Times New Roman"/>
          <w:sz w:val="24"/>
          <w:szCs w:val="24"/>
        </w:rPr>
      </w:pPr>
      <w:r w:rsidRPr="00DF01FC">
        <w:rPr>
          <w:rFonts w:ascii="Times New Roman" w:hAnsi="Times New Roman" w:cs="Times New Roman"/>
          <w:b/>
          <w:bCs/>
          <w:sz w:val="24"/>
          <w:szCs w:val="24"/>
        </w:rPr>
        <w:t>Unit 3:</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DF01FC">
        <w:rPr>
          <w:rFonts w:ascii="Times New Roman" w:hAnsi="Times New Roman" w:cs="Times New Roman"/>
          <w:b/>
          <w:bCs/>
          <w:sz w:val="24"/>
          <w:szCs w:val="24"/>
        </w:rPr>
        <w:t>(4 Lectures)</w:t>
      </w:r>
    </w:p>
    <w:p w:rsidR="00410430" w:rsidRDefault="00410430" w:rsidP="00410430">
      <w:pPr>
        <w:autoSpaceDE w:val="0"/>
        <w:autoSpaceDN w:val="0"/>
        <w:adjustRightInd w:val="0"/>
        <w:spacing w:after="0" w:line="240" w:lineRule="auto"/>
        <w:jc w:val="both"/>
        <w:rPr>
          <w:rFonts w:ascii="Times New Roman" w:hAnsi="Times New Roman" w:cs="Times New Roman"/>
          <w:sz w:val="24"/>
          <w:szCs w:val="24"/>
        </w:rPr>
      </w:pPr>
      <w:r w:rsidRPr="00DF01FC">
        <w:rPr>
          <w:rFonts w:ascii="Times New Roman" w:hAnsi="Times New Roman" w:cs="Times New Roman"/>
          <w:sz w:val="24"/>
          <w:szCs w:val="24"/>
        </w:rPr>
        <w:t xml:space="preserve">Cyanobacteria (blue green algae), </w:t>
      </w:r>
      <w:r w:rsidRPr="00DF01FC">
        <w:rPr>
          <w:rFonts w:ascii="Times New Roman" w:hAnsi="Times New Roman" w:cs="Times New Roman"/>
          <w:i/>
          <w:iCs/>
          <w:sz w:val="24"/>
          <w:szCs w:val="24"/>
        </w:rPr>
        <w:t xml:space="preserve">Azolla </w:t>
      </w:r>
      <w:r w:rsidRPr="00DF01FC">
        <w:rPr>
          <w:rFonts w:ascii="Times New Roman" w:hAnsi="Times New Roman" w:cs="Times New Roman"/>
          <w:sz w:val="24"/>
          <w:szCs w:val="24"/>
        </w:rPr>
        <w:t xml:space="preserve">and </w:t>
      </w:r>
      <w:r w:rsidRPr="00DF01FC">
        <w:rPr>
          <w:rFonts w:ascii="Times New Roman" w:hAnsi="Times New Roman" w:cs="Times New Roman"/>
          <w:i/>
          <w:iCs/>
          <w:sz w:val="24"/>
          <w:szCs w:val="24"/>
        </w:rPr>
        <w:t xml:space="preserve">Anabaena azollae </w:t>
      </w:r>
      <w:r w:rsidRPr="00DF01FC">
        <w:rPr>
          <w:rFonts w:ascii="Times New Roman" w:hAnsi="Times New Roman" w:cs="Times New Roman"/>
          <w:sz w:val="24"/>
          <w:szCs w:val="24"/>
        </w:rPr>
        <w:t>association, nitrogen</w:t>
      </w:r>
      <w:r>
        <w:rPr>
          <w:rFonts w:ascii="Times New Roman" w:hAnsi="Times New Roman" w:cs="Times New Roman"/>
          <w:sz w:val="24"/>
          <w:szCs w:val="24"/>
        </w:rPr>
        <w:t xml:space="preserve"> </w:t>
      </w:r>
      <w:r w:rsidRPr="00DF01FC">
        <w:rPr>
          <w:rFonts w:ascii="Times New Roman" w:hAnsi="Times New Roman" w:cs="Times New Roman"/>
          <w:sz w:val="24"/>
          <w:szCs w:val="24"/>
        </w:rPr>
        <w:t xml:space="preserve">fixation, factors affecting growth, blue green algae and </w:t>
      </w:r>
      <w:r w:rsidRPr="00DF01FC">
        <w:rPr>
          <w:rFonts w:ascii="Times New Roman" w:hAnsi="Times New Roman" w:cs="Times New Roman"/>
          <w:i/>
          <w:iCs/>
          <w:sz w:val="24"/>
          <w:szCs w:val="24"/>
        </w:rPr>
        <w:t xml:space="preserve">Azolla </w:t>
      </w:r>
      <w:r w:rsidRPr="00DF01FC">
        <w:rPr>
          <w:rFonts w:ascii="Times New Roman" w:hAnsi="Times New Roman" w:cs="Times New Roman"/>
          <w:sz w:val="24"/>
          <w:szCs w:val="24"/>
        </w:rPr>
        <w:t>in rice cultivation.</w:t>
      </w:r>
      <w:r>
        <w:rPr>
          <w:rFonts w:ascii="Times New Roman" w:hAnsi="Times New Roman" w:cs="Times New Roman"/>
          <w:sz w:val="24"/>
          <w:szCs w:val="24"/>
        </w:rPr>
        <w:t xml:space="preserve">  </w:t>
      </w:r>
    </w:p>
    <w:p w:rsidR="00410430" w:rsidRDefault="00410430" w:rsidP="00410430">
      <w:pPr>
        <w:autoSpaceDE w:val="0"/>
        <w:autoSpaceDN w:val="0"/>
        <w:adjustRightInd w:val="0"/>
        <w:spacing w:after="0" w:line="240" w:lineRule="auto"/>
        <w:jc w:val="both"/>
        <w:rPr>
          <w:rFonts w:ascii="Times New Roman" w:hAnsi="Times New Roman" w:cs="Times New Roman"/>
          <w:sz w:val="24"/>
          <w:szCs w:val="24"/>
        </w:rPr>
      </w:pPr>
    </w:p>
    <w:p w:rsidR="00410430" w:rsidRPr="00DF01FC" w:rsidRDefault="00410430" w:rsidP="00410430">
      <w:pPr>
        <w:autoSpaceDE w:val="0"/>
        <w:autoSpaceDN w:val="0"/>
        <w:adjustRightInd w:val="0"/>
        <w:spacing w:after="0" w:line="240" w:lineRule="auto"/>
        <w:jc w:val="both"/>
        <w:rPr>
          <w:rFonts w:ascii="Times New Roman" w:hAnsi="Times New Roman" w:cs="Times New Roman"/>
          <w:b/>
          <w:bCs/>
          <w:sz w:val="24"/>
          <w:szCs w:val="24"/>
        </w:rPr>
      </w:pPr>
      <w:r w:rsidRPr="00DF01FC">
        <w:rPr>
          <w:rFonts w:ascii="Times New Roman" w:hAnsi="Times New Roman" w:cs="Times New Roman"/>
          <w:b/>
          <w:bCs/>
          <w:sz w:val="24"/>
          <w:szCs w:val="24"/>
        </w:rPr>
        <w:t>Unit 4:</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DF01FC">
        <w:rPr>
          <w:rFonts w:ascii="Times New Roman" w:hAnsi="Times New Roman" w:cs="Times New Roman"/>
          <w:b/>
          <w:bCs/>
          <w:sz w:val="24"/>
          <w:szCs w:val="24"/>
        </w:rPr>
        <w:t xml:space="preserve"> (8 Lectures)</w:t>
      </w:r>
    </w:p>
    <w:p w:rsidR="00410430" w:rsidRPr="00DF01FC" w:rsidRDefault="00410430" w:rsidP="00410430">
      <w:pPr>
        <w:autoSpaceDE w:val="0"/>
        <w:autoSpaceDN w:val="0"/>
        <w:adjustRightInd w:val="0"/>
        <w:spacing w:after="0" w:line="240" w:lineRule="auto"/>
        <w:jc w:val="both"/>
        <w:rPr>
          <w:rFonts w:ascii="Times New Roman" w:hAnsi="Times New Roman" w:cs="Times New Roman"/>
          <w:sz w:val="24"/>
          <w:szCs w:val="24"/>
        </w:rPr>
      </w:pPr>
      <w:r w:rsidRPr="00DF01FC">
        <w:rPr>
          <w:rFonts w:ascii="Times New Roman" w:hAnsi="Times New Roman" w:cs="Times New Roman"/>
          <w:sz w:val="24"/>
          <w:szCs w:val="24"/>
        </w:rPr>
        <w:t>Mycorrhizal association, types of mycorrhizal association, taxonomy, occurrence</w:t>
      </w:r>
      <w:r>
        <w:rPr>
          <w:rFonts w:ascii="Times New Roman" w:hAnsi="Times New Roman" w:cs="Times New Roman"/>
          <w:sz w:val="24"/>
          <w:szCs w:val="24"/>
        </w:rPr>
        <w:t xml:space="preserve"> </w:t>
      </w:r>
      <w:r w:rsidRPr="00DF01FC">
        <w:rPr>
          <w:rFonts w:ascii="Times New Roman" w:hAnsi="Times New Roman" w:cs="Times New Roman"/>
          <w:sz w:val="24"/>
          <w:szCs w:val="24"/>
        </w:rPr>
        <w:t>and distribution, phosphorus nutrition, growth and yield – colonization of VAM – isolation</w:t>
      </w:r>
    </w:p>
    <w:p w:rsidR="00410430" w:rsidRPr="00DF01FC" w:rsidRDefault="00410430" w:rsidP="00410430">
      <w:pPr>
        <w:autoSpaceDE w:val="0"/>
        <w:autoSpaceDN w:val="0"/>
        <w:adjustRightInd w:val="0"/>
        <w:spacing w:after="0" w:line="240" w:lineRule="auto"/>
        <w:jc w:val="both"/>
        <w:rPr>
          <w:rFonts w:ascii="Times New Roman" w:hAnsi="Times New Roman" w:cs="Times New Roman"/>
          <w:sz w:val="24"/>
          <w:szCs w:val="24"/>
        </w:rPr>
      </w:pPr>
      <w:r w:rsidRPr="00DF01FC">
        <w:rPr>
          <w:rFonts w:ascii="Times New Roman" w:hAnsi="Times New Roman" w:cs="Times New Roman"/>
          <w:sz w:val="24"/>
          <w:szCs w:val="24"/>
        </w:rPr>
        <w:t>and inoculum production of VAM, and its influence on growth and yield of crop plants.</w:t>
      </w:r>
    </w:p>
    <w:p w:rsidR="00410430" w:rsidRDefault="00410430" w:rsidP="00410430">
      <w:pPr>
        <w:autoSpaceDE w:val="0"/>
        <w:autoSpaceDN w:val="0"/>
        <w:adjustRightInd w:val="0"/>
        <w:spacing w:after="0" w:line="240" w:lineRule="auto"/>
        <w:jc w:val="both"/>
        <w:rPr>
          <w:rFonts w:ascii="Times New Roman" w:hAnsi="Times New Roman" w:cs="Times New Roman"/>
          <w:b/>
          <w:bCs/>
          <w:sz w:val="24"/>
          <w:szCs w:val="24"/>
        </w:rPr>
      </w:pPr>
    </w:p>
    <w:p w:rsidR="00410430" w:rsidRDefault="00410430" w:rsidP="00410430">
      <w:pPr>
        <w:autoSpaceDE w:val="0"/>
        <w:autoSpaceDN w:val="0"/>
        <w:adjustRightInd w:val="0"/>
        <w:spacing w:after="0" w:line="240" w:lineRule="auto"/>
        <w:jc w:val="both"/>
        <w:rPr>
          <w:rFonts w:ascii="Times New Roman" w:hAnsi="Times New Roman" w:cs="Times New Roman"/>
          <w:b/>
          <w:bCs/>
          <w:sz w:val="24"/>
          <w:szCs w:val="24"/>
        </w:rPr>
      </w:pPr>
      <w:r w:rsidRPr="00DF01FC">
        <w:rPr>
          <w:rFonts w:ascii="Times New Roman" w:hAnsi="Times New Roman" w:cs="Times New Roman"/>
          <w:b/>
          <w:bCs/>
          <w:sz w:val="24"/>
          <w:szCs w:val="24"/>
        </w:rPr>
        <w:t>Unit 5:</w:t>
      </w:r>
      <w:r w:rsidRPr="00EB605D">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DF01FC">
        <w:rPr>
          <w:rFonts w:ascii="Times New Roman" w:hAnsi="Times New Roman" w:cs="Times New Roman"/>
          <w:b/>
          <w:bCs/>
          <w:sz w:val="24"/>
          <w:szCs w:val="24"/>
        </w:rPr>
        <w:t>(6 Lectures)</w:t>
      </w:r>
    </w:p>
    <w:p w:rsidR="00410430" w:rsidRPr="00DF01FC" w:rsidRDefault="00410430" w:rsidP="00410430">
      <w:pPr>
        <w:autoSpaceDE w:val="0"/>
        <w:autoSpaceDN w:val="0"/>
        <w:adjustRightInd w:val="0"/>
        <w:spacing w:after="0" w:line="240" w:lineRule="auto"/>
        <w:rPr>
          <w:rFonts w:ascii="Times New Roman" w:hAnsi="Times New Roman" w:cs="Times New Roman"/>
          <w:sz w:val="24"/>
          <w:szCs w:val="24"/>
        </w:rPr>
      </w:pPr>
      <w:r w:rsidRPr="00DF01FC">
        <w:rPr>
          <w:rFonts w:ascii="Times New Roman" w:hAnsi="Times New Roman" w:cs="Times New Roman"/>
          <w:sz w:val="24"/>
          <w:szCs w:val="24"/>
        </w:rPr>
        <w:t>Organic farming – Green manuring and organic fertilizers, Recycling of biodegradable</w:t>
      </w:r>
      <w:r>
        <w:rPr>
          <w:rFonts w:ascii="Times New Roman" w:hAnsi="Times New Roman" w:cs="Times New Roman"/>
          <w:sz w:val="24"/>
          <w:szCs w:val="24"/>
        </w:rPr>
        <w:t xml:space="preserve"> </w:t>
      </w:r>
      <w:r w:rsidRPr="00DF01FC">
        <w:rPr>
          <w:rFonts w:ascii="Times New Roman" w:hAnsi="Times New Roman" w:cs="Times New Roman"/>
          <w:sz w:val="24"/>
          <w:szCs w:val="24"/>
        </w:rPr>
        <w:t>municipal, agricultural and Industrial wastes – biocompost making methods,</w:t>
      </w:r>
    </w:p>
    <w:p w:rsidR="00410430" w:rsidRPr="00DF01FC" w:rsidRDefault="00410430" w:rsidP="00410430">
      <w:pPr>
        <w:autoSpaceDE w:val="0"/>
        <w:autoSpaceDN w:val="0"/>
        <w:adjustRightInd w:val="0"/>
        <w:spacing w:after="0" w:line="240" w:lineRule="auto"/>
        <w:rPr>
          <w:rFonts w:ascii="Times New Roman" w:hAnsi="Times New Roman" w:cs="Times New Roman"/>
          <w:b/>
          <w:bCs/>
          <w:sz w:val="24"/>
          <w:szCs w:val="24"/>
        </w:rPr>
      </w:pPr>
      <w:r w:rsidRPr="00DF01FC">
        <w:rPr>
          <w:rFonts w:ascii="Times New Roman" w:hAnsi="Times New Roman" w:cs="Times New Roman"/>
          <w:sz w:val="24"/>
          <w:szCs w:val="24"/>
        </w:rPr>
        <w:t xml:space="preserve">types and method of vermicomposting – field Application.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DF01FC" w:rsidRDefault="00410430" w:rsidP="00410430">
      <w:pPr>
        <w:autoSpaceDE w:val="0"/>
        <w:autoSpaceDN w:val="0"/>
        <w:adjustRightInd w:val="0"/>
        <w:spacing w:after="0" w:line="240" w:lineRule="auto"/>
        <w:jc w:val="both"/>
        <w:rPr>
          <w:rFonts w:ascii="Times New Roman" w:hAnsi="Times New Roman" w:cs="Times New Roman"/>
          <w:b/>
          <w:bCs/>
          <w:sz w:val="24"/>
          <w:szCs w:val="24"/>
        </w:rPr>
      </w:pPr>
      <w:r w:rsidRPr="00DF01FC">
        <w:rPr>
          <w:rFonts w:ascii="Times New Roman" w:hAnsi="Times New Roman" w:cs="Times New Roman"/>
          <w:b/>
          <w:bCs/>
          <w:sz w:val="24"/>
          <w:szCs w:val="24"/>
        </w:rPr>
        <w:t>Suggested Readings</w:t>
      </w:r>
    </w:p>
    <w:p w:rsidR="00410430" w:rsidRPr="00DF01FC" w:rsidRDefault="00410430" w:rsidP="00410430">
      <w:pPr>
        <w:autoSpaceDE w:val="0"/>
        <w:autoSpaceDN w:val="0"/>
        <w:adjustRightInd w:val="0"/>
        <w:spacing w:after="0" w:line="240" w:lineRule="auto"/>
        <w:jc w:val="both"/>
        <w:rPr>
          <w:rFonts w:ascii="Times New Roman" w:hAnsi="Times New Roman" w:cs="Times New Roman"/>
          <w:sz w:val="24"/>
          <w:szCs w:val="24"/>
        </w:rPr>
      </w:pPr>
      <w:r w:rsidRPr="00DF01FC">
        <w:rPr>
          <w:rFonts w:ascii="Times New Roman" w:hAnsi="Times New Roman" w:cs="Times New Roman"/>
          <w:sz w:val="24"/>
          <w:szCs w:val="24"/>
        </w:rPr>
        <w:t>1. Dubey, R.C., 2005 A Text book of Biotechnology S.Chand &amp; Co, New Delhi.</w:t>
      </w:r>
    </w:p>
    <w:p w:rsidR="00410430" w:rsidRPr="00DF01FC" w:rsidRDefault="00410430" w:rsidP="00410430">
      <w:pPr>
        <w:autoSpaceDE w:val="0"/>
        <w:autoSpaceDN w:val="0"/>
        <w:adjustRightInd w:val="0"/>
        <w:spacing w:after="0" w:line="240" w:lineRule="auto"/>
        <w:jc w:val="both"/>
        <w:rPr>
          <w:rFonts w:ascii="Times New Roman" w:hAnsi="Times New Roman" w:cs="Times New Roman"/>
          <w:sz w:val="24"/>
          <w:szCs w:val="24"/>
        </w:rPr>
      </w:pPr>
      <w:r w:rsidRPr="00DF01FC">
        <w:rPr>
          <w:rFonts w:ascii="Times New Roman" w:hAnsi="Times New Roman" w:cs="Times New Roman"/>
          <w:sz w:val="24"/>
          <w:szCs w:val="24"/>
        </w:rPr>
        <w:t>2. Kumaresan, V. 2005, Biotechnology, Saras Publications, New Delhi.</w:t>
      </w:r>
    </w:p>
    <w:p w:rsidR="00410430" w:rsidRPr="00DF01FC" w:rsidRDefault="00410430" w:rsidP="00410430">
      <w:pPr>
        <w:autoSpaceDE w:val="0"/>
        <w:autoSpaceDN w:val="0"/>
        <w:adjustRightInd w:val="0"/>
        <w:spacing w:after="0" w:line="240" w:lineRule="auto"/>
        <w:jc w:val="both"/>
        <w:rPr>
          <w:rFonts w:ascii="Times New Roman" w:hAnsi="Times New Roman" w:cs="Times New Roman"/>
          <w:sz w:val="24"/>
          <w:szCs w:val="24"/>
        </w:rPr>
      </w:pPr>
      <w:r w:rsidRPr="00DF01FC">
        <w:rPr>
          <w:rFonts w:ascii="Times New Roman" w:hAnsi="Times New Roman" w:cs="Times New Roman"/>
          <w:sz w:val="24"/>
          <w:szCs w:val="24"/>
        </w:rPr>
        <w:t>3. John Jothi Prakash, E. 2004. Outlines of Plant Biotechnology. Emkay Publication, NewDelhi.</w:t>
      </w:r>
    </w:p>
    <w:p w:rsidR="00410430" w:rsidRPr="00DF01FC" w:rsidRDefault="00410430" w:rsidP="00410430">
      <w:pPr>
        <w:autoSpaceDE w:val="0"/>
        <w:autoSpaceDN w:val="0"/>
        <w:adjustRightInd w:val="0"/>
        <w:spacing w:after="0" w:line="240" w:lineRule="auto"/>
        <w:jc w:val="both"/>
        <w:rPr>
          <w:rFonts w:ascii="Times New Roman" w:hAnsi="Times New Roman" w:cs="Times New Roman"/>
          <w:sz w:val="24"/>
          <w:szCs w:val="24"/>
        </w:rPr>
      </w:pPr>
      <w:r w:rsidRPr="00DF01FC">
        <w:rPr>
          <w:rFonts w:ascii="Times New Roman" w:hAnsi="Times New Roman" w:cs="Times New Roman"/>
          <w:sz w:val="24"/>
          <w:szCs w:val="24"/>
        </w:rPr>
        <w:t>4. Sathe, T.V. 2004 Vermiculture and Organic Farming. Daya publishers.</w:t>
      </w:r>
    </w:p>
    <w:p w:rsidR="00410430" w:rsidRPr="00DF01FC" w:rsidRDefault="00410430" w:rsidP="00410430">
      <w:pPr>
        <w:autoSpaceDE w:val="0"/>
        <w:autoSpaceDN w:val="0"/>
        <w:adjustRightInd w:val="0"/>
        <w:spacing w:after="0" w:line="240" w:lineRule="auto"/>
        <w:jc w:val="both"/>
        <w:rPr>
          <w:rFonts w:ascii="Times New Roman" w:hAnsi="Times New Roman" w:cs="Times New Roman"/>
          <w:sz w:val="24"/>
          <w:szCs w:val="24"/>
        </w:rPr>
      </w:pPr>
      <w:r w:rsidRPr="00DF01FC">
        <w:rPr>
          <w:rFonts w:ascii="Times New Roman" w:hAnsi="Times New Roman" w:cs="Times New Roman"/>
          <w:sz w:val="24"/>
          <w:szCs w:val="24"/>
        </w:rPr>
        <w:t>5. Subha Rao, N.S. 2000, Soil Microbiology, Oxford &amp; IBH Publishers, New Delhi.</w:t>
      </w:r>
    </w:p>
    <w:p w:rsidR="00410430" w:rsidRPr="00DF01FC" w:rsidRDefault="00410430" w:rsidP="00410430">
      <w:pPr>
        <w:autoSpaceDE w:val="0"/>
        <w:autoSpaceDN w:val="0"/>
        <w:adjustRightInd w:val="0"/>
        <w:spacing w:after="0" w:line="240" w:lineRule="auto"/>
        <w:ind w:left="270" w:hanging="270"/>
        <w:jc w:val="both"/>
        <w:rPr>
          <w:rFonts w:ascii="Times New Roman" w:hAnsi="Times New Roman" w:cs="Times New Roman"/>
          <w:sz w:val="24"/>
          <w:szCs w:val="24"/>
        </w:rPr>
      </w:pPr>
      <w:r w:rsidRPr="00DF01FC">
        <w:rPr>
          <w:rFonts w:ascii="Times New Roman" w:hAnsi="Times New Roman" w:cs="Times New Roman"/>
          <w:sz w:val="24"/>
          <w:szCs w:val="24"/>
        </w:rPr>
        <w:t>6. Vayas,S.C, Vayas, S. and Modi, H.A. 1998 Bio-fertilizers and organic Farming Akta</w:t>
      </w:r>
      <w:r>
        <w:rPr>
          <w:rFonts w:ascii="Times New Roman" w:hAnsi="Times New Roman" w:cs="Times New Roman"/>
          <w:sz w:val="24"/>
          <w:szCs w:val="24"/>
        </w:rPr>
        <w:t xml:space="preserve"> </w:t>
      </w:r>
      <w:r w:rsidRPr="00DF01FC">
        <w:rPr>
          <w:rFonts w:ascii="Times New Roman" w:hAnsi="Times New Roman" w:cs="Times New Roman"/>
          <w:sz w:val="24"/>
          <w:szCs w:val="24"/>
        </w:rPr>
        <w:t>Prakashan, Nadiad</w:t>
      </w:r>
    </w:p>
    <w:p w:rsidR="00410430" w:rsidRPr="003E2176" w:rsidRDefault="00410430" w:rsidP="00410430">
      <w:pPr>
        <w:spacing w:line="278" w:lineRule="auto"/>
        <w:jc w:val="both"/>
        <w:rPr>
          <w:rFonts w:ascii="Times New Roman" w:hAnsi="Times New Roman" w:cs="Times New Roman"/>
          <w:sz w:val="24"/>
          <w:szCs w:val="24"/>
        </w:rPr>
        <w:sectPr w:rsidR="00410430" w:rsidRPr="003E2176" w:rsidSect="00026A73">
          <w:pgSz w:w="12240" w:h="15840"/>
          <w:pgMar w:top="1380" w:right="1170" w:bottom="1220" w:left="580" w:header="0" w:footer="1028" w:gutter="0"/>
          <w:cols w:space="720"/>
        </w:sectPr>
      </w:pPr>
      <w:r>
        <w:rPr>
          <w:sz w:val="24"/>
          <w:szCs w:val="24"/>
        </w:rPr>
        <w:br w:type="page"/>
      </w:r>
    </w:p>
    <w:p w:rsidR="00410430" w:rsidRPr="00824AB6" w:rsidRDefault="00410430" w:rsidP="00410430">
      <w:pPr>
        <w:spacing w:after="0" w:line="240" w:lineRule="auto"/>
        <w:ind w:right="10"/>
        <w:jc w:val="center"/>
        <w:rPr>
          <w:rFonts w:ascii="Times New Roman" w:hAnsi="Times New Roman" w:cs="Times New Roman"/>
          <w:b/>
          <w:sz w:val="32"/>
          <w:szCs w:val="32"/>
        </w:rPr>
      </w:pPr>
      <w:r w:rsidRPr="00824AB6">
        <w:rPr>
          <w:rFonts w:ascii="Times New Roman" w:hAnsi="Times New Roman" w:cs="Times New Roman"/>
          <w:b/>
          <w:sz w:val="32"/>
          <w:szCs w:val="32"/>
        </w:rPr>
        <w:lastRenderedPageBreak/>
        <w:t>IIMT UNIVERSITY, MEERUT</w:t>
      </w:r>
    </w:p>
    <w:p w:rsidR="00410430" w:rsidRPr="00824AB6" w:rsidRDefault="00410430" w:rsidP="00410430">
      <w:pPr>
        <w:spacing w:after="0" w:line="240" w:lineRule="auto"/>
        <w:jc w:val="center"/>
        <w:rPr>
          <w:rFonts w:ascii="Times New Roman" w:hAnsi="Times New Roman" w:cs="Times New Roman"/>
          <w:b/>
          <w:sz w:val="32"/>
          <w:szCs w:val="32"/>
        </w:rPr>
      </w:pPr>
      <w:r w:rsidRPr="00824AB6">
        <w:rPr>
          <w:rFonts w:ascii="Times New Roman" w:hAnsi="Times New Roman" w:cs="Times New Roman"/>
          <w:b/>
          <w:sz w:val="32"/>
          <w:szCs w:val="32"/>
          <w:u w:val="single"/>
        </w:rPr>
        <w:t>STUDY &amp; EVALUATION SCHEME</w:t>
      </w:r>
    </w:p>
    <w:p w:rsidR="00410430" w:rsidRPr="00C171DC" w:rsidRDefault="00410430" w:rsidP="00410430">
      <w:pPr>
        <w:tabs>
          <w:tab w:val="left" w:pos="180"/>
        </w:tabs>
        <w:spacing w:after="0" w:line="240" w:lineRule="auto"/>
        <w:jc w:val="center"/>
        <w:rPr>
          <w:rFonts w:ascii="Times New Roman" w:hAnsi="Times New Roman" w:cs="Times New Roman"/>
          <w:b/>
          <w:sz w:val="24"/>
          <w:szCs w:val="24"/>
        </w:rPr>
      </w:pPr>
      <w:r w:rsidRPr="00C171DC">
        <w:rPr>
          <w:rFonts w:ascii="Times New Roman" w:hAnsi="Times New Roman" w:cs="Times New Roman"/>
          <w:b/>
          <w:sz w:val="24"/>
          <w:szCs w:val="24"/>
        </w:rPr>
        <w:t>B. Sc. BIOLOGY II YEAR, IV Semester</w:t>
      </w:r>
    </w:p>
    <w:p w:rsidR="00410430" w:rsidRDefault="00410430" w:rsidP="00410430">
      <w:pPr>
        <w:tabs>
          <w:tab w:val="left" w:pos="180"/>
        </w:tabs>
        <w:spacing w:after="0" w:line="240" w:lineRule="auto"/>
        <w:jc w:val="center"/>
        <w:rPr>
          <w:rFonts w:ascii="Times New Roman" w:hAnsi="Times New Roman" w:cs="Times New Roman"/>
          <w:b/>
        </w:rPr>
      </w:pPr>
    </w:p>
    <w:p w:rsidR="00410430" w:rsidRPr="00824AB6" w:rsidRDefault="00410430" w:rsidP="00410430">
      <w:pPr>
        <w:tabs>
          <w:tab w:val="left" w:pos="180"/>
        </w:tabs>
        <w:spacing w:after="0" w:line="240" w:lineRule="auto"/>
        <w:jc w:val="center"/>
        <w:rPr>
          <w:rFonts w:ascii="Times New Roman" w:hAnsi="Times New Roman" w:cs="Times New Roman"/>
          <w:b/>
        </w:rPr>
      </w:pPr>
    </w:p>
    <w:tbl>
      <w:tblPr>
        <w:tblStyle w:val="TableGrid"/>
        <w:tblW w:w="5358" w:type="pct"/>
        <w:tblInd w:w="-162" w:type="dxa"/>
        <w:tblLayout w:type="fixed"/>
        <w:tblLook w:val="04A0"/>
      </w:tblPr>
      <w:tblGrid>
        <w:gridCol w:w="540"/>
        <w:gridCol w:w="979"/>
        <w:gridCol w:w="8"/>
        <w:gridCol w:w="895"/>
        <w:gridCol w:w="6"/>
        <w:gridCol w:w="2997"/>
        <w:gridCol w:w="513"/>
        <w:gridCol w:w="542"/>
        <w:gridCol w:w="632"/>
        <w:gridCol w:w="901"/>
        <w:gridCol w:w="720"/>
        <w:gridCol w:w="811"/>
        <w:gridCol w:w="718"/>
      </w:tblGrid>
      <w:tr w:rsidR="00410430" w:rsidRPr="00824AB6" w:rsidTr="00E4154F">
        <w:tc>
          <w:tcPr>
            <w:tcW w:w="263" w:type="pct"/>
            <w:vMerge w:val="restart"/>
          </w:tcPr>
          <w:p w:rsidR="00410430" w:rsidRPr="00824AB6" w:rsidRDefault="00410430" w:rsidP="00E4154F">
            <w:pPr>
              <w:spacing w:line="278" w:lineRule="auto"/>
              <w:jc w:val="both"/>
              <w:rPr>
                <w:rFonts w:ascii="Times New Roman" w:hAnsi="Times New Roman" w:cs="Times New Roman"/>
                <w:b/>
              </w:rPr>
            </w:pPr>
            <w:r w:rsidRPr="00824AB6">
              <w:rPr>
                <w:rFonts w:ascii="Times New Roman" w:hAnsi="Times New Roman" w:cs="Times New Roman"/>
                <w:b/>
              </w:rPr>
              <w:t>S.</w:t>
            </w:r>
            <w:r>
              <w:rPr>
                <w:rFonts w:ascii="Times New Roman" w:hAnsi="Times New Roman" w:cs="Times New Roman"/>
                <w:b/>
              </w:rPr>
              <w:t xml:space="preserve"> </w:t>
            </w:r>
            <w:r w:rsidRPr="00824AB6">
              <w:rPr>
                <w:rFonts w:ascii="Times New Roman" w:hAnsi="Times New Roman" w:cs="Times New Roman"/>
                <w:b/>
              </w:rPr>
              <w:t>No.</w:t>
            </w:r>
          </w:p>
        </w:tc>
        <w:tc>
          <w:tcPr>
            <w:tcW w:w="477" w:type="pct"/>
            <w:vMerge w:val="restart"/>
          </w:tcPr>
          <w:p w:rsidR="00410430" w:rsidRPr="00824AB6" w:rsidRDefault="00410430" w:rsidP="00E4154F">
            <w:pPr>
              <w:spacing w:line="278" w:lineRule="auto"/>
              <w:jc w:val="both"/>
              <w:rPr>
                <w:rFonts w:ascii="Times New Roman" w:hAnsi="Times New Roman" w:cs="Times New Roman"/>
                <w:b/>
              </w:rPr>
            </w:pPr>
            <w:r>
              <w:rPr>
                <w:rFonts w:ascii="Times New Roman" w:hAnsi="Times New Roman" w:cs="Times New Roman"/>
                <w:b/>
              </w:rPr>
              <w:t>Course Type</w:t>
            </w:r>
          </w:p>
        </w:tc>
        <w:tc>
          <w:tcPr>
            <w:tcW w:w="440" w:type="pct"/>
            <w:gridSpan w:val="2"/>
            <w:vMerge w:val="restart"/>
          </w:tcPr>
          <w:p w:rsidR="00410430" w:rsidRPr="00824AB6" w:rsidRDefault="00410430" w:rsidP="00E4154F">
            <w:pPr>
              <w:spacing w:line="278" w:lineRule="auto"/>
              <w:jc w:val="both"/>
              <w:rPr>
                <w:rFonts w:ascii="Times New Roman" w:hAnsi="Times New Roman" w:cs="Times New Roman"/>
                <w:b/>
              </w:rPr>
            </w:pPr>
            <w:r w:rsidRPr="00824AB6">
              <w:rPr>
                <w:rFonts w:ascii="Times New Roman" w:hAnsi="Times New Roman" w:cs="Times New Roman"/>
                <w:b/>
              </w:rPr>
              <w:t>Course Code</w:t>
            </w:r>
          </w:p>
        </w:tc>
        <w:tc>
          <w:tcPr>
            <w:tcW w:w="1463" w:type="pct"/>
            <w:gridSpan w:val="2"/>
            <w:vMerge w:val="restart"/>
          </w:tcPr>
          <w:p w:rsidR="00410430" w:rsidRPr="00824AB6" w:rsidRDefault="00410430" w:rsidP="00E4154F">
            <w:pPr>
              <w:spacing w:line="278" w:lineRule="auto"/>
              <w:jc w:val="both"/>
              <w:rPr>
                <w:rFonts w:ascii="Times New Roman" w:hAnsi="Times New Roman" w:cs="Times New Roman"/>
                <w:b/>
              </w:rPr>
            </w:pPr>
            <w:r w:rsidRPr="00824AB6">
              <w:rPr>
                <w:rFonts w:ascii="Times New Roman" w:hAnsi="Times New Roman" w:cs="Times New Roman"/>
                <w:b/>
              </w:rPr>
              <w:t>Subject</w:t>
            </w:r>
          </w:p>
        </w:tc>
        <w:tc>
          <w:tcPr>
            <w:tcW w:w="822" w:type="pct"/>
            <w:gridSpan w:val="3"/>
          </w:tcPr>
          <w:p w:rsidR="00410430" w:rsidRPr="00824AB6" w:rsidRDefault="00410430" w:rsidP="00E4154F">
            <w:pPr>
              <w:spacing w:line="278" w:lineRule="auto"/>
              <w:jc w:val="center"/>
              <w:rPr>
                <w:rFonts w:ascii="Times New Roman" w:hAnsi="Times New Roman" w:cs="Times New Roman"/>
                <w:b/>
              </w:rPr>
            </w:pPr>
            <w:r w:rsidRPr="00824AB6">
              <w:rPr>
                <w:rFonts w:ascii="Times New Roman" w:hAnsi="Times New Roman" w:cs="Times New Roman"/>
                <w:b/>
              </w:rPr>
              <w:t>Study Scheme</w:t>
            </w:r>
          </w:p>
        </w:tc>
        <w:tc>
          <w:tcPr>
            <w:tcW w:w="439" w:type="pct"/>
          </w:tcPr>
          <w:p w:rsidR="00410430" w:rsidRPr="00824AB6" w:rsidRDefault="00410430" w:rsidP="00E4154F">
            <w:pPr>
              <w:spacing w:line="278" w:lineRule="auto"/>
              <w:jc w:val="both"/>
              <w:rPr>
                <w:rFonts w:ascii="Times New Roman" w:hAnsi="Times New Roman" w:cs="Times New Roman"/>
                <w:b/>
              </w:rPr>
            </w:pPr>
            <w:r w:rsidRPr="00824AB6">
              <w:rPr>
                <w:rFonts w:ascii="Times New Roman" w:hAnsi="Times New Roman" w:cs="Times New Roman"/>
                <w:b/>
              </w:rPr>
              <w:t>Credit</w:t>
            </w:r>
          </w:p>
        </w:tc>
        <w:tc>
          <w:tcPr>
            <w:tcW w:w="1096" w:type="pct"/>
            <w:gridSpan w:val="3"/>
          </w:tcPr>
          <w:p w:rsidR="00410430" w:rsidRPr="00824AB6" w:rsidRDefault="00410430" w:rsidP="00E4154F">
            <w:pPr>
              <w:spacing w:line="278" w:lineRule="auto"/>
              <w:jc w:val="center"/>
              <w:rPr>
                <w:rFonts w:ascii="Times New Roman" w:hAnsi="Times New Roman" w:cs="Times New Roman"/>
                <w:b/>
              </w:rPr>
            </w:pPr>
            <w:r w:rsidRPr="00824AB6">
              <w:rPr>
                <w:rFonts w:ascii="Times New Roman" w:hAnsi="Times New Roman" w:cs="Times New Roman"/>
                <w:b/>
              </w:rPr>
              <w:t>Evaluation Scheme</w:t>
            </w:r>
          </w:p>
        </w:tc>
      </w:tr>
      <w:tr w:rsidR="00410430" w:rsidRPr="00824AB6" w:rsidTr="00E4154F">
        <w:trPr>
          <w:trHeight w:val="644"/>
        </w:trPr>
        <w:tc>
          <w:tcPr>
            <w:tcW w:w="263" w:type="pct"/>
            <w:vMerge/>
          </w:tcPr>
          <w:p w:rsidR="00410430" w:rsidRPr="00824AB6" w:rsidRDefault="00410430" w:rsidP="00E4154F">
            <w:pPr>
              <w:spacing w:line="278" w:lineRule="auto"/>
              <w:jc w:val="both"/>
              <w:rPr>
                <w:rFonts w:ascii="Times New Roman" w:hAnsi="Times New Roman" w:cs="Times New Roman"/>
                <w:b/>
              </w:rPr>
            </w:pPr>
          </w:p>
        </w:tc>
        <w:tc>
          <w:tcPr>
            <w:tcW w:w="477" w:type="pct"/>
            <w:vMerge/>
          </w:tcPr>
          <w:p w:rsidR="00410430" w:rsidRPr="00824AB6" w:rsidRDefault="00410430" w:rsidP="00E4154F">
            <w:pPr>
              <w:spacing w:line="278" w:lineRule="auto"/>
              <w:jc w:val="both"/>
              <w:rPr>
                <w:rFonts w:ascii="Times New Roman" w:hAnsi="Times New Roman" w:cs="Times New Roman"/>
                <w:b/>
              </w:rPr>
            </w:pPr>
          </w:p>
        </w:tc>
        <w:tc>
          <w:tcPr>
            <w:tcW w:w="440" w:type="pct"/>
            <w:gridSpan w:val="2"/>
            <w:vMerge/>
          </w:tcPr>
          <w:p w:rsidR="00410430" w:rsidRPr="00824AB6" w:rsidRDefault="00410430" w:rsidP="00E4154F">
            <w:pPr>
              <w:spacing w:line="278" w:lineRule="auto"/>
              <w:jc w:val="both"/>
              <w:rPr>
                <w:rFonts w:ascii="Times New Roman" w:hAnsi="Times New Roman" w:cs="Times New Roman"/>
                <w:b/>
              </w:rPr>
            </w:pPr>
          </w:p>
        </w:tc>
        <w:tc>
          <w:tcPr>
            <w:tcW w:w="1463" w:type="pct"/>
            <w:gridSpan w:val="2"/>
            <w:vMerge/>
          </w:tcPr>
          <w:p w:rsidR="00410430" w:rsidRPr="00824AB6" w:rsidRDefault="00410430" w:rsidP="00E4154F">
            <w:pPr>
              <w:spacing w:line="278" w:lineRule="auto"/>
              <w:jc w:val="both"/>
              <w:rPr>
                <w:rFonts w:ascii="Times New Roman" w:hAnsi="Times New Roman" w:cs="Times New Roman"/>
                <w:b/>
              </w:rPr>
            </w:pPr>
          </w:p>
        </w:tc>
        <w:tc>
          <w:tcPr>
            <w:tcW w:w="250" w:type="pct"/>
          </w:tcPr>
          <w:p w:rsidR="00410430" w:rsidRPr="00824AB6" w:rsidRDefault="00410430" w:rsidP="00E4154F">
            <w:pPr>
              <w:spacing w:line="278" w:lineRule="auto"/>
              <w:jc w:val="center"/>
              <w:rPr>
                <w:rFonts w:ascii="Times New Roman" w:hAnsi="Times New Roman" w:cs="Times New Roman"/>
                <w:b/>
              </w:rPr>
            </w:pPr>
            <w:r w:rsidRPr="00824AB6">
              <w:rPr>
                <w:rFonts w:ascii="Times New Roman" w:hAnsi="Times New Roman" w:cs="Times New Roman"/>
                <w:b/>
              </w:rPr>
              <w:t>L</w:t>
            </w:r>
          </w:p>
        </w:tc>
        <w:tc>
          <w:tcPr>
            <w:tcW w:w="264" w:type="pct"/>
          </w:tcPr>
          <w:p w:rsidR="00410430" w:rsidRPr="00824AB6" w:rsidRDefault="00410430" w:rsidP="00E4154F">
            <w:pPr>
              <w:spacing w:line="278" w:lineRule="auto"/>
              <w:jc w:val="center"/>
              <w:rPr>
                <w:rFonts w:ascii="Times New Roman" w:hAnsi="Times New Roman" w:cs="Times New Roman"/>
                <w:b/>
              </w:rPr>
            </w:pPr>
            <w:r w:rsidRPr="00824AB6">
              <w:rPr>
                <w:rFonts w:ascii="Times New Roman" w:hAnsi="Times New Roman" w:cs="Times New Roman"/>
                <w:b/>
              </w:rPr>
              <w:t>T</w:t>
            </w:r>
          </w:p>
        </w:tc>
        <w:tc>
          <w:tcPr>
            <w:tcW w:w="308" w:type="pct"/>
          </w:tcPr>
          <w:p w:rsidR="00410430" w:rsidRPr="00824AB6" w:rsidRDefault="00410430" w:rsidP="00E4154F">
            <w:pPr>
              <w:spacing w:line="278" w:lineRule="auto"/>
              <w:jc w:val="center"/>
              <w:rPr>
                <w:rFonts w:ascii="Times New Roman" w:hAnsi="Times New Roman" w:cs="Times New Roman"/>
                <w:b/>
              </w:rPr>
            </w:pPr>
            <w:r w:rsidRPr="00824AB6">
              <w:rPr>
                <w:rFonts w:ascii="Times New Roman" w:hAnsi="Times New Roman" w:cs="Times New Roman"/>
                <w:b/>
              </w:rPr>
              <w:t>P</w:t>
            </w:r>
          </w:p>
        </w:tc>
        <w:tc>
          <w:tcPr>
            <w:tcW w:w="439" w:type="pct"/>
          </w:tcPr>
          <w:p w:rsidR="00410430" w:rsidRPr="00824AB6" w:rsidRDefault="00410430" w:rsidP="00E4154F">
            <w:pPr>
              <w:spacing w:line="278" w:lineRule="auto"/>
              <w:jc w:val="both"/>
              <w:rPr>
                <w:rFonts w:ascii="Times New Roman" w:hAnsi="Times New Roman" w:cs="Times New Roman"/>
                <w:b/>
              </w:rPr>
            </w:pPr>
          </w:p>
        </w:tc>
        <w:tc>
          <w:tcPr>
            <w:tcW w:w="351" w:type="pct"/>
          </w:tcPr>
          <w:p w:rsidR="00410430" w:rsidRPr="00824AB6" w:rsidRDefault="00410430" w:rsidP="00E4154F">
            <w:pPr>
              <w:spacing w:line="278" w:lineRule="auto"/>
              <w:jc w:val="both"/>
              <w:rPr>
                <w:rFonts w:ascii="Times New Roman" w:hAnsi="Times New Roman" w:cs="Times New Roman"/>
                <w:b/>
              </w:rPr>
            </w:pPr>
            <w:r w:rsidRPr="00824AB6">
              <w:rPr>
                <w:rFonts w:ascii="Times New Roman" w:hAnsi="Times New Roman" w:cs="Times New Roman"/>
                <w:b/>
              </w:rPr>
              <w:t>Internal</w:t>
            </w:r>
          </w:p>
        </w:tc>
        <w:tc>
          <w:tcPr>
            <w:tcW w:w="395" w:type="pct"/>
          </w:tcPr>
          <w:p w:rsidR="00410430" w:rsidRPr="00824AB6" w:rsidRDefault="00410430" w:rsidP="00E4154F">
            <w:pPr>
              <w:spacing w:line="278" w:lineRule="auto"/>
              <w:jc w:val="both"/>
              <w:rPr>
                <w:rFonts w:ascii="Times New Roman" w:hAnsi="Times New Roman" w:cs="Times New Roman"/>
                <w:b/>
              </w:rPr>
            </w:pPr>
            <w:r w:rsidRPr="00824AB6">
              <w:rPr>
                <w:rFonts w:ascii="Times New Roman" w:hAnsi="Times New Roman" w:cs="Times New Roman"/>
                <w:b/>
              </w:rPr>
              <w:t>External</w:t>
            </w:r>
          </w:p>
        </w:tc>
        <w:tc>
          <w:tcPr>
            <w:tcW w:w="350" w:type="pct"/>
          </w:tcPr>
          <w:p w:rsidR="00410430" w:rsidRPr="00824AB6" w:rsidRDefault="00410430" w:rsidP="00E4154F">
            <w:pPr>
              <w:spacing w:line="278" w:lineRule="auto"/>
              <w:jc w:val="both"/>
              <w:rPr>
                <w:rFonts w:ascii="Times New Roman" w:hAnsi="Times New Roman" w:cs="Times New Roman"/>
                <w:b/>
              </w:rPr>
            </w:pPr>
            <w:r w:rsidRPr="00824AB6">
              <w:rPr>
                <w:rFonts w:ascii="Times New Roman" w:hAnsi="Times New Roman" w:cs="Times New Roman"/>
                <w:b/>
              </w:rPr>
              <w:t>Total</w:t>
            </w:r>
          </w:p>
        </w:tc>
      </w:tr>
      <w:tr w:rsidR="00410430" w:rsidRPr="00824AB6" w:rsidTr="00E4154F">
        <w:trPr>
          <w:trHeight w:val="617"/>
        </w:trPr>
        <w:tc>
          <w:tcPr>
            <w:tcW w:w="263" w:type="pct"/>
          </w:tcPr>
          <w:p w:rsidR="00410430" w:rsidRPr="00824AB6" w:rsidRDefault="00410430" w:rsidP="00E4154F">
            <w:pPr>
              <w:spacing w:line="278" w:lineRule="auto"/>
              <w:jc w:val="both"/>
              <w:rPr>
                <w:rFonts w:ascii="Times New Roman" w:hAnsi="Times New Roman" w:cs="Times New Roman"/>
              </w:rPr>
            </w:pPr>
            <w:r w:rsidRPr="00824AB6">
              <w:rPr>
                <w:rFonts w:ascii="Times New Roman" w:hAnsi="Times New Roman" w:cs="Times New Roman"/>
              </w:rPr>
              <w:t>1</w:t>
            </w:r>
            <w:r>
              <w:rPr>
                <w:rFonts w:ascii="Times New Roman" w:hAnsi="Times New Roman" w:cs="Times New Roman"/>
              </w:rPr>
              <w:t>.</w:t>
            </w:r>
          </w:p>
        </w:tc>
        <w:tc>
          <w:tcPr>
            <w:tcW w:w="477" w:type="pct"/>
          </w:tcPr>
          <w:p w:rsidR="00410430" w:rsidRPr="000C61B9" w:rsidRDefault="00410430" w:rsidP="00E4154F">
            <w:pPr>
              <w:rPr>
                <w:rFonts w:ascii="Times New Roman" w:hAnsi="Times New Roman" w:cs="Times New Roman"/>
                <w:bCs/>
              </w:rPr>
            </w:pPr>
            <w:r>
              <w:rPr>
                <w:rFonts w:ascii="Times New Roman" w:hAnsi="Times New Roman" w:cs="Times New Roman"/>
                <w:bCs/>
              </w:rPr>
              <w:t>CBot-4 Theory</w:t>
            </w:r>
          </w:p>
        </w:tc>
        <w:tc>
          <w:tcPr>
            <w:tcW w:w="440" w:type="pct"/>
            <w:gridSpan w:val="2"/>
            <w:vAlign w:val="bottom"/>
          </w:tcPr>
          <w:p w:rsidR="00410430" w:rsidRPr="000C61B9" w:rsidRDefault="00410430" w:rsidP="00E4154F">
            <w:pPr>
              <w:rPr>
                <w:rFonts w:ascii="Times New Roman" w:hAnsi="Times New Roman" w:cs="Times New Roman"/>
                <w:color w:val="000000"/>
              </w:rPr>
            </w:pPr>
            <w:r>
              <w:rPr>
                <w:rFonts w:ascii="Times New Roman" w:hAnsi="Times New Roman" w:cs="Times New Roman"/>
                <w:color w:val="000000"/>
              </w:rPr>
              <w:t>BSBC-241</w:t>
            </w:r>
          </w:p>
        </w:tc>
        <w:tc>
          <w:tcPr>
            <w:tcW w:w="1463" w:type="pct"/>
            <w:gridSpan w:val="2"/>
            <w:vAlign w:val="bottom"/>
          </w:tcPr>
          <w:p w:rsidR="00410430" w:rsidRPr="008D3DEB"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Plant Physiology and Metabolism</w:t>
            </w:r>
            <w:r w:rsidRPr="000C61B9">
              <w:rPr>
                <w:rFonts w:ascii="Times New Roman" w:hAnsi="Times New Roman" w:cs="Times New Roman"/>
                <w:bCs/>
              </w:rPr>
              <w:t xml:space="preserve">  </w:t>
            </w:r>
          </w:p>
        </w:tc>
        <w:tc>
          <w:tcPr>
            <w:tcW w:w="250"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4</w:t>
            </w:r>
          </w:p>
        </w:tc>
        <w:tc>
          <w:tcPr>
            <w:tcW w:w="264"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08"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0</w:t>
            </w:r>
          </w:p>
        </w:tc>
        <w:tc>
          <w:tcPr>
            <w:tcW w:w="439"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4</w:t>
            </w:r>
          </w:p>
        </w:tc>
        <w:tc>
          <w:tcPr>
            <w:tcW w:w="351"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30</w:t>
            </w:r>
          </w:p>
        </w:tc>
        <w:tc>
          <w:tcPr>
            <w:tcW w:w="395"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70</w:t>
            </w:r>
          </w:p>
        </w:tc>
        <w:tc>
          <w:tcPr>
            <w:tcW w:w="350"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100</w:t>
            </w:r>
          </w:p>
        </w:tc>
      </w:tr>
      <w:tr w:rsidR="00410430" w:rsidRPr="00824AB6" w:rsidTr="00E4154F">
        <w:trPr>
          <w:trHeight w:val="617"/>
        </w:trPr>
        <w:tc>
          <w:tcPr>
            <w:tcW w:w="263" w:type="pct"/>
          </w:tcPr>
          <w:p w:rsidR="00410430" w:rsidRPr="00824AB6" w:rsidRDefault="00410430" w:rsidP="00E4154F">
            <w:pPr>
              <w:spacing w:line="278" w:lineRule="auto"/>
              <w:jc w:val="both"/>
              <w:rPr>
                <w:rFonts w:ascii="Times New Roman" w:hAnsi="Times New Roman" w:cs="Times New Roman"/>
              </w:rPr>
            </w:pPr>
            <w:r>
              <w:rPr>
                <w:rFonts w:ascii="Times New Roman" w:hAnsi="Times New Roman" w:cs="Times New Roman"/>
              </w:rPr>
              <w:t>2.</w:t>
            </w:r>
          </w:p>
        </w:tc>
        <w:tc>
          <w:tcPr>
            <w:tcW w:w="477" w:type="pct"/>
          </w:tcPr>
          <w:p w:rsidR="00410430" w:rsidRPr="000C61B9" w:rsidRDefault="00410430" w:rsidP="00E4154F">
            <w:pPr>
              <w:autoSpaceDE w:val="0"/>
              <w:autoSpaceDN w:val="0"/>
              <w:adjustRightInd w:val="0"/>
              <w:jc w:val="center"/>
              <w:rPr>
                <w:rFonts w:ascii="Times New Roman" w:hAnsi="Times New Roman" w:cs="Times New Roman"/>
                <w:bCs/>
              </w:rPr>
            </w:pPr>
            <w:r>
              <w:rPr>
                <w:rFonts w:ascii="Times New Roman" w:hAnsi="Times New Roman" w:cs="Times New Roman"/>
                <w:bCs/>
              </w:rPr>
              <w:t>CZoo-4 Theory</w:t>
            </w:r>
          </w:p>
        </w:tc>
        <w:tc>
          <w:tcPr>
            <w:tcW w:w="440" w:type="pct"/>
            <w:gridSpan w:val="2"/>
            <w:vAlign w:val="bottom"/>
          </w:tcPr>
          <w:p w:rsidR="00410430" w:rsidRPr="008D3DEB" w:rsidRDefault="00410430" w:rsidP="00E4154F">
            <w:pPr>
              <w:autoSpaceDE w:val="0"/>
              <w:autoSpaceDN w:val="0"/>
              <w:adjustRightInd w:val="0"/>
              <w:jc w:val="center"/>
              <w:rPr>
                <w:rFonts w:ascii="Times New Roman" w:hAnsi="Times New Roman" w:cs="Times New Roman"/>
                <w:bCs/>
              </w:rPr>
            </w:pPr>
            <w:r>
              <w:rPr>
                <w:rFonts w:ascii="Times New Roman" w:hAnsi="Times New Roman" w:cs="Times New Roman"/>
                <w:color w:val="000000"/>
              </w:rPr>
              <w:t>BSZC-242</w:t>
            </w:r>
          </w:p>
        </w:tc>
        <w:tc>
          <w:tcPr>
            <w:tcW w:w="1463" w:type="pct"/>
            <w:gridSpan w:val="2"/>
            <w:vAlign w:val="bottom"/>
          </w:tcPr>
          <w:p w:rsidR="00410430" w:rsidRPr="008D3DEB"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Genetics and Evolutionary Biology</w:t>
            </w:r>
            <w:r w:rsidRPr="001D1169">
              <w:rPr>
                <w:rFonts w:ascii="Times New Roman" w:hAnsi="Times New Roman" w:cs="Times New Roman"/>
                <w:bCs/>
              </w:rPr>
              <w:t xml:space="preserve"> </w:t>
            </w:r>
          </w:p>
        </w:tc>
        <w:tc>
          <w:tcPr>
            <w:tcW w:w="250"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4</w:t>
            </w:r>
          </w:p>
        </w:tc>
        <w:tc>
          <w:tcPr>
            <w:tcW w:w="264"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08"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0</w:t>
            </w:r>
          </w:p>
        </w:tc>
        <w:tc>
          <w:tcPr>
            <w:tcW w:w="439"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4</w:t>
            </w:r>
          </w:p>
        </w:tc>
        <w:tc>
          <w:tcPr>
            <w:tcW w:w="351"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30</w:t>
            </w:r>
          </w:p>
        </w:tc>
        <w:tc>
          <w:tcPr>
            <w:tcW w:w="395"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7</w:t>
            </w:r>
            <w:r w:rsidRPr="00824AB6">
              <w:rPr>
                <w:rFonts w:ascii="Times New Roman" w:hAnsi="Times New Roman" w:cs="Times New Roman"/>
              </w:rPr>
              <w:t>0</w:t>
            </w:r>
          </w:p>
        </w:tc>
        <w:tc>
          <w:tcPr>
            <w:tcW w:w="350"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100</w:t>
            </w:r>
          </w:p>
        </w:tc>
      </w:tr>
      <w:tr w:rsidR="00410430" w:rsidRPr="00824AB6" w:rsidTr="00E4154F">
        <w:trPr>
          <w:trHeight w:val="617"/>
        </w:trPr>
        <w:tc>
          <w:tcPr>
            <w:tcW w:w="263" w:type="pct"/>
          </w:tcPr>
          <w:p w:rsidR="00410430" w:rsidRPr="00824AB6" w:rsidRDefault="00410430" w:rsidP="00E4154F">
            <w:pPr>
              <w:spacing w:line="278" w:lineRule="auto"/>
              <w:jc w:val="both"/>
              <w:rPr>
                <w:rFonts w:ascii="Times New Roman" w:hAnsi="Times New Roman" w:cs="Times New Roman"/>
              </w:rPr>
            </w:pPr>
            <w:r>
              <w:rPr>
                <w:rFonts w:ascii="Times New Roman" w:hAnsi="Times New Roman" w:cs="Times New Roman"/>
              </w:rPr>
              <w:t>3.</w:t>
            </w:r>
          </w:p>
        </w:tc>
        <w:tc>
          <w:tcPr>
            <w:tcW w:w="477" w:type="pct"/>
          </w:tcPr>
          <w:p w:rsidR="00410430" w:rsidRPr="007C332B" w:rsidRDefault="00410430" w:rsidP="00E4154F">
            <w:pPr>
              <w:rPr>
                <w:rFonts w:ascii="Times New Roman" w:hAnsi="Times New Roman" w:cs="Times New Roman"/>
                <w:bCs/>
              </w:rPr>
            </w:pPr>
            <w:r>
              <w:rPr>
                <w:rFonts w:ascii="Times New Roman" w:hAnsi="Times New Roman" w:cs="Times New Roman"/>
                <w:bCs/>
              </w:rPr>
              <w:t>CChem-4 Theory</w:t>
            </w:r>
          </w:p>
        </w:tc>
        <w:tc>
          <w:tcPr>
            <w:tcW w:w="440" w:type="pct"/>
            <w:gridSpan w:val="2"/>
            <w:vAlign w:val="bottom"/>
          </w:tcPr>
          <w:p w:rsidR="00410430" w:rsidRPr="007C332B" w:rsidRDefault="00410430" w:rsidP="00E4154F">
            <w:pPr>
              <w:rPr>
                <w:rFonts w:ascii="Times New Roman" w:hAnsi="Times New Roman" w:cs="Times New Roman"/>
                <w:color w:val="000000"/>
              </w:rPr>
            </w:pPr>
            <w:r>
              <w:rPr>
                <w:rFonts w:ascii="Times New Roman" w:hAnsi="Times New Roman" w:cs="Times New Roman"/>
                <w:color w:val="000000"/>
              </w:rPr>
              <w:t>BSCC-243</w:t>
            </w:r>
          </w:p>
        </w:tc>
        <w:tc>
          <w:tcPr>
            <w:tcW w:w="1463" w:type="pct"/>
            <w:gridSpan w:val="2"/>
            <w:vAlign w:val="bottom"/>
          </w:tcPr>
          <w:p w:rsidR="00410430" w:rsidRPr="007C332B"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Physical Chemistry for the Biosciences</w:t>
            </w:r>
          </w:p>
        </w:tc>
        <w:tc>
          <w:tcPr>
            <w:tcW w:w="250"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4</w:t>
            </w:r>
          </w:p>
        </w:tc>
        <w:tc>
          <w:tcPr>
            <w:tcW w:w="264"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08"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0</w:t>
            </w:r>
          </w:p>
        </w:tc>
        <w:tc>
          <w:tcPr>
            <w:tcW w:w="439"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4</w:t>
            </w:r>
          </w:p>
        </w:tc>
        <w:tc>
          <w:tcPr>
            <w:tcW w:w="351"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30</w:t>
            </w:r>
          </w:p>
        </w:tc>
        <w:tc>
          <w:tcPr>
            <w:tcW w:w="395"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7</w:t>
            </w:r>
            <w:r w:rsidRPr="00824AB6">
              <w:rPr>
                <w:rFonts w:ascii="Times New Roman" w:hAnsi="Times New Roman" w:cs="Times New Roman"/>
              </w:rPr>
              <w:t>0</w:t>
            </w:r>
          </w:p>
        </w:tc>
        <w:tc>
          <w:tcPr>
            <w:tcW w:w="350"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100</w:t>
            </w:r>
          </w:p>
        </w:tc>
      </w:tr>
      <w:tr w:rsidR="00410430" w:rsidRPr="00824AB6" w:rsidTr="00E4154F">
        <w:trPr>
          <w:trHeight w:val="527"/>
        </w:trPr>
        <w:tc>
          <w:tcPr>
            <w:tcW w:w="263" w:type="pct"/>
          </w:tcPr>
          <w:p w:rsidR="00410430" w:rsidRPr="00824AB6" w:rsidRDefault="00410430" w:rsidP="00E4154F">
            <w:pPr>
              <w:spacing w:line="278" w:lineRule="auto"/>
              <w:jc w:val="both"/>
              <w:rPr>
                <w:rFonts w:ascii="Times New Roman" w:hAnsi="Times New Roman" w:cs="Times New Roman"/>
              </w:rPr>
            </w:pPr>
            <w:r>
              <w:rPr>
                <w:rFonts w:ascii="Times New Roman" w:hAnsi="Times New Roman" w:cs="Times New Roman"/>
              </w:rPr>
              <w:t>4.</w:t>
            </w:r>
          </w:p>
        </w:tc>
        <w:tc>
          <w:tcPr>
            <w:tcW w:w="477" w:type="pct"/>
          </w:tcPr>
          <w:p w:rsidR="00410430" w:rsidRDefault="00410430" w:rsidP="00E4154F">
            <w:pPr>
              <w:rPr>
                <w:rFonts w:ascii="Times New Roman" w:hAnsi="Times New Roman" w:cs="Times New Roman"/>
                <w:bCs/>
              </w:rPr>
            </w:pPr>
            <w:r>
              <w:rPr>
                <w:rFonts w:ascii="Times New Roman" w:hAnsi="Times New Roman" w:cs="Times New Roman"/>
                <w:bCs/>
              </w:rPr>
              <w:t>SEC-2 Theory</w:t>
            </w:r>
          </w:p>
        </w:tc>
        <w:tc>
          <w:tcPr>
            <w:tcW w:w="440" w:type="pct"/>
            <w:gridSpan w:val="2"/>
            <w:vAlign w:val="bottom"/>
          </w:tcPr>
          <w:p w:rsidR="00410430" w:rsidRPr="007C332B" w:rsidRDefault="00410430" w:rsidP="00E4154F">
            <w:pPr>
              <w:rPr>
                <w:rFonts w:ascii="Times New Roman" w:hAnsi="Times New Roman" w:cs="Times New Roman"/>
                <w:bCs/>
              </w:rPr>
            </w:pPr>
            <w:r>
              <w:rPr>
                <w:rFonts w:ascii="Times New Roman" w:hAnsi="Times New Roman" w:cs="Times New Roman"/>
                <w:bCs/>
              </w:rPr>
              <w:t>BSSEC-244</w:t>
            </w:r>
          </w:p>
        </w:tc>
        <w:tc>
          <w:tcPr>
            <w:tcW w:w="1463" w:type="pct"/>
            <w:gridSpan w:val="2"/>
            <w:vAlign w:val="bottom"/>
          </w:tcPr>
          <w:p w:rsidR="00410430" w:rsidRPr="007C332B"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Herbal Technology</w:t>
            </w:r>
          </w:p>
        </w:tc>
        <w:tc>
          <w:tcPr>
            <w:tcW w:w="250"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2</w:t>
            </w:r>
          </w:p>
        </w:tc>
        <w:tc>
          <w:tcPr>
            <w:tcW w:w="264"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08"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439"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2</w:t>
            </w:r>
          </w:p>
        </w:tc>
        <w:tc>
          <w:tcPr>
            <w:tcW w:w="351"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30</w:t>
            </w:r>
          </w:p>
        </w:tc>
        <w:tc>
          <w:tcPr>
            <w:tcW w:w="395"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70</w:t>
            </w:r>
          </w:p>
        </w:tc>
        <w:tc>
          <w:tcPr>
            <w:tcW w:w="350"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100</w:t>
            </w:r>
          </w:p>
        </w:tc>
      </w:tr>
      <w:tr w:rsidR="00410430" w:rsidRPr="00824AB6" w:rsidTr="00E4154F">
        <w:trPr>
          <w:trHeight w:val="617"/>
        </w:trPr>
        <w:tc>
          <w:tcPr>
            <w:tcW w:w="263" w:type="pct"/>
          </w:tcPr>
          <w:p w:rsidR="00410430" w:rsidRPr="00824AB6" w:rsidRDefault="00410430" w:rsidP="00E4154F">
            <w:pPr>
              <w:spacing w:line="278" w:lineRule="auto"/>
              <w:jc w:val="both"/>
              <w:rPr>
                <w:rFonts w:ascii="Times New Roman" w:hAnsi="Times New Roman" w:cs="Times New Roman"/>
              </w:rPr>
            </w:pPr>
            <w:r>
              <w:rPr>
                <w:rFonts w:ascii="Times New Roman" w:hAnsi="Times New Roman" w:cs="Times New Roman"/>
              </w:rPr>
              <w:t>5.</w:t>
            </w:r>
          </w:p>
        </w:tc>
        <w:tc>
          <w:tcPr>
            <w:tcW w:w="477" w:type="pct"/>
          </w:tcPr>
          <w:p w:rsidR="00410430" w:rsidRDefault="00410430" w:rsidP="00E4154F">
            <w:pPr>
              <w:rPr>
                <w:rFonts w:ascii="Times New Roman" w:hAnsi="Times New Roman" w:cs="Times New Roman"/>
                <w:bCs/>
              </w:rPr>
            </w:pPr>
            <w:r>
              <w:rPr>
                <w:rFonts w:ascii="Times New Roman" w:hAnsi="Times New Roman" w:cs="Times New Roman"/>
                <w:bCs/>
              </w:rPr>
              <w:t>USEC</w:t>
            </w:r>
          </w:p>
        </w:tc>
        <w:tc>
          <w:tcPr>
            <w:tcW w:w="440" w:type="pct"/>
            <w:gridSpan w:val="2"/>
            <w:vAlign w:val="bottom"/>
          </w:tcPr>
          <w:p w:rsidR="00410430" w:rsidRPr="007C332B" w:rsidRDefault="00410430" w:rsidP="00E4154F">
            <w:pPr>
              <w:rPr>
                <w:rFonts w:ascii="Times New Roman" w:hAnsi="Times New Roman" w:cs="Times New Roman"/>
                <w:bCs/>
              </w:rPr>
            </w:pPr>
            <w:r>
              <w:rPr>
                <w:rFonts w:ascii="Times New Roman" w:hAnsi="Times New Roman" w:cs="Times New Roman"/>
                <w:bCs/>
              </w:rPr>
              <w:t>NECC-241</w:t>
            </w:r>
          </w:p>
        </w:tc>
        <w:tc>
          <w:tcPr>
            <w:tcW w:w="1463" w:type="pct"/>
            <w:gridSpan w:val="2"/>
            <w:vAlign w:val="bottom"/>
          </w:tcPr>
          <w:p w:rsidR="00410430" w:rsidRPr="007C332B"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Industrial Visit/ Seminar/Presentation the report of visit</w:t>
            </w:r>
          </w:p>
        </w:tc>
        <w:tc>
          <w:tcPr>
            <w:tcW w:w="250"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264"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08"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439"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51"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25</w:t>
            </w:r>
          </w:p>
        </w:tc>
        <w:tc>
          <w:tcPr>
            <w:tcW w:w="395"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50"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NC</w:t>
            </w:r>
          </w:p>
        </w:tc>
      </w:tr>
      <w:tr w:rsidR="00410430" w:rsidRPr="00824AB6" w:rsidTr="00E4154F">
        <w:trPr>
          <w:trHeight w:val="563"/>
        </w:trPr>
        <w:tc>
          <w:tcPr>
            <w:tcW w:w="263" w:type="pct"/>
          </w:tcPr>
          <w:p w:rsidR="00410430" w:rsidRPr="00824AB6" w:rsidRDefault="00410430" w:rsidP="00E4154F">
            <w:pPr>
              <w:spacing w:line="278" w:lineRule="auto"/>
              <w:jc w:val="both"/>
              <w:rPr>
                <w:rFonts w:ascii="Times New Roman" w:hAnsi="Times New Roman" w:cs="Times New Roman"/>
              </w:rPr>
            </w:pPr>
            <w:r>
              <w:rPr>
                <w:rFonts w:ascii="Times New Roman" w:hAnsi="Times New Roman" w:cs="Times New Roman"/>
              </w:rPr>
              <w:t>6.</w:t>
            </w:r>
          </w:p>
        </w:tc>
        <w:tc>
          <w:tcPr>
            <w:tcW w:w="477" w:type="pct"/>
          </w:tcPr>
          <w:p w:rsidR="00410430" w:rsidRDefault="00410430" w:rsidP="00E4154F">
            <w:pPr>
              <w:rPr>
                <w:rFonts w:ascii="Times New Roman" w:hAnsi="Times New Roman" w:cs="Times New Roman"/>
                <w:bCs/>
              </w:rPr>
            </w:pPr>
            <w:r>
              <w:rPr>
                <w:rFonts w:ascii="Times New Roman" w:hAnsi="Times New Roman" w:cs="Times New Roman"/>
                <w:bCs/>
              </w:rPr>
              <w:t>USEC</w:t>
            </w:r>
          </w:p>
        </w:tc>
        <w:tc>
          <w:tcPr>
            <w:tcW w:w="440" w:type="pct"/>
            <w:gridSpan w:val="2"/>
            <w:vAlign w:val="bottom"/>
          </w:tcPr>
          <w:p w:rsidR="00410430" w:rsidRPr="007C332B" w:rsidRDefault="00410430" w:rsidP="00E4154F">
            <w:pPr>
              <w:rPr>
                <w:rFonts w:ascii="Times New Roman" w:hAnsi="Times New Roman" w:cs="Times New Roman"/>
                <w:bCs/>
              </w:rPr>
            </w:pPr>
            <w:r>
              <w:rPr>
                <w:rFonts w:ascii="Times New Roman" w:hAnsi="Times New Roman" w:cs="Times New Roman"/>
                <w:bCs/>
              </w:rPr>
              <w:t>NECC-242</w:t>
            </w:r>
          </w:p>
        </w:tc>
        <w:tc>
          <w:tcPr>
            <w:tcW w:w="1463" w:type="pct"/>
            <w:gridSpan w:val="2"/>
            <w:vAlign w:val="bottom"/>
          </w:tcPr>
          <w:p w:rsidR="00410430" w:rsidRPr="007C332B"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University Social Responsibility</w:t>
            </w:r>
          </w:p>
        </w:tc>
        <w:tc>
          <w:tcPr>
            <w:tcW w:w="250"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264"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08"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439"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51"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25</w:t>
            </w:r>
          </w:p>
        </w:tc>
        <w:tc>
          <w:tcPr>
            <w:tcW w:w="395"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50"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NC</w:t>
            </w:r>
          </w:p>
        </w:tc>
      </w:tr>
      <w:tr w:rsidR="00410430" w:rsidRPr="00824AB6" w:rsidTr="00E4154F">
        <w:trPr>
          <w:trHeight w:val="527"/>
        </w:trPr>
        <w:tc>
          <w:tcPr>
            <w:tcW w:w="263" w:type="pct"/>
          </w:tcPr>
          <w:p w:rsidR="00410430" w:rsidRPr="00824AB6" w:rsidRDefault="00410430" w:rsidP="00E4154F">
            <w:pPr>
              <w:spacing w:line="278" w:lineRule="auto"/>
              <w:jc w:val="both"/>
              <w:rPr>
                <w:rFonts w:ascii="Times New Roman" w:hAnsi="Times New Roman" w:cs="Times New Roman"/>
              </w:rPr>
            </w:pPr>
            <w:r>
              <w:rPr>
                <w:rFonts w:ascii="Times New Roman" w:hAnsi="Times New Roman" w:cs="Times New Roman"/>
              </w:rPr>
              <w:t>7.</w:t>
            </w:r>
          </w:p>
        </w:tc>
        <w:tc>
          <w:tcPr>
            <w:tcW w:w="477" w:type="pct"/>
          </w:tcPr>
          <w:p w:rsidR="00410430" w:rsidRDefault="00410430" w:rsidP="00E4154F">
            <w:pPr>
              <w:rPr>
                <w:rFonts w:ascii="Times New Roman" w:hAnsi="Times New Roman" w:cs="Times New Roman"/>
                <w:bCs/>
              </w:rPr>
            </w:pPr>
            <w:r>
              <w:rPr>
                <w:rFonts w:ascii="Times New Roman" w:hAnsi="Times New Roman" w:cs="Times New Roman"/>
                <w:bCs/>
              </w:rPr>
              <w:t>USEC</w:t>
            </w:r>
          </w:p>
        </w:tc>
        <w:tc>
          <w:tcPr>
            <w:tcW w:w="440" w:type="pct"/>
            <w:gridSpan w:val="2"/>
            <w:vAlign w:val="bottom"/>
          </w:tcPr>
          <w:p w:rsidR="00410430" w:rsidRPr="007C332B" w:rsidRDefault="00410430" w:rsidP="00E4154F">
            <w:pPr>
              <w:rPr>
                <w:rFonts w:ascii="Times New Roman" w:hAnsi="Times New Roman" w:cs="Times New Roman"/>
                <w:bCs/>
              </w:rPr>
            </w:pPr>
            <w:r>
              <w:rPr>
                <w:rFonts w:ascii="Times New Roman" w:hAnsi="Times New Roman" w:cs="Times New Roman"/>
                <w:bCs/>
              </w:rPr>
              <w:t>NECC-243</w:t>
            </w:r>
          </w:p>
        </w:tc>
        <w:tc>
          <w:tcPr>
            <w:tcW w:w="1463" w:type="pct"/>
            <w:gridSpan w:val="2"/>
            <w:vAlign w:val="bottom"/>
          </w:tcPr>
          <w:p w:rsidR="00410430" w:rsidRPr="007C332B"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Spoken Tutorial Certification</w:t>
            </w:r>
          </w:p>
        </w:tc>
        <w:tc>
          <w:tcPr>
            <w:tcW w:w="250"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1</w:t>
            </w:r>
          </w:p>
        </w:tc>
        <w:tc>
          <w:tcPr>
            <w:tcW w:w="264"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08"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439"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1</w:t>
            </w:r>
          </w:p>
        </w:tc>
        <w:tc>
          <w:tcPr>
            <w:tcW w:w="351"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25</w:t>
            </w:r>
          </w:p>
        </w:tc>
        <w:tc>
          <w:tcPr>
            <w:tcW w:w="395"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50"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25</w:t>
            </w:r>
          </w:p>
        </w:tc>
      </w:tr>
      <w:tr w:rsidR="00410430" w:rsidRPr="00824AB6" w:rsidTr="00E4154F">
        <w:trPr>
          <w:trHeight w:val="464"/>
        </w:trPr>
        <w:tc>
          <w:tcPr>
            <w:tcW w:w="263" w:type="pct"/>
          </w:tcPr>
          <w:p w:rsidR="00410430" w:rsidRPr="00824AB6" w:rsidRDefault="00410430" w:rsidP="00E4154F">
            <w:pPr>
              <w:spacing w:line="278" w:lineRule="auto"/>
              <w:jc w:val="both"/>
              <w:rPr>
                <w:rFonts w:ascii="Times New Roman" w:hAnsi="Times New Roman" w:cs="Times New Roman"/>
              </w:rPr>
            </w:pPr>
            <w:r>
              <w:rPr>
                <w:rFonts w:ascii="Times New Roman" w:hAnsi="Times New Roman" w:cs="Times New Roman"/>
              </w:rPr>
              <w:t>8.</w:t>
            </w:r>
          </w:p>
        </w:tc>
        <w:tc>
          <w:tcPr>
            <w:tcW w:w="477" w:type="pct"/>
          </w:tcPr>
          <w:p w:rsidR="00410430" w:rsidRDefault="00410430" w:rsidP="00E4154F">
            <w:pPr>
              <w:rPr>
                <w:rFonts w:ascii="Times New Roman" w:hAnsi="Times New Roman" w:cs="Times New Roman"/>
                <w:bCs/>
              </w:rPr>
            </w:pPr>
            <w:r>
              <w:rPr>
                <w:rFonts w:ascii="Times New Roman" w:hAnsi="Times New Roman" w:cs="Times New Roman"/>
                <w:bCs/>
              </w:rPr>
              <w:t>USEC</w:t>
            </w:r>
          </w:p>
        </w:tc>
        <w:tc>
          <w:tcPr>
            <w:tcW w:w="440" w:type="pct"/>
            <w:gridSpan w:val="2"/>
            <w:vAlign w:val="bottom"/>
          </w:tcPr>
          <w:p w:rsidR="00410430" w:rsidRPr="007C332B" w:rsidRDefault="00410430" w:rsidP="00E4154F">
            <w:pPr>
              <w:rPr>
                <w:rFonts w:ascii="Times New Roman" w:hAnsi="Times New Roman" w:cs="Times New Roman"/>
                <w:bCs/>
              </w:rPr>
            </w:pPr>
            <w:r>
              <w:rPr>
                <w:rFonts w:ascii="Times New Roman" w:hAnsi="Times New Roman" w:cs="Times New Roman"/>
                <w:bCs/>
              </w:rPr>
              <w:t>NECC-244</w:t>
            </w:r>
          </w:p>
        </w:tc>
        <w:tc>
          <w:tcPr>
            <w:tcW w:w="1463" w:type="pct"/>
            <w:gridSpan w:val="2"/>
            <w:vAlign w:val="bottom"/>
          </w:tcPr>
          <w:p w:rsidR="00410430" w:rsidRPr="007C332B" w:rsidRDefault="00410430" w:rsidP="00E4154F">
            <w:pPr>
              <w:autoSpaceDE w:val="0"/>
              <w:autoSpaceDN w:val="0"/>
              <w:adjustRightInd w:val="0"/>
              <w:jc w:val="center"/>
              <w:rPr>
                <w:rFonts w:ascii="Times New Roman" w:hAnsi="Times New Roman" w:cs="Times New Roman"/>
                <w:bCs/>
              </w:rPr>
            </w:pPr>
            <w:r>
              <w:rPr>
                <w:rFonts w:ascii="Times New Roman" w:hAnsi="Times New Roman" w:cs="Times New Roman"/>
                <w:bCs/>
              </w:rPr>
              <w:t>MOOCs/ SWAYAM</w:t>
            </w:r>
          </w:p>
        </w:tc>
        <w:tc>
          <w:tcPr>
            <w:tcW w:w="250"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1</w:t>
            </w:r>
          </w:p>
        </w:tc>
        <w:tc>
          <w:tcPr>
            <w:tcW w:w="264"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08"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439"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1</w:t>
            </w:r>
          </w:p>
        </w:tc>
        <w:tc>
          <w:tcPr>
            <w:tcW w:w="351"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25</w:t>
            </w:r>
          </w:p>
        </w:tc>
        <w:tc>
          <w:tcPr>
            <w:tcW w:w="395"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50"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25</w:t>
            </w:r>
          </w:p>
        </w:tc>
      </w:tr>
      <w:tr w:rsidR="00410430" w:rsidRPr="00824AB6" w:rsidTr="00E4154F">
        <w:trPr>
          <w:trHeight w:val="374"/>
        </w:trPr>
        <w:tc>
          <w:tcPr>
            <w:tcW w:w="5000" w:type="pct"/>
            <w:gridSpan w:val="13"/>
          </w:tcPr>
          <w:p w:rsidR="00410430" w:rsidRPr="008D3DEB" w:rsidRDefault="00410430" w:rsidP="00E4154F">
            <w:pPr>
              <w:spacing w:line="278" w:lineRule="auto"/>
              <w:rPr>
                <w:rFonts w:ascii="Times New Roman" w:hAnsi="Times New Roman" w:cs="Times New Roman"/>
                <w:b/>
              </w:rPr>
            </w:pPr>
            <w:r w:rsidRPr="008D3DEB">
              <w:rPr>
                <w:rFonts w:ascii="Times New Roman" w:hAnsi="Times New Roman" w:cs="Times New Roman"/>
                <w:b/>
              </w:rPr>
              <w:t>PRACTICALS</w:t>
            </w:r>
          </w:p>
        </w:tc>
      </w:tr>
      <w:tr w:rsidR="00410430" w:rsidRPr="00824AB6" w:rsidTr="00E4154F">
        <w:trPr>
          <w:trHeight w:val="437"/>
        </w:trPr>
        <w:tc>
          <w:tcPr>
            <w:tcW w:w="263" w:type="pct"/>
          </w:tcPr>
          <w:p w:rsidR="00410430" w:rsidRPr="00824AB6" w:rsidRDefault="00410430" w:rsidP="00E4154F">
            <w:pPr>
              <w:spacing w:line="278" w:lineRule="auto"/>
              <w:jc w:val="both"/>
              <w:rPr>
                <w:rFonts w:ascii="Times New Roman" w:hAnsi="Times New Roman" w:cs="Times New Roman"/>
              </w:rPr>
            </w:pPr>
            <w:r>
              <w:rPr>
                <w:rFonts w:ascii="Times New Roman" w:hAnsi="Times New Roman" w:cs="Times New Roman"/>
              </w:rPr>
              <w:t>9.</w:t>
            </w:r>
          </w:p>
        </w:tc>
        <w:tc>
          <w:tcPr>
            <w:tcW w:w="477" w:type="pct"/>
          </w:tcPr>
          <w:p w:rsidR="00410430" w:rsidRPr="000C61B9" w:rsidRDefault="00410430" w:rsidP="00E4154F">
            <w:pPr>
              <w:rPr>
                <w:rFonts w:ascii="Times New Roman" w:hAnsi="Times New Roman" w:cs="Times New Roman"/>
                <w:bCs/>
              </w:rPr>
            </w:pPr>
            <w:r>
              <w:rPr>
                <w:rFonts w:ascii="Times New Roman" w:hAnsi="Times New Roman" w:cs="Times New Roman"/>
                <w:bCs/>
              </w:rPr>
              <w:t>CBot-4 Lab</w:t>
            </w:r>
          </w:p>
        </w:tc>
        <w:tc>
          <w:tcPr>
            <w:tcW w:w="440" w:type="pct"/>
            <w:gridSpan w:val="2"/>
            <w:vAlign w:val="bottom"/>
          </w:tcPr>
          <w:p w:rsidR="00410430" w:rsidRPr="000C61B9" w:rsidRDefault="00410430" w:rsidP="00E4154F">
            <w:pPr>
              <w:rPr>
                <w:rFonts w:ascii="Times New Roman" w:hAnsi="Times New Roman" w:cs="Times New Roman"/>
                <w:color w:val="000000"/>
              </w:rPr>
            </w:pPr>
            <w:r>
              <w:rPr>
                <w:rFonts w:ascii="Times New Roman" w:hAnsi="Times New Roman" w:cs="Times New Roman"/>
                <w:color w:val="000000"/>
              </w:rPr>
              <w:t>BSBC-241P</w:t>
            </w:r>
          </w:p>
        </w:tc>
        <w:tc>
          <w:tcPr>
            <w:tcW w:w="1463" w:type="pct"/>
            <w:gridSpan w:val="2"/>
            <w:vAlign w:val="bottom"/>
          </w:tcPr>
          <w:p w:rsidR="00410430" w:rsidRPr="008D3DEB"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Plant Physiology and Metabolism</w:t>
            </w:r>
            <w:r w:rsidRPr="000C61B9">
              <w:rPr>
                <w:rFonts w:ascii="Times New Roman" w:hAnsi="Times New Roman" w:cs="Times New Roman"/>
                <w:bCs/>
              </w:rPr>
              <w:t xml:space="preserve">  </w:t>
            </w:r>
            <w:r>
              <w:rPr>
                <w:rFonts w:ascii="Times New Roman" w:hAnsi="Times New Roman" w:cs="Times New Roman"/>
                <w:bCs/>
              </w:rPr>
              <w:t>Lab</w:t>
            </w:r>
            <w:r w:rsidRPr="000C61B9">
              <w:rPr>
                <w:rFonts w:ascii="Times New Roman" w:hAnsi="Times New Roman" w:cs="Times New Roman"/>
                <w:bCs/>
              </w:rPr>
              <w:t xml:space="preserve"> </w:t>
            </w:r>
          </w:p>
        </w:tc>
        <w:tc>
          <w:tcPr>
            <w:tcW w:w="250"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0</w:t>
            </w:r>
          </w:p>
        </w:tc>
        <w:tc>
          <w:tcPr>
            <w:tcW w:w="264"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0</w:t>
            </w:r>
          </w:p>
        </w:tc>
        <w:tc>
          <w:tcPr>
            <w:tcW w:w="308"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2</w:t>
            </w:r>
          </w:p>
        </w:tc>
        <w:tc>
          <w:tcPr>
            <w:tcW w:w="439"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2</w:t>
            </w:r>
          </w:p>
        </w:tc>
        <w:tc>
          <w:tcPr>
            <w:tcW w:w="351"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2</w:t>
            </w:r>
            <w:r>
              <w:rPr>
                <w:rFonts w:ascii="Times New Roman" w:hAnsi="Times New Roman" w:cs="Times New Roman"/>
              </w:rPr>
              <w:t>0</w:t>
            </w:r>
          </w:p>
        </w:tc>
        <w:tc>
          <w:tcPr>
            <w:tcW w:w="395"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3</w:t>
            </w:r>
            <w:r w:rsidRPr="00824AB6">
              <w:rPr>
                <w:rFonts w:ascii="Times New Roman" w:hAnsi="Times New Roman" w:cs="Times New Roman"/>
              </w:rPr>
              <w:t>0</w:t>
            </w:r>
          </w:p>
        </w:tc>
        <w:tc>
          <w:tcPr>
            <w:tcW w:w="350"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5</w:t>
            </w:r>
            <w:r>
              <w:rPr>
                <w:rFonts w:ascii="Times New Roman" w:hAnsi="Times New Roman" w:cs="Times New Roman"/>
              </w:rPr>
              <w:t>0</w:t>
            </w:r>
          </w:p>
        </w:tc>
      </w:tr>
      <w:tr w:rsidR="00410430" w:rsidRPr="00824AB6" w:rsidTr="00E4154F">
        <w:trPr>
          <w:trHeight w:val="572"/>
        </w:trPr>
        <w:tc>
          <w:tcPr>
            <w:tcW w:w="263" w:type="pct"/>
          </w:tcPr>
          <w:p w:rsidR="00410430" w:rsidRPr="00824AB6" w:rsidRDefault="00410430" w:rsidP="00E4154F">
            <w:pPr>
              <w:spacing w:line="278" w:lineRule="auto"/>
              <w:jc w:val="both"/>
              <w:rPr>
                <w:rFonts w:ascii="Times New Roman" w:hAnsi="Times New Roman" w:cs="Times New Roman"/>
              </w:rPr>
            </w:pPr>
            <w:r>
              <w:rPr>
                <w:rFonts w:ascii="Times New Roman" w:hAnsi="Times New Roman" w:cs="Times New Roman"/>
              </w:rPr>
              <w:t>10.</w:t>
            </w:r>
          </w:p>
        </w:tc>
        <w:tc>
          <w:tcPr>
            <w:tcW w:w="477" w:type="pct"/>
          </w:tcPr>
          <w:p w:rsidR="00410430" w:rsidRPr="000C61B9" w:rsidRDefault="00410430" w:rsidP="00E4154F">
            <w:pPr>
              <w:autoSpaceDE w:val="0"/>
              <w:autoSpaceDN w:val="0"/>
              <w:adjustRightInd w:val="0"/>
              <w:jc w:val="center"/>
              <w:rPr>
                <w:rFonts w:ascii="Times New Roman" w:hAnsi="Times New Roman" w:cs="Times New Roman"/>
                <w:bCs/>
              </w:rPr>
            </w:pPr>
            <w:r>
              <w:rPr>
                <w:rFonts w:ascii="Times New Roman" w:hAnsi="Times New Roman" w:cs="Times New Roman"/>
                <w:bCs/>
              </w:rPr>
              <w:t>CZoo-4 Lab</w:t>
            </w:r>
          </w:p>
        </w:tc>
        <w:tc>
          <w:tcPr>
            <w:tcW w:w="440" w:type="pct"/>
            <w:gridSpan w:val="2"/>
            <w:vAlign w:val="bottom"/>
          </w:tcPr>
          <w:p w:rsidR="00410430" w:rsidRPr="008D3DEB" w:rsidRDefault="00410430" w:rsidP="00E4154F">
            <w:pPr>
              <w:autoSpaceDE w:val="0"/>
              <w:autoSpaceDN w:val="0"/>
              <w:adjustRightInd w:val="0"/>
              <w:jc w:val="center"/>
              <w:rPr>
                <w:rFonts w:ascii="Times New Roman" w:hAnsi="Times New Roman" w:cs="Times New Roman"/>
                <w:bCs/>
              </w:rPr>
            </w:pPr>
            <w:r>
              <w:rPr>
                <w:rFonts w:ascii="Times New Roman" w:hAnsi="Times New Roman" w:cs="Times New Roman"/>
                <w:color w:val="000000"/>
              </w:rPr>
              <w:t>BSZC-242P</w:t>
            </w:r>
          </w:p>
        </w:tc>
        <w:tc>
          <w:tcPr>
            <w:tcW w:w="1463" w:type="pct"/>
            <w:gridSpan w:val="2"/>
            <w:vAlign w:val="bottom"/>
          </w:tcPr>
          <w:p w:rsidR="00410430" w:rsidRPr="008D3DEB"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Genetics and Evolutionary Biology</w:t>
            </w:r>
            <w:r w:rsidRPr="001D1169">
              <w:rPr>
                <w:rFonts w:ascii="Times New Roman" w:hAnsi="Times New Roman" w:cs="Times New Roman"/>
                <w:bCs/>
              </w:rPr>
              <w:t xml:space="preserve"> </w:t>
            </w:r>
            <w:r>
              <w:rPr>
                <w:rFonts w:ascii="Times New Roman" w:hAnsi="Times New Roman" w:cs="Times New Roman"/>
                <w:bCs/>
              </w:rPr>
              <w:t>Lab</w:t>
            </w:r>
            <w:r w:rsidRPr="000C61B9">
              <w:rPr>
                <w:rFonts w:ascii="Times New Roman" w:hAnsi="Times New Roman" w:cs="Times New Roman"/>
                <w:bCs/>
              </w:rPr>
              <w:t xml:space="preserve"> </w:t>
            </w:r>
          </w:p>
        </w:tc>
        <w:tc>
          <w:tcPr>
            <w:tcW w:w="250"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0</w:t>
            </w:r>
          </w:p>
        </w:tc>
        <w:tc>
          <w:tcPr>
            <w:tcW w:w="264"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0</w:t>
            </w:r>
          </w:p>
        </w:tc>
        <w:tc>
          <w:tcPr>
            <w:tcW w:w="308"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2</w:t>
            </w:r>
          </w:p>
        </w:tc>
        <w:tc>
          <w:tcPr>
            <w:tcW w:w="439"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2</w:t>
            </w:r>
          </w:p>
        </w:tc>
        <w:tc>
          <w:tcPr>
            <w:tcW w:w="351"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2</w:t>
            </w:r>
            <w:r>
              <w:rPr>
                <w:rFonts w:ascii="Times New Roman" w:hAnsi="Times New Roman" w:cs="Times New Roman"/>
              </w:rPr>
              <w:t>0</w:t>
            </w:r>
          </w:p>
        </w:tc>
        <w:tc>
          <w:tcPr>
            <w:tcW w:w="395"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3</w:t>
            </w:r>
            <w:r w:rsidRPr="00824AB6">
              <w:rPr>
                <w:rFonts w:ascii="Times New Roman" w:hAnsi="Times New Roman" w:cs="Times New Roman"/>
              </w:rPr>
              <w:t>0</w:t>
            </w:r>
          </w:p>
        </w:tc>
        <w:tc>
          <w:tcPr>
            <w:tcW w:w="350" w:type="pc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5</w:t>
            </w:r>
            <w:r>
              <w:rPr>
                <w:rFonts w:ascii="Times New Roman" w:hAnsi="Times New Roman" w:cs="Times New Roman"/>
              </w:rPr>
              <w:t>0</w:t>
            </w:r>
          </w:p>
        </w:tc>
      </w:tr>
      <w:tr w:rsidR="00410430" w:rsidRPr="00824AB6" w:rsidTr="00E4154F">
        <w:trPr>
          <w:trHeight w:val="437"/>
        </w:trPr>
        <w:tc>
          <w:tcPr>
            <w:tcW w:w="263" w:type="pct"/>
          </w:tcPr>
          <w:p w:rsidR="00410430" w:rsidRPr="00824AB6" w:rsidRDefault="00410430" w:rsidP="00E4154F">
            <w:pPr>
              <w:spacing w:line="278" w:lineRule="auto"/>
              <w:jc w:val="both"/>
              <w:rPr>
                <w:rFonts w:ascii="Times New Roman" w:hAnsi="Times New Roman" w:cs="Times New Roman"/>
              </w:rPr>
            </w:pPr>
            <w:r>
              <w:rPr>
                <w:rFonts w:ascii="Times New Roman" w:hAnsi="Times New Roman" w:cs="Times New Roman"/>
              </w:rPr>
              <w:t>11.</w:t>
            </w:r>
          </w:p>
        </w:tc>
        <w:tc>
          <w:tcPr>
            <w:tcW w:w="477" w:type="pct"/>
          </w:tcPr>
          <w:p w:rsidR="00410430" w:rsidRPr="007C332B" w:rsidRDefault="00410430" w:rsidP="00E4154F">
            <w:pPr>
              <w:rPr>
                <w:rFonts w:ascii="Times New Roman" w:hAnsi="Times New Roman" w:cs="Times New Roman"/>
                <w:bCs/>
              </w:rPr>
            </w:pPr>
            <w:r>
              <w:rPr>
                <w:rFonts w:ascii="Times New Roman" w:hAnsi="Times New Roman" w:cs="Times New Roman"/>
                <w:bCs/>
              </w:rPr>
              <w:t>CChem-4 Lab</w:t>
            </w:r>
          </w:p>
        </w:tc>
        <w:tc>
          <w:tcPr>
            <w:tcW w:w="440" w:type="pct"/>
            <w:gridSpan w:val="2"/>
            <w:vAlign w:val="bottom"/>
          </w:tcPr>
          <w:p w:rsidR="00410430" w:rsidRPr="007C332B" w:rsidRDefault="00410430" w:rsidP="00E4154F">
            <w:pPr>
              <w:rPr>
                <w:rFonts w:ascii="Times New Roman" w:hAnsi="Times New Roman" w:cs="Times New Roman"/>
                <w:color w:val="000000"/>
              </w:rPr>
            </w:pPr>
            <w:r>
              <w:rPr>
                <w:rFonts w:ascii="Times New Roman" w:hAnsi="Times New Roman" w:cs="Times New Roman"/>
                <w:color w:val="000000"/>
              </w:rPr>
              <w:t>BSCC-243P</w:t>
            </w:r>
          </w:p>
        </w:tc>
        <w:tc>
          <w:tcPr>
            <w:tcW w:w="1463" w:type="pct"/>
            <w:gridSpan w:val="2"/>
            <w:vAlign w:val="bottom"/>
          </w:tcPr>
          <w:p w:rsidR="00410430" w:rsidRPr="007C332B"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Physical Chemistry for the Biosciences Lab</w:t>
            </w:r>
          </w:p>
        </w:tc>
        <w:tc>
          <w:tcPr>
            <w:tcW w:w="250"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264"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08"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2</w:t>
            </w:r>
          </w:p>
        </w:tc>
        <w:tc>
          <w:tcPr>
            <w:tcW w:w="439"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2</w:t>
            </w:r>
          </w:p>
        </w:tc>
        <w:tc>
          <w:tcPr>
            <w:tcW w:w="351"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20</w:t>
            </w:r>
          </w:p>
        </w:tc>
        <w:tc>
          <w:tcPr>
            <w:tcW w:w="395"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30</w:t>
            </w:r>
          </w:p>
        </w:tc>
        <w:tc>
          <w:tcPr>
            <w:tcW w:w="350"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50</w:t>
            </w:r>
          </w:p>
        </w:tc>
      </w:tr>
      <w:tr w:rsidR="00410430" w:rsidRPr="00824AB6" w:rsidTr="00E4154F">
        <w:trPr>
          <w:trHeight w:val="437"/>
        </w:trPr>
        <w:tc>
          <w:tcPr>
            <w:tcW w:w="263" w:type="pct"/>
          </w:tcPr>
          <w:p w:rsidR="00410430" w:rsidRPr="00824AB6" w:rsidRDefault="00410430" w:rsidP="00E4154F">
            <w:pPr>
              <w:spacing w:line="278" w:lineRule="auto"/>
              <w:jc w:val="both"/>
              <w:rPr>
                <w:rFonts w:ascii="Times New Roman" w:hAnsi="Times New Roman" w:cs="Times New Roman"/>
              </w:rPr>
            </w:pPr>
          </w:p>
        </w:tc>
        <w:tc>
          <w:tcPr>
            <w:tcW w:w="477" w:type="pct"/>
          </w:tcPr>
          <w:p w:rsidR="00410430" w:rsidRPr="00824AB6" w:rsidRDefault="00410430" w:rsidP="00E4154F">
            <w:pPr>
              <w:jc w:val="both"/>
              <w:rPr>
                <w:rFonts w:ascii="Times New Roman" w:hAnsi="Times New Roman" w:cs="Times New Roman"/>
                <w:b/>
                <w:color w:val="000000"/>
              </w:rPr>
            </w:pPr>
          </w:p>
        </w:tc>
        <w:tc>
          <w:tcPr>
            <w:tcW w:w="440" w:type="pct"/>
            <w:gridSpan w:val="2"/>
          </w:tcPr>
          <w:p w:rsidR="00410430" w:rsidRPr="00824AB6" w:rsidRDefault="00410430" w:rsidP="00E4154F">
            <w:pPr>
              <w:jc w:val="both"/>
              <w:rPr>
                <w:rFonts w:ascii="Times New Roman" w:hAnsi="Times New Roman" w:cs="Times New Roman"/>
                <w:b/>
                <w:color w:val="000000"/>
              </w:rPr>
            </w:pPr>
          </w:p>
        </w:tc>
        <w:tc>
          <w:tcPr>
            <w:tcW w:w="1463" w:type="pct"/>
            <w:gridSpan w:val="2"/>
          </w:tcPr>
          <w:p w:rsidR="00410430" w:rsidRPr="002F6452" w:rsidRDefault="00410430" w:rsidP="00E4154F">
            <w:pPr>
              <w:jc w:val="center"/>
              <w:rPr>
                <w:rFonts w:ascii="Times New Roman" w:hAnsi="Times New Roman" w:cs="Times New Roman"/>
                <w:b/>
                <w:color w:val="000000"/>
              </w:rPr>
            </w:pPr>
            <w:r w:rsidRPr="002F6452">
              <w:rPr>
                <w:rFonts w:ascii="Times New Roman" w:hAnsi="Times New Roman" w:cs="Times New Roman"/>
                <w:b/>
                <w:color w:val="000000"/>
              </w:rPr>
              <w:t>TOTAL</w:t>
            </w:r>
          </w:p>
        </w:tc>
        <w:tc>
          <w:tcPr>
            <w:tcW w:w="250" w:type="pct"/>
          </w:tcPr>
          <w:p w:rsidR="00410430" w:rsidRPr="000F5AEF" w:rsidRDefault="00410430" w:rsidP="00E4154F">
            <w:pPr>
              <w:spacing w:line="278" w:lineRule="auto"/>
              <w:jc w:val="center"/>
              <w:rPr>
                <w:rFonts w:ascii="Times New Roman" w:hAnsi="Times New Roman" w:cs="Times New Roman"/>
                <w:b/>
              </w:rPr>
            </w:pPr>
            <w:r w:rsidRPr="000F5AEF">
              <w:rPr>
                <w:rFonts w:ascii="Times New Roman" w:hAnsi="Times New Roman" w:cs="Times New Roman"/>
                <w:b/>
              </w:rPr>
              <w:t>1</w:t>
            </w:r>
            <w:r>
              <w:rPr>
                <w:rFonts w:ascii="Times New Roman" w:hAnsi="Times New Roman" w:cs="Times New Roman"/>
                <w:b/>
              </w:rPr>
              <w:t>6</w:t>
            </w:r>
          </w:p>
        </w:tc>
        <w:tc>
          <w:tcPr>
            <w:tcW w:w="264" w:type="pct"/>
          </w:tcPr>
          <w:p w:rsidR="00410430" w:rsidRPr="000F5AEF" w:rsidRDefault="00410430" w:rsidP="00E4154F">
            <w:pPr>
              <w:spacing w:line="278" w:lineRule="auto"/>
              <w:jc w:val="center"/>
              <w:rPr>
                <w:rFonts w:ascii="Times New Roman" w:hAnsi="Times New Roman" w:cs="Times New Roman"/>
                <w:b/>
              </w:rPr>
            </w:pPr>
          </w:p>
        </w:tc>
        <w:tc>
          <w:tcPr>
            <w:tcW w:w="308" w:type="pct"/>
          </w:tcPr>
          <w:p w:rsidR="00410430" w:rsidRPr="000F5AEF" w:rsidRDefault="00410430" w:rsidP="00E4154F">
            <w:pPr>
              <w:spacing w:line="278" w:lineRule="auto"/>
              <w:jc w:val="center"/>
              <w:rPr>
                <w:rFonts w:ascii="Times New Roman" w:hAnsi="Times New Roman" w:cs="Times New Roman"/>
                <w:b/>
              </w:rPr>
            </w:pPr>
            <w:r w:rsidRPr="000F5AEF">
              <w:rPr>
                <w:rFonts w:ascii="Times New Roman" w:hAnsi="Times New Roman" w:cs="Times New Roman"/>
                <w:b/>
              </w:rPr>
              <w:t>6</w:t>
            </w:r>
          </w:p>
        </w:tc>
        <w:tc>
          <w:tcPr>
            <w:tcW w:w="439" w:type="pct"/>
          </w:tcPr>
          <w:p w:rsidR="00410430" w:rsidRPr="000F5AEF" w:rsidRDefault="00410430" w:rsidP="00E4154F">
            <w:pPr>
              <w:spacing w:line="278" w:lineRule="auto"/>
              <w:jc w:val="center"/>
              <w:rPr>
                <w:rFonts w:ascii="Times New Roman" w:hAnsi="Times New Roman" w:cs="Times New Roman"/>
                <w:b/>
              </w:rPr>
            </w:pPr>
            <w:r w:rsidRPr="000F5AEF">
              <w:rPr>
                <w:rFonts w:ascii="Times New Roman" w:hAnsi="Times New Roman" w:cs="Times New Roman"/>
                <w:b/>
              </w:rPr>
              <w:t>2</w:t>
            </w:r>
            <w:r>
              <w:rPr>
                <w:rFonts w:ascii="Times New Roman" w:hAnsi="Times New Roman" w:cs="Times New Roman"/>
                <w:b/>
              </w:rPr>
              <w:t>2</w:t>
            </w:r>
          </w:p>
        </w:tc>
        <w:tc>
          <w:tcPr>
            <w:tcW w:w="351" w:type="pct"/>
          </w:tcPr>
          <w:p w:rsidR="00410430" w:rsidRPr="000F5AEF" w:rsidRDefault="00410430" w:rsidP="00E4154F">
            <w:pPr>
              <w:spacing w:line="278" w:lineRule="auto"/>
              <w:jc w:val="center"/>
              <w:rPr>
                <w:rFonts w:ascii="Times New Roman" w:hAnsi="Times New Roman" w:cs="Times New Roman"/>
                <w:b/>
              </w:rPr>
            </w:pPr>
            <w:r w:rsidRPr="000F5AEF">
              <w:rPr>
                <w:rFonts w:ascii="Times New Roman" w:hAnsi="Times New Roman" w:cs="Times New Roman"/>
                <w:b/>
              </w:rPr>
              <w:t>2</w:t>
            </w:r>
            <w:r>
              <w:rPr>
                <w:rFonts w:ascii="Times New Roman" w:hAnsi="Times New Roman" w:cs="Times New Roman"/>
                <w:b/>
              </w:rPr>
              <w:t>30</w:t>
            </w:r>
          </w:p>
        </w:tc>
        <w:tc>
          <w:tcPr>
            <w:tcW w:w="395" w:type="pct"/>
          </w:tcPr>
          <w:p w:rsidR="00410430" w:rsidRPr="000F5AEF" w:rsidRDefault="00410430" w:rsidP="00E4154F">
            <w:pPr>
              <w:spacing w:line="278" w:lineRule="auto"/>
              <w:jc w:val="center"/>
              <w:rPr>
                <w:rFonts w:ascii="Times New Roman" w:hAnsi="Times New Roman" w:cs="Times New Roman"/>
                <w:b/>
              </w:rPr>
            </w:pPr>
            <w:r>
              <w:rPr>
                <w:rFonts w:ascii="Times New Roman" w:hAnsi="Times New Roman" w:cs="Times New Roman"/>
                <w:b/>
              </w:rPr>
              <w:t>3</w:t>
            </w:r>
            <w:r w:rsidRPr="000F5AEF">
              <w:rPr>
                <w:rFonts w:ascii="Times New Roman" w:hAnsi="Times New Roman" w:cs="Times New Roman"/>
                <w:b/>
              </w:rPr>
              <w:t>70</w:t>
            </w:r>
          </w:p>
        </w:tc>
        <w:tc>
          <w:tcPr>
            <w:tcW w:w="350" w:type="pct"/>
          </w:tcPr>
          <w:p w:rsidR="00410430" w:rsidRPr="000F5AEF" w:rsidRDefault="00410430" w:rsidP="00E4154F">
            <w:pPr>
              <w:spacing w:line="278" w:lineRule="auto"/>
              <w:jc w:val="center"/>
              <w:rPr>
                <w:rFonts w:ascii="Times New Roman" w:hAnsi="Times New Roman" w:cs="Times New Roman"/>
                <w:b/>
              </w:rPr>
            </w:pPr>
            <w:r>
              <w:rPr>
                <w:rFonts w:ascii="Times New Roman" w:hAnsi="Times New Roman" w:cs="Times New Roman"/>
                <w:b/>
              </w:rPr>
              <w:t>600</w:t>
            </w:r>
          </w:p>
        </w:tc>
      </w:tr>
      <w:tr w:rsidR="00410430" w:rsidRPr="00824AB6" w:rsidTr="00E4154F">
        <w:trPr>
          <w:trHeight w:val="437"/>
        </w:trPr>
        <w:tc>
          <w:tcPr>
            <w:tcW w:w="5000" w:type="pct"/>
            <w:gridSpan w:val="13"/>
          </w:tcPr>
          <w:p w:rsidR="00410430" w:rsidRDefault="00410430" w:rsidP="00E4154F">
            <w:pPr>
              <w:spacing w:line="278" w:lineRule="auto"/>
              <w:jc w:val="center"/>
              <w:rPr>
                <w:rFonts w:ascii="Times New Roman" w:hAnsi="Times New Roman" w:cs="Times New Roman"/>
                <w:b/>
              </w:rPr>
            </w:pPr>
          </w:p>
        </w:tc>
      </w:tr>
      <w:tr w:rsidR="00410430" w:rsidRPr="00824AB6" w:rsidTr="00E4154F">
        <w:trPr>
          <w:trHeight w:val="437"/>
        </w:trPr>
        <w:tc>
          <w:tcPr>
            <w:tcW w:w="263" w:type="pct"/>
          </w:tcPr>
          <w:p w:rsidR="00410430" w:rsidRDefault="00410430" w:rsidP="00E4154F">
            <w:pPr>
              <w:spacing w:line="278" w:lineRule="auto"/>
              <w:jc w:val="both"/>
              <w:rPr>
                <w:rFonts w:ascii="Times New Roman" w:hAnsi="Times New Roman" w:cs="Times New Roman"/>
              </w:rPr>
            </w:pPr>
            <w:r>
              <w:rPr>
                <w:rFonts w:ascii="Times New Roman" w:hAnsi="Times New Roman" w:cs="Times New Roman"/>
              </w:rPr>
              <w:t>12</w:t>
            </w:r>
          </w:p>
        </w:tc>
        <w:tc>
          <w:tcPr>
            <w:tcW w:w="481" w:type="pct"/>
            <w:gridSpan w:val="2"/>
          </w:tcPr>
          <w:p w:rsidR="00410430" w:rsidRDefault="00410430" w:rsidP="00E4154F">
            <w:pPr>
              <w:autoSpaceDE w:val="0"/>
              <w:autoSpaceDN w:val="0"/>
              <w:adjustRightInd w:val="0"/>
              <w:jc w:val="center"/>
              <w:rPr>
                <w:rFonts w:ascii="Times New Roman" w:hAnsi="Times New Roman" w:cs="Times New Roman"/>
                <w:bCs/>
              </w:rPr>
            </w:pPr>
            <w:r>
              <w:rPr>
                <w:rFonts w:ascii="Times New Roman" w:hAnsi="Times New Roman" w:cs="Times New Roman"/>
                <w:bCs/>
              </w:rPr>
              <w:t>USEC</w:t>
            </w:r>
          </w:p>
        </w:tc>
        <w:tc>
          <w:tcPr>
            <w:tcW w:w="439" w:type="pct"/>
            <w:gridSpan w:val="2"/>
          </w:tcPr>
          <w:p w:rsidR="00410430" w:rsidRPr="004C6D78" w:rsidRDefault="00410430" w:rsidP="00E4154F">
            <w:pPr>
              <w:autoSpaceDE w:val="0"/>
              <w:autoSpaceDN w:val="0"/>
              <w:adjustRightInd w:val="0"/>
              <w:jc w:val="center"/>
              <w:rPr>
                <w:rFonts w:ascii="Times New Roman" w:hAnsi="Times New Roman" w:cs="Times New Roman"/>
                <w:bCs/>
              </w:rPr>
            </w:pPr>
            <w:r>
              <w:rPr>
                <w:rFonts w:ascii="Times New Roman" w:hAnsi="Times New Roman" w:cs="Times New Roman"/>
                <w:bCs/>
              </w:rPr>
              <w:t>SPT-241</w:t>
            </w:r>
          </w:p>
        </w:tc>
        <w:tc>
          <w:tcPr>
            <w:tcW w:w="1460" w:type="pct"/>
          </w:tcPr>
          <w:p w:rsidR="00410430" w:rsidRPr="004C6D78" w:rsidRDefault="00410430" w:rsidP="00E4154F">
            <w:pPr>
              <w:rPr>
                <w:rFonts w:ascii="Times New Roman" w:hAnsi="Times New Roman" w:cs="Times New Roman"/>
                <w:bCs/>
                <w:color w:val="000000"/>
              </w:rPr>
            </w:pPr>
            <w:r>
              <w:rPr>
                <w:rFonts w:ascii="Times New Roman" w:hAnsi="Times New Roman" w:cs="Times New Roman"/>
                <w:bCs/>
                <w:color w:val="000000"/>
              </w:rPr>
              <w:t>Sports</w:t>
            </w:r>
          </w:p>
        </w:tc>
        <w:tc>
          <w:tcPr>
            <w:tcW w:w="250"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264"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08"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439"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51"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50</w:t>
            </w:r>
          </w:p>
        </w:tc>
        <w:tc>
          <w:tcPr>
            <w:tcW w:w="395"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50"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NC</w:t>
            </w:r>
          </w:p>
        </w:tc>
      </w:tr>
    </w:tbl>
    <w:tbl>
      <w:tblPr>
        <w:tblW w:w="12840" w:type="dxa"/>
        <w:tblInd w:w="558" w:type="dxa"/>
        <w:tblLayout w:type="fixed"/>
        <w:tblLook w:val="04A0"/>
      </w:tblPr>
      <w:tblGrid>
        <w:gridCol w:w="10480"/>
        <w:gridCol w:w="236"/>
        <w:gridCol w:w="236"/>
        <w:gridCol w:w="236"/>
        <w:gridCol w:w="236"/>
        <w:gridCol w:w="236"/>
        <w:gridCol w:w="236"/>
        <w:gridCol w:w="236"/>
        <w:gridCol w:w="236"/>
        <w:gridCol w:w="236"/>
        <w:gridCol w:w="236"/>
      </w:tblGrid>
      <w:tr w:rsidR="00410430" w:rsidRPr="00824AB6" w:rsidTr="00E4154F">
        <w:trPr>
          <w:trHeight w:val="300"/>
        </w:trPr>
        <w:tc>
          <w:tcPr>
            <w:tcW w:w="12840" w:type="dxa"/>
            <w:gridSpan w:val="11"/>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r>
      <w:tr w:rsidR="00410430" w:rsidRPr="00824AB6" w:rsidTr="00E4154F">
        <w:trPr>
          <w:trHeight w:val="300"/>
        </w:trPr>
        <w:tc>
          <w:tcPr>
            <w:tcW w:w="10620" w:type="dxa"/>
            <w:tcBorders>
              <w:top w:val="nil"/>
              <w:left w:val="nil"/>
              <w:bottom w:val="nil"/>
              <w:right w:val="nil"/>
            </w:tcBorders>
            <w:shd w:val="clear" w:color="auto" w:fill="auto"/>
            <w:noWrap/>
            <w:vAlign w:val="bottom"/>
            <w:hideMark/>
          </w:tcPr>
          <w:p w:rsidR="00410430" w:rsidRPr="00824AB6" w:rsidRDefault="00410430" w:rsidP="00E4154F">
            <w:pPr>
              <w:spacing w:after="120" w:line="240" w:lineRule="auto"/>
              <w:rPr>
                <w:rFonts w:ascii="Times New Roman" w:eastAsia="Times New Roman" w:hAnsi="Times New Roman" w:cs="Times New Roman"/>
                <w:b/>
                <w:color w:val="000000"/>
              </w:rPr>
            </w:pPr>
            <w:r w:rsidRPr="00824AB6">
              <w:rPr>
                <w:rFonts w:ascii="Times New Roman" w:eastAsia="Times New Roman" w:hAnsi="Times New Roman" w:cs="Times New Roman"/>
                <w:b/>
                <w:color w:val="000000"/>
              </w:rPr>
              <w:t>L= Lecture</w:t>
            </w:r>
            <w:r>
              <w:rPr>
                <w:rFonts w:ascii="Times New Roman" w:eastAsia="Times New Roman" w:hAnsi="Times New Roman" w:cs="Times New Roman"/>
                <w:b/>
                <w:color w:val="000000"/>
              </w:rPr>
              <w:t xml:space="preserve">                                                                         </w:t>
            </w: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r>
      <w:tr w:rsidR="00410430" w:rsidRPr="00824AB6" w:rsidTr="00E4154F">
        <w:trPr>
          <w:trHeight w:val="300"/>
        </w:trPr>
        <w:tc>
          <w:tcPr>
            <w:tcW w:w="10620" w:type="dxa"/>
            <w:tcBorders>
              <w:top w:val="nil"/>
              <w:left w:val="nil"/>
              <w:bottom w:val="nil"/>
              <w:right w:val="nil"/>
            </w:tcBorders>
            <w:shd w:val="clear" w:color="auto" w:fill="auto"/>
            <w:noWrap/>
            <w:vAlign w:val="bottom"/>
            <w:hideMark/>
          </w:tcPr>
          <w:p w:rsidR="00410430" w:rsidRPr="00824AB6" w:rsidRDefault="00410430" w:rsidP="00E4154F">
            <w:pPr>
              <w:spacing w:after="120" w:line="240" w:lineRule="auto"/>
              <w:rPr>
                <w:rFonts w:ascii="Times New Roman" w:eastAsia="Times New Roman" w:hAnsi="Times New Roman" w:cs="Times New Roman"/>
                <w:b/>
                <w:color w:val="000000"/>
              </w:rPr>
            </w:pPr>
            <w:r w:rsidRPr="00824AB6">
              <w:rPr>
                <w:rFonts w:ascii="Times New Roman" w:eastAsia="Times New Roman" w:hAnsi="Times New Roman" w:cs="Times New Roman"/>
                <w:b/>
                <w:color w:val="000000"/>
              </w:rPr>
              <w:t>T= Tutorial</w:t>
            </w:r>
            <w:r>
              <w:rPr>
                <w:rFonts w:ascii="Times New Roman" w:eastAsia="Times New Roman" w:hAnsi="Times New Roman" w:cs="Times New Roman"/>
                <w:b/>
                <w:color w:val="000000"/>
              </w:rPr>
              <w:t xml:space="preserve">                                                                        </w:t>
            </w: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r>
      <w:tr w:rsidR="00410430" w:rsidRPr="00824AB6" w:rsidTr="00E4154F">
        <w:trPr>
          <w:trHeight w:val="300"/>
        </w:trPr>
        <w:tc>
          <w:tcPr>
            <w:tcW w:w="10620" w:type="dxa"/>
            <w:tcBorders>
              <w:top w:val="nil"/>
              <w:left w:val="nil"/>
              <w:bottom w:val="nil"/>
              <w:right w:val="nil"/>
            </w:tcBorders>
            <w:shd w:val="clear" w:color="auto" w:fill="auto"/>
            <w:noWrap/>
            <w:vAlign w:val="bottom"/>
            <w:hideMark/>
          </w:tcPr>
          <w:p w:rsidR="00410430" w:rsidRPr="00824AB6" w:rsidRDefault="00410430" w:rsidP="00E4154F">
            <w:pPr>
              <w:spacing w:after="120" w:line="240" w:lineRule="auto"/>
              <w:rPr>
                <w:rFonts w:ascii="Times New Roman" w:eastAsia="Times New Roman" w:hAnsi="Times New Roman" w:cs="Times New Roman"/>
                <w:b/>
                <w:color w:val="000000"/>
              </w:rPr>
            </w:pPr>
            <w:r w:rsidRPr="00824AB6">
              <w:rPr>
                <w:rFonts w:ascii="Times New Roman" w:eastAsia="Times New Roman" w:hAnsi="Times New Roman" w:cs="Times New Roman"/>
                <w:b/>
                <w:color w:val="000000"/>
              </w:rPr>
              <w:t>P= Practical</w:t>
            </w: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c>
          <w:tcPr>
            <w:tcW w:w="222"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r>
    </w:tbl>
    <w:p w:rsidR="00410430" w:rsidRDefault="00410430" w:rsidP="00410430">
      <w:pPr>
        <w:spacing w:after="0" w:line="240" w:lineRule="auto"/>
        <w:ind w:right="10"/>
        <w:jc w:val="center"/>
        <w:rPr>
          <w:rFonts w:ascii="Times New Roman" w:hAnsi="Times New Roman" w:cs="Times New Roman"/>
          <w:b/>
          <w:sz w:val="32"/>
          <w:szCs w:val="32"/>
        </w:rPr>
      </w:pPr>
    </w:p>
    <w:p w:rsidR="00410430" w:rsidRDefault="00410430" w:rsidP="00410430"/>
    <w:p w:rsidR="00410430" w:rsidRPr="00F33848" w:rsidRDefault="00410430" w:rsidP="00410430">
      <w:pPr>
        <w:spacing w:after="0"/>
        <w:jc w:val="center"/>
      </w:pPr>
      <w:r w:rsidRPr="00295FD7">
        <w:rPr>
          <w:rFonts w:ascii="Times New Roman" w:hAnsi="Times New Roman" w:cs="Times New Roman"/>
          <w:b/>
          <w:bCs/>
          <w:sz w:val="24"/>
          <w:szCs w:val="24"/>
        </w:rPr>
        <w:lastRenderedPageBreak/>
        <w:t>B.Sc. BIOLOGY I</w:t>
      </w:r>
      <w:r>
        <w:rPr>
          <w:rFonts w:ascii="Times New Roman" w:hAnsi="Times New Roman" w:cs="Times New Roman"/>
          <w:b/>
          <w:bCs/>
          <w:sz w:val="24"/>
          <w:szCs w:val="24"/>
        </w:rPr>
        <w:t>V</w:t>
      </w:r>
      <w:r w:rsidRPr="00295FD7">
        <w:rPr>
          <w:rFonts w:ascii="Times New Roman" w:hAnsi="Times New Roman" w:cs="Times New Roman"/>
          <w:b/>
          <w:bCs/>
          <w:sz w:val="24"/>
          <w:szCs w:val="24"/>
        </w:rPr>
        <w:t xml:space="preserve"> SEMESTER</w:t>
      </w:r>
    </w:p>
    <w:p w:rsidR="00410430" w:rsidRPr="00295FD7"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295FD7">
        <w:rPr>
          <w:rFonts w:ascii="Times New Roman" w:hAnsi="Times New Roman" w:cs="Times New Roman"/>
          <w:b/>
          <w:bCs/>
          <w:sz w:val="24"/>
          <w:szCs w:val="24"/>
        </w:rPr>
        <w:t xml:space="preserve">Core Course: </w:t>
      </w:r>
      <w:r>
        <w:rPr>
          <w:rFonts w:ascii="Times New Roman" w:hAnsi="Times New Roman" w:cs="Times New Roman"/>
          <w:b/>
          <w:bCs/>
          <w:sz w:val="24"/>
          <w:szCs w:val="24"/>
        </w:rPr>
        <w:t>Botany</w:t>
      </w:r>
    </w:p>
    <w:p w:rsidR="00410430" w:rsidRPr="00295FD7"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Paper I (Code: BSB</w:t>
      </w:r>
      <w:r w:rsidRPr="00295FD7">
        <w:rPr>
          <w:rFonts w:ascii="Times New Roman" w:hAnsi="Times New Roman" w:cs="Times New Roman"/>
          <w:b/>
          <w:bCs/>
          <w:sz w:val="24"/>
          <w:szCs w:val="24"/>
        </w:rPr>
        <w:t>C</w:t>
      </w:r>
      <w:r>
        <w:rPr>
          <w:rFonts w:ascii="Times New Roman" w:hAnsi="Times New Roman" w:cs="Times New Roman"/>
          <w:b/>
          <w:bCs/>
          <w:sz w:val="24"/>
          <w:szCs w:val="24"/>
        </w:rPr>
        <w:t>-241</w:t>
      </w:r>
      <w:r w:rsidRPr="00295FD7">
        <w:rPr>
          <w:rFonts w:ascii="Times New Roman" w:hAnsi="Times New Roman" w:cs="Times New Roman"/>
          <w:b/>
          <w:bCs/>
          <w:sz w:val="24"/>
          <w:szCs w:val="24"/>
        </w:rPr>
        <w:t>)</w:t>
      </w:r>
    </w:p>
    <w:p w:rsidR="00410430" w:rsidRPr="00292483"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292483">
        <w:rPr>
          <w:rFonts w:ascii="Times New Roman" w:hAnsi="Times New Roman" w:cs="Times New Roman"/>
          <w:b/>
          <w:bCs/>
          <w:sz w:val="24"/>
          <w:szCs w:val="24"/>
        </w:rPr>
        <w:t xml:space="preserve">Plant Physiology and Metabolism  </w:t>
      </w:r>
    </w:p>
    <w:p w:rsidR="00410430"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295FD7">
        <w:rPr>
          <w:rFonts w:ascii="Times New Roman" w:hAnsi="Times New Roman" w:cs="Times New Roman"/>
          <w:b/>
          <w:bCs/>
          <w:sz w:val="24"/>
          <w:szCs w:val="24"/>
        </w:rPr>
        <w:t xml:space="preserve"> (Credits: Theory-4, Practicals-2)</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8A0ABC" w:rsidRDefault="00410430" w:rsidP="00410430">
      <w:pPr>
        <w:autoSpaceDE w:val="0"/>
        <w:autoSpaceDN w:val="0"/>
        <w:adjustRightInd w:val="0"/>
        <w:spacing w:after="0" w:line="240" w:lineRule="auto"/>
        <w:rPr>
          <w:rFonts w:ascii="Times New Roman" w:hAnsi="Times New Roman" w:cs="Times New Roman"/>
          <w:b/>
          <w:bCs/>
          <w:sz w:val="24"/>
          <w:szCs w:val="24"/>
        </w:rPr>
      </w:pPr>
      <w:r w:rsidRPr="008A0ABC">
        <w:rPr>
          <w:rFonts w:ascii="Times New Roman" w:hAnsi="Times New Roman" w:cs="Times New Roman"/>
          <w:b/>
          <w:bCs/>
          <w:sz w:val="24"/>
          <w:szCs w:val="24"/>
        </w:rPr>
        <w:t xml:space="preserve">Unit 1: Plant-water relations </w:t>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t>(8 Lectures)</w:t>
      </w:r>
    </w:p>
    <w:p w:rsidR="00410430" w:rsidRPr="008A0ABC" w:rsidRDefault="00410430" w:rsidP="00410430">
      <w:pPr>
        <w:autoSpaceDE w:val="0"/>
        <w:autoSpaceDN w:val="0"/>
        <w:adjustRightInd w:val="0"/>
        <w:spacing w:after="0" w:line="240" w:lineRule="auto"/>
        <w:jc w:val="both"/>
        <w:rPr>
          <w:rFonts w:ascii="Times New Roman" w:hAnsi="Times New Roman" w:cs="Times New Roman"/>
          <w:sz w:val="24"/>
          <w:szCs w:val="24"/>
        </w:rPr>
      </w:pPr>
      <w:r w:rsidRPr="008A0ABC">
        <w:rPr>
          <w:rFonts w:ascii="Times New Roman" w:hAnsi="Times New Roman" w:cs="Times New Roman"/>
          <w:sz w:val="24"/>
          <w:szCs w:val="24"/>
        </w:rPr>
        <w:t>Importance of water, water potential and its components; Transpiration and its significance;</w:t>
      </w:r>
    </w:p>
    <w:p w:rsidR="00410430" w:rsidRPr="008A0ABC" w:rsidRDefault="00410430" w:rsidP="00410430">
      <w:pPr>
        <w:autoSpaceDE w:val="0"/>
        <w:autoSpaceDN w:val="0"/>
        <w:adjustRightInd w:val="0"/>
        <w:spacing w:after="0" w:line="240" w:lineRule="auto"/>
        <w:jc w:val="both"/>
        <w:rPr>
          <w:rFonts w:ascii="Times New Roman" w:hAnsi="Times New Roman" w:cs="Times New Roman"/>
          <w:sz w:val="24"/>
          <w:szCs w:val="24"/>
        </w:rPr>
      </w:pPr>
      <w:r w:rsidRPr="008A0ABC">
        <w:rPr>
          <w:rFonts w:ascii="Times New Roman" w:hAnsi="Times New Roman" w:cs="Times New Roman"/>
          <w:sz w:val="24"/>
          <w:szCs w:val="24"/>
        </w:rPr>
        <w:t>Factors affecting transpiration; Root pressure and guttation.</w:t>
      </w:r>
    </w:p>
    <w:p w:rsidR="00410430" w:rsidRDefault="00410430" w:rsidP="00410430">
      <w:pPr>
        <w:autoSpaceDE w:val="0"/>
        <w:autoSpaceDN w:val="0"/>
        <w:adjustRightInd w:val="0"/>
        <w:spacing w:after="0" w:line="240" w:lineRule="auto"/>
        <w:jc w:val="both"/>
        <w:rPr>
          <w:rFonts w:ascii="Times New Roman" w:hAnsi="Times New Roman" w:cs="Times New Roman"/>
          <w:b/>
          <w:bCs/>
          <w:sz w:val="24"/>
          <w:szCs w:val="24"/>
        </w:rPr>
      </w:pPr>
    </w:p>
    <w:p w:rsidR="00410430" w:rsidRPr="008A0ABC" w:rsidRDefault="00410430" w:rsidP="00410430">
      <w:pPr>
        <w:autoSpaceDE w:val="0"/>
        <w:autoSpaceDN w:val="0"/>
        <w:adjustRightInd w:val="0"/>
        <w:spacing w:after="0" w:line="240" w:lineRule="auto"/>
        <w:rPr>
          <w:rFonts w:ascii="Times New Roman" w:hAnsi="Times New Roman" w:cs="Times New Roman"/>
          <w:b/>
          <w:bCs/>
          <w:sz w:val="24"/>
          <w:szCs w:val="24"/>
        </w:rPr>
      </w:pPr>
      <w:r w:rsidRPr="008A0ABC">
        <w:rPr>
          <w:rFonts w:ascii="Times New Roman" w:hAnsi="Times New Roman" w:cs="Times New Roman"/>
          <w:b/>
          <w:bCs/>
          <w:sz w:val="24"/>
          <w:szCs w:val="24"/>
        </w:rPr>
        <w:t xml:space="preserve">Unit 2: Mineral nutrition </w:t>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t>(8 Lectures)</w:t>
      </w:r>
    </w:p>
    <w:p w:rsidR="00410430" w:rsidRPr="008A0ABC" w:rsidRDefault="00410430" w:rsidP="00410430">
      <w:pPr>
        <w:autoSpaceDE w:val="0"/>
        <w:autoSpaceDN w:val="0"/>
        <w:adjustRightInd w:val="0"/>
        <w:spacing w:after="0" w:line="240" w:lineRule="auto"/>
        <w:jc w:val="both"/>
        <w:rPr>
          <w:rFonts w:ascii="Times New Roman" w:hAnsi="Times New Roman" w:cs="Times New Roman"/>
          <w:sz w:val="24"/>
          <w:szCs w:val="24"/>
        </w:rPr>
      </w:pPr>
      <w:r w:rsidRPr="008A0ABC">
        <w:rPr>
          <w:rFonts w:ascii="Times New Roman" w:hAnsi="Times New Roman" w:cs="Times New Roman"/>
          <w:sz w:val="24"/>
          <w:szCs w:val="24"/>
        </w:rPr>
        <w:t>Essential elements, macro and micronutrients; Criteria of essentiality of elements; Role of essential elements; Transport of ions across cell membrane, active and passive transport,</w:t>
      </w:r>
    </w:p>
    <w:p w:rsidR="00410430" w:rsidRPr="008A0ABC" w:rsidRDefault="00410430" w:rsidP="00410430">
      <w:pPr>
        <w:autoSpaceDE w:val="0"/>
        <w:autoSpaceDN w:val="0"/>
        <w:adjustRightInd w:val="0"/>
        <w:spacing w:after="0" w:line="240" w:lineRule="auto"/>
        <w:jc w:val="both"/>
        <w:rPr>
          <w:rFonts w:ascii="Times New Roman" w:hAnsi="Times New Roman" w:cs="Times New Roman"/>
          <w:sz w:val="24"/>
          <w:szCs w:val="24"/>
        </w:rPr>
      </w:pPr>
      <w:r w:rsidRPr="008A0ABC">
        <w:rPr>
          <w:rFonts w:ascii="Times New Roman" w:hAnsi="Times New Roman" w:cs="Times New Roman"/>
          <w:sz w:val="24"/>
          <w:szCs w:val="24"/>
        </w:rPr>
        <w:t>carriers, channels and pumps.</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8A0ABC" w:rsidRDefault="00410430" w:rsidP="00410430">
      <w:pPr>
        <w:autoSpaceDE w:val="0"/>
        <w:autoSpaceDN w:val="0"/>
        <w:adjustRightInd w:val="0"/>
        <w:spacing w:after="0" w:line="240" w:lineRule="auto"/>
        <w:rPr>
          <w:rFonts w:ascii="Times New Roman" w:hAnsi="Times New Roman" w:cs="Times New Roman"/>
          <w:b/>
          <w:bCs/>
          <w:sz w:val="24"/>
          <w:szCs w:val="24"/>
        </w:rPr>
      </w:pPr>
      <w:r w:rsidRPr="008A0ABC">
        <w:rPr>
          <w:rFonts w:ascii="Times New Roman" w:hAnsi="Times New Roman" w:cs="Times New Roman"/>
          <w:b/>
          <w:bCs/>
          <w:sz w:val="24"/>
          <w:szCs w:val="24"/>
        </w:rPr>
        <w:t>Unit 3: Translocation in phloem</w:t>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t xml:space="preserve"> (6 Lectures)</w:t>
      </w:r>
    </w:p>
    <w:p w:rsidR="00410430" w:rsidRPr="008A0ABC" w:rsidRDefault="00410430" w:rsidP="00410430">
      <w:pPr>
        <w:autoSpaceDE w:val="0"/>
        <w:autoSpaceDN w:val="0"/>
        <w:adjustRightInd w:val="0"/>
        <w:spacing w:after="0" w:line="240" w:lineRule="auto"/>
        <w:jc w:val="both"/>
        <w:rPr>
          <w:rFonts w:ascii="Times New Roman" w:hAnsi="Times New Roman" w:cs="Times New Roman"/>
          <w:sz w:val="24"/>
          <w:szCs w:val="24"/>
        </w:rPr>
      </w:pPr>
      <w:r w:rsidRPr="008A0ABC">
        <w:rPr>
          <w:rFonts w:ascii="Times New Roman" w:hAnsi="Times New Roman" w:cs="Times New Roman"/>
          <w:sz w:val="24"/>
          <w:szCs w:val="24"/>
        </w:rPr>
        <w:t>Composition of phloem sap, girdling experiment; Pressure flow model; Phloem loading and unloading.</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8A0ABC" w:rsidRDefault="00410430" w:rsidP="00410430">
      <w:pPr>
        <w:autoSpaceDE w:val="0"/>
        <w:autoSpaceDN w:val="0"/>
        <w:adjustRightInd w:val="0"/>
        <w:spacing w:after="0" w:line="240" w:lineRule="auto"/>
        <w:rPr>
          <w:rFonts w:ascii="Times New Roman" w:hAnsi="Times New Roman" w:cs="Times New Roman"/>
          <w:b/>
          <w:bCs/>
          <w:sz w:val="24"/>
          <w:szCs w:val="24"/>
        </w:rPr>
      </w:pPr>
      <w:r w:rsidRPr="008A0ABC">
        <w:rPr>
          <w:rFonts w:ascii="Times New Roman" w:hAnsi="Times New Roman" w:cs="Times New Roman"/>
          <w:b/>
          <w:bCs/>
          <w:sz w:val="24"/>
          <w:szCs w:val="24"/>
        </w:rPr>
        <w:t xml:space="preserve">Unit 4: Photosynthesis </w:t>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t>(12 Lectures)</w:t>
      </w:r>
    </w:p>
    <w:p w:rsidR="00410430" w:rsidRPr="008A0ABC" w:rsidRDefault="00410430" w:rsidP="00410430">
      <w:pPr>
        <w:autoSpaceDE w:val="0"/>
        <w:autoSpaceDN w:val="0"/>
        <w:adjustRightInd w:val="0"/>
        <w:spacing w:after="0" w:line="240" w:lineRule="auto"/>
        <w:jc w:val="both"/>
        <w:rPr>
          <w:rFonts w:ascii="Times New Roman" w:hAnsi="Times New Roman" w:cs="Times New Roman"/>
          <w:sz w:val="24"/>
          <w:szCs w:val="24"/>
        </w:rPr>
      </w:pPr>
      <w:r w:rsidRPr="008A0ABC">
        <w:rPr>
          <w:rFonts w:ascii="Times New Roman" w:hAnsi="Times New Roman" w:cs="Times New Roman"/>
          <w:sz w:val="24"/>
          <w:szCs w:val="24"/>
        </w:rPr>
        <w:t>Photosynthetic Pigments (Chl a, b, xanthophylls, carotene); Photosystem I and II, reaction</w:t>
      </w:r>
    </w:p>
    <w:p w:rsidR="00410430" w:rsidRPr="008A0ABC" w:rsidRDefault="00410430" w:rsidP="00410430">
      <w:pPr>
        <w:autoSpaceDE w:val="0"/>
        <w:autoSpaceDN w:val="0"/>
        <w:adjustRightInd w:val="0"/>
        <w:spacing w:after="0" w:line="240" w:lineRule="auto"/>
        <w:jc w:val="both"/>
        <w:rPr>
          <w:rFonts w:ascii="Times New Roman" w:hAnsi="Times New Roman" w:cs="Times New Roman"/>
          <w:sz w:val="24"/>
          <w:szCs w:val="24"/>
        </w:rPr>
      </w:pPr>
      <w:r w:rsidRPr="008A0ABC">
        <w:rPr>
          <w:rFonts w:ascii="Times New Roman" w:hAnsi="Times New Roman" w:cs="Times New Roman"/>
          <w:sz w:val="24"/>
          <w:szCs w:val="24"/>
        </w:rPr>
        <w:t>center, antenna molecules; Electron transport and mechanism of ATP synthesis; C3, C4 and</w:t>
      </w:r>
    </w:p>
    <w:p w:rsidR="00410430" w:rsidRPr="008A0ABC" w:rsidRDefault="00410430" w:rsidP="00410430">
      <w:pPr>
        <w:autoSpaceDE w:val="0"/>
        <w:autoSpaceDN w:val="0"/>
        <w:adjustRightInd w:val="0"/>
        <w:spacing w:after="0" w:line="240" w:lineRule="auto"/>
        <w:jc w:val="both"/>
        <w:rPr>
          <w:rFonts w:ascii="Times New Roman" w:hAnsi="Times New Roman" w:cs="Times New Roman"/>
          <w:sz w:val="24"/>
          <w:szCs w:val="24"/>
        </w:rPr>
      </w:pPr>
      <w:r w:rsidRPr="008A0ABC">
        <w:rPr>
          <w:rFonts w:ascii="Times New Roman" w:hAnsi="Times New Roman" w:cs="Times New Roman"/>
          <w:sz w:val="24"/>
          <w:szCs w:val="24"/>
        </w:rPr>
        <w:t>CAM pathways of carbon fixation; Photorespiration.</w:t>
      </w:r>
    </w:p>
    <w:p w:rsidR="00410430" w:rsidRDefault="00410430" w:rsidP="00410430">
      <w:pPr>
        <w:autoSpaceDE w:val="0"/>
        <w:autoSpaceDN w:val="0"/>
        <w:adjustRightInd w:val="0"/>
        <w:spacing w:after="0" w:line="240" w:lineRule="auto"/>
        <w:ind w:right="-270"/>
        <w:rPr>
          <w:rFonts w:ascii="Times New Roman" w:hAnsi="Times New Roman" w:cs="Times New Roman"/>
          <w:b/>
          <w:bCs/>
          <w:sz w:val="24"/>
          <w:szCs w:val="24"/>
        </w:rPr>
      </w:pPr>
    </w:p>
    <w:p w:rsidR="00410430" w:rsidRPr="008A0ABC" w:rsidRDefault="00410430" w:rsidP="00410430">
      <w:pPr>
        <w:autoSpaceDE w:val="0"/>
        <w:autoSpaceDN w:val="0"/>
        <w:adjustRightInd w:val="0"/>
        <w:spacing w:after="0" w:line="240" w:lineRule="auto"/>
        <w:ind w:right="-270"/>
        <w:rPr>
          <w:rFonts w:ascii="Times New Roman" w:hAnsi="Times New Roman" w:cs="Times New Roman"/>
          <w:b/>
          <w:bCs/>
          <w:sz w:val="24"/>
          <w:szCs w:val="24"/>
        </w:rPr>
      </w:pPr>
      <w:r w:rsidRPr="008A0ABC">
        <w:rPr>
          <w:rFonts w:ascii="Times New Roman" w:hAnsi="Times New Roman" w:cs="Times New Roman"/>
          <w:b/>
          <w:bCs/>
          <w:sz w:val="24"/>
          <w:szCs w:val="24"/>
        </w:rPr>
        <w:t xml:space="preserve">Unit 5: Respiration </w:t>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t>(6 Lectures)</w:t>
      </w:r>
    </w:p>
    <w:p w:rsidR="00410430" w:rsidRPr="008A0ABC" w:rsidRDefault="00410430" w:rsidP="00410430">
      <w:pPr>
        <w:autoSpaceDE w:val="0"/>
        <w:autoSpaceDN w:val="0"/>
        <w:adjustRightInd w:val="0"/>
        <w:spacing w:after="0" w:line="240" w:lineRule="auto"/>
        <w:jc w:val="both"/>
        <w:rPr>
          <w:rFonts w:ascii="Times New Roman" w:hAnsi="Times New Roman" w:cs="Times New Roman"/>
          <w:sz w:val="24"/>
          <w:szCs w:val="24"/>
        </w:rPr>
      </w:pPr>
      <w:r w:rsidRPr="008A0ABC">
        <w:rPr>
          <w:rFonts w:ascii="Times New Roman" w:hAnsi="Times New Roman" w:cs="Times New Roman"/>
          <w:sz w:val="24"/>
          <w:szCs w:val="24"/>
        </w:rPr>
        <w:t>Glycolysis, anaerobic respiration, TCA cycle; Oxidative phosphorylation, Glyoxylate,</w:t>
      </w:r>
    </w:p>
    <w:p w:rsidR="00410430" w:rsidRPr="008A0ABC" w:rsidRDefault="00410430" w:rsidP="00410430">
      <w:pPr>
        <w:autoSpaceDE w:val="0"/>
        <w:autoSpaceDN w:val="0"/>
        <w:adjustRightInd w:val="0"/>
        <w:spacing w:after="0" w:line="240" w:lineRule="auto"/>
        <w:jc w:val="both"/>
        <w:rPr>
          <w:rFonts w:ascii="Times New Roman" w:hAnsi="Times New Roman" w:cs="Times New Roman"/>
          <w:sz w:val="24"/>
          <w:szCs w:val="24"/>
        </w:rPr>
      </w:pPr>
      <w:r w:rsidRPr="008A0ABC">
        <w:rPr>
          <w:rFonts w:ascii="Times New Roman" w:hAnsi="Times New Roman" w:cs="Times New Roman"/>
          <w:sz w:val="24"/>
          <w:szCs w:val="24"/>
        </w:rPr>
        <w:t>Oxidative Pentose Phosphate Pathway.</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8A0ABC" w:rsidRDefault="00410430" w:rsidP="00410430">
      <w:pPr>
        <w:autoSpaceDE w:val="0"/>
        <w:autoSpaceDN w:val="0"/>
        <w:adjustRightInd w:val="0"/>
        <w:spacing w:after="0" w:line="240" w:lineRule="auto"/>
        <w:rPr>
          <w:rFonts w:ascii="Times New Roman" w:hAnsi="Times New Roman" w:cs="Times New Roman"/>
          <w:b/>
          <w:bCs/>
          <w:sz w:val="24"/>
          <w:szCs w:val="24"/>
        </w:rPr>
      </w:pPr>
      <w:r w:rsidRPr="008A0ABC">
        <w:rPr>
          <w:rFonts w:ascii="Times New Roman" w:hAnsi="Times New Roman" w:cs="Times New Roman"/>
          <w:b/>
          <w:bCs/>
          <w:sz w:val="24"/>
          <w:szCs w:val="24"/>
        </w:rPr>
        <w:t>Unit 6: Enzymes</w:t>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t xml:space="preserve"> (4 Lectures)</w:t>
      </w:r>
    </w:p>
    <w:p w:rsidR="00410430" w:rsidRPr="008A0ABC" w:rsidRDefault="00410430" w:rsidP="00410430">
      <w:pPr>
        <w:autoSpaceDE w:val="0"/>
        <w:autoSpaceDN w:val="0"/>
        <w:adjustRightInd w:val="0"/>
        <w:spacing w:after="0" w:line="240" w:lineRule="auto"/>
        <w:rPr>
          <w:rFonts w:ascii="Times New Roman" w:hAnsi="Times New Roman" w:cs="Times New Roman"/>
          <w:sz w:val="24"/>
          <w:szCs w:val="24"/>
        </w:rPr>
      </w:pPr>
      <w:r w:rsidRPr="008A0ABC">
        <w:rPr>
          <w:rFonts w:ascii="Times New Roman" w:hAnsi="Times New Roman" w:cs="Times New Roman"/>
          <w:sz w:val="24"/>
          <w:szCs w:val="24"/>
        </w:rPr>
        <w:t>Structure and properties; Mechanism of enzyme catalysis and enzyme inhibition.</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8A0ABC" w:rsidRDefault="00410430" w:rsidP="00410430">
      <w:pPr>
        <w:autoSpaceDE w:val="0"/>
        <w:autoSpaceDN w:val="0"/>
        <w:adjustRightInd w:val="0"/>
        <w:spacing w:after="0" w:line="240" w:lineRule="auto"/>
        <w:rPr>
          <w:rFonts w:ascii="Times New Roman" w:hAnsi="Times New Roman" w:cs="Times New Roman"/>
          <w:b/>
          <w:bCs/>
          <w:sz w:val="24"/>
          <w:szCs w:val="24"/>
        </w:rPr>
      </w:pPr>
      <w:r w:rsidRPr="008A0ABC">
        <w:rPr>
          <w:rFonts w:ascii="Times New Roman" w:hAnsi="Times New Roman" w:cs="Times New Roman"/>
          <w:b/>
          <w:bCs/>
          <w:sz w:val="24"/>
          <w:szCs w:val="24"/>
        </w:rPr>
        <w:t xml:space="preserve">Unit 7: Nitrogen metabolism </w:t>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t>(4 Lectures)</w:t>
      </w:r>
    </w:p>
    <w:p w:rsidR="00410430" w:rsidRPr="008A0ABC" w:rsidRDefault="00410430" w:rsidP="00410430">
      <w:pPr>
        <w:autoSpaceDE w:val="0"/>
        <w:autoSpaceDN w:val="0"/>
        <w:adjustRightInd w:val="0"/>
        <w:spacing w:after="0" w:line="240" w:lineRule="auto"/>
        <w:rPr>
          <w:rFonts w:ascii="Times New Roman" w:hAnsi="Times New Roman" w:cs="Times New Roman"/>
          <w:sz w:val="24"/>
          <w:szCs w:val="24"/>
        </w:rPr>
      </w:pPr>
      <w:r w:rsidRPr="008A0ABC">
        <w:rPr>
          <w:rFonts w:ascii="Times New Roman" w:hAnsi="Times New Roman" w:cs="Times New Roman"/>
          <w:sz w:val="24"/>
          <w:szCs w:val="24"/>
        </w:rPr>
        <w:t>Biological nitrogen fixation; Nitrate and ammonia assimilation.</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8A0ABC" w:rsidRDefault="00410430" w:rsidP="00410430">
      <w:pPr>
        <w:autoSpaceDE w:val="0"/>
        <w:autoSpaceDN w:val="0"/>
        <w:adjustRightInd w:val="0"/>
        <w:spacing w:after="0" w:line="240" w:lineRule="auto"/>
        <w:rPr>
          <w:rFonts w:ascii="Times New Roman" w:hAnsi="Times New Roman" w:cs="Times New Roman"/>
          <w:b/>
          <w:bCs/>
          <w:sz w:val="24"/>
          <w:szCs w:val="24"/>
        </w:rPr>
      </w:pPr>
      <w:r w:rsidRPr="008A0ABC">
        <w:rPr>
          <w:rFonts w:ascii="Times New Roman" w:hAnsi="Times New Roman" w:cs="Times New Roman"/>
          <w:b/>
          <w:bCs/>
          <w:sz w:val="24"/>
          <w:szCs w:val="24"/>
        </w:rPr>
        <w:t xml:space="preserve">Unit 8: Plant growth regulators </w:t>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t>(6 Lectures)</w:t>
      </w:r>
    </w:p>
    <w:p w:rsidR="00410430" w:rsidRPr="008A0ABC" w:rsidRDefault="00410430" w:rsidP="00410430">
      <w:pPr>
        <w:autoSpaceDE w:val="0"/>
        <w:autoSpaceDN w:val="0"/>
        <w:adjustRightInd w:val="0"/>
        <w:spacing w:after="0" w:line="240" w:lineRule="auto"/>
        <w:rPr>
          <w:rFonts w:ascii="Times New Roman" w:hAnsi="Times New Roman" w:cs="Times New Roman"/>
          <w:sz w:val="24"/>
          <w:szCs w:val="24"/>
        </w:rPr>
      </w:pPr>
      <w:r w:rsidRPr="008A0ABC">
        <w:rPr>
          <w:rFonts w:ascii="Times New Roman" w:hAnsi="Times New Roman" w:cs="Times New Roman"/>
          <w:sz w:val="24"/>
          <w:szCs w:val="24"/>
        </w:rPr>
        <w:t>Discovery and physiological roles of auxins, gibberellins, cytokinins, ABA, ethylene.</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8A0ABC" w:rsidRDefault="00410430" w:rsidP="00410430">
      <w:pPr>
        <w:autoSpaceDE w:val="0"/>
        <w:autoSpaceDN w:val="0"/>
        <w:adjustRightInd w:val="0"/>
        <w:spacing w:after="0" w:line="240" w:lineRule="auto"/>
        <w:rPr>
          <w:rFonts w:ascii="Times New Roman" w:hAnsi="Times New Roman" w:cs="Times New Roman"/>
          <w:b/>
          <w:bCs/>
          <w:sz w:val="24"/>
          <w:szCs w:val="24"/>
        </w:rPr>
      </w:pPr>
      <w:r w:rsidRPr="008A0ABC">
        <w:rPr>
          <w:rFonts w:ascii="Times New Roman" w:hAnsi="Times New Roman" w:cs="Times New Roman"/>
          <w:b/>
          <w:bCs/>
          <w:sz w:val="24"/>
          <w:szCs w:val="24"/>
        </w:rPr>
        <w:t xml:space="preserve">Unit 9: Plant response to light and temperature </w:t>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r>
      <w:r w:rsidRPr="008A0ABC">
        <w:rPr>
          <w:rFonts w:ascii="Times New Roman" w:hAnsi="Times New Roman" w:cs="Times New Roman"/>
          <w:b/>
          <w:bCs/>
          <w:sz w:val="24"/>
          <w:szCs w:val="24"/>
        </w:rPr>
        <w:tab/>
        <w:t>(6 Lectures)</w:t>
      </w:r>
    </w:p>
    <w:p w:rsidR="00410430" w:rsidRPr="008A0ABC" w:rsidRDefault="00410430" w:rsidP="00410430">
      <w:pPr>
        <w:autoSpaceDE w:val="0"/>
        <w:autoSpaceDN w:val="0"/>
        <w:adjustRightInd w:val="0"/>
        <w:spacing w:after="0" w:line="240" w:lineRule="auto"/>
        <w:jc w:val="both"/>
        <w:rPr>
          <w:rFonts w:ascii="Times New Roman" w:hAnsi="Times New Roman" w:cs="Times New Roman"/>
          <w:sz w:val="24"/>
          <w:szCs w:val="24"/>
        </w:rPr>
      </w:pPr>
      <w:r w:rsidRPr="008A0ABC">
        <w:rPr>
          <w:rFonts w:ascii="Times New Roman" w:hAnsi="Times New Roman" w:cs="Times New Roman"/>
          <w:sz w:val="24"/>
          <w:szCs w:val="24"/>
        </w:rPr>
        <w:t>Photoperiodism (SDP, LDP, Day neutral plants); Phytochrome (discovery and structure), red</w:t>
      </w:r>
    </w:p>
    <w:p w:rsidR="00410430" w:rsidRPr="008A0ABC" w:rsidRDefault="00410430" w:rsidP="00410430">
      <w:pPr>
        <w:autoSpaceDE w:val="0"/>
        <w:autoSpaceDN w:val="0"/>
        <w:adjustRightInd w:val="0"/>
        <w:spacing w:after="0" w:line="240" w:lineRule="auto"/>
        <w:jc w:val="both"/>
        <w:rPr>
          <w:rFonts w:ascii="Times New Roman" w:hAnsi="Times New Roman" w:cs="Times New Roman"/>
          <w:sz w:val="24"/>
          <w:szCs w:val="24"/>
        </w:rPr>
      </w:pPr>
      <w:r w:rsidRPr="008A0ABC">
        <w:rPr>
          <w:rFonts w:ascii="Times New Roman" w:hAnsi="Times New Roman" w:cs="Times New Roman"/>
          <w:sz w:val="24"/>
          <w:szCs w:val="24"/>
        </w:rPr>
        <w:t>and far red light responses on photomorphogenesis; Vernalization.</w:t>
      </w:r>
    </w:p>
    <w:p w:rsidR="00410430" w:rsidRPr="008A0ABC" w:rsidRDefault="00410430" w:rsidP="00410430">
      <w:pPr>
        <w:autoSpaceDE w:val="0"/>
        <w:autoSpaceDN w:val="0"/>
        <w:adjustRightInd w:val="0"/>
        <w:spacing w:after="0" w:line="240" w:lineRule="auto"/>
        <w:jc w:val="both"/>
        <w:rPr>
          <w:rFonts w:ascii="Times New Roman" w:hAnsi="Times New Roman" w:cs="Times New Roman"/>
          <w:b/>
          <w:bCs/>
          <w:sz w:val="24"/>
          <w:szCs w:val="24"/>
        </w:rPr>
      </w:pPr>
    </w:p>
    <w:p w:rsidR="00410430" w:rsidRDefault="00410430" w:rsidP="00410430">
      <w:pPr>
        <w:rPr>
          <w:rFonts w:ascii="Times New Roman" w:hAnsi="Times New Roman" w:cs="Times New Roman"/>
          <w:b/>
          <w:bCs/>
          <w:sz w:val="24"/>
          <w:szCs w:val="24"/>
        </w:rPr>
      </w:pPr>
      <w:r>
        <w:rPr>
          <w:rFonts w:ascii="Times New Roman" w:hAnsi="Times New Roman" w:cs="Times New Roman"/>
          <w:b/>
          <w:bCs/>
          <w:sz w:val="24"/>
          <w:szCs w:val="24"/>
        </w:rPr>
        <w:br w:type="page"/>
      </w:r>
    </w:p>
    <w:p w:rsidR="00410430" w:rsidRPr="008A0ABC"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8A0ABC">
        <w:rPr>
          <w:rFonts w:ascii="Times New Roman" w:hAnsi="Times New Roman" w:cs="Times New Roman"/>
          <w:b/>
          <w:bCs/>
          <w:sz w:val="24"/>
          <w:szCs w:val="24"/>
        </w:rPr>
        <w:lastRenderedPageBreak/>
        <w:t>Plan</w:t>
      </w:r>
      <w:r>
        <w:rPr>
          <w:rFonts w:ascii="Times New Roman" w:hAnsi="Times New Roman" w:cs="Times New Roman"/>
          <w:b/>
          <w:bCs/>
          <w:sz w:val="24"/>
          <w:szCs w:val="24"/>
        </w:rPr>
        <w:t>t Physiology and Metabolism Lab</w:t>
      </w:r>
      <w:r w:rsidRPr="008A0ABC">
        <w:rPr>
          <w:rFonts w:ascii="Times New Roman" w:hAnsi="Times New Roman" w:cs="Times New Roman"/>
          <w:b/>
          <w:bCs/>
          <w:sz w:val="24"/>
          <w:szCs w:val="24"/>
        </w:rPr>
        <w:t xml:space="preserve"> (</w:t>
      </w:r>
      <w:r>
        <w:rPr>
          <w:rFonts w:ascii="Times New Roman" w:hAnsi="Times New Roman" w:cs="Times New Roman"/>
          <w:b/>
          <w:bCs/>
          <w:sz w:val="24"/>
          <w:szCs w:val="24"/>
        </w:rPr>
        <w:t xml:space="preserve">Code: </w:t>
      </w:r>
      <w:r w:rsidRPr="008A0ABC">
        <w:rPr>
          <w:rFonts w:ascii="Times New Roman" w:hAnsi="Times New Roman" w:cs="Times New Roman"/>
          <w:b/>
          <w:bCs/>
          <w:sz w:val="24"/>
          <w:szCs w:val="24"/>
        </w:rPr>
        <w:t>BSBC-241</w:t>
      </w:r>
      <w:r>
        <w:rPr>
          <w:rFonts w:ascii="Times New Roman" w:hAnsi="Times New Roman" w:cs="Times New Roman"/>
          <w:b/>
          <w:bCs/>
          <w:sz w:val="24"/>
          <w:szCs w:val="24"/>
        </w:rPr>
        <w:t>P</w:t>
      </w:r>
      <w:r w:rsidRPr="008A0ABC">
        <w:rPr>
          <w:rFonts w:ascii="Times New Roman" w:hAnsi="Times New Roman" w:cs="Times New Roman"/>
          <w:b/>
          <w:bCs/>
          <w:sz w:val="24"/>
          <w:szCs w:val="24"/>
        </w:rPr>
        <w:t>)</w:t>
      </w:r>
    </w:p>
    <w:p w:rsidR="00410430" w:rsidRPr="008A0ABC" w:rsidRDefault="00410430" w:rsidP="00410430">
      <w:pPr>
        <w:autoSpaceDE w:val="0"/>
        <w:autoSpaceDN w:val="0"/>
        <w:adjustRightInd w:val="0"/>
        <w:spacing w:after="0" w:line="240" w:lineRule="auto"/>
        <w:rPr>
          <w:rFonts w:ascii="Times New Roman" w:hAnsi="Times New Roman" w:cs="Times New Roman"/>
          <w:sz w:val="24"/>
          <w:szCs w:val="24"/>
        </w:rPr>
      </w:pPr>
      <w:r w:rsidRPr="008A0ABC">
        <w:rPr>
          <w:rFonts w:ascii="Times New Roman" w:hAnsi="Times New Roman" w:cs="Times New Roman"/>
          <w:sz w:val="24"/>
          <w:szCs w:val="24"/>
        </w:rPr>
        <w:t>1. Determination of osmotic potential of plant cell sap by plasmolytic method.</w:t>
      </w:r>
    </w:p>
    <w:p w:rsidR="00410430" w:rsidRPr="008A0ABC" w:rsidRDefault="00410430" w:rsidP="00410430">
      <w:pPr>
        <w:autoSpaceDE w:val="0"/>
        <w:autoSpaceDN w:val="0"/>
        <w:adjustRightInd w:val="0"/>
        <w:spacing w:after="0" w:line="240" w:lineRule="auto"/>
        <w:ind w:left="270" w:hanging="270"/>
        <w:rPr>
          <w:rFonts w:ascii="Times New Roman" w:hAnsi="Times New Roman" w:cs="Times New Roman"/>
          <w:sz w:val="24"/>
          <w:szCs w:val="24"/>
        </w:rPr>
      </w:pPr>
      <w:r w:rsidRPr="008A0ABC">
        <w:rPr>
          <w:rFonts w:ascii="Times New Roman" w:hAnsi="Times New Roman" w:cs="Times New Roman"/>
          <w:sz w:val="24"/>
          <w:szCs w:val="24"/>
        </w:rPr>
        <w:t>2. To study the effect of two environmental factors (light and wind) on transpiration by excised twig.</w:t>
      </w:r>
    </w:p>
    <w:p w:rsidR="00410430" w:rsidRPr="008A0ABC" w:rsidRDefault="00410430" w:rsidP="00410430">
      <w:pPr>
        <w:autoSpaceDE w:val="0"/>
        <w:autoSpaceDN w:val="0"/>
        <w:adjustRightInd w:val="0"/>
        <w:spacing w:after="0" w:line="240" w:lineRule="auto"/>
        <w:rPr>
          <w:rFonts w:ascii="Times New Roman" w:hAnsi="Times New Roman" w:cs="Times New Roman"/>
          <w:sz w:val="24"/>
          <w:szCs w:val="24"/>
        </w:rPr>
      </w:pPr>
      <w:r w:rsidRPr="008A0ABC">
        <w:rPr>
          <w:rFonts w:ascii="Times New Roman" w:hAnsi="Times New Roman" w:cs="Times New Roman"/>
          <w:sz w:val="24"/>
          <w:szCs w:val="24"/>
        </w:rPr>
        <w:t>3. Calculation of stomatal index and stomatal frequency of a mesophyte and a xerophyte.</w:t>
      </w:r>
    </w:p>
    <w:p w:rsidR="00410430" w:rsidRPr="008A0ABC" w:rsidRDefault="00410430" w:rsidP="00410430">
      <w:pPr>
        <w:autoSpaceDE w:val="0"/>
        <w:autoSpaceDN w:val="0"/>
        <w:adjustRightInd w:val="0"/>
        <w:spacing w:after="0" w:line="240" w:lineRule="auto"/>
        <w:rPr>
          <w:rFonts w:ascii="Times New Roman" w:hAnsi="Times New Roman" w:cs="Times New Roman"/>
          <w:sz w:val="24"/>
          <w:szCs w:val="24"/>
        </w:rPr>
      </w:pPr>
      <w:r w:rsidRPr="008A0ABC">
        <w:rPr>
          <w:rFonts w:ascii="Times New Roman" w:hAnsi="Times New Roman" w:cs="Times New Roman"/>
          <w:sz w:val="24"/>
          <w:szCs w:val="24"/>
        </w:rPr>
        <w:t>4. Demonstration of Hill reaction.</w:t>
      </w:r>
    </w:p>
    <w:p w:rsidR="00410430" w:rsidRPr="008A0ABC" w:rsidRDefault="00410430" w:rsidP="00410430">
      <w:pPr>
        <w:autoSpaceDE w:val="0"/>
        <w:autoSpaceDN w:val="0"/>
        <w:adjustRightInd w:val="0"/>
        <w:spacing w:after="0" w:line="240" w:lineRule="auto"/>
        <w:rPr>
          <w:rFonts w:ascii="Times New Roman" w:hAnsi="Times New Roman" w:cs="Times New Roman"/>
          <w:sz w:val="24"/>
          <w:szCs w:val="24"/>
        </w:rPr>
      </w:pPr>
      <w:r w:rsidRPr="008A0ABC">
        <w:rPr>
          <w:rFonts w:ascii="Times New Roman" w:hAnsi="Times New Roman" w:cs="Times New Roman"/>
          <w:sz w:val="24"/>
          <w:szCs w:val="24"/>
        </w:rPr>
        <w:t>5. Demonstrate the activity of catalase and study the effect of pH and enzyme concentration.</w:t>
      </w:r>
    </w:p>
    <w:p w:rsidR="00410430" w:rsidRPr="008A0ABC" w:rsidRDefault="00410430" w:rsidP="00410430">
      <w:pPr>
        <w:tabs>
          <w:tab w:val="left" w:pos="90"/>
        </w:tabs>
        <w:autoSpaceDE w:val="0"/>
        <w:autoSpaceDN w:val="0"/>
        <w:adjustRightInd w:val="0"/>
        <w:spacing w:after="0" w:line="240" w:lineRule="auto"/>
        <w:ind w:left="360" w:hanging="360"/>
        <w:rPr>
          <w:rFonts w:ascii="Times New Roman" w:hAnsi="Times New Roman" w:cs="Times New Roman"/>
          <w:sz w:val="24"/>
          <w:szCs w:val="24"/>
        </w:rPr>
      </w:pPr>
      <w:r w:rsidRPr="008A0ABC">
        <w:rPr>
          <w:rFonts w:ascii="Times New Roman" w:hAnsi="Times New Roman" w:cs="Times New Roman"/>
          <w:sz w:val="24"/>
          <w:szCs w:val="24"/>
        </w:rPr>
        <w:t>6. To study the effect of light intensity and bicarbonate concentration on O2 evolution in photosynthesis.</w:t>
      </w:r>
    </w:p>
    <w:p w:rsidR="00410430" w:rsidRPr="008A0ABC" w:rsidRDefault="00410430" w:rsidP="00410430">
      <w:pPr>
        <w:autoSpaceDE w:val="0"/>
        <w:autoSpaceDN w:val="0"/>
        <w:adjustRightInd w:val="0"/>
        <w:spacing w:after="0" w:line="240" w:lineRule="auto"/>
        <w:rPr>
          <w:rFonts w:ascii="Times New Roman" w:hAnsi="Times New Roman" w:cs="Times New Roman"/>
          <w:sz w:val="24"/>
          <w:szCs w:val="24"/>
        </w:rPr>
      </w:pPr>
      <w:r w:rsidRPr="008A0ABC">
        <w:rPr>
          <w:rFonts w:ascii="Times New Roman" w:hAnsi="Times New Roman" w:cs="Times New Roman"/>
          <w:sz w:val="24"/>
          <w:szCs w:val="24"/>
        </w:rPr>
        <w:t>7. Comparison of the rate of respiration in any two parts of a plant.</w:t>
      </w:r>
    </w:p>
    <w:p w:rsidR="00410430" w:rsidRPr="008A0ABC" w:rsidRDefault="00410430" w:rsidP="00410430">
      <w:pPr>
        <w:autoSpaceDE w:val="0"/>
        <w:autoSpaceDN w:val="0"/>
        <w:adjustRightInd w:val="0"/>
        <w:spacing w:after="0" w:line="240" w:lineRule="auto"/>
        <w:rPr>
          <w:rFonts w:ascii="Times New Roman" w:hAnsi="Times New Roman" w:cs="Times New Roman"/>
          <w:sz w:val="24"/>
          <w:szCs w:val="24"/>
        </w:rPr>
      </w:pPr>
      <w:r w:rsidRPr="008A0ABC">
        <w:rPr>
          <w:rFonts w:ascii="Times New Roman" w:hAnsi="Times New Roman" w:cs="Times New Roman"/>
          <w:sz w:val="24"/>
          <w:szCs w:val="24"/>
        </w:rPr>
        <w:t>8. Separation of amino acids by paper chromatography.</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8A0ABC" w:rsidRDefault="00410430" w:rsidP="00410430">
      <w:pPr>
        <w:autoSpaceDE w:val="0"/>
        <w:autoSpaceDN w:val="0"/>
        <w:adjustRightInd w:val="0"/>
        <w:spacing w:after="0" w:line="240" w:lineRule="auto"/>
        <w:rPr>
          <w:rFonts w:ascii="Times New Roman" w:hAnsi="Times New Roman" w:cs="Times New Roman"/>
          <w:b/>
          <w:bCs/>
          <w:sz w:val="24"/>
          <w:szCs w:val="24"/>
        </w:rPr>
      </w:pPr>
      <w:r w:rsidRPr="008A0ABC">
        <w:rPr>
          <w:rFonts w:ascii="Times New Roman" w:hAnsi="Times New Roman" w:cs="Times New Roman"/>
          <w:b/>
          <w:bCs/>
          <w:sz w:val="24"/>
          <w:szCs w:val="24"/>
        </w:rPr>
        <w:t>Demonstration experiments (any four)</w:t>
      </w:r>
    </w:p>
    <w:p w:rsidR="00410430" w:rsidRPr="008A0ABC" w:rsidRDefault="00410430" w:rsidP="00410430">
      <w:pPr>
        <w:autoSpaceDE w:val="0"/>
        <w:autoSpaceDN w:val="0"/>
        <w:adjustRightInd w:val="0"/>
        <w:spacing w:after="0" w:line="240" w:lineRule="auto"/>
        <w:rPr>
          <w:rFonts w:ascii="Times New Roman" w:hAnsi="Times New Roman" w:cs="Times New Roman"/>
          <w:sz w:val="24"/>
          <w:szCs w:val="24"/>
        </w:rPr>
      </w:pPr>
      <w:r w:rsidRPr="008A0ABC">
        <w:rPr>
          <w:rFonts w:ascii="Times New Roman" w:hAnsi="Times New Roman" w:cs="Times New Roman"/>
          <w:sz w:val="24"/>
          <w:szCs w:val="24"/>
        </w:rPr>
        <w:t>1. Bolting.</w:t>
      </w:r>
    </w:p>
    <w:p w:rsidR="00410430" w:rsidRPr="008A0ABC" w:rsidRDefault="00410430" w:rsidP="00410430">
      <w:pPr>
        <w:autoSpaceDE w:val="0"/>
        <w:autoSpaceDN w:val="0"/>
        <w:adjustRightInd w:val="0"/>
        <w:spacing w:after="0" w:line="240" w:lineRule="auto"/>
        <w:rPr>
          <w:rFonts w:ascii="Times New Roman" w:hAnsi="Times New Roman" w:cs="Times New Roman"/>
          <w:sz w:val="24"/>
          <w:szCs w:val="24"/>
        </w:rPr>
      </w:pPr>
      <w:r w:rsidRPr="008A0ABC">
        <w:rPr>
          <w:rFonts w:ascii="Times New Roman" w:hAnsi="Times New Roman" w:cs="Times New Roman"/>
          <w:sz w:val="24"/>
          <w:szCs w:val="24"/>
        </w:rPr>
        <w:t>2. Effect of auxins on rooting.</w:t>
      </w:r>
    </w:p>
    <w:p w:rsidR="00410430" w:rsidRPr="008A0ABC" w:rsidRDefault="00410430" w:rsidP="00410430">
      <w:pPr>
        <w:autoSpaceDE w:val="0"/>
        <w:autoSpaceDN w:val="0"/>
        <w:adjustRightInd w:val="0"/>
        <w:spacing w:after="0" w:line="240" w:lineRule="auto"/>
        <w:rPr>
          <w:rFonts w:ascii="Times New Roman" w:hAnsi="Times New Roman" w:cs="Times New Roman"/>
          <w:sz w:val="24"/>
          <w:szCs w:val="24"/>
        </w:rPr>
      </w:pPr>
      <w:r w:rsidRPr="008A0ABC">
        <w:rPr>
          <w:rFonts w:ascii="Times New Roman" w:hAnsi="Times New Roman" w:cs="Times New Roman"/>
          <w:sz w:val="24"/>
          <w:szCs w:val="24"/>
        </w:rPr>
        <w:t>3. Suction due to transpiration.</w:t>
      </w:r>
    </w:p>
    <w:p w:rsidR="00410430" w:rsidRPr="008A0ABC" w:rsidRDefault="00410430" w:rsidP="00410430">
      <w:pPr>
        <w:autoSpaceDE w:val="0"/>
        <w:autoSpaceDN w:val="0"/>
        <w:adjustRightInd w:val="0"/>
        <w:spacing w:after="0" w:line="240" w:lineRule="auto"/>
        <w:rPr>
          <w:rFonts w:ascii="Times New Roman" w:hAnsi="Times New Roman" w:cs="Times New Roman"/>
          <w:sz w:val="24"/>
          <w:szCs w:val="24"/>
        </w:rPr>
      </w:pPr>
      <w:r w:rsidRPr="008A0ABC">
        <w:rPr>
          <w:rFonts w:ascii="Times New Roman" w:hAnsi="Times New Roman" w:cs="Times New Roman"/>
          <w:sz w:val="24"/>
          <w:szCs w:val="24"/>
        </w:rPr>
        <w:t>4. R.Q.</w:t>
      </w:r>
    </w:p>
    <w:p w:rsidR="00410430" w:rsidRPr="008A0ABC" w:rsidRDefault="00410430" w:rsidP="00410430">
      <w:pPr>
        <w:autoSpaceDE w:val="0"/>
        <w:autoSpaceDN w:val="0"/>
        <w:adjustRightInd w:val="0"/>
        <w:spacing w:after="0" w:line="240" w:lineRule="auto"/>
        <w:rPr>
          <w:rFonts w:ascii="Times New Roman" w:hAnsi="Times New Roman" w:cs="Times New Roman"/>
          <w:sz w:val="24"/>
          <w:szCs w:val="24"/>
        </w:rPr>
      </w:pPr>
      <w:r w:rsidRPr="008A0ABC">
        <w:rPr>
          <w:rFonts w:ascii="Times New Roman" w:hAnsi="Times New Roman" w:cs="Times New Roman"/>
          <w:sz w:val="24"/>
          <w:szCs w:val="24"/>
        </w:rPr>
        <w:t>5. Respiration in roots.</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8A0ABC" w:rsidRDefault="00410430" w:rsidP="00410430">
      <w:pPr>
        <w:autoSpaceDE w:val="0"/>
        <w:autoSpaceDN w:val="0"/>
        <w:adjustRightInd w:val="0"/>
        <w:spacing w:after="0" w:line="240" w:lineRule="auto"/>
        <w:rPr>
          <w:rFonts w:ascii="Times New Roman" w:hAnsi="Times New Roman" w:cs="Times New Roman"/>
          <w:b/>
          <w:bCs/>
          <w:sz w:val="24"/>
          <w:szCs w:val="24"/>
        </w:rPr>
      </w:pPr>
      <w:r w:rsidRPr="008A0ABC">
        <w:rPr>
          <w:rFonts w:ascii="Times New Roman" w:hAnsi="Times New Roman" w:cs="Times New Roman"/>
          <w:b/>
          <w:bCs/>
          <w:sz w:val="24"/>
          <w:szCs w:val="24"/>
        </w:rPr>
        <w:t>Suggested Readings</w:t>
      </w:r>
    </w:p>
    <w:p w:rsidR="00410430" w:rsidRPr="008A0ABC" w:rsidRDefault="00410430" w:rsidP="00410430">
      <w:pPr>
        <w:autoSpaceDE w:val="0"/>
        <w:autoSpaceDN w:val="0"/>
        <w:adjustRightInd w:val="0"/>
        <w:spacing w:after="0" w:line="240" w:lineRule="auto"/>
        <w:rPr>
          <w:rFonts w:ascii="Times New Roman" w:hAnsi="Times New Roman" w:cs="Times New Roman"/>
          <w:sz w:val="24"/>
          <w:szCs w:val="24"/>
        </w:rPr>
      </w:pPr>
      <w:r w:rsidRPr="008A0ABC">
        <w:rPr>
          <w:rFonts w:ascii="Times New Roman" w:hAnsi="Times New Roman" w:cs="Times New Roman"/>
          <w:sz w:val="24"/>
          <w:szCs w:val="24"/>
        </w:rPr>
        <w:t>1. Taiz, L., Zeiger, E., (2010). Plant Physiology. Sinauer Associates Inc., U.S.A. 5</w:t>
      </w:r>
      <w:r w:rsidRPr="008A0ABC">
        <w:rPr>
          <w:rFonts w:ascii="Times New Roman" w:hAnsi="Times New Roman" w:cs="Times New Roman"/>
          <w:sz w:val="24"/>
          <w:szCs w:val="24"/>
          <w:vertAlign w:val="superscript"/>
        </w:rPr>
        <w:t>th</w:t>
      </w:r>
      <w:r w:rsidRPr="008A0ABC">
        <w:rPr>
          <w:rFonts w:ascii="Times New Roman" w:hAnsi="Times New Roman" w:cs="Times New Roman"/>
          <w:sz w:val="24"/>
          <w:szCs w:val="24"/>
        </w:rPr>
        <w:t xml:space="preserve"> Edition.</w:t>
      </w:r>
    </w:p>
    <w:p w:rsidR="00410430" w:rsidRPr="008A0ABC" w:rsidRDefault="00410430" w:rsidP="00410430">
      <w:pPr>
        <w:autoSpaceDE w:val="0"/>
        <w:autoSpaceDN w:val="0"/>
        <w:adjustRightInd w:val="0"/>
        <w:spacing w:after="0" w:line="240" w:lineRule="auto"/>
        <w:ind w:left="270" w:hanging="270"/>
        <w:rPr>
          <w:rFonts w:ascii="Times New Roman" w:hAnsi="Times New Roman" w:cs="Times New Roman"/>
          <w:sz w:val="24"/>
          <w:szCs w:val="24"/>
        </w:rPr>
      </w:pPr>
      <w:r w:rsidRPr="008A0ABC">
        <w:rPr>
          <w:rFonts w:ascii="Times New Roman" w:hAnsi="Times New Roman" w:cs="Times New Roman"/>
          <w:sz w:val="24"/>
          <w:szCs w:val="24"/>
        </w:rPr>
        <w:t>2. Hopkins, W.G., Huner, N.P., (2009). Introduction to Plant Physiology. John Wiley &amp; Sons, U.S.A. 4th Edition.</w:t>
      </w:r>
    </w:p>
    <w:p w:rsidR="00410430" w:rsidRPr="008A0ABC" w:rsidRDefault="00410430" w:rsidP="00410430">
      <w:pPr>
        <w:autoSpaceDE w:val="0"/>
        <w:autoSpaceDN w:val="0"/>
        <w:adjustRightInd w:val="0"/>
        <w:spacing w:after="0" w:line="240" w:lineRule="auto"/>
        <w:ind w:left="270" w:hanging="270"/>
        <w:rPr>
          <w:rFonts w:ascii="Times New Roman" w:hAnsi="Times New Roman" w:cs="Times New Roman"/>
          <w:sz w:val="24"/>
          <w:szCs w:val="24"/>
        </w:rPr>
      </w:pPr>
      <w:r w:rsidRPr="008A0ABC">
        <w:rPr>
          <w:rFonts w:ascii="Times New Roman" w:hAnsi="Times New Roman" w:cs="Times New Roman"/>
          <w:sz w:val="24"/>
          <w:szCs w:val="24"/>
        </w:rPr>
        <w:t>3. Bajracharya, D., (1999). Experiments in Plant Physiology- A Laboratory Manual. Narosa Publishing House, New Delhi.</w:t>
      </w:r>
    </w:p>
    <w:p w:rsidR="00410430" w:rsidRDefault="00410430" w:rsidP="00410430">
      <w:pPr>
        <w:autoSpaceDE w:val="0"/>
        <w:autoSpaceDN w:val="0"/>
        <w:adjustRightInd w:val="0"/>
        <w:spacing w:after="0" w:line="240" w:lineRule="auto"/>
        <w:jc w:val="center"/>
      </w:pPr>
    </w:p>
    <w:p w:rsidR="00410430" w:rsidRDefault="00410430" w:rsidP="00410430">
      <w:pPr>
        <w:rPr>
          <w:rFonts w:ascii="Times New Roman" w:hAnsi="Times New Roman" w:cs="Times New Roman"/>
          <w:b/>
          <w:bCs/>
          <w:sz w:val="24"/>
          <w:szCs w:val="24"/>
        </w:rPr>
      </w:pPr>
      <w:r>
        <w:rPr>
          <w:rFonts w:ascii="Times New Roman" w:hAnsi="Times New Roman" w:cs="Times New Roman"/>
          <w:b/>
          <w:bCs/>
          <w:sz w:val="24"/>
          <w:szCs w:val="24"/>
        </w:rPr>
        <w:br w:type="page"/>
      </w:r>
    </w:p>
    <w:p w:rsidR="00410430" w:rsidRPr="00295FD7"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295FD7">
        <w:rPr>
          <w:rFonts w:ascii="Times New Roman" w:hAnsi="Times New Roman" w:cs="Times New Roman"/>
          <w:b/>
          <w:bCs/>
          <w:sz w:val="24"/>
          <w:szCs w:val="24"/>
        </w:rPr>
        <w:lastRenderedPageBreak/>
        <w:t>B.Sc. BIOLOGY I</w:t>
      </w:r>
      <w:r>
        <w:rPr>
          <w:rFonts w:ascii="Times New Roman" w:hAnsi="Times New Roman" w:cs="Times New Roman"/>
          <w:b/>
          <w:bCs/>
          <w:sz w:val="24"/>
          <w:szCs w:val="24"/>
        </w:rPr>
        <w:t>V</w:t>
      </w:r>
      <w:r w:rsidRPr="00295FD7">
        <w:rPr>
          <w:rFonts w:ascii="Times New Roman" w:hAnsi="Times New Roman" w:cs="Times New Roman"/>
          <w:b/>
          <w:bCs/>
          <w:sz w:val="24"/>
          <w:szCs w:val="24"/>
        </w:rPr>
        <w:t xml:space="preserve"> SEMESTER</w:t>
      </w:r>
    </w:p>
    <w:p w:rsidR="00410430" w:rsidRPr="00295FD7"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295FD7">
        <w:rPr>
          <w:rFonts w:ascii="Times New Roman" w:hAnsi="Times New Roman" w:cs="Times New Roman"/>
          <w:b/>
          <w:bCs/>
          <w:sz w:val="24"/>
          <w:szCs w:val="24"/>
        </w:rPr>
        <w:t xml:space="preserve">Core Course: </w:t>
      </w:r>
      <w:r>
        <w:rPr>
          <w:rFonts w:ascii="Times New Roman" w:hAnsi="Times New Roman" w:cs="Times New Roman"/>
          <w:b/>
          <w:bCs/>
          <w:sz w:val="24"/>
          <w:szCs w:val="24"/>
        </w:rPr>
        <w:t>Zoology</w:t>
      </w:r>
    </w:p>
    <w:p w:rsidR="00410430" w:rsidRPr="00295FD7"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Paper II (Code: BSZ</w:t>
      </w:r>
      <w:r w:rsidRPr="00295FD7">
        <w:rPr>
          <w:rFonts w:ascii="Times New Roman" w:hAnsi="Times New Roman" w:cs="Times New Roman"/>
          <w:b/>
          <w:bCs/>
          <w:sz w:val="24"/>
          <w:szCs w:val="24"/>
        </w:rPr>
        <w:t>C</w:t>
      </w:r>
      <w:r>
        <w:rPr>
          <w:rFonts w:ascii="Times New Roman" w:hAnsi="Times New Roman" w:cs="Times New Roman"/>
          <w:b/>
          <w:bCs/>
          <w:sz w:val="24"/>
          <w:szCs w:val="24"/>
        </w:rPr>
        <w:t>-242</w:t>
      </w:r>
      <w:r w:rsidRPr="00295FD7">
        <w:rPr>
          <w:rFonts w:ascii="Times New Roman" w:hAnsi="Times New Roman" w:cs="Times New Roman"/>
          <w:b/>
          <w:bCs/>
          <w:sz w:val="24"/>
          <w:szCs w:val="24"/>
        </w:rPr>
        <w:t>)</w:t>
      </w:r>
    </w:p>
    <w:p w:rsidR="00410430"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8A0ABC">
        <w:rPr>
          <w:rFonts w:ascii="Times New Roman" w:hAnsi="Times New Roman" w:cs="Times New Roman"/>
          <w:b/>
          <w:bCs/>
          <w:sz w:val="24"/>
          <w:szCs w:val="24"/>
        </w:rPr>
        <w:t>Genetics and Evolutionary Biology</w:t>
      </w:r>
      <w:r w:rsidRPr="00295FD7">
        <w:rPr>
          <w:rFonts w:ascii="Times New Roman" w:hAnsi="Times New Roman" w:cs="Times New Roman"/>
          <w:b/>
          <w:bCs/>
          <w:sz w:val="24"/>
          <w:szCs w:val="24"/>
        </w:rPr>
        <w:t xml:space="preserve"> </w:t>
      </w:r>
    </w:p>
    <w:p w:rsidR="00410430"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295FD7">
        <w:rPr>
          <w:rFonts w:ascii="Times New Roman" w:hAnsi="Times New Roman" w:cs="Times New Roman"/>
          <w:b/>
          <w:bCs/>
          <w:sz w:val="24"/>
          <w:szCs w:val="24"/>
        </w:rPr>
        <w:t>(Credits: Theory-4, Practicals-2)</w:t>
      </w:r>
    </w:p>
    <w:p w:rsidR="00410430" w:rsidRDefault="00410430" w:rsidP="00410430">
      <w:pPr>
        <w:autoSpaceDE w:val="0"/>
        <w:autoSpaceDN w:val="0"/>
        <w:adjustRightInd w:val="0"/>
        <w:spacing w:after="0" w:line="240" w:lineRule="auto"/>
        <w:rPr>
          <w:rFonts w:ascii="Times New Roman" w:hAnsi="Times New Roman" w:cs="Times New Roman"/>
          <w:bCs/>
        </w:rPr>
      </w:pPr>
    </w:p>
    <w:p w:rsidR="00410430" w:rsidRPr="00530085" w:rsidRDefault="00410430" w:rsidP="00410430">
      <w:pPr>
        <w:autoSpaceDE w:val="0"/>
        <w:autoSpaceDN w:val="0"/>
        <w:adjustRightInd w:val="0"/>
        <w:spacing w:after="0" w:line="240" w:lineRule="auto"/>
        <w:rPr>
          <w:rFonts w:ascii="Times New Roman" w:hAnsi="Times New Roman" w:cs="Times New Roman"/>
          <w:b/>
          <w:bCs/>
          <w:sz w:val="24"/>
          <w:szCs w:val="24"/>
        </w:rPr>
      </w:pPr>
      <w:r w:rsidRPr="00530085">
        <w:rPr>
          <w:rFonts w:ascii="Times New Roman" w:hAnsi="Times New Roman" w:cs="Times New Roman"/>
          <w:b/>
          <w:bCs/>
          <w:sz w:val="24"/>
          <w:szCs w:val="24"/>
        </w:rPr>
        <w:t xml:space="preserve">Unit 1: Introduction to Genetics </w:t>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t>3 Lectures</w:t>
      </w:r>
    </w:p>
    <w:p w:rsidR="00410430" w:rsidRPr="00530085" w:rsidRDefault="00410430" w:rsidP="00410430">
      <w:pPr>
        <w:autoSpaceDE w:val="0"/>
        <w:autoSpaceDN w:val="0"/>
        <w:adjustRightInd w:val="0"/>
        <w:spacing w:after="0" w:line="240" w:lineRule="auto"/>
        <w:jc w:val="both"/>
        <w:rPr>
          <w:rFonts w:ascii="Times New Roman" w:hAnsi="Times New Roman" w:cs="Times New Roman"/>
          <w:sz w:val="24"/>
          <w:szCs w:val="24"/>
        </w:rPr>
      </w:pPr>
      <w:r w:rsidRPr="00530085">
        <w:rPr>
          <w:rFonts w:ascii="Times New Roman" w:hAnsi="Times New Roman" w:cs="Times New Roman"/>
          <w:sz w:val="24"/>
          <w:szCs w:val="24"/>
        </w:rPr>
        <w:t>Mendel’s work on transmission of traits, Genetic Variation, Molecular basis of Genetic Information</w:t>
      </w:r>
      <w:r>
        <w:rPr>
          <w:rFonts w:ascii="Times New Roman" w:hAnsi="Times New Roman" w:cs="Times New Roman"/>
          <w:sz w:val="24"/>
          <w:szCs w:val="24"/>
        </w:rPr>
        <w:t>.</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530085" w:rsidRDefault="00410430" w:rsidP="00410430">
      <w:pPr>
        <w:autoSpaceDE w:val="0"/>
        <w:autoSpaceDN w:val="0"/>
        <w:adjustRightInd w:val="0"/>
        <w:spacing w:after="0" w:line="240" w:lineRule="auto"/>
        <w:rPr>
          <w:rFonts w:ascii="Times New Roman" w:hAnsi="Times New Roman" w:cs="Times New Roman"/>
          <w:b/>
          <w:bCs/>
          <w:sz w:val="24"/>
          <w:szCs w:val="24"/>
        </w:rPr>
      </w:pPr>
      <w:r w:rsidRPr="00530085">
        <w:rPr>
          <w:rFonts w:ascii="Times New Roman" w:hAnsi="Times New Roman" w:cs="Times New Roman"/>
          <w:b/>
          <w:bCs/>
          <w:sz w:val="24"/>
          <w:szCs w:val="24"/>
        </w:rPr>
        <w:t>Unit 2: Mendelian Genetics and its Extension</w:t>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t>8 Lectures</w:t>
      </w:r>
    </w:p>
    <w:p w:rsidR="00410430" w:rsidRPr="00530085" w:rsidRDefault="00410430" w:rsidP="00410430">
      <w:pPr>
        <w:autoSpaceDE w:val="0"/>
        <w:autoSpaceDN w:val="0"/>
        <w:adjustRightInd w:val="0"/>
        <w:spacing w:after="0" w:line="240" w:lineRule="auto"/>
        <w:jc w:val="both"/>
        <w:rPr>
          <w:rFonts w:ascii="Times New Roman" w:hAnsi="Times New Roman" w:cs="Times New Roman"/>
          <w:sz w:val="24"/>
          <w:szCs w:val="24"/>
        </w:rPr>
      </w:pPr>
      <w:r w:rsidRPr="00530085">
        <w:rPr>
          <w:rFonts w:ascii="Times New Roman" w:hAnsi="Times New Roman" w:cs="Times New Roman"/>
          <w:sz w:val="24"/>
          <w:szCs w:val="24"/>
        </w:rPr>
        <w:t>Principles of Inheritance, Chromosome theory of inheritance, Incomplete dominance and codominance,</w:t>
      </w:r>
    </w:p>
    <w:p w:rsidR="00410430" w:rsidRPr="00530085" w:rsidRDefault="00410430" w:rsidP="00410430">
      <w:pPr>
        <w:autoSpaceDE w:val="0"/>
        <w:autoSpaceDN w:val="0"/>
        <w:adjustRightInd w:val="0"/>
        <w:spacing w:after="0" w:line="240" w:lineRule="auto"/>
        <w:jc w:val="both"/>
        <w:rPr>
          <w:rFonts w:ascii="Times New Roman" w:hAnsi="Times New Roman" w:cs="Times New Roman"/>
          <w:sz w:val="24"/>
          <w:szCs w:val="24"/>
        </w:rPr>
      </w:pPr>
      <w:r w:rsidRPr="00530085">
        <w:rPr>
          <w:rFonts w:ascii="Times New Roman" w:hAnsi="Times New Roman" w:cs="Times New Roman"/>
          <w:sz w:val="24"/>
          <w:szCs w:val="24"/>
        </w:rPr>
        <w:t>Multiple alleles, Lethal alleles, Epistasis, Pleiotropy, sex linked inheritance, extra-chromosomal inheritance</w:t>
      </w:r>
      <w:r>
        <w:rPr>
          <w:rFonts w:ascii="Times New Roman" w:hAnsi="Times New Roman" w:cs="Times New Roman"/>
          <w:sz w:val="24"/>
          <w:szCs w:val="24"/>
        </w:rPr>
        <w:t>.</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530085" w:rsidRDefault="00410430" w:rsidP="00410430">
      <w:pPr>
        <w:autoSpaceDE w:val="0"/>
        <w:autoSpaceDN w:val="0"/>
        <w:adjustRightInd w:val="0"/>
        <w:spacing w:after="0" w:line="240" w:lineRule="auto"/>
        <w:rPr>
          <w:rFonts w:ascii="Times New Roman" w:hAnsi="Times New Roman" w:cs="Times New Roman"/>
          <w:b/>
          <w:bCs/>
          <w:sz w:val="24"/>
          <w:szCs w:val="24"/>
        </w:rPr>
      </w:pPr>
      <w:r w:rsidRPr="00530085">
        <w:rPr>
          <w:rFonts w:ascii="Times New Roman" w:hAnsi="Times New Roman" w:cs="Times New Roman"/>
          <w:b/>
          <w:bCs/>
          <w:sz w:val="24"/>
          <w:szCs w:val="24"/>
        </w:rPr>
        <w:t xml:space="preserve">Unit 3: Linkage, Crossing Over and Chromosomal Mapping </w:t>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t>9 Lectures</w:t>
      </w:r>
    </w:p>
    <w:p w:rsidR="00410430" w:rsidRPr="00530085" w:rsidRDefault="00410430" w:rsidP="00410430">
      <w:pPr>
        <w:autoSpaceDE w:val="0"/>
        <w:autoSpaceDN w:val="0"/>
        <w:adjustRightInd w:val="0"/>
        <w:spacing w:after="0" w:line="240" w:lineRule="auto"/>
        <w:jc w:val="both"/>
        <w:rPr>
          <w:rFonts w:ascii="Times New Roman" w:hAnsi="Times New Roman" w:cs="Times New Roman"/>
          <w:sz w:val="24"/>
          <w:szCs w:val="24"/>
        </w:rPr>
      </w:pPr>
      <w:r w:rsidRPr="00530085">
        <w:rPr>
          <w:rFonts w:ascii="Times New Roman" w:hAnsi="Times New Roman" w:cs="Times New Roman"/>
          <w:sz w:val="24"/>
          <w:szCs w:val="24"/>
        </w:rPr>
        <w:t>Linkage and crossing over, Recombination frequency as a measure of linkage intensity, two</w:t>
      </w:r>
    </w:p>
    <w:p w:rsidR="00410430" w:rsidRPr="00530085" w:rsidRDefault="00410430" w:rsidP="00410430">
      <w:pPr>
        <w:autoSpaceDE w:val="0"/>
        <w:autoSpaceDN w:val="0"/>
        <w:adjustRightInd w:val="0"/>
        <w:spacing w:after="0" w:line="240" w:lineRule="auto"/>
        <w:jc w:val="both"/>
        <w:rPr>
          <w:rFonts w:ascii="Times New Roman" w:hAnsi="Times New Roman" w:cs="Times New Roman"/>
          <w:sz w:val="24"/>
          <w:szCs w:val="24"/>
        </w:rPr>
      </w:pPr>
      <w:r w:rsidRPr="00530085">
        <w:rPr>
          <w:rFonts w:ascii="Times New Roman" w:hAnsi="Times New Roman" w:cs="Times New Roman"/>
          <w:sz w:val="24"/>
          <w:szCs w:val="24"/>
        </w:rPr>
        <w:t>factor and three factor crosses, Interference and coincidence, Somatic cell genetics - an</w:t>
      </w:r>
    </w:p>
    <w:p w:rsidR="00410430" w:rsidRPr="00530085" w:rsidRDefault="00410430" w:rsidP="00410430">
      <w:pPr>
        <w:autoSpaceDE w:val="0"/>
        <w:autoSpaceDN w:val="0"/>
        <w:adjustRightInd w:val="0"/>
        <w:spacing w:after="0" w:line="240" w:lineRule="auto"/>
        <w:jc w:val="both"/>
        <w:rPr>
          <w:rFonts w:ascii="Times New Roman" w:hAnsi="Times New Roman" w:cs="Times New Roman"/>
          <w:sz w:val="24"/>
          <w:szCs w:val="24"/>
        </w:rPr>
      </w:pPr>
      <w:r w:rsidRPr="00530085">
        <w:rPr>
          <w:rFonts w:ascii="Times New Roman" w:hAnsi="Times New Roman" w:cs="Times New Roman"/>
          <w:sz w:val="24"/>
          <w:szCs w:val="24"/>
        </w:rPr>
        <w:t>alternative approach to gene mapping</w:t>
      </w:r>
      <w:r>
        <w:rPr>
          <w:rFonts w:ascii="Times New Roman" w:hAnsi="Times New Roman" w:cs="Times New Roman"/>
          <w:sz w:val="24"/>
          <w:szCs w:val="24"/>
        </w:rPr>
        <w:t>.</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530085" w:rsidRDefault="00410430" w:rsidP="00410430">
      <w:pPr>
        <w:autoSpaceDE w:val="0"/>
        <w:autoSpaceDN w:val="0"/>
        <w:adjustRightInd w:val="0"/>
        <w:spacing w:after="0" w:line="240" w:lineRule="auto"/>
        <w:rPr>
          <w:rFonts w:ascii="Times New Roman" w:hAnsi="Times New Roman" w:cs="Times New Roman"/>
          <w:b/>
          <w:bCs/>
          <w:sz w:val="24"/>
          <w:szCs w:val="24"/>
        </w:rPr>
      </w:pPr>
      <w:r w:rsidRPr="00530085">
        <w:rPr>
          <w:rFonts w:ascii="Times New Roman" w:hAnsi="Times New Roman" w:cs="Times New Roman"/>
          <w:b/>
          <w:bCs/>
          <w:sz w:val="24"/>
          <w:szCs w:val="24"/>
        </w:rPr>
        <w:t xml:space="preserve">Unit 4: Mutations </w:t>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t>7 Lectures</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Chromosomal Mutations: Deletion, Duplication, Inversion, Translocation, Aneuploidy and</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Polyploidy; Gene mutations: Induced versus Spontaneous mutations, Back versus Suppressor</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Mutations.</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530085" w:rsidRDefault="00410430" w:rsidP="00410430">
      <w:pPr>
        <w:autoSpaceDE w:val="0"/>
        <w:autoSpaceDN w:val="0"/>
        <w:adjustRightInd w:val="0"/>
        <w:spacing w:after="0" w:line="240" w:lineRule="auto"/>
        <w:rPr>
          <w:rFonts w:ascii="Times New Roman" w:hAnsi="Times New Roman" w:cs="Times New Roman"/>
          <w:b/>
          <w:bCs/>
          <w:sz w:val="24"/>
          <w:szCs w:val="24"/>
        </w:rPr>
      </w:pPr>
      <w:r w:rsidRPr="00530085">
        <w:rPr>
          <w:rFonts w:ascii="Times New Roman" w:hAnsi="Times New Roman" w:cs="Times New Roman"/>
          <w:b/>
          <w:bCs/>
          <w:sz w:val="24"/>
          <w:szCs w:val="24"/>
        </w:rPr>
        <w:t xml:space="preserve">Unit 5: Sex Determination </w:t>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t>4 Lectures</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Chromosomal mechanisms, dosage compensation</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530085" w:rsidRDefault="00410430" w:rsidP="00410430">
      <w:pPr>
        <w:autoSpaceDE w:val="0"/>
        <w:autoSpaceDN w:val="0"/>
        <w:adjustRightInd w:val="0"/>
        <w:spacing w:after="0" w:line="240" w:lineRule="auto"/>
        <w:rPr>
          <w:rFonts w:ascii="Times New Roman" w:hAnsi="Times New Roman" w:cs="Times New Roman"/>
          <w:b/>
          <w:bCs/>
          <w:sz w:val="24"/>
          <w:szCs w:val="24"/>
        </w:rPr>
      </w:pPr>
      <w:r w:rsidRPr="00530085">
        <w:rPr>
          <w:rFonts w:ascii="Times New Roman" w:hAnsi="Times New Roman" w:cs="Times New Roman"/>
          <w:b/>
          <w:bCs/>
          <w:sz w:val="24"/>
          <w:szCs w:val="24"/>
        </w:rPr>
        <w:t xml:space="preserve">Unit 6: History of Life </w:t>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t>2 Lectures</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Major Events in History of Life</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530085" w:rsidRDefault="00410430" w:rsidP="00410430">
      <w:pPr>
        <w:autoSpaceDE w:val="0"/>
        <w:autoSpaceDN w:val="0"/>
        <w:adjustRightInd w:val="0"/>
        <w:spacing w:after="0" w:line="240" w:lineRule="auto"/>
        <w:rPr>
          <w:rFonts w:ascii="Times New Roman" w:hAnsi="Times New Roman" w:cs="Times New Roman"/>
          <w:b/>
          <w:bCs/>
          <w:sz w:val="24"/>
          <w:szCs w:val="24"/>
        </w:rPr>
      </w:pPr>
      <w:r w:rsidRPr="00530085">
        <w:rPr>
          <w:rFonts w:ascii="Times New Roman" w:hAnsi="Times New Roman" w:cs="Times New Roman"/>
          <w:b/>
          <w:bCs/>
          <w:sz w:val="24"/>
          <w:szCs w:val="24"/>
        </w:rPr>
        <w:t xml:space="preserve">Unit 7: Introduction to Evolutionary Theories </w:t>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t>5 Lectures</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Lamarckism, Darwinism, Neo-Darwinism</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530085" w:rsidRDefault="00410430" w:rsidP="00410430">
      <w:pPr>
        <w:autoSpaceDE w:val="0"/>
        <w:autoSpaceDN w:val="0"/>
        <w:adjustRightInd w:val="0"/>
        <w:spacing w:after="0" w:line="240" w:lineRule="auto"/>
        <w:rPr>
          <w:rFonts w:ascii="Times New Roman" w:hAnsi="Times New Roman" w:cs="Times New Roman"/>
          <w:b/>
          <w:bCs/>
          <w:sz w:val="24"/>
          <w:szCs w:val="24"/>
        </w:rPr>
      </w:pPr>
      <w:r w:rsidRPr="00530085">
        <w:rPr>
          <w:rFonts w:ascii="Times New Roman" w:hAnsi="Times New Roman" w:cs="Times New Roman"/>
          <w:b/>
          <w:bCs/>
          <w:sz w:val="24"/>
          <w:szCs w:val="24"/>
        </w:rPr>
        <w:t xml:space="preserve">Unit 8: Direct Evidences of Evolution </w:t>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t>5 Lectures</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Types of fossils, Incompleteness of fossil record, Dating of fossils, Phylogeny of horse</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530085" w:rsidRDefault="00410430" w:rsidP="00410430">
      <w:pPr>
        <w:autoSpaceDE w:val="0"/>
        <w:autoSpaceDN w:val="0"/>
        <w:adjustRightInd w:val="0"/>
        <w:spacing w:after="0" w:line="240" w:lineRule="auto"/>
        <w:rPr>
          <w:rFonts w:ascii="Times New Roman" w:hAnsi="Times New Roman" w:cs="Times New Roman"/>
          <w:b/>
          <w:bCs/>
          <w:sz w:val="24"/>
          <w:szCs w:val="24"/>
        </w:rPr>
      </w:pPr>
      <w:r w:rsidRPr="00530085">
        <w:rPr>
          <w:rFonts w:ascii="Times New Roman" w:hAnsi="Times New Roman" w:cs="Times New Roman"/>
          <w:b/>
          <w:bCs/>
          <w:sz w:val="24"/>
          <w:szCs w:val="24"/>
        </w:rPr>
        <w:t xml:space="preserve">Unit 9: Processes of Evolutionary Change </w:t>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t>9 Lectures</w:t>
      </w:r>
    </w:p>
    <w:p w:rsidR="00410430" w:rsidRPr="00530085" w:rsidRDefault="00410430" w:rsidP="00410430">
      <w:pPr>
        <w:autoSpaceDE w:val="0"/>
        <w:autoSpaceDN w:val="0"/>
        <w:adjustRightInd w:val="0"/>
        <w:spacing w:after="0" w:line="240" w:lineRule="auto"/>
        <w:jc w:val="both"/>
        <w:rPr>
          <w:rFonts w:ascii="Times New Roman" w:hAnsi="Times New Roman" w:cs="Times New Roman"/>
          <w:sz w:val="24"/>
          <w:szCs w:val="24"/>
        </w:rPr>
      </w:pPr>
      <w:r w:rsidRPr="00530085">
        <w:rPr>
          <w:rFonts w:ascii="Times New Roman" w:hAnsi="Times New Roman" w:cs="Times New Roman"/>
          <w:sz w:val="24"/>
          <w:szCs w:val="24"/>
        </w:rPr>
        <w:t>Organic variations; Isolating Mechanisms; Natural selection (Example: Industrial melanism);</w:t>
      </w:r>
    </w:p>
    <w:p w:rsidR="00410430" w:rsidRPr="00530085" w:rsidRDefault="00410430" w:rsidP="00410430">
      <w:pPr>
        <w:autoSpaceDE w:val="0"/>
        <w:autoSpaceDN w:val="0"/>
        <w:adjustRightInd w:val="0"/>
        <w:spacing w:after="0" w:line="240" w:lineRule="auto"/>
        <w:jc w:val="both"/>
        <w:rPr>
          <w:rFonts w:ascii="Times New Roman" w:hAnsi="Times New Roman" w:cs="Times New Roman"/>
          <w:sz w:val="24"/>
          <w:szCs w:val="24"/>
        </w:rPr>
      </w:pPr>
      <w:r w:rsidRPr="00530085">
        <w:rPr>
          <w:rFonts w:ascii="Times New Roman" w:hAnsi="Times New Roman" w:cs="Times New Roman"/>
          <w:sz w:val="24"/>
          <w:szCs w:val="24"/>
        </w:rPr>
        <w:t>Types of natural selection (Directional, Stabilizing, Disruptive), Artificial selection</w:t>
      </w:r>
    </w:p>
    <w:p w:rsidR="00410430" w:rsidRDefault="00410430" w:rsidP="00410430">
      <w:pPr>
        <w:autoSpaceDE w:val="0"/>
        <w:autoSpaceDN w:val="0"/>
        <w:adjustRightInd w:val="0"/>
        <w:spacing w:after="0" w:line="240" w:lineRule="auto"/>
        <w:jc w:val="both"/>
        <w:rPr>
          <w:rFonts w:ascii="Times New Roman" w:hAnsi="Times New Roman" w:cs="Times New Roman"/>
          <w:b/>
          <w:bCs/>
          <w:sz w:val="24"/>
          <w:szCs w:val="24"/>
        </w:rPr>
      </w:pPr>
    </w:p>
    <w:p w:rsidR="00410430" w:rsidRPr="00530085" w:rsidRDefault="00410430" w:rsidP="00410430">
      <w:pPr>
        <w:autoSpaceDE w:val="0"/>
        <w:autoSpaceDN w:val="0"/>
        <w:adjustRightInd w:val="0"/>
        <w:spacing w:after="0" w:line="240" w:lineRule="auto"/>
        <w:rPr>
          <w:rFonts w:ascii="Times New Roman" w:hAnsi="Times New Roman" w:cs="Times New Roman"/>
          <w:b/>
          <w:bCs/>
          <w:sz w:val="24"/>
          <w:szCs w:val="24"/>
        </w:rPr>
      </w:pPr>
      <w:r w:rsidRPr="00530085">
        <w:rPr>
          <w:rFonts w:ascii="Times New Roman" w:hAnsi="Times New Roman" w:cs="Times New Roman"/>
          <w:b/>
          <w:bCs/>
          <w:sz w:val="24"/>
          <w:szCs w:val="24"/>
        </w:rPr>
        <w:t xml:space="preserve">Unit 10: Species Concept </w:t>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t>6 Lectures</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Biological species concept (Advantages and Limitations); Modes of speciation (Allopatric,</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Sympatric)</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530085" w:rsidRDefault="00410430" w:rsidP="00410430">
      <w:pPr>
        <w:autoSpaceDE w:val="0"/>
        <w:autoSpaceDN w:val="0"/>
        <w:adjustRightInd w:val="0"/>
        <w:spacing w:after="0" w:line="240" w:lineRule="auto"/>
        <w:rPr>
          <w:rFonts w:ascii="Times New Roman" w:hAnsi="Times New Roman" w:cs="Times New Roman"/>
          <w:b/>
          <w:bCs/>
          <w:sz w:val="24"/>
          <w:szCs w:val="24"/>
        </w:rPr>
      </w:pPr>
      <w:r w:rsidRPr="00530085">
        <w:rPr>
          <w:rFonts w:ascii="Times New Roman" w:hAnsi="Times New Roman" w:cs="Times New Roman"/>
          <w:b/>
          <w:bCs/>
          <w:sz w:val="24"/>
          <w:szCs w:val="24"/>
        </w:rPr>
        <w:lastRenderedPageBreak/>
        <w:t>Unit 11: Macro-evolution</w:t>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t xml:space="preserve"> 5 Lectures</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Macro-evolutionary Principles (example: Darwin’s Finches)</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530085" w:rsidRDefault="00410430" w:rsidP="00410430">
      <w:pPr>
        <w:autoSpaceDE w:val="0"/>
        <w:autoSpaceDN w:val="0"/>
        <w:adjustRightInd w:val="0"/>
        <w:spacing w:after="0" w:line="240" w:lineRule="auto"/>
        <w:rPr>
          <w:rFonts w:ascii="Times New Roman" w:hAnsi="Times New Roman" w:cs="Times New Roman"/>
          <w:b/>
          <w:bCs/>
          <w:sz w:val="24"/>
          <w:szCs w:val="24"/>
        </w:rPr>
      </w:pPr>
      <w:r w:rsidRPr="00530085">
        <w:rPr>
          <w:rFonts w:ascii="Times New Roman" w:hAnsi="Times New Roman" w:cs="Times New Roman"/>
          <w:b/>
          <w:bCs/>
          <w:sz w:val="24"/>
          <w:szCs w:val="24"/>
        </w:rPr>
        <w:t>Unit 12: Extinction</w:t>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r>
      <w:r w:rsidRPr="00530085">
        <w:rPr>
          <w:rFonts w:ascii="Times New Roman" w:hAnsi="Times New Roman" w:cs="Times New Roman"/>
          <w:b/>
          <w:bCs/>
          <w:sz w:val="24"/>
          <w:szCs w:val="24"/>
        </w:rPr>
        <w:tab/>
        <w:t xml:space="preserve"> 6 Lectures</w:t>
      </w:r>
    </w:p>
    <w:p w:rsidR="00410430" w:rsidRPr="00530085" w:rsidRDefault="00410430" w:rsidP="00410430">
      <w:pPr>
        <w:autoSpaceDE w:val="0"/>
        <w:autoSpaceDN w:val="0"/>
        <w:adjustRightInd w:val="0"/>
        <w:spacing w:after="0" w:line="240" w:lineRule="auto"/>
        <w:jc w:val="both"/>
        <w:rPr>
          <w:rFonts w:ascii="Times New Roman" w:hAnsi="Times New Roman" w:cs="Times New Roman"/>
          <w:sz w:val="24"/>
          <w:szCs w:val="24"/>
        </w:rPr>
      </w:pPr>
      <w:r w:rsidRPr="00530085">
        <w:rPr>
          <w:rFonts w:ascii="Times New Roman" w:hAnsi="Times New Roman" w:cs="Times New Roman"/>
          <w:sz w:val="24"/>
          <w:szCs w:val="24"/>
        </w:rPr>
        <w:t>Mass extinction (Causes, Names of five major extinctions, K-T extinction in detail), Role of</w:t>
      </w:r>
    </w:p>
    <w:p w:rsidR="00410430" w:rsidRPr="00530085" w:rsidRDefault="00410430" w:rsidP="00410430">
      <w:pPr>
        <w:autoSpaceDE w:val="0"/>
        <w:autoSpaceDN w:val="0"/>
        <w:adjustRightInd w:val="0"/>
        <w:spacing w:after="0" w:line="240" w:lineRule="auto"/>
        <w:jc w:val="both"/>
        <w:rPr>
          <w:rFonts w:ascii="Times New Roman" w:hAnsi="Times New Roman" w:cs="Times New Roman"/>
          <w:sz w:val="24"/>
          <w:szCs w:val="24"/>
        </w:rPr>
      </w:pPr>
      <w:r w:rsidRPr="00530085">
        <w:rPr>
          <w:rFonts w:ascii="Times New Roman" w:hAnsi="Times New Roman" w:cs="Times New Roman"/>
          <w:sz w:val="24"/>
          <w:szCs w:val="24"/>
        </w:rPr>
        <w:t>extinction in evolution</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p>
    <w:p w:rsidR="00410430"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530085">
        <w:rPr>
          <w:rFonts w:ascii="Times New Roman" w:hAnsi="Times New Roman" w:cs="Times New Roman"/>
          <w:b/>
          <w:bCs/>
          <w:sz w:val="24"/>
          <w:szCs w:val="24"/>
        </w:rPr>
        <w:t>GENETI</w:t>
      </w:r>
      <w:r>
        <w:rPr>
          <w:rFonts w:ascii="Times New Roman" w:hAnsi="Times New Roman" w:cs="Times New Roman"/>
          <w:b/>
          <w:bCs/>
          <w:sz w:val="24"/>
          <w:szCs w:val="24"/>
        </w:rPr>
        <w:t>CS AND EVOLUTIONARY BIOLOGY LAB</w:t>
      </w:r>
      <w:r w:rsidRPr="00530085">
        <w:rPr>
          <w:rFonts w:ascii="Times New Roman" w:hAnsi="Times New Roman" w:cs="Times New Roman"/>
          <w:b/>
          <w:bCs/>
          <w:sz w:val="24"/>
          <w:szCs w:val="24"/>
        </w:rPr>
        <w:t xml:space="preserve"> (</w:t>
      </w:r>
      <w:r>
        <w:rPr>
          <w:rFonts w:ascii="Times New Roman" w:hAnsi="Times New Roman" w:cs="Times New Roman"/>
          <w:b/>
          <w:bCs/>
          <w:sz w:val="24"/>
          <w:szCs w:val="24"/>
        </w:rPr>
        <w:t>Code: BSZC-242</w:t>
      </w:r>
      <w:r w:rsidRPr="00530085">
        <w:rPr>
          <w:rFonts w:ascii="Times New Roman" w:hAnsi="Times New Roman" w:cs="Times New Roman"/>
          <w:b/>
          <w:bCs/>
          <w:sz w:val="24"/>
          <w:szCs w:val="24"/>
        </w:rPr>
        <w:t xml:space="preserve">P)            </w:t>
      </w:r>
    </w:p>
    <w:p w:rsidR="00410430" w:rsidRPr="00530085"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530085">
        <w:rPr>
          <w:rFonts w:ascii="Times New Roman" w:hAnsi="Times New Roman" w:cs="Times New Roman"/>
          <w:b/>
          <w:bCs/>
          <w:sz w:val="24"/>
          <w:szCs w:val="24"/>
        </w:rPr>
        <w:t>(CREDITS 2)</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1. Study of Mendelian Inheritance and gene interactions (Non Mendelian Inheritance) using</w:t>
      </w:r>
    </w:p>
    <w:p w:rsidR="00410430" w:rsidRPr="00530085" w:rsidRDefault="00410430" w:rsidP="00410430">
      <w:pPr>
        <w:autoSpaceDE w:val="0"/>
        <w:autoSpaceDN w:val="0"/>
        <w:adjustRightInd w:val="0"/>
        <w:spacing w:after="0" w:line="240" w:lineRule="auto"/>
        <w:ind w:left="270"/>
        <w:rPr>
          <w:rFonts w:ascii="Times New Roman" w:hAnsi="Times New Roman" w:cs="Times New Roman"/>
          <w:sz w:val="24"/>
          <w:szCs w:val="24"/>
        </w:rPr>
      </w:pPr>
      <w:r w:rsidRPr="00530085">
        <w:rPr>
          <w:rFonts w:ascii="Times New Roman" w:hAnsi="Times New Roman" w:cs="Times New Roman"/>
          <w:sz w:val="24"/>
          <w:szCs w:val="24"/>
        </w:rPr>
        <w:t>suitable examples. Verify the results using Chi-square test.</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2. Study of Linkage, recombination, gene mapping using the data.</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3. Study of Human Karyotypes (normal and abnormal).</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4. Study of fossil evidences from plaster cast models and pictures</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5. Study of homology and analogy from suitable specimens/ pictures</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6. Charts:</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a) Phylogeny of horse with diagrams/ cut outs of limbs and teeth of horse ancestors</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b) Darwin’s Finches with diagrams/ cut outs of beaks of different species</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7. Visit to Natural History Museum and submission of report</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530085" w:rsidRDefault="00410430" w:rsidP="00410430">
      <w:pPr>
        <w:autoSpaceDE w:val="0"/>
        <w:autoSpaceDN w:val="0"/>
        <w:adjustRightInd w:val="0"/>
        <w:spacing w:after="0" w:line="240" w:lineRule="auto"/>
        <w:rPr>
          <w:rFonts w:ascii="Times New Roman" w:hAnsi="Times New Roman" w:cs="Times New Roman"/>
          <w:b/>
          <w:bCs/>
          <w:sz w:val="24"/>
          <w:szCs w:val="24"/>
        </w:rPr>
      </w:pPr>
      <w:r w:rsidRPr="00530085">
        <w:rPr>
          <w:rFonts w:ascii="Times New Roman" w:hAnsi="Times New Roman" w:cs="Times New Roman"/>
          <w:b/>
          <w:bCs/>
          <w:sz w:val="24"/>
          <w:szCs w:val="24"/>
        </w:rPr>
        <w:t>SUGGESTED READINGS</w:t>
      </w:r>
    </w:p>
    <w:p w:rsidR="00410430" w:rsidRPr="00672BEC" w:rsidRDefault="00410430" w:rsidP="00410430">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 xml:space="preserve">Gardner, E.J., Simmons, M.J., Snustad, D.P. (2008). </w:t>
      </w:r>
      <w:r w:rsidRPr="00672BEC">
        <w:rPr>
          <w:rFonts w:ascii="Times New Roman" w:hAnsi="Times New Roman" w:cs="Times New Roman"/>
          <w:i/>
          <w:iCs/>
          <w:sz w:val="24"/>
          <w:szCs w:val="24"/>
        </w:rPr>
        <w:t>Principles of Genetics</w:t>
      </w:r>
      <w:r w:rsidRPr="00672BEC">
        <w:rPr>
          <w:rFonts w:ascii="Times New Roman" w:hAnsi="Times New Roman" w:cs="Times New Roman"/>
          <w:sz w:val="24"/>
          <w:szCs w:val="24"/>
        </w:rPr>
        <w:t>. VIII Edition. Wiley India.</w:t>
      </w:r>
    </w:p>
    <w:p w:rsidR="00410430" w:rsidRPr="00672BEC" w:rsidRDefault="00410430" w:rsidP="00410430">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 xml:space="preserve">Snustad, D.P., Simmons, M.J. (2009). </w:t>
      </w:r>
      <w:r w:rsidRPr="00672BEC">
        <w:rPr>
          <w:rFonts w:ascii="Times New Roman" w:hAnsi="Times New Roman" w:cs="Times New Roman"/>
          <w:i/>
          <w:iCs/>
          <w:sz w:val="24"/>
          <w:szCs w:val="24"/>
        </w:rPr>
        <w:t>Principles of Genetics</w:t>
      </w:r>
      <w:r w:rsidRPr="00672BEC">
        <w:rPr>
          <w:rFonts w:ascii="Times New Roman" w:hAnsi="Times New Roman" w:cs="Times New Roman"/>
          <w:sz w:val="24"/>
          <w:szCs w:val="24"/>
        </w:rPr>
        <w:t>. V Edition. John Wiley and Sons Inc.</w:t>
      </w:r>
    </w:p>
    <w:p w:rsidR="00410430" w:rsidRPr="00672BEC" w:rsidRDefault="00410430" w:rsidP="00410430">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 xml:space="preserve">Klug, W.S., Cummings, M.R., Spencer, C.A. (2012). </w:t>
      </w:r>
      <w:r w:rsidRPr="00672BEC">
        <w:rPr>
          <w:rFonts w:ascii="Times New Roman" w:hAnsi="Times New Roman" w:cs="Times New Roman"/>
          <w:i/>
          <w:iCs/>
          <w:sz w:val="24"/>
          <w:szCs w:val="24"/>
        </w:rPr>
        <w:t>Concepts of Genetics</w:t>
      </w:r>
      <w:r w:rsidRPr="00672BEC">
        <w:rPr>
          <w:rFonts w:ascii="Times New Roman" w:hAnsi="Times New Roman" w:cs="Times New Roman"/>
          <w:sz w:val="24"/>
          <w:szCs w:val="24"/>
        </w:rPr>
        <w:t>. X Edition. Benjamin Cummings.</w:t>
      </w:r>
    </w:p>
    <w:p w:rsidR="00410430" w:rsidRPr="00672BEC" w:rsidRDefault="00410430" w:rsidP="00410430">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 xml:space="preserve">Russell, P. J. (2009). </w:t>
      </w:r>
      <w:r w:rsidRPr="00672BEC">
        <w:rPr>
          <w:rFonts w:ascii="Times New Roman" w:hAnsi="Times New Roman" w:cs="Times New Roman"/>
          <w:i/>
          <w:iCs/>
          <w:sz w:val="24"/>
          <w:szCs w:val="24"/>
        </w:rPr>
        <w:t xml:space="preserve">Genetics- A Molecular Approach. </w:t>
      </w:r>
      <w:r w:rsidRPr="00672BEC">
        <w:rPr>
          <w:rFonts w:ascii="Times New Roman" w:hAnsi="Times New Roman" w:cs="Times New Roman"/>
          <w:sz w:val="24"/>
          <w:szCs w:val="24"/>
        </w:rPr>
        <w:t>III Edition. Benjamin Cummings.</w:t>
      </w:r>
    </w:p>
    <w:p w:rsidR="00410430" w:rsidRPr="00672BEC" w:rsidRDefault="00410430" w:rsidP="00410430">
      <w:pPr>
        <w:pStyle w:val="ListParagraph"/>
        <w:numPr>
          <w:ilvl w:val="0"/>
          <w:numId w:val="23"/>
        </w:numPr>
        <w:autoSpaceDE w:val="0"/>
        <w:autoSpaceDN w:val="0"/>
        <w:adjustRightInd w:val="0"/>
        <w:spacing w:after="0" w:line="240" w:lineRule="auto"/>
        <w:rPr>
          <w:rFonts w:ascii="Times New Roman" w:hAnsi="Times New Roman" w:cs="Times New Roman"/>
          <w:i/>
          <w:iCs/>
          <w:sz w:val="24"/>
          <w:szCs w:val="24"/>
        </w:rPr>
      </w:pPr>
      <w:r w:rsidRPr="00672BEC">
        <w:rPr>
          <w:rFonts w:ascii="Times New Roman" w:hAnsi="Times New Roman" w:cs="Times New Roman"/>
          <w:sz w:val="24"/>
          <w:szCs w:val="24"/>
        </w:rPr>
        <w:t xml:space="preserve">Griffiths, A.J.F., Wessler, S.R., Lewontin, R.C. and Carroll, S.B. </w:t>
      </w:r>
      <w:r w:rsidRPr="00672BEC">
        <w:rPr>
          <w:rFonts w:ascii="Times New Roman" w:hAnsi="Times New Roman" w:cs="Times New Roman"/>
          <w:i/>
          <w:iCs/>
          <w:sz w:val="24"/>
          <w:szCs w:val="24"/>
        </w:rPr>
        <w:t>Introduction to Genetic Analysis</w:t>
      </w:r>
      <w:r w:rsidRPr="00672BEC">
        <w:rPr>
          <w:rFonts w:ascii="Times New Roman" w:hAnsi="Times New Roman" w:cs="Times New Roman"/>
          <w:sz w:val="24"/>
          <w:szCs w:val="24"/>
        </w:rPr>
        <w:t>. IX Edition. W. H. Freeman and Co.</w:t>
      </w:r>
    </w:p>
    <w:p w:rsidR="00410430" w:rsidRPr="00672BEC" w:rsidRDefault="00410430" w:rsidP="00410430">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 xml:space="preserve">Ridley, M. (2004). </w:t>
      </w:r>
      <w:r w:rsidRPr="00672BEC">
        <w:rPr>
          <w:rFonts w:ascii="Times New Roman" w:hAnsi="Times New Roman" w:cs="Times New Roman"/>
          <w:i/>
          <w:iCs/>
          <w:sz w:val="24"/>
          <w:szCs w:val="24"/>
        </w:rPr>
        <w:t>Evolution</w:t>
      </w:r>
      <w:r w:rsidRPr="00672BEC">
        <w:rPr>
          <w:rFonts w:ascii="Times New Roman" w:hAnsi="Times New Roman" w:cs="Times New Roman"/>
          <w:sz w:val="24"/>
          <w:szCs w:val="24"/>
        </w:rPr>
        <w:t>. III Edition. Blackwell Publishing</w:t>
      </w:r>
    </w:p>
    <w:p w:rsidR="00410430" w:rsidRPr="00672BEC" w:rsidRDefault="00410430" w:rsidP="00410430">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 xml:space="preserve">Barton, N. H., Briggs, D. E. G., Eisen, J. A., Goldstein, D. B. and Patel, N. H. (2007). </w:t>
      </w:r>
      <w:r w:rsidRPr="00672BEC">
        <w:rPr>
          <w:rFonts w:ascii="Times New Roman" w:hAnsi="Times New Roman" w:cs="Times New Roman"/>
          <w:i/>
          <w:iCs/>
          <w:sz w:val="24"/>
          <w:szCs w:val="24"/>
        </w:rPr>
        <w:t>Evolution</w:t>
      </w:r>
      <w:r w:rsidRPr="00672BEC">
        <w:rPr>
          <w:rFonts w:ascii="Times New Roman" w:hAnsi="Times New Roman" w:cs="Times New Roman"/>
          <w:sz w:val="24"/>
          <w:szCs w:val="24"/>
        </w:rPr>
        <w:t>. Cold Spring, Harbour Laboratory Press.</w:t>
      </w:r>
    </w:p>
    <w:p w:rsidR="00410430" w:rsidRPr="00672BEC" w:rsidRDefault="00410430" w:rsidP="00410430">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 xml:space="preserve">Hall, B. K. and Hallgrimsson, B. (2008). </w:t>
      </w:r>
      <w:r w:rsidRPr="00672BEC">
        <w:rPr>
          <w:rFonts w:ascii="Times New Roman" w:hAnsi="Times New Roman" w:cs="Times New Roman"/>
          <w:i/>
          <w:iCs/>
          <w:sz w:val="24"/>
          <w:szCs w:val="24"/>
        </w:rPr>
        <w:t>Evolution</w:t>
      </w:r>
      <w:r w:rsidRPr="00672BEC">
        <w:rPr>
          <w:rFonts w:ascii="Times New Roman" w:hAnsi="Times New Roman" w:cs="Times New Roman"/>
          <w:sz w:val="24"/>
          <w:szCs w:val="24"/>
        </w:rPr>
        <w:t>. IV Edition. Jones and Bartlett Publishers</w:t>
      </w:r>
    </w:p>
    <w:p w:rsidR="00410430" w:rsidRPr="00672BEC" w:rsidRDefault="00410430" w:rsidP="00410430">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 xml:space="preserve">Campbell, N. A. and Reece J. B. (2011). </w:t>
      </w:r>
      <w:r w:rsidRPr="00672BEC">
        <w:rPr>
          <w:rFonts w:ascii="Times New Roman" w:hAnsi="Times New Roman" w:cs="Times New Roman"/>
          <w:i/>
          <w:iCs/>
          <w:sz w:val="24"/>
          <w:szCs w:val="24"/>
        </w:rPr>
        <w:t>Biology</w:t>
      </w:r>
      <w:r w:rsidRPr="00672BEC">
        <w:rPr>
          <w:rFonts w:ascii="Times New Roman" w:hAnsi="Times New Roman" w:cs="Times New Roman"/>
          <w:sz w:val="24"/>
          <w:szCs w:val="24"/>
        </w:rPr>
        <w:t>. IX Edition, Pearson, Benjamin, Cummings.</w:t>
      </w:r>
    </w:p>
    <w:p w:rsidR="00410430" w:rsidRPr="00672BEC" w:rsidRDefault="00410430" w:rsidP="00410430">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 xml:space="preserve">Douglas, J. Futuyma (1997). </w:t>
      </w:r>
      <w:r w:rsidRPr="00672BEC">
        <w:rPr>
          <w:rFonts w:ascii="Times New Roman" w:hAnsi="Times New Roman" w:cs="Times New Roman"/>
          <w:i/>
          <w:iCs/>
          <w:sz w:val="24"/>
          <w:szCs w:val="24"/>
        </w:rPr>
        <w:t>Evolutionary Biology</w:t>
      </w:r>
      <w:r w:rsidRPr="00672BEC">
        <w:rPr>
          <w:rFonts w:ascii="Times New Roman" w:hAnsi="Times New Roman" w:cs="Times New Roman"/>
          <w:sz w:val="24"/>
          <w:szCs w:val="24"/>
        </w:rPr>
        <w:t>. Sinauer Associates.</w:t>
      </w:r>
    </w:p>
    <w:p w:rsidR="00410430" w:rsidRPr="00672BEC" w:rsidRDefault="00410430" w:rsidP="00410430">
      <w:pPr>
        <w:pStyle w:val="ListParagraph"/>
        <w:numPr>
          <w:ilvl w:val="0"/>
          <w:numId w:val="23"/>
        </w:numPr>
        <w:rPr>
          <w:rFonts w:ascii="TimesNewRoman" w:hAnsi="TimesNewRoman" w:cs="TimesNewRoman"/>
          <w:sz w:val="24"/>
          <w:szCs w:val="24"/>
        </w:rPr>
      </w:pPr>
      <w:r w:rsidRPr="00672BEC">
        <w:rPr>
          <w:rFonts w:ascii="Times New Roman" w:hAnsi="Times New Roman" w:cs="Times New Roman"/>
          <w:sz w:val="24"/>
          <w:szCs w:val="24"/>
        </w:rPr>
        <w:br w:type="page"/>
      </w:r>
    </w:p>
    <w:p w:rsidR="00410430" w:rsidRPr="00295FD7"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295FD7">
        <w:rPr>
          <w:rFonts w:ascii="Times New Roman" w:hAnsi="Times New Roman" w:cs="Times New Roman"/>
          <w:b/>
          <w:bCs/>
          <w:sz w:val="24"/>
          <w:szCs w:val="24"/>
        </w:rPr>
        <w:lastRenderedPageBreak/>
        <w:t>B.Sc. BIOLOGY I</w:t>
      </w:r>
      <w:r>
        <w:rPr>
          <w:rFonts w:ascii="Times New Roman" w:hAnsi="Times New Roman" w:cs="Times New Roman"/>
          <w:b/>
          <w:bCs/>
          <w:sz w:val="24"/>
          <w:szCs w:val="24"/>
        </w:rPr>
        <w:t>V</w:t>
      </w:r>
      <w:r w:rsidRPr="00295FD7">
        <w:rPr>
          <w:rFonts w:ascii="Times New Roman" w:hAnsi="Times New Roman" w:cs="Times New Roman"/>
          <w:b/>
          <w:bCs/>
          <w:sz w:val="24"/>
          <w:szCs w:val="24"/>
        </w:rPr>
        <w:t xml:space="preserve"> SEMESTER</w:t>
      </w:r>
    </w:p>
    <w:p w:rsidR="00410430" w:rsidRPr="00295FD7"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295FD7">
        <w:rPr>
          <w:rFonts w:ascii="Times New Roman" w:hAnsi="Times New Roman" w:cs="Times New Roman"/>
          <w:b/>
          <w:bCs/>
          <w:sz w:val="24"/>
          <w:szCs w:val="24"/>
        </w:rPr>
        <w:t xml:space="preserve">Core Course: </w:t>
      </w:r>
      <w:r>
        <w:rPr>
          <w:rFonts w:ascii="Times New Roman" w:hAnsi="Times New Roman" w:cs="Times New Roman"/>
          <w:b/>
          <w:bCs/>
          <w:sz w:val="24"/>
          <w:szCs w:val="24"/>
        </w:rPr>
        <w:t>Chemistry</w:t>
      </w:r>
    </w:p>
    <w:p w:rsidR="00410430" w:rsidRPr="00295FD7"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Paper III (Code: BSC</w:t>
      </w:r>
      <w:r w:rsidRPr="00295FD7">
        <w:rPr>
          <w:rFonts w:ascii="Times New Roman" w:hAnsi="Times New Roman" w:cs="Times New Roman"/>
          <w:b/>
          <w:bCs/>
          <w:sz w:val="24"/>
          <w:szCs w:val="24"/>
        </w:rPr>
        <w:t>C</w:t>
      </w:r>
      <w:r>
        <w:rPr>
          <w:rFonts w:ascii="Times New Roman" w:hAnsi="Times New Roman" w:cs="Times New Roman"/>
          <w:b/>
          <w:bCs/>
          <w:sz w:val="24"/>
          <w:szCs w:val="24"/>
        </w:rPr>
        <w:t>-243</w:t>
      </w:r>
      <w:r w:rsidRPr="00295FD7">
        <w:rPr>
          <w:rFonts w:ascii="Times New Roman" w:hAnsi="Times New Roman" w:cs="Times New Roman"/>
          <w:b/>
          <w:bCs/>
          <w:sz w:val="24"/>
          <w:szCs w:val="24"/>
        </w:rPr>
        <w:t>)</w:t>
      </w:r>
    </w:p>
    <w:p w:rsidR="00410430"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Physical Chemistry for the Biosciences</w:t>
      </w:r>
    </w:p>
    <w:p w:rsidR="00410430"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295FD7">
        <w:rPr>
          <w:rFonts w:ascii="Times New Roman" w:hAnsi="Times New Roman" w:cs="Times New Roman"/>
          <w:b/>
          <w:bCs/>
          <w:sz w:val="24"/>
          <w:szCs w:val="24"/>
        </w:rPr>
        <w:t xml:space="preserve"> (Credits: Theory-4, Practicals-2)</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672BEC" w:rsidRDefault="00410430" w:rsidP="00410430">
      <w:pPr>
        <w:autoSpaceDE w:val="0"/>
        <w:autoSpaceDN w:val="0"/>
        <w:adjustRightInd w:val="0"/>
        <w:spacing w:after="0" w:line="240" w:lineRule="auto"/>
        <w:rPr>
          <w:rFonts w:ascii="Times New Roman" w:hAnsi="Times New Roman" w:cs="Times New Roman"/>
          <w:b/>
          <w:bCs/>
          <w:sz w:val="24"/>
          <w:szCs w:val="24"/>
        </w:rPr>
      </w:pPr>
      <w:r w:rsidRPr="00672BEC">
        <w:rPr>
          <w:rFonts w:ascii="Times New Roman" w:hAnsi="Times New Roman" w:cs="Times New Roman"/>
          <w:b/>
          <w:bCs/>
          <w:sz w:val="24"/>
          <w:szCs w:val="24"/>
        </w:rPr>
        <w:t xml:space="preserve">Unit 1: Chemical Energetics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672BEC">
        <w:rPr>
          <w:rFonts w:ascii="Times New Roman" w:hAnsi="Times New Roman" w:cs="Times New Roman"/>
          <w:b/>
          <w:bCs/>
          <w:sz w:val="24"/>
          <w:szCs w:val="24"/>
        </w:rPr>
        <w:t>(10 Lectures)</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Review of the Laws of Thermodynamics.</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Important principles and definitions of thermochemistry. Concept of standard state and standard</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enthalpies of formation, integral and differential enthalpies of solution and dilution. Calculation</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of bond energy, bond dissociation energy and resonance energy from thermochemical data.</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Variation of enthalpy of a reaction with temperature – Kirchhoff’s equation.</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Statement of Third Law of thermodynamics and calculation of absolute entropies of substances.</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672BEC" w:rsidRDefault="00410430" w:rsidP="00410430">
      <w:pPr>
        <w:autoSpaceDE w:val="0"/>
        <w:autoSpaceDN w:val="0"/>
        <w:adjustRightInd w:val="0"/>
        <w:spacing w:after="0" w:line="240" w:lineRule="auto"/>
        <w:rPr>
          <w:rFonts w:ascii="Times New Roman" w:hAnsi="Times New Roman" w:cs="Times New Roman"/>
          <w:b/>
          <w:bCs/>
          <w:sz w:val="24"/>
          <w:szCs w:val="24"/>
        </w:rPr>
      </w:pPr>
      <w:r w:rsidRPr="00672BEC">
        <w:rPr>
          <w:rFonts w:ascii="Times New Roman" w:hAnsi="Times New Roman" w:cs="Times New Roman"/>
          <w:b/>
          <w:bCs/>
          <w:sz w:val="24"/>
          <w:szCs w:val="24"/>
        </w:rPr>
        <w:t xml:space="preserve">Unit 2: Chemical Equilibrium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672BEC">
        <w:rPr>
          <w:rFonts w:ascii="Times New Roman" w:hAnsi="Times New Roman" w:cs="Times New Roman"/>
          <w:b/>
          <w:bCs/>
          <w:sz w:val="24"/>
          <w:szCs w:val="24"/>
        </w:rPr>
        <w:t>(8 Lectures)</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Free energy change in a chemical reaction. Thermodynamic derivation of the law of chemical</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equilibrium. Distinction between Δ</w:t>
      </w:r>
      <w:r w:rsidRPr="00672BEC">
        <w:rPr>
          <w:rFonts w:ascii="Times New Roman" w:hAnsi="Times New Roman" w:cs="Times New Roman"/>
          <w:i/>
          <w:iCs/>
          <w:sz w:val="24"/>
          <w:szCs w:val="24"/>
        </w:rPr>
        <w:t xml:space="preserve">G </w:t>
      </w:r>
      <w:r w:rsidRPr="00672BEC">
        <w:rPr>
          <w:rFonts w:ascii="Times New Roman" w:hAnsi="Times New Roman" w:cs="Times New Roman"/>
          <w:sz w:val="24"/>
          <w:szCs w:val="24"/>
        </w:rPr>
        <w:t>and Δ</w:t>
      </w:r>
      <w:r w:rsidRPr="00672BEC">
        <w:rPr>
          <w:rFonts w:ascii="Times New Roman" w:hAnsi="Times New Roman" w:cs="Times New Roman"/>
          <w:i/>
          <w:iCs/>
          <w:sz w:val="24"/>
          <w:szCs w:val="24"/>
        </w:rPr>
        <w:t>G</w:t>
      </w:r>
      <w:r w:rsidRPr="00672BEC">
        <w:rPr>
          <w:rFonts w:ascii="Times New Roman" w:hAnsi="Times New Roman" w:cs="Times New Roman"/>
          <w:sz w:val="24"/>
          <w:szCs w:val="24"/>
        </w:rPr>
        <w:t>o, Le Chatelier’s principle. Relationships between</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i/>
          <w:iCs/>
          <w:sz w:val="24"/>
          <w:szCs w:val="24"/>
        </w:rPr>
        <w:t xml:space="preserve">Kp, Kc </w:t>
      </w:r>
      <w:r w:rsidRPr="00672BEC">
        <w:rPr>
          <w:rFonts w:ascii="Times New Roman" w:hAnsi="Times New Roman" w:cs="Times New Roman"/>
          <w:sz w:val="24"/>
          <w:szCs w:val="24"/>
        </w:rPr>
        <w:t xml:space="preserve">and </w:t>
      </w:r>
      <w:r w:rsidRPr="00672BEC">
        <w:rPr>
          <w:rFonts w:ascii="Times New Roman" w:hAnsi="Times New Roman" w:cs="Times New Roman"/>
          <w:i/>
          <w:iCs/>
          <w:sz w:val="24"/>
          <w:szCs w:val="24"/>
        </w:rPr>
        <w:t xml:space="preserve">Kx </w:t>
      </w:r>
      <w:r w:rsidRPr="00672BEC">
        <w:rPr>
          <w:rFonts w:ascii="Times New Roman" w:hAnsi="Times New Roman" w:cs="Times New Roman"/>
          <w:sz w:val="24"/>
          <w:szCs w:val="24"/>
        </w:rPr>
        <w:t>for reactions involving ideal gases.</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672BEC" w:rsidRDefault="00410430" w:rsidP="00410430">
      <w:pPr>
        <w:autoSpaceDE w:val="0"/>
        <w:autoSpaceDN w:val="0"/>
        <w:adjustRightInd w:val="0"/>
        <w:spacing w:after="0" w:line="240" w:lineRule="auto"/>
        <w:rPr>
          <w:rFonts w:ascii="Times New Roman" w:hAnsi="Times New Roman" w:cs="Times New Roman"/>
          <w:b/>
          <w:bCs/>
          <w:sz w:val="24"/>
          <w:szCs w:val="24"/>
        </w:rPr>
      </w:pPr>
      <w:r w:rsidRPr="00672BEC">
        <w:rPr>
          <w:rFonts w:ascii="Times New Roman" w:hAnsi="Times New Roman" w:cs="Times New Roman"/>
          <w:b/>
          <w:bCs/>
          <w:sz w:val="24"/>
          <w:szCs w:val="24"/>
        </w:rPr>
        <w:t xml:space="preserve">Unit 3: Ionic Equilibria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672BEC">
        <w:rPr>
          <w:rFonts w:ascii="Times New Roman" w:hAnsi="Times New Roman" w:cs="Times New Roman"/>
          <w:b/>
          <w:bCs/>
          <w:sz w:val="24"/>
          <w:szCs w:val="24"/>
        </w:rPr>
        <w:t>(12 Lectures)</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Strong, moderate and weak electrolytes, degree of ionization, factors affecting degree of</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ionization, ionization constant and ionic product of water. Ionization of weak acids and bases,</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pH scale, common ion effect. Salt hydrolysis-calculation of hydrolysis constant, degree of</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hydrolysis and pH for different salts. Buffer solutions. Solubility and solubility product of</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sparingly soluble salts – applications of solubility product principle.</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672BEC" w:rsidRDefault="00410430" w:rsidP="00410430">
      <w:pPr>
        <w:autoSpaceDE w:val="0"/>
        <w:autoSpaceDN w:val="0"/>
        <w:adjustRightInd w:val="0"/>
        <w:spacing w:after="0" w:line="240" w:lineRule="auto"/>
        <w:rPr>
          <w:rFonts w:ascii="Times New Roman" w:hAnsi="Times New Roman" w:cs="Times New Roman"/>
          <w:b/>
          <w:bCs/>
          <w:sz w:val="24"/>
          <w:szCs w:val="24"/>
        </w:rPr>
      </w:pPr>
      <w:r w:rsidRPr="00672BEC">
        <w:rPr>
          <w:rFonts w:ascii="Times New Roman" w:hAnsi="Times New Roman" w:cs="Times New Roman"/>
          <w:b/>
          <w:bCs/>
          <w:sz w:val="24"/>
          <w:szCs w:val="24"/>
        </w:rPr>
        <w:t xml:space="preserve">Unit 4: Chemical Kinetics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672BEC">
        <w:rPr>
          <w:rFonts w:ascii="Times New Roman" w:hAnsi="Times New Roman" w:cs="Times New Roman"/>
          <w:b/>
          <w:bCs/>
          <w:sz w:val="24"/>
          <w:szCs w:val="24"/>
        </w:rPr>
        <w:t>(8 Lectures)</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The concept of reaction rates. Effect of temperature, pressure, catalyst and other factors on</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reaction rates. Order and molecularity of a reaction. Derivation of integrated rate equations for</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zero and first order reactions. Half–life of a reaction. General methods for determination of</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order of a reaction. Concept of activation energy and its calculation from Arrhenius equation.</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Enzyme kinetics.</w:t>
      </w:r>
    </w:p>
    <w:p w:rsidR="00410430" w:rsidRPr="00672BEC" w:rsidRDefault="00410430" w:rsidP="00410430">
      <w:pPr>
        <w:autoSpaceDE w:val="0"/>
        <w:autoSpaceDN w:val="0"/>
        <w:adjustRightInd w:val="0"/>
        <w:spacing w:after="0" w:line="240" w:lineRule="auto"/>
        <w:rPr>
          <w:rFonts w:ascii="Times New Roman" w:hAnsi="Times New Roman" w:cs="Times New Roman"/>
          <w:b/>
          <w:bCs/>
          <w:sz w:val="24"/>
          <w:szCs w:val="24"/>
        </w:rPr>
      </w:pPr>
      <w:r w:rsidRPr="00672BEC">
        <w:rPr>
          <w:rFonts w:ascii="Times New Roman" w:hAnsi="Times New Roman" w:cs="Times New Roman"/>
          <w:b/>
          <w:bCs/>
          <w:sz w:val="24"/>
          <w:szCs w:val="24"/>
        </w:rPr>
        <w:t xml:space="preserve">Unit 5: Spectroscopy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672BEC">
        <w:rPr>
          <w:rFonts w:ascii="Times New Roman" w:hAnsi="Times New Roman" w:cs="Times New Roman"/>
          <w:b/>
          <w:bCs/>
          <w:sz w:val="24"/>
          <w:szCs w:val="24"/>
        </w:rPr>
        <w:t>(16 Lectures)</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Introduction to spectroscopy: Electromagnetic radiation, fundamental definitions,</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electromagnetic spectrum, introduction to concepts of absorption and emission spectroscopy,</w:t>
      </w:r>
    </w:p>
    <w:p w:rsidR="00410430" w:rsidRDefault="00410430" w:rsidP="00410430">
      <w:pPr>
        <w:spacing w:after="0"/>
        <w:rPr>
          <w:rFonts w:ascii="Times New Roman" w:hAnsi="Times New Roman" w:cs="Times New Roman"/>
          <w:sz w:val="24"/>
          <w:szCs w:val="24"/>
        </w:rPr>
      </w:pPr>
      <w:r w:rsidRPr="00672BEC">
        <w:rPr>
          <w:rFonts w:ascii="Times New Roman" w:hAnsi="Times New Roman" w:cs="Times New Roman"/>
          <w:sz w:val="24"/>
          <w:szCs w:val="24"/>
        </w:rPr>
        <w:t>Beer-Lambert law.</w:t>
      </w:r>
    </w:p>
    <w:p w:rsidR="00410430" w:rsidRPr="00672BEC" w:rsidRDefault="00410430" w:rsidP="00410430">
      <w:pPr>
        <w:spacing w:after="0"/>
        <w:rPr>
          <w:rFonts w:ascii="Times New Roman" w:hAnsi="Times New Roman" w:cs="Times New Roman"/>
          <w:sz w:val="24"/>
          <w:szCs w:val="24"/>
        </w:rPr>
      </w:pPr>
      <w:r w:rsidRPr="00672BEC">
        <w:rPr>
          <w:rFonts w:ascii="Times New Roman" w:hAnsi="Times New Roman" w:cs="Times New Roman"/>
          <w:sz w:val="24"/>
          <w:szCs w:val="24"/>
        </w:rPr>
        <w:t>IR Spectroscopy: Fundamental and non-fundamental molecular vibrations, IR spectrum,</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fingerprint and group frequency regions and their significance, Hooke’s law and vibrational</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frequency. Factors affecting vibrational frequency.</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Characterization of functional groups: alkanes, alkenes, alkynes (only alicyclic systems),</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aldehydes, ketones, carboxylic acids and their derivatives, hydroxy compounds and amines.</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Study of hydrogen bonding.</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Electronic Spectroscopy: Electronic transitions, singlet and triplet states, dissociation and</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predissociation.</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UV spectroscopy: Types of electronic transitions, UV spectrum, λ</w:t>
      </w:r>
      <w:r w:rsidRPr="00672BEC">
        <w:rPr>
          <w:rFonts w:ascii="Times New Roman" w:hAnsi="Times New Roman" w:cs="Times New Roman"/>
          <w:sz w:val="16"/>
          <w:szCs w:val="16"/>
        </w:rPr>
        <w:t>max</w:t>
      </w:r>
      <w:r w:rsidRPr="00672BEC">
        <w:rPr>
          <w:rFonts w:ascii="Times New Roman" w:hAnsi="Times New Roman" w:cs="Times New Roman"/>
          <w:sz w:val="24"/>
          <w:szCs w:val="24"/>
        </w:rPr>
        <w:t>, ε</w:t>
      </w:r>
      <w:r w:rsidRPr="00672BEC">
        <w:rPr>
          <w:rFonts w:ascii="Times New Roman" w:hAnsi="Times New Roman" w:cs="Times New Roman"/>
          <w:sz w:val="16"/>
          <w:szCs w:val="16"/>
        </w:rPr>
        <w:t>max</w:t>
      </w:r>
      <w:r w:rsidRPr="00672BEC">
        <w:rPr>
          <w:rFonts w:ascii="Times New Roman" w:hAnsi="Times New Roman" w:cs="Times New Roman"/>
          <w:sz w:val="24"/>
          <w:szCs w:val="24"/>
        </w:rPr>
        <w:t>, chromophores,</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auxochromes, bathochromic shift, hypsochromic shift (definitions and elementary examples)</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lastRenderedPageBreak/>
        <w:t>and solvent effect. Characteristic UV transitions in common functional groups.</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General applications of UV spectroscopy including distinction between cis-trans isomers.</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Woodward rules for calculating λ</w:t>
      </w:r>
      <w:r w:rsidRPr="00672BEC">
        <w:rPr>
          <w:rFonts w:ascii="Times New Roman" w:hAnsi="Times New Roman" w:cs="Times New Roman"/>
          <w:sz w:val="16"/>
          <w:szCs w:val="16"/>
        </w:rPr>
        <w:t xml:space="preserve">max </w:t>
      </w:r>
      <w:r w:rsidRPr="00672BEC">
        <w:rPr>
          <w:rFonts w:ascii="Times New Roman" w:hAnsi="Times New Roman" w:cs="Times New Roman"/>
          <w:sz w:val="24"/>
          <w:szCs w:val="24"/>
        </w:rPr>
        <w:t>in the following systems:</w:t>
      </w:r>
    </w:p>
    <w:p w:rsidR="00410430" w:rsidRPr="00672BEC" w:rsidRDefault="00410430" w:rsidP="00410430">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Conjugated dienes: alicyclic, homoannular, heteroannular.</w:t>
      </w:r>
    </w:p>
    <w:p w:rsidR="00410430" w:rsidRPr="00672BEC" w:rsidRDefault="00410430" w:rsidP="00410430">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α,β-Unsaturated aldehydes and ketones.</w:t>
      </w:r>
    </w:p>
    <w:p w:rsidR="00410430" w:rsidRPr="00672BEC" w:rsidRDefault="00410430" w:rsidP="00410430">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Extended conjugated systems: dienes, aldehydes and ketones.</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PMR spectroscopy: Basic principles of NMR spectroscopy, PMR scale, chemical shifts</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(concept of shielding and deshielding), factors influencing chemical shifts, simple spin-spin</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couplings, coupling constant, chemical shift equivalence, anisotropic effects in alkenes,</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alkynes, aldehydes and aromatics. Interpretation of PMR spectra of simple compounds.</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Application of UV, IR and PMR in solving structures of simple molecules.</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672BEC" w:rsidRDefault="00410430" w:rsidP="00410430">
      <w:pPr>
        <w:autoSpaceDE w:val="0"/>
        <w:autoSpaceDN w:val="0"/>
        <w:adjustRightInd w:val="0"/>
        <w:spacing w:after="0" w:line="240" w:lineRule="auto"/>
        <w:rPr>
          <w:rFonts w:ascii="Times New Roman" w:hAnsi="Times New Roman" w:cs="Times New Roman"/>
          <w:b/>
          <w:bCs/>
          <w:sz w:val="24"/>
          <w:szCs w:val="24"/>
        </w:rPr>
      </w:pPr>
      <w:r w:rsidRPr="00672BEC">
        <w:rPr>
          <w:rFonts w:ascii="Times New Roman" w:hAnsi="Times New Roman" w:cs="Times New Roman"/>
          <w:b/>
          <w:bCs/>
          <w:sz w:val="24"/>
          <w:szCs w:val="24"/>
        </w:rPr>
        <w:t xml:space="preserve">Unit 6: Photochemistry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672BEC">
        <w:rPr>
          <w:rFonts w:ascii="Times New Roman" w:hAnsi="Times New Roman" w:cs="Times New Roman"/>
          <w:b/>
          <w:bCs/>
          <w:sz w:val="24"/>
          <w:szCs w:val="24"/>
        </w:rPr>
        <w:t>(6 Lectures)</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Laws of photochemistry. Fluorescence and phosphorescence. Quantum efficiency and reasons</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for high and low quantum yields. Primary and secondary processes in photochemical reactions.</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Photochemical and thermal reactions.</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672BEC" w:rsidRDefault="00410430" w:rsidP="00410430">
      <w:pPr>
        <w:autoSpaceDE w:val="0"/>
        <w:autoSpaceDN w:val="0"/>
        <w:adjustRightInd w:val="0"/>
        <w:spacing w:after="0" w:line="240" w:lineRule="auto"/>
        <w:rPr>
          <w:rFonts w:ascii="Times New Roman" w:hAnsi="Times New Roman" w:cs="Times New Roman"/>
          <w:b/>
          <w:bCs/>
          <w:sz w:val="24"/>
          <w:szCs w:val="24"/>
        </w:rPr>
      </w:pPr>
      <w:r w:rsidRPr="00672BEC">
        <w:rPr>
          <w:rFonts w:ascii="Times New Roman" w:hAnsi="Times New Roman" w:cs="Times New Roman"/>
          <w:b/>
          <w:bCs/>
          <w:sz w:val="24"/>
          <w:szCs w:val="24"/>
        </w:rPr>
        <w:t>Recommended Texts:</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 xml:space="preserve">1. Atkins, P. W. &amp; Paula, J. de </w:t>
      </w:r>
      <w:r w:rsidRPr="00672BEC">
        <w:rPr>
          <w:rFonts w:ascii="Times New Roman" w:hAnsi="Times New Roman" w:cs="Times New Roman"/>
          <w:i/>
          <w:iCs/>
          <w:sz w:val="24"/>
          <w:szCs w:val="24"/>
        </w:rPr>
        <w:t>Atkin’s Physical Chemistry 9</w:t>
      </w:r>
      <w:r w:rsidRPr="00672BEC">
        <w:rPr>
          <w:rFonts w:ascii="Times New Roman" w:hAnsi="Times New Roman" w:cs="Times New Roman"/>
          <w:sz w:val="24"/>
          <w:szCs w:val="24"/>
        </w:rPr>
        <w:t>th Ed., Oxford University</w:t>
      </w:r>
    </w:p>
    <w:p w:rsidR="00410430" w:rsidRPr="00672BEC" w:rsidRDefault="00410430" w:rsidP="00410430">
      <w:pPr>
        <w:autoSpaceDE w:val="0"/>
        <w:autoSpaceDN w:val="0"/>
        <w:adjustRightInd w:val="0"/>
        <w:spacing w:after="0" w:line="240" w:lineRule="auto"/>
        <w:ind w:left="360"/>
        <w:rPr>
          <w:rFonts w:ascii="Times New Roman" w:hAnsi="Times New Roman" w:cs="Times New Roman"/>
          <w:sz w:val="24"/>
          <w:szCs w:val="24"/>
        </w:rPr>
      </w:pPr>
      <w:r w:rsidRPr="00672BEC">
        <w:rPr>
          <w:rFonts w:ascii="Times New Roman" w:hAnsi="Times New Roman" w:cs="Times New Roman"/>
          <w:sz w:val="24"/>
          <w:szCs w:val="24"/>
        </w:rPr>
        <w:t>Press (2011).</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 xml:space="preserve">2. Ball, D. W. </w:t>
      </w:r>
      <w:r w:rsidRPr="00672BEC">
        <w:rPr>
          <w:rFonts w:ascii="Times New Roman" w:hAnsi="Times New Roman" w:cs="Times New Roman"/>
          <w:i/>
          <w:iCs/>
          <w:sz w:val="24"/>
          <w:szCs w:val="24"/>
        </w:rPr>
        <w:t xml:space="preserve">Physical Chemistry </w:t>
      </w:r>
      <w:r w:rsidRPr="00672BEC">
        <w:rPr>
          <w:rFonts w:ascii="Times New Roman" w:hAnsi="Times New Roman" w:cs="Times New Roman"/>
          <w:sz w:val="24"/>
          <w:szCs w:val="24"/>
        </w:rPr>
        <w:t>Thomson Press, India (2007).</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 xml:space="preserve">3. Castellan, G. W. </w:t>
      </w:r>
      <w:r w:rsidRPr="00672BEC">
        <w:rPr>
          <w:rFonts w:ascii="Times New Roman" w:hAnsi="Times New Roman" w:cs="Times New Roman"/>
          <w:i/>
          <w:iCs/>
          <w:sz w:val="24"/>
          <w:szCs w:val="24"/>
        </w:rPr>
        <w:t xml:space="preserve">Physical Chemistry </w:t>
      </w:r>
      <w:r w:rsidRPr="00672BEC">
        <w:rPr>
          <w:rFonts w:ascii="Times New Roman" w:hAnsi="Times New Roman" w:cs="Times New Roman"/>
          <w:sz w:val="24"/>
          <w:szCs w:val="24"/>
        </w:rPr>
        <w:t>4th Ed. Narosa (2004).</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 xml:space="preserve">4. Mortimer, R. G. </w:t>
      </w:r>
      <w:r w:rsidRPr="00672BEC">
        <w:rPr>
          <w:rFonts w:ascii="Times New Roman" w:hAnsi="Times New Roman" w:cs="Times New Roman"/>
          <w:i/>
          <w:iCs/>
          <w:sz w:val="24"/>
          <w:szCs w:val="24"/>
        </w:rPr>
        <w:t xml:space="preserve">Physical Chemistry </w:t>
      </w:r>
      <w:r w:rsidRPr="00672BEC">
        <w:rPr>
          <w:rFonts w:ascii="Times New Roman" w:hAnsi="Times New Roman" w:cs="Times New Roman"/>
          <w:sz w:val="24"/>
          <w:szCs w:val="24"/>
        </w:rPr>
        <w:t>3rd Ed. Elsevier: NOIDA, UP (2009).</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 xml:space="preserve">5. Chang, R. </w:t>
      </w:r>
      <w:r w:rsidRPr="00672BEC">
        <w:rPr>
          <w:rFonts w:ascii="Times New Roman" w:hAnsi="Times New Roman" w:cs="Times New Roman"/>
          <w:i/>
          <w:iCs/>
          <w:sz w:val="24"/>
          <w:szCs w:val="24"/>
        </w:rPr>
        <w:t xml:space="preserve">Physical Chemistry for the Biosciences. </w:t>
      </w:r>
      <w:r w:rsidRPr="00672BEC">
        <w:rPr>
          <w:rFonts w:ascii="Times New Roman" w:hAnsi="Times New Roman" w:cs="Times New Roman"/>
          <w:sz w:val="24"/>
          <w:szCs w:val="24"/>
        </w:rPr>
        <w:t>University Science Books (2005).</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Physical Chemistry for the Biosciences Lab (Code: BSC</w:t>
      </w:r>
      <w:r w:rsidRPr="00295FD7">
        <w:rPr>
          <w:rFonts w:ascii="Times New Roman" w:hAnsi="Times New Roman" w:cs="Times New Roman"/>
          <w:b/>
          <w:bCs/>
          <w:sz w:val="24"/>
          <w:szCs w:val="24"/>
        </w:rPr>
        <w:t>C</w:t>
      </w:r>
      <w:r>
        <w:rPr>
          <w:rFonts w:ascii="Times New Roman" w:hAnsi="Times New Roman" w:cs="Times New Roman"/>
          <w:b/>
          <w:bCs/>
          <w:sz w:val="24"/>
          <w:szCs w:val="24"/>
        </w:rPr>
        <w:t>-243P )</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672BEC" w:rsidRDefault="00410430" w:rsidP="00410430">
      <w:pPr>
        <w:autoSpaceDE w:val="0"/>
        <w:autoSpaceDN w:val="0"/>
        <w:adjustRightInd w:val="0"/>
        <w:spacing w:after="0" w:line="240" w:lineRule="auto"/>
        <w:rPr>
          <w:rFonts w:ascii="Times New Roman" w:hAnsi="Times New Roman" w:cs="Times New Roman"/>
          <w:b/>
          <w:bCs/>
          <w:sz w:val="24"/>
          <w:szCs w:val="24"/>
        </w:rPr>
      </w:pPr>
      <w:r w:rsidRPr="00672BEC">
        <w:rPr>
          <w:rFonts w:ascii="Times New Roman" w:hAnsi="Times New Roman" w:cs="Times New Roman"/>
          <w:b/>
          <w:bCs/>
          <w:sz w:val="24"/>
          <w:szCs w:val="24"/>
        </w:rPr>
        <w:t>PRACTICAL-4</w:t>
      </w:r>
    </w:p>
    <w:p w:rsidR="00410430" w:rsidRPr="00672BEC" w:rsidRDefault="00410430" w:rsidP="00410430">
      <w:pPr>
        <w:autoSpaceDE w:val="0"/>
        <w:autoSpaceDN w:val="0"/>
        <w:adjustRightInd w:val="0"/>
        <w:spacing w:after="0" w:line="240" w:lineRule="auto"/>
        <w:rPr>
          <w:rFonts w:ascii="Times New Roman" w:hAnsi="Times New Roman" w:cs="Times New Roman"/>
          <w:b/>
          <w:bCs/>
          <w:sz w:val="24"/>
          <w:szCs w:val="24"/>
        </w:rPr>
      </w:pPr>
      <w:r w:rsidRPr="00672BEC">
        <w:rPr>
          <w:rFonts w:ascii="Times New Roman" w:hAnsi="Times New Roman" w:cs="Times New Roman"/>
          <w:b/>
          <w:bCs/>
          <w:sz w:val="24"/>
          <w:szCs w:val="24"/>
        </w:rPr>
        <w:t>(I) Thermochemistry</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1. Determination of heat capacity of a calorimeter for different volumes.</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2. Determination of the enthalpy of neutralization of hydrochloric acid with sodium</w:t>
      </w:r>
    </w:p>
    <w:p w:rsidR="00410430" w:rsidRPr="00672BEC" w:rsidRDefault="00410430" w:rsidP="00410430">
      <w:pPr>
        <w:rPr>
          <w:rFonts w:ascii="Times New Roman" w:hAnsi="Times New Roman" w:cs="Times New Roman"/>
          <w:sz w:val="24"/>
          <w:szCs w:val="24"/>
        </w:rPr>
      </w:pPr>
      <w:r w:rsidRPr="00672BEC">
        <w:rPr>
          <w:rFonts w:ascii="Times New Roman" w:hAnsi="Times New Roman" w:cs="Times New Roman"/>
          <w:sz w:val="24"/>
          <w:szCs w:val="24"/>
        </w:rPr>
        <w:t>hydroxide.</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3. Determination of integral enthalpy of solution of salts (endothermic and exothermic).</w:t>
      </w:r>
    </w:p>
    <w:p w:rsidR="00410430" w:rsidRPr="00672BEC" w:rsidRDefault="00410430" w:rsidP="0041043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(II</w:t>
      </w:r>
      <w:r w:rsidRPr="00672BEC">
        <w:rPr>
          <w:rFonts w:ascii="Times New Roman" w:hAnsi="Times New Roman" w:cs="Times New Roman"/>
          <w:b/>
          <w:bCs/>
          <w:sz w:val="24"/>
          <w:szCs w:val="24"/>
        </w:rPr>
        <w:t>) pH-metric and potentiometric measurements</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4. Preparation of sodium acetate-acetic acid buffer solutions and measurement of their pH.</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 xml:space="preserve">5. Potentiometric titrations of (i) strong acid </w:t>
      </w:r>
      <w:r w:rsidRPr="00672BEC">
        <w:rPr>
          <w:rFonts w:ascii="Times New Roman" w:hAnsi="Times New Roman" w:cs="Times New Roman"/>
          <w:i/>
          <w:iCs/>
          <w:sz w:val="24"/>
          <w:szCs w:val="24"/>
        </w:rPr>
        <w:t xml:space="preserve">vs </w:t>
      </w:r>
      <w:r w:rsidRPr="00672BEC">
        <w:rPr>
          <w:rFonts w:ascii="Times New Roman" w:hAnsi="Times New Roman" w:cs="Times New Roman"/>
          <w:sz w:val="24"/>
          <w:szCs w:val="24"/>
        </w:rPr>
        <w:t xml:space="preserve">strong base (ii) weak acid </w:t>
      </w:r>
      <w:r w:rsidRPr="00672BEC">
        <w:rPr>
          <w:rFonts w:ascii="Times New Roman" w:hAnsi="Times New Roman" w:cs="Times New Roman"/>
          <w:i/>
          <w:iCs/>
          <w:sz w:val="24"/>
          <w:szCs w:val="24"/>
        </w:rPr>
        <w:t xml:space="preserve">vs </w:t>
      </w:r>
      <w:r w:rsidRPr="00672BEC">
        <w:rPr>
          <w:rFonts w:ascii="Times New Roman" w:hAnsi="Times New Roman" w:cs="Times New Roman"/>
          <w:sz w:val="24"/>
          <w:szCs w:val="24"/>
        </w:rPr>
        <w:t>strong</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base</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6. Determination of dissociation constant of a weak acid.</w:t>
      </w:r>
    </w:p>
    <w:p w:rsidR="00410430" w:rsidRPr="00672BEC" w:rsidRDefault="00410430" w:rsidP="0041043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(III</w:t>
      </w:r>
      <w:r w:rsidRPr="00672BEC">
        <w:rPr>
          <w:rFonts w:ascii="Times New Roman" w:hAnsi="Times New Roman" w:cs="Times New Roman"/>
          <w:b/>
          <w:bCs/>
          <w:sz w:val="24"/>
          <w:szCs w:val="24"/>
        </w:rPr>
        <w:t>) Study the kinetics of the following reactions:</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7. Initial rate method: Iodide-persulphate reaction</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8. Integrated rate method:</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a. Acid hydrolysis of methyl acetate with hydrochloric acid.</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b. Saponification of ethyl acetate</w:t>
      </w:r>
    </w:p>
    <w:p w:rsidR="00410430" w:rsidRPr="00672BEC" w:rsidRDefault="00410430" w:rsidP="00410430">
      <w:pPr>
        <w:autoSpaceDE w:val="0"/>
        <w:autoSpaceDN w:val="0"/>
        <w:adjustRightInd w:val="0"/>
        <w:spacing w:after="0" w:line="240" w:lineRule="auto"/>
        <w:rPr>
          <w:rFonts w:ascii="Times New Roman" w:hAnsi="Times New Roman" w:cs="Times New Roman"/>
          <w:b/>
          <w:bCs/>
          <w:sz w:val="24"/>
          <w:szCs w:val="24"/>
        </w:rPr>
      </w:pPr>
      <w:r w:rsidRPr="00672BEC">
        <w:rPr>
          <w:rFonts w:ascii="Times New Roman" w:hAnsi="Times New Roman" w:cs="Times New Roman"/>
          <w:b/>
          <w:bCs/>
          <w:sz w:val="24"/>
          <w:szCs w:val="24"/>
        </w:rPr>
        <w:t>(</w:t>
      </w:r>
      <w:r>
        <w:rPr>
          <w:rFonts w:ascii="Times New Roman" w:hAnsi="Times New Roman" w:cs="Times New Roman"/>
          <w:b/>
          <w:bCs/>
          <w:sz w:val="24"/>
          <w:szCs w:val="24"/>
        </w:rPr>
        <w:t>I</w:t>
      </w:r>
      <w:r w:rsidRPr="00672BEC">
        <w:rPr>
          <w:rFonts w:ascii="Times New Roman" w:hAnsi="Times New Roman" w:cs="Times New Roman"/>
          <w:b/>
          <w:bCs/>
          <w:sz w:val="24"/>
          <w:szCs w:val="24"/>
        </w:rPr>
        <w:t>V) Colourimetry</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9. Verification of Lambert-Beer's Law for potassium dichromate/ potassium permanganate</w:t>
      </w:r>
    </w:p>
    <w:p w:rsidR="00410430" w:rsidRPr="00672BEC" w:rsidRDefault="00410430" w:rsidP="00410430">
      <w:pPr>
        <w:autoSpaceDE w:val="0"/>
        <w:autoSpaceDN w:val="0"/>
        <w:adjustRightInd w:val="0"/>
        <w:spacing w:after="0" w:line="240" w:lineRule="auto"/>
        <w:ind w:left="270"/>
        <w:rPr>
          <w:rFonts w:ascii="Times New Roman" w:hAnsi="Times New Roman" w:cs="Times New Roman"/>
          <w:sz w:val="24"/>
          <w:szCs w:val="24"/>
        </w:rPr>
      </w:pPr>
      <w:r w:rsidRPr="00672BEC">
        <w:rPr>
          <w:rFonts w:ascii="Times New Roman" w:hAnsi="Times New Roman" w:cs="Times New Roman"/>
          <w:sz w:val="24"/>
          <w:szCs w:val="24"/>
        </w:rPr>
        <w:lastRenderedPageBreak/>
        <w:t>solution.</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10. Determination of pK (indicator) for phenolphthalein.</w:t>
      </w:r>
    </w:p>
    <w:p w:rsidR="00410430" w:rsidRPr="00672BEC" w:rsidRDefault="00410430" w:rsidP="00410430">
      <w:pPr>
        <w:rPr>
          <w:rFonts w:ascii="Times New Roman" w:hAnsi="Times New Roman" w:cs="Times New Roman"/>
          <w:sz w:val="24"/>
          <w:szCs w:val="24"/>
        </w:rPr>
      </w:pPr>
      <w:r w:rsidRPr="00672BEC">
        <w:rPr>
          <w:rFonts w:ascii="Times New Roman" w:hAnsi="Times New Roman" w:cs="Times New Roman"/>
          <w:sz w:val="24"/>
          <w:szCs w:val="24"/>
        </w:rPr>
        <w:t>11. Study the kinetics of interaction of crystal violet with sodium hydroxide colourimetrically.</w:t>
      </w:r>
    </w:p>
    <w:p w:rsidR="00410430" w:rsidRPr="00672BEC" w:rsidRDefault="00410430" w:rsidP="00410430">
      <w:pPr>
        <w:autoSpaceDE w:val="0"/>
        <w:autoSpaceDN w:val="0"/>
        <w:adjustRightInd w:val="0"/>
        <w:spacing w:after="0" w:line="240" w:lineRule="auto"/>
        <w:rPr>
          <w:rFonts w:ascii="Times New Roman" w:hAnsi="Times New Roman" w:cs="Times New Roman"/>
          <w:b/>
          <w:bCs/>
          <w:sz w:val="24"/>
          <w:szCs w:val="24"/>
        </w:rPr>
      </w:pPr>
      <w:r w:rsidRPr="00672BEC">
        <w:rPr>
          <w:rFonts w:ascii="Times New Roman" w:hAnsi="Times New Roman" w:cs="Times New Roman"/>
          <w:b/>
          <w:bCs/>
          <w:sz w:val="24"/>
          <w:szCs w:val="24"/>
        </w:rPr>
        <w:t>Recommended Texts:</w:t>
      </w:r>
    </w:p>
    <w:p w:rsidR="00410430" w:rsidRPr="00672BEC" w:rsidRDefault="00410430" w:rsidP="00410430">
      <w:pPr>
        <w:autoSpaceDE w:val="0"/>
        <w:autoSpaceDN w:val="0"/>
        <w:adjustRightInd w:val="0"/>
        <w:spacing w:after="0" w:line="240" w:lineRule="auto"/>
        <w:rPr>
          <w:rFonts w:ascii="Times New Roman" w:hAnsi="Times New Roman" w:cs="Times New Roman"/>
          <w:sz w:val="24"/>
          <w:szCs w:val="24"/>
        </w:rPr>
      </w:pPr>
      <w:r w:rsidRPr="00672BEC">
        <w:rPr>
          <w:rFonts w:ascii="Times New Roman" w:hAnsi="Times New Roman" w:cs="Times New Roman"/>
          <w:sz w:val="24"/>
          <w:szCs w:val="24"/>
        </w:rPr>
        <w:t xml:space="preserve">1. Khosla, B.D.; Garg, V.C.; Gulati, A. &amp; Chand, R. </w:t>
      </w:r>
      <w:r w:rsidRPr="00672BEC">
        <w:rPr>
          <w:rFonts w:ascii="Times New Roman" w:hAnsi="Times New Roman" w:cs="Times New Roman"/>
          <w:i/>
          <w:iCs/>
          <w:sz w:val="24"/>
          <w:szCs w:val="24"/>
        </w:rPr>
        <w:t>Senior Practical Physical Chemistry</w:t>
      </w:r>
      <w:r w:rsidRPr="00672BEC">
        <w:rPr>
          <w:rFonts w:ascii="Times New Roman" w:hAnsi="Times New Roman" w:cs="Times New Roman"/>
          <w:sz w:val="24"/>
          <w:szCs w:val="24"/>
        </w:rPr>
        <w:t>,</w:t>
      </w:r>
    </w:p>
    <w:p w:rsidR="00410430" w:rsidRPr="00672BEC" w:rsidRDefault="00410430" w:rsidP="00410430">
      <w:pPr>
        <w:ind w:left="270"/>
        <w:rPr>
          <w:rFonts w:ascii="Times New Roman" w:hAnsi="Times New Roman" w:cs="Times New Roman"/>
          <w:b/>
          <w:bCs/>
          <w:sz w:val="24"/>
          <w:szCs w:val="24"/>
        </w:rPr>
      </w:pPr>
      <w:r w:rsidRPr="00672BEC">
        <w:rPr>
          <w:rFonts w:ascii="Times New Roman" w:hAnsi="Times New Roman" w:cs="Times New Roman"/>
          <w:sz w:val="24"/>
          <w:szCs w:val="24"/>
        </w:rPr>
        <w:t>New Delhi.</w:t>
      </w:r>
    </w:p>
    <w:p w:rsidR="00410430" w:rsidRDefault="00410430" w:rsidP="00410430">
      <w:pPr>
        <w:autoSpaceDE w:val="0"/>
        <w:autoSpaceDN w:val="0"/>
        <w:adjustRightInd w:val="0"/>
        <w:spacing w:after="0" w:line="240" w:lineRule="auto"/>
        <w:jc w:val="center"/>
        <w:rPr>
          <w:rFonts w:ascii="Times New Roman" w:hAnsi="Times New Roman" w:cs="Times New Roman"/>
          <w:b/>
          <w:bCs/>
          <w:sz w:val="24"/>
          <w:szCs w:val="24"/>
        </w:rPr>
      </w:pPr>
    </w:p>
    <w:p w:rsidR="00410430" w:rsidRDefault="00410430" w:rsidP="00410430">
      <w:pPr>
        <w:autoSpaceDE w:val="0"/>
        <w:autoSpaceDN w:val="0"/>
        <w:adjustRightInd w:val="0"/>
        <w:spacing w:after="0" w:line="240" w:lineRule="auto"/>
        <w:jc w:val="center"/>
        <w:rPr>
          <w:rFonts w:ascii="Times New Roman" w:hAnsi="Times New Roman" w:cs="Times New Roman"/>
          <w:b/>
          <w:bCs/>
          <w:sz w:val="24"/>
          <w:szCs w:val="24"/>
        </w:rPr>
      </w:pPr>
    </w:p>
    <w:p w:rsidR="00410430" w:rsidRDefault="00410430" w:rsidP="00410430">
      <w:pPr>
        <w:rPr>
          <w:rFonts w:ascii="Times New Roman" w:hAnsi="Times New Roman" w:cs="Times New Roman"/>
          <w:b/>
          <w:bCs/>
          <w:sz w:val="24"/>
          <w:szCs w:val="24"/>
        </w:rPr>
      </w:pPr>
      <w:r>
        <w:rPr>
          <w:rFonts w:ascii="Times New Roman" w:hAnsi="Times New Roman" w:cs="Times New Roman"/>
          <w:b/>
          <w:bCs/>
          <w:sz w:val="24"/>
          <w:szCs w:val="24"/>
        </w:rPr>
        <w:br w:type="page"/>
      </w:r>
    </w:p>
    <w:p w:rsidR="00410430" w:rsidRPr="00295FD7"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295FD7">
        <w:rPr>
          <w:rFonts w:ascii="Times New Roman" w:hAnsi="Times New Roman" w:cs="Times New Roman"/>
          <w:b/>
          <w:bCs/>
          <w:sz w:val="24"/>
          <w:szCs w:val="24"/>
        </w:rPr>
        <w:lastRenderedPageBreak/>
        <w:t>B.Sc. BIOLOGY I</w:t>
      </w:r>
      <w:r>
        <w:rPr>
          <w:rFonts w:ascii="Times New Roman" w:hAnsi="Times New Roman" w:cs="Times New Roman"/>
          <w:b/>
          <w:bCs/>
          <w:sz w:val="24"/>
          <w:szCs w:val="24"/>
        </w:rPr>
        <w:t>V</w:t>
      </w:r>
      <w:r w:rsidRPr="00295FD7">
        <w:rPr>
          <w:rFonts w:ascii="Times New Roman" w:hAnsi="Times New Roman" w:cs="Times New Roman"/>
          <w:b/>
          <w:bCs/>
          <w:sz w:val="24"/>
          <w:szCs w:val="24"/>
        </w:rPr>
        <w:t xml:space="preserve"> SEMESTER</w:t>
      </w:r>
    </w:p>
    <w:p w:rsidR="00410430" w:rsidRDefault="00410430" w:rsidP="00410430">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Skill Enhancement Courses</w:t>
      </w:r>
    </w:p>
    <w:p w:rsidR="00410430" w:rsidRPr="00295FD7"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Paper IV (Code: BSSEC-244</w:t>
      </w:r>
      <w:r w:rsidRPr="00295FD7">
        <w:rPr>
          <w:rFonts w:ascii="Times New Roman" w:hAnsi="Times New Roman" w:cs="Times New Roman"/>
          <w:b/>
          <w:bCs/>
          <w:sz w:val="24"/>
          <w:szCs w:val="24"/>
        </w:rPr>
        <w:t>)</w:t>
      </w:r>
    </w:p>
    <w:p w:rsidR="00410430"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Herbal Technology</w:t>
      </w:r>
    </w:p>
    <w:p w:rsidR="00410430"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(Credits: Theory-2</w:t>
      </w:r>
      <w:r w:rsidRPr="00295FD7">
        <w:rPr>
          <w:rFonts w:ascii="Times New Roman" w:hAnsi="Times New Roman" w:cs="Times New Roman"/>
          <w:b/>
          <w:bCs/>
          <w:sz w:val="24"/>
          <w:szCs w:val="24"/>
        </w:rPr>
        <w:t>)</w:t>
      </w:r>
    </w:p>
    <w:p w:rsidR="00410430" w:rsidRPr="00530085" w:rsidRDefault="00410430" w:rsidP="00410430">
      <w:pPr>
        <w:autoSpaceDE w:val="0"/>
        <w:autoSpaceDN w:val="0"/>
        <w:adjustRightInd w:val="0"/>
        <w:spacing w:after="0" w:line="240" w:lineRule="auto"/>
        <w:rPr>
          <w:rFonts w:ascii="Times New Roman" w:hAnsi="Times New Roman" w:cs="Times New Roman"/>
          <w:b/>
          <w:bCs/>
          <w:sz w:val="24"/>
          <w:szCs w:val="24"/>
        </w:rPr>
      </w:pPr>
      <w:r w:rsidRPr="00530085">
        <w:rPr>
          <w:rFonts w:ascii="Times New Roman" w:hAnsi="Times New Roman" w:cs="Times New Roman"/>
          <w:b/>
          <w:bCs/>
          <w:sz w:val="24"/>
          <w:szCs w:val="24"/>
        </w:rPr>
        <w:t>Lectures: 30</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r w:rsidRPr="00530085">
        <w:rPr>
          <w:rFonts w:ascii="Times New Roman" w:hAnsi="Times New Roman" w:cs="Times New Roman"/>
          <w:b/>
          <w:bCs/>
          <w:sz w:val="24"/>
          <w:szCs w:val="24"/>
        </w:rPr>
        <w:t xml:space="preserve">Unit 1: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530085">
        <w:rPr>
          <w:rFonts w:ascii="Times New Roman" w:hAnsi="Times New Roman" w:cs="Times New Roman"/>
          <w:b/>
          <w:bCs/>
          <w:sz w:val="24"/>
          <w:szCs w:val="24"/>
        </w:rPr>
        <w:t>(6 Lectures)</w:t>
      </w:r>
    </w:p>
    <w:p w:rsidR="00410430" w:rsidRPr="00530085" w:rsidRDefault="00410430" w:rsidP="00410430">
      <w:pPr>
        <w:autoSpaceDE w:val="0"/>
        <w:autoSpaceDN w:val="0"/>
        <w:adjustRightInd w:val="0"/>
        <w:spacing w:after="0" w:line="240" w:lineRule="auto"/>
        <w:jc w:val="both"/>
        <w:rPr>
          <w:rFonts w:ascii="Times New Roman" w:hAnsi="Times New Roman" w:cs="Times New Roman"/>
          <w:sz w:val="24"/>
          <w:szCs w:val="24"/>
        </w:rPr>
      </w:pPr>
      <w:r w:rsidRPr="00530085">
        <w:rPr>
          <w:rFonts w:ascii="Times New Roman" w:hAnsi="Times New Roman" w:cs="Times New Roman"/>
          <w:sz w:val="24"/>
          <w:szCs w:val="24"/>
        </w:rPr>
        <w:t xml:space="preserve">Herbal medicines: history and scope - definition of medical terms - role of medicinal plants in Siddha systems of medicine; cultivation - harvesting - processing - storage - marketing and utilization of medicinal plants. </w:t>
      </w:r>
      <w:r w:rsidRPr="00530085">
        <w:rPr>
          <w:rFonts w:ascii="Times New Roman" w:hAnsi="Times New Roman" w:cs="Times New Roman"/>
          <w:sz w:val="24"/>
          <w:szCs w:val="24"/>
        </w:rPr>
        <w:tab/>
      </w:r>
      <w:r w:rsidRPr="00530085">
        <w:rPr>
          <w:rFonts w:ascii="Times New Roman" w:hAnsi="Times New Roman" w:cs="Times New Roman"/>
          <w:sz w:val="24"/>
          <w:szCs w:val="24"/>
        </w:rPr>
        <w:tab/>
      </w:r>
      <w:r w:rsidRPr="00530085">
        <w:rPr>
          <w:rFonts w:ascii="Times New Roman" w:hAnsi="Times New Roman" w:cs="Times New Roman"/>
          <w:sz w:val="24"/>
          <w:szCs w:val="24"/>
        </w:rPr>
        <w:tab/>
      </w:r>
      <w:r w:rsidRPr="00530085">
        <w:rPr>
          <w:rFonts w:ascii="Times New Roman" w:hAnsi="Times New Roman" w:cs="Times New Roman"/>
          <w:sz w:val="24"/>
          <w:szCs w:val="24"/>
        </w:rPr>
        <w:tab/>
      </w:r>
      <w:r w:rsidRPr="00530085">
        <w:rPr>
          <w:rFonts w:ascii="Times New Roman" w:hAnsi="Times New Roman" w:cs="Times New Roman"/>
          <w:sz w:val="24"/>
          <w:szCs w:val="24"/>
        </w:rPr>
        <w:tab/>
      </w:r>
      <w:r w:rsidRPr="00530085">
        <w:rPr>
          <w:rFonts w:ascii="Times New Roman" w:hAnsi="Times New Roman" w:cs="Times New Roman"/>
          <w:sz w:val="24"/>
          <w:szCs w:val="24"/>
        </w:rPr>
        <w:tab/>
      </w:r>
      <w:r w:rsidRPr="00530085">
        <w:rPr>
          <w:rFonts w:ascii="Times New Roman" w:hAnsi="Times New Roman" w:cs="Times New Roman"/>
          <w:sz w:val="24"/>
          <w:szCs w:val="24"/>
        </w:rPr>
        <w:tab/>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b/>
          <w:bCs/>
          <w:sz w:val="24"/>
          <w:szCs w:val="24"/>
        </w:rPr>
        <w:t>Unit 2:</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530085">
        <w:rPr>
          <w:rFonts w:ascii="Times New Roman" w:hAnsi="Times New Roman" w:cs="Times New Roman"/>
          <w:b/>
          <w:bCs/>
          <w:sz w:val="24"/>
          <w:szCs w:val="24"/>
        </w:rPr>
        <w:t xml:space="preserve"> (6Lectures)</w:t>
      </w:r>
    </w:p>
    <w:p w:rsidR="00410430"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Pharmacognosy - systematic position m edicinal uses of the following herbs in curing various ailments; Tulsi, Ginger, Fenugreek, Indian Goose berry and Ashoka.</w:t>
      </w:r>
      <w:r w:rsidRPr="00530085">
        <w:rPr>
          <w:rFonts w:ascii="Times New Roman" w:hAnsi="Times New Roman" w:cs="Times New Roman"/>
          <w:sz w:val="24"/>
          <w:szCs w:val="24"/>
        </w:rPr>
        <w:tab/>
      </w:r>
      <w:r w:rsidRPr="00530085">
        <w:rPr>
          <w:rFonts w:ascii="Times New Roman" w:hAnsi="Times New Roman" w:cs="Times New Roman"/>
          <w:sz w:val="24"/>
          <w:szCs w:val="24"/>
        </w:rPr>
        <w:tab/>
      </w:r>
      <w:r w:rsidRPr="00530085">
        <w:rPr>
          <w:rFonts w:ascii="Times New Roman" w:hAnsi="Times New Roman" w:cs="Times New Roman"/>
          <w:sz w:val="24"/>
          <w:szCs w:val="24"/>
        </w:rPr>
        <w:tab/>
      </w:r>
    </w:p>
    <w:p w:rsidR="00410430"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 xml:space="preserve"> </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b/>
          <w:bCs/>
          <w:sz w:val="24"/>
          <w:szCs w:val="24"/>
        </w:rPr>
        <w:t xml:space="preserve">Unit 3: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530085">
        <w:rPr>
          <w:rFonts w:ascii="Times New Roman" w:hAnsi="Times New Roman" w:cs="Times New Roman"/>
          <w:b/>
          <w:bCs/>
          <w:sz w:val="24"/>
          <w:szCs w:val="24"/>
        </w:rPr>
        <w:t>(6 Lectures)</w:t>
      </w:r>
    </w:p>
    <w:p w:rsidR="00410430"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 xml:space="preserve">Phytochemistry - active principles and methods of their testing - identification and utilization of the medicinal herbs; </w:t>
      </w:r>
      <w:r w:rsidRPr="00530085">
        <w:rPr>
          <w:rFonts w:ascii="Times New Roman" w:hAnsi="Times New Roman" w:cs="Times New Roman"/>
          <w:i/>
          <w:iCs/>
          <w:sz w:val="24"/>
          <w:szCs w:val="24"/>
        </w:rPr>
        <w:t xml:space="preserve">Catharanthus roseus </w:t>
      </w:r>
      <w:r w:rsidRPr="00530085">
        <w:rPr>
          <w:rFonts w:ascii="Times New Roman" w:hAnsi="Times New Roman" w:cs="Times New Roman"/>
          <w:sz w:val="24"/>
          <w:szCs w:val="24"/>
        </w:rPr>
        <w:t xml:space="preserve">(cardiotonic), </w:t>
      </w:r>
      <w:r w:rsidRPr="00530085">
        <w:rPr>
          <w:rFonts w:ascii="Times New Roman" w:hAnsi="Times New Roman" w:cs="Times New Roman"/>
          <w:i/>
          <w:iCs/>
          <w:sz w:val="24"/>
          <w:szCs w:val="24"/>
        </w:rPr>
        <w:t>Withania somnifera</w:t>
      </w:r>
      <w:r w:rsidRPr="00530085">
        <w:rPr>
          <w:rFonts w:ascii="Times New Roman" w:hAnsi="Times New Roman" w:cs="Times New Roman"/>
          <w:sz w:val="24"/>
          <w:szCs w:val="24"/>
        </w:rPr>
        <w:t xml:space="preserve"> (drugs acting on nervous system), </w:t>
      </w:r>
      <w:r w:rsidRPr="00530085">
        <w:rPr>
          <w:rFonts w:ascii="Times New Roman" w:hAnsi="Times New Roman" w:cs="Times New Roman"/>
          <w:i/>
          <w:iCs/>
          <w:sz w:val="24"/>
          <w:szCs w:val="24"/>
        </w:rPr>
        <w:t xml:space="preserve">Clerodendron phlomoides </w:t>
      </w:r>
      <w:r w:rsidRPr="00530085">
        <w:rPr>
          <w:rFonts w:ascii="Times New Roman" w:hAnsi="Times New Roman" w:cs="Times New Roman"/>
          <w:sz w:val="24"/>
          <w:szCs w:val="24"/>
        </w:rPr>
        <w:t xml:space="preserve">(anti-rheumatic) and </w:t>
      </w:r>
      <w:r w:rsidRPr="00530085">
        <w:rPr>
          <w:rFonts w:ascii="Times New Roman" w:hAnsi="Times New Roman" w:cs="Times New Roman"/>
          <w:i/>
          <w:iCs/>
          <w:sz w:val="24"/>
          <w:szCs w:val="24"/>
        </w:rPr>
        <w:t>Centella</w:t>
      </w:r>
      <w:r w:rsidRPr="00530085">
        <w:rPr>
          <w:rFonts w:ascii="Times New Roman" w:hAnsi="Times New Roman" w:cs="Times New Roman"/>
          <w:sz w:val="24"/>
          <w:szCs w:val="24"/>
        </w:rPr>
        <w:t xml:space="preserve"> </w:t>
      </w:r>
      <w:r w:rsidRPr="00530085">
        <w:rPr>
          <w:rFonts w:ascii="Times New Roman" w:hAnsi="Times New Roman" w:cs="Times New Roman"/>
          <w:i/>
          <w:iCs/>
          <w:sz w:val="24"/>
          <w:szCs w:val="24"/>
        </w:rPr>
        <w:t xml:space="preserve">asiatica </w:t>
      </w:r>
      <w:r w:rsidRPr="00530085">
        <w:rPr>
          <w:rFonts w:ascii="Times New Roman" w:hAnsi="Times New Roman" w:cs="Times New Roman"/>
          <w:sz w:val="24"/>
          <w:szCs w:val="24"/>
        </w:rPr>
        <w:t xml:space="preserve">(memory booster).     </w:t>
      </w:r>
    </w:p>
    <w:p w:rsidR="00410430"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 xml:space="preserve"> </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b/>
          <w:bCs/>
          <w:sz w:val="24"/>
          <w:szCs w:val="24"/>
        </w:rPr>
        <w:t xml:space="preserve">Unit 4: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530085">
        <w:rPr>
          <w:rFonts w:ascii="Times New Roman" w:hAnsi="Times New Roman" w:cs="Times New Roman"/>
          <w:b/>
          <w:bCs/>
          <w:sz w:val="24"/>
          <w:szCs w:val="24"/>
        </w:rPr>
        <w:t>(8 Lectures)</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Analytical pharmacognosy: Drug adulteration - types, methods of drug evaluation -</w:t>
      </w:r>
    </w:p>
    <w:p w:rsidR="00410430"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 xml:space="preserve">Biological testing of herbal drugs - Phytochemical screening tests for secondary metabolites (alkaloids, flavonoids, steroids, triterpenoids, phenolic compounds) </w:t>
      </w:r>
      <w:r w:rsidRPr="00530085">
        <w:rPr>
          <w:rFonts w:ascii="Times New Roman" w:hAnsi="Times New Roman" w:cs="Times New Roman"/>
          <w:sz w:val="24"/>
          <w:szCs w:val="24"/>
        </w:rPr>
        <w:tab/>
      </w:r>
      <w:r w:rsidRPr="00530085">
        <w:rPr>
          <w:rFonts w:ascii="Times New Roman" w:hAnsi="Times New Roman" w:cs="Times New Roman"/>
          <w:sz w:val="24"/>
          <w:szCs w:val="24"/>
        </w:rPr>
        <w:tab/>
      </w:r>
    </w:p>
    <w:p w:rsidR="00410430" w:rsidRDefault="00410430" w:rsidP="00410430">
      <w:pPr>
        <w:autoSpaceDE w:val="0"/>
        <w:autoSpaceDN w:val="0"/>
        <w:adjustRightInd w:val="0"/>
        <w:spacing w:after="0" w:line="240" w:lineRule="auto"/>
        <w:rPr>
          <w:rFonts w:ascii="Times New Roman" w:hAnsi="Times New Roman" w:cs="Times New Roman"/>
          <w:sz w:val="24"/>
          <w:szCs w:val="24"/>
        </w:rPr>
      </w:pP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b/>
          <w:bCs/>
          <w:sz w:val="24"/>
          <w:szCs w:val="24"/>
        </w:rPr>
        <w:t>Unit 5:</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530085">
        <w:rPr>
          <w:rFonts w:ascii="Times New Roman" w:hAnsi="Times New Roman" w:cs="Times New Roman"/>
          <w:b/>
          <w:bCs/>
          <w:sz w:val="24"/>
          <w:szCs w:val="24"/>
        </w:rPr>
        <w:t xml:space="preserve"> (4 Lectures)</w:t>
      </w:r>
    </w:p>
    <w:p w:rsidR="00410430" w:rsidRPr="00530085" w:rsidRDefault="00410430" w:rsidP="00410430">
      <w:pPr>
        <w:autoSpaceDE w:val="0"/>
        <w:autoSpaceDN w:val="0"/>
        <w:adjustRightInd w:val="0"/>
        <w:spacing w:after="0" w:line="240" w:lineRule="auto"/>
        <w:rPr>
          <w:rFonts w:ascii="Times New Roman" w:hAnsi="Times New Roman" w:cs="Times New Roman"/>
          <w:b/>
          <w:bCs/>
          <w:sz w:val="24"/>
          <w:szCs w:val="24"/>
        </w:rPr>
      </w:pPr>
      <w:r w:rsidRPr="00530085">
        <w:rPr>
          <w:rFonts w:ascii="Times New Roman" w:hAnsi="Times New Roman" w:cs="Times New Roman"/>
          <w:sz w:val="24"/>
          <w:szCs w:val="24"/>
        </w:rPr>
        <w:t>Medicinal plant banks micro propagation of important species (</w:t>
      </w:r>
      <w:r w:rsidRPr="00530085">
        <w:rPr>
          <w:rFonts w:ascii="Times New Roman" w:hAnsi="Times New Roman" w:cs="Times New Roman"/>
          <w:i/>
          <w:iCs/>
          <w:sz w:val="24"/>
          <w:szCs w:val="24"/>
        </w:rPr>
        <w:t>Withania somnifera</w:t>
      </w:r>
      <w:r w:rsidRPr="00530085">
        <w:rPr>
          <w:rFonts w:ascii="Times New Roman" w:hAnsi="Times New Roman" w:cs="Times New Roman"/>
          <w:sz w:val="24"/>
          <w:szCs w:val="24"/>
        </w:rPr>
        <w:t>, neem and tulsi- Herbal foods-future of pharmacognosy)</w:t>
      </w:r>
      <w:r w:rsidRPr="00530085">
        <w:rPr>
          <w:rFonts w:ascii="Times New Roman" w:hAnsi="Times New Roman" w:cs="Times New Roman"/>
          <w:sz w:val="24"/>
          <w:szCs w:val="24"/>
        </w:rPr>
        <w:tab/>
      </w:r>
      <w:r w:rsidRPr="00530085">
        <w:rPr>
          <w:rFonts w:ascii="Times New Roman" w:hAnsi="Times New Roman" w:cs="Times New Roman"/>
          <w:sz w:val="24"/>
          <w:szCs w:val="24"/>
        </w:rPr>
        <w:tab/>
      </w:r>
      <w:r w:rsidRPr="00530085">
        <w:rPr>
          <w:rFonts w:ascii="Times New Roman" w:hAnsi="Times New Roman" w:cs="Times New Roman"/>
          <w:sz w:val="24"/>
          <w:szCs w:val="24"/>
        </w:rPr>
        <w:tab/>
      </w:r>
      <w:r w:rsidRPr="00530085">
        <w:rPr>
          <w:rFonts w:ascii="Times New Roman" w:hAnsi="Times New Roman" w:cs="Times New Roman"/>
          <w:sz w:val="24"/>
          <w:szCs w:val="24"/>
        </w:rPr>
        <w:tab/>
      </w:r>
      <w:r w:rsidRPr="00530085">
        <w:rPr>
          <w:rFonts w:ascii="Times New Roman" w:hAnsi="Times New Roman" w:cs="Times New Roman"/>
          <w:sz w:val="24"/>
          <w:szCs w:val="24"/>
        </w:rPr>
        <w:tab/>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530085" w:rsidRDefault="00410430" w:rsidP="00410430">
      <w:pPr>
        <w:autoSpaceDE w:val="0"/>
        <w:autoSpaceDN w:val="0"/>
        <w:adjustRightInd w:val="0"/>
        <w:spacing w:after="0" w:line="240" w:lineRule="auto"/>
        <w:rPr>
          <w:rFonts w:ascii="Times New Roman" w:hAnsi="Times New Roman" w:cs="Times New Roman"/>
          <w:b/>
          <w:bCs/>
          <w:sz w:val="24"/>
          <w:szCs w:val="24"/>
        </w:rPr>
      </w:pPr>
      <w:r w:rsidRPr="00530085">
        <w:rPr>
          <w:rFonts w:ascii="Times New Roman" w:hAnsi="Times New Roman" w:cs="Times New Roman"/>
          <w:b/>
          <w:bCs/>
          <w:sz w:val="24"/>
          <w:szCs w:val="24"/>
        </w:rPr>
        <w:t>Suggested Readings</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1. Glossary of Indian medicinal plants, R.N.Chopra, S.L.Nayar and I.C.Chopra, 1956.</w:t>
      </w:r>
    </w:p>
    <w:p w:rsidR="00410430" w:rsidRPr="00530085" w:rsidRDefault="00410430" w:rsidP="00410430">
      <w:pPr>
        <w:autoSpaceDE w:val="0"/>
        <w:autoSpaceDN w:val="0"/>
        <w:adjustRightInd w:val="0"/>
        <w:spacing w:after="0" w:line="240" w:lineRule="auto"/>
        <w:ind w:left="270"/>
        <w:rPr>
          <w:rFonts w:ascii="Times New Roman" w:hAnsi="Times New Roman" w:cs="Times New Roman"/>
          <w:sz w:val="24"/>
          <w:szCs w:val="24"/>
        </w:rPr>
      </w:pPr>
      <w:r w:rsidRPr="00530085">
        <w:rPr>
          <w:rFonts w:ascii="Times New Roman" w:hAnsi="Times New Roman" w:cs="Times New Roman"/>
          <w:sz w:val="24"/>
          <w:szCs w:val="24"/>
        </w:rPr>
        <w:t>C.S.I.R, New Delhi.</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2. The indigenous drugs of India, Kanny, Lall, Dey and Raj Bahadur, 1984.</w:t>
      </w:r>
    </w:p>
    <w:p w:rsidR="00410430" w:rsidRPr="00530085" w:rsidRDefault="00410430" w:rsidP="00410430">
      <w:pPr>
        <w:autoSpaceDE w:val="0"/>
        <w:autoSpaceDN w:val="0"/>
        <w:adjustRightInd w:val="0"/>
        <w:spacing w:after="0" w:line="240" w:lineRule="auto"/>
        <w:ind w:left="270"/>
        <w:rPr>
          <w:rFonts w:ascii="Times New Roman" w:hAnsi="Times New Roman" w:cs="Times New Roman"/>
          <w:sz w:val="24"/>
          <w:szCs w:val="24"/>
        </w:rPr>
      </w:pPr>
      <w:r w:rsidRPr="00530085">
        <w:rPr>
          <w:rFonts w:ascii="Times New Roman" w:hAnsi="Times New Roman" w:cs="Times New Roman"/>
          <w:sz w:val="24"/>
          <w:szCs w:val="24"/>
        </w:rPr>
        <w:t>International Book Distributors.</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3. Herbal plants and Drugs Agnes Arber, 1999. Mangal Deep Publications.</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4. Ayurvedic drugs and their plant source. V.V. Sivarajan and Balachandran Indra 1994.</w:t>
      </w:r>
    </w:p>
    <w:p w:rsidR="00410430" w:rsidRPr="00530085" w:rsidRDefault="00410430" w:rsidP="00410430">
      <w:pPr>
        <w:autoSpaceDE w:val="0"/>
        <w:autoSpaceDN w:val="0"/>
        <w:adjustRightInd w:val="0"/>
        <w:spacing w:after="0" w:line="240" w:lineRule="auto"/>
        <w:ind w:left="270"/>
        <w:rPr>
          <w:rFonts w:ascii="Times New Roman" w:hAnsi="Times New Roman" w:cs="Times New Roman"/>
          <w:sz w:val="24"/>
          <w:szCs w:val="24"/>
        </w:rPr>
      </w:pPr>
      <w:r w:rsidRPr="00530085">
        <w:rPr>
          <w:rFonts w:ascii="Times New Roman" w:hAnsi="Times New Roman" w:cs="Times New Roman"/>
          <w:sz w:val="24"/>
          <w:szCs w:val="24"/>
        </w:rPr>
        <w:t>Oxford IBH publishing Co.</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5. Ayurveda and Aromatherapy. Miller, Light and Miller, Bryan, 1998. Banarsidass, Delhi.</w:t>
      </w:r>
    </w:p>
    <w:p w:rsidR="00410430" w:rsidRPr="00530085" w:rsidRDefault="00410430" w:rsidP="00410430">
      <w:pPr>
        <w:autoSpaceDE w:val="0"/>
        <w:autoSpaceDN w:val="0"/>
        <w:adjustRightInd w:val="0"/>
        <w:spacing w:after="0" w:line="240" w:lineRule="auto"/>
        <w:rPr>
          <w:rFonts w:ascii="Times New Roman" w:hAnsi="Times New Roman" w:cs="Times New Roman"/>
          <w:sz w:val="24"/>
          <w:szCs w:val="24"/>
        </w:rPr>
      </w:pPr>
      <w:r w:rsidRPr="00530085">
        <w:rPr>
          <w:rFonts w:ascii="Times New Roman" w:hAnsi="Times New Roman" w:cs="Times New Roman"/>
          <w:sz w:val="24"/>
          <w:szCs w:val="24"/>
        </w:rPr>
        <w:t>6. Principles of Ayurveda, Anne Green, 2000. Thomsons, London.</w:t>
      </w:r>
    </w:p>
    <w:p w:rsidR="00410430" w:rsidRPr="00530085" w:rsidRDefault="00410430" w:rsidP="00410430">
      <w:pPr>
        <w:autoSpaceDE w:val="0"/>
        <w:autoSpaceDN w:val="0"/>
        <w:adjustRightInd w:val="0"/>
        <w:spacing w:after="0" w:line="240" w:lineRule="auto"/>
        <w:rPr>
          <w:rFonts w:ascii="Times New Roman" w:hAnsi="Times New Roman" w:cs="Times New Roman"/>
          <w:b/>
          <w:bCs/>
          <w:sz w:val="24"/>
          <w:szCs w:val="24"/>
        </w:rPr>
      </w:pPr>
      <w:r w:rsidRPr="00530085">
        <w:rPr>
          <w:rFonts w:ascii="Times New Roman" w:hAnsi="Times New Roman" w:cs="Times New Roman"/>
          <w:sz w:val="24"/>
          <w:szCs w:val="24"/>
        </w:rPr>
        <w:t>7. Pharmacognosy, Dr.C.K.Kokate et al. 1999. Nirali Prakashan.</w:t>
      </w:r>
    </w:p>
    <w:p w:rsidR="00410430" w:rsidRPr="00530085" w:rsidRDefault="00410430" w:rsidP="00410430">
      <w:pPr>
        <w:rPr>
          <w:rFonts w:ascii="Times New Roman" w:hAnsi="Times New Roman" w:cs="Times New Roman"/>
          <w:b/>
          <w:bCs/>
          <w:sz w:val="24"/>
          <w:szCs w:val="24"/>
        </w:rPr>
      </w:pPr>
      <w:r w:rsidRPr="00530085">
        <w:rPr>
          <w:rFonts w:ascii="Times New Roman" w:hAnsi="Times New Roman" w:cs="Times New Roman"/>
          <w:b/>
          <w:bCs/>
          <w:sz w:val="24"/>
          <w:szCs w:val="24"/>
        </w:rPr>
        <w:br w:type="page"/>
      </w:r>
    </w:p>
    <w:p w:rsidR="00410430" w:rsidRPr="00824AB6" w:rsidRDefault="00410430" w:rsidP="00410430">
      <w:pPr>
        <w:spacing w:after="0" w:line="240" w:lineRule="auto"/>
        <w:ind w:right="10"/>
        <w:jc w:val="center"/>
        <w:rPr>
          <w:rFonts w:ascii="Times New Roman" w:hAnsi="Times New Roman" w:cs="Times New Roman"/>
          <w:b/>
          <w:sz w:val="32"/>
          <w:szCs w:val="32"/>
        </w:rPr>
      </w:pPr>
      <w:r w:rsidRPr="00824AB6">
        <w:rPr>
          <w:rFonts w:ascii="Times New Roman" w:hAnsi="Times New Roman" w:cs="Times New Roman"/>
          <w:b/>
          <w:sz w:val="32"/>
          <w:szCs w:val="32"/>
        </w:rPr>
        <w:lastRenderedPageBreak/>
        <w:t>IIMT UNIVERSITY, MEERUT</w:t>
      </w:r>
    </w:p>
    <w:p w:rsidR="00410430" w:rsidRPr="00824AB6" w:rsidRDefault="00410430" w:rsidP="00410430">
      <w:pPr>
        <w:spacing w:after="0" w:line="240" w:lineRule="auto"/>
        <w:jc w:val="center"/>
        <w:rPr>
          <w:rFonts w:ascii="Times New Roman" w:hAnsi="Times New Roman" w:cs="Times New Roman"/>
          <w:b/>
          <w:sz w:val="32"/>
          <w:szCs w:val="32"/>
        </w:rPr>
      </w:pPr>
      <w:r w:rsidRPr="00824AB6">
        <w:rPr>
          <w:rFonts w:ascii="Times New Roman" w:hAnsi="Times New Roman" w:cs="Times New Roman"/>
          <w:b/>
          <w:sz w:val="32"/>
          <w:szCs w:val="32"/>
          <w:u w:val="single"/>
        </w:rPr>
        <w:t>STUDY &amp; EVALUATION SCHEME</w:t>
      </w:r>
    </w:p>
    <w:p w:rsidR="00410430" w:rsidRPr="00A23023" w:rsidRDefault="00410430" w:rsidP="00410430">
      <w:pPr>
        <w:tabs>
          <w:tab w:val="left" w:pos="180"/>
        </w:tabs>
        <w:spacing w:after="0" w:line="240" w:lineRule="auto"/>
        <w:jc w:val="center"/>
        <w:rPr>
          <w:rFonts w:ascii="Times New Roman" w:hAnsi="Times New Roman" w:cs="Times New Roman"/>
          <w:b/>
          <w:sz w:val="24"/>
          <w:szCs w:val="24"/>
        </w:rPr>
      </w:pPr>
      <w:r w:rsidRPr="00A23023">
        <w:rPr>
          <w:rFonts w:ascii="Times New Roman" w:hAnsi="Times New Roman" w:cs="Times New Roman"/>
          <w:b/>
          <w:sz w:val="24"/>
          <w:szCs w:val="24"/>
        </w:rPr>
        <w:t>B. Sc. BIOLOGY III YEAR, V Semester</w:t>
      </w:r>
    </w:p>
    <w:tbl>
      <w:tblPr>
        <w:tblStyle w:val="TableGrid"/>
        <w:tblW w:w="5085" w:type="pct"/>
        <w:tblLayout w:type="fixed"/>
        <w:tblLook w:val="04A0"/>
      </w:tblPr>
      <w:tblGrid>
        <w:gridCol w:w="542"/>
        <w:gridCol w:w="29"/>
        <w:gridCol w:w="56"/>
        <w:gridCol w:w="888"/>
        <w:gridCol w:w="23"/>
        <w:gridCol w:w="14"/>
        <w:gridCol w:w="956"/>
        <w:gridCol w:w="6"/>
        <w:gridCol w:w="2363"/>
        <w:gridCol w:w="12"/>
        <w:gridCol w:w="43"/>
        <w:gridCol w:w="370"/>
        <w:gridCol w:w="31"/>
        <w:gridCol w:w="337"/>
        <w:gridCol w:w="21"/>
        <w:gridCol w:w="450"/>
        <w:gridCol w:w="6"/>
        <w:gridCol w:w="703"/>
        <w:gridCol w:w="12"/>
        <w:gridCol w:w="974"/>
        <w:gridCol w:w="16"/>
        <w:gridCol w:w="1026"/>
        <w:gridCol w:w="861"/>
      </w:tblGrid>
      <w:tr w:rsidR="00410430" w:rsidRPr="00824AB6" w:rsidTr="00E4154F">
        <w:tc>
          <w:tcPr>
            <w:tcW w:w="278" w:type="pct"/>
            <w:vMerge w:val="restart"/>
          </w:tcPr>
          <w:p w:rsidR="00410430" w:rsidRPr="00824AB6" w:rsidRDefault="00410430" w:rsidP="00E4154F">
            <w:pPr>
              <w:spacing w:line="278" w:lineRule="auto"/>
              <w:jc w:val="both"/>
              <w:rPr>
                <w:rFonts w:ascii="Times New Roman" w:hAnsi="Times New Roman" w:cs="Times New Roman"/>
                <w:b/>
              </w:rPr>
            </w:pPr>
            <w:r w:rsidRPr="00824AB6">
              <w:rPr>
                <w:rFonts w:ascii="Times New Roman" w:hAnsi="Times New Roman" w:cs="Times New Roman"/>
                <w:b/>
              </w:rPr>
              <w:t>S.</w:t>
            </w:r>
            <w:r>
              <w:rPr>
                <w:rFonts w:ascii="Times New Roman" w:hAnsi="Times New Roman" w:cs="Times New Roman"/>
                <w:b/>
              </w:rPr>
              <w:t xml:space="preserve"> </w:t>
            </w:r>
            <w:r w:rsidRPr="00824AB6">
              <w:rPr>
                <w:rFonts w:ascii="Times New Roman" w:hAnsi="Times New Roman" w:cs="Times New Roman"/>
                <w:b/>
              </w:rPr>
              <w:t>No.</w:t>
            </w:r>
          </w:p>
        </w:tc>
        <w:tc>
          <w:tcPr>
            <w:tcW w:w="500" w:type="pct"/>
            <w:gridSpan w:val="3"/>
            <w:vMerge w:val="restart"/>
          </w:tcPr>
          <w:p w:rsidR="00410430" w:rsidRPr="00824AB6" w:rsidRDefault="00410430" w:rsidP="00E4154F">
            <w:pPr>
              <w:spacing w:line="278" w:lineRule="auto"/>
              <w:jc w:val="both"/>
              <w:rPr>
                <w:rFonts w:ascii="Times New Roman" w:hAnsi="Times New Roman" w:cs="Times New Roman"/>
                <w:b/>
              </w:rPr>
            </w:pPr>
            <w:r>
              <w:rPr>
                <w:rFonts w:ascii="Times New Roman" w:hAnsi="Times New Roman" w:cs="Times New Roman"/>
                <w:b/>
              </w:rPr>
              <w:t>Course Type</w:t>
            </w:r>
          </w:p>
        </w:tc>
        <w:tc>
          <w:tcPr>
            <w:tcW w:w="509" w:type="pct"/>
            <w:gridSpan w:val="3"/>
            <w:vMerge w:val="restart"/>
          </w:tcPr>
          <w:p w:rsidR="00410430" w:rsidRPr="00824AB6" w:rsidRDefault="00410430" w:rsidP="00E4154F">
            <w:pPr>
              <w:spacing w:line="278" w:lineRule="auto"/>
              <w:jc w:val="both"/>
              <w:rPr>
                <w:rFonts w:ascii="Times New Roman" w:hAnsi="Times New Roman" w:cs="Times New Roman"/>
                <w:b/>
              </w:rPr>
            </w:pPr>
            <w:r w:rsidRPr="00824AB6">
              <w:rPr>
                <w:rFonts w:ascii="Times New Roman" w:hAnsi="Times New Roman" w:cs="Times New Roman"/>
                <w:b/>
              </w:rPr>
              <w:t>Course Code</w:t>
            </w:r>
          </w:p>
        </w:tc>
        <w:tc>
          <w:tcPr>
            <w:tcW w:w="1244" w:type="pct"/>
            <w:gridSpan w:val="4"/>
            <w:vMerge w:val="restart"/>
          </w:tcPr>
          <w:p w:rsidR="00410430" w:rsidRPr="00824AB6" w:rsidRDefault="00410430" w:rsidP="00E4154F">
            <w:pPr>
              <w:spacing w:line="278" w:lineRule="auto"/>
              <w:jc w:val="both"/>
              <w:rPr>
                <w:rFonts w:ascii="Times New Roman" w:hAnsi="Times New Roman" w:cs="Times New Roman"/>
                <w:b/>
              </w:rPr>
            </w:pPr>
            <w:r w:rsidRPr="00824AB6">
              <w:rPr>
                <w:rFonts w:ascii="Times New Roman" w:hAnsi="Times New Roman" w:cs="Times New Roman"/>
                <w:b/>
              </w:rPr>
              <w:t>Subject</w:t>
            </w:r>
          </w:p>
        </w:tc>
        <w:tc>
          <w:tcPr>
            <w:tcW w:w="624" w:type="pct"/>
            <w:gridSpan w:val="6"/>
          </w:tcPr>
          <w:p w:rsidR="00410430" w:rsidRPr="00824AB6" w:rsidRDefault="00410430" w:rsidP="00E4154F">
            <w:pPr>
              <w:spacing w:line="278" w:lineRule="auto"/>
              <w:jc w:val="center"/>
              <w:rPr>
                <w:rFonts w:ascii="Times New Roman" w:hAnsi="Times New Roman" w:cs="Times New Roman"/>
                <w:b/>
              </w:rPr>
            </w:pPr>
            <w:r w:rsidRPr="00824AB6">
              <w:rPr>
                <w:rFonts w:ascii="Times New Roman" w:hAnsi="Times New Roman" w:cs="Times New Roman"/>
                <w:b/>
              </w:rPr>
              <w:t>Study Scheme</w:t>
            </w:r>
          </w:p>
        </w:tc>
        <w:tc>
          <w:tcPr>
            <w:tcW w:w="361" w:type="pct"/>
          </w:tcPr>
          <w:p w:rsidR="00410430" w:rsidRPr="00824AB6" w:rsidRDefault="00410430" w:rsidP="00E4154F">
            <w:pPr>
              <w:spacing w:line="278" w:lineRule="auto"/>
              <w:jc w:val="both"/>
              <w:rPr>
                <w:rFonts w:ascii="Times New Roman" w:hAnsi="Times New Roman" w:cs="Times New Roman"/>
                <w:b/>
              </w:rPr>
            </w:pPr>
            <w:r w:rsidRPr="00824AB6">
              <w:rPr>
                <w:rFonts w:ascii="Times New Roman" w:hAnsi="Times New Roman" w:cs="Times New Roman"/>
                <w:b/>
              </w:rPr>
              <w:t>Credit</w:t>
            </w:r>
          </w:p>
        </w:tc>
        <w:tc>
          <w:tcPr>
            <w:tcW w:w="1484" w:type="pct"/>
            <w:gridSpan w:val="5"/>
          </w:tcPr>
          <w:p w:rsidR="00410430" w:rsidRPr="00824AB6" w:rsidRDefault="00410430" w:rsidP="00E4154F">
            <w:pPr>
              <w:spacing w:line="278" w:lineRule="auto"/>
              <w:jc w:val="center"/>
              <w:rPr>
                <w:rFonts w:ascii="Times New Roman" w:hAnsi="Times New Roman" w:cs="Times New Roman"/>
                <w:b/>
              </w:rPr>
            </w:pPr>
            <w:r w:rsidRPr="00824AB6">
              <w:rPr>
                <w:rFonts w:ascii="Times New Roman" w:hAnsi="Times New Roman" w:cs="Times New Roman"/>
                <w:b/>
              </w:rPr>
              <w:t>Evaluation Scheme</w:t>
            </w:r>
          </w:p>
        </w:tc>
      </w:tr>
      <w:tr w:rsidR="00410430" w:rsidRPr="00824AB6" w:rsidTr="00E4154F">
        <w:trPr>
          <w:trHeight w:val="368"/>
        </w:trPr>
        <w:tc>
          <w:tcPr>
            <w:tcW w:w="278" w:type="pct"/>
            <w:vMerge/>
          </w:tcPr>
          <w:p w:rsidR="00410430" w:rsidRPr="00824AB6" w:rsidRDefault="00410430" w:rsidP="00E4154F">
            <w:pPr>
              <w:spacing w:line="278" w:lineRule="auto"/>
              <w:jc w:val="both"/>
              <w:rPr>
                <w:rFonts w:ascii="Times New Roman" w:hAnsi="Times New Roman" w:cs="Times New Roman"/>
                <w:b/>
              </w:rPr>
            </w:pPr>
          </w:p>
        </w:tc>
        <w:tc>
          <w:tcPr>
            <w:tcW w:w="500" w:type="pct"/>
            <w:gridSpan w:val="3"/>
            <w:vMerge/>
          </w:tcPr>
          <w:p w:rsidR="00410430" w:rsidRPr="00824AB6" w:rsidRDefault="00410430" w:rsidP="00E4154F">
            <w:pPr>
              <w:spacing w:line="278" w:lineRule="auto"/>
              <w:jc w:val="both"/>
              <w:rPr>
                <w:rFonts w:ascii="Times New Roman" w:hAnsi="Times New Roman" w:cs="Times New Roman"/>
                <w:b/>
              </w:rPr>
            </w:pPr>
          </w:p>
        </w:tc>
        <w:tc>
          <w:tcPr>
            <w:tcW w:w="509" w:type="pct"/>
            <w:gridSpan w:val="3"/>
            <w:vMerge/>
          </w:tcPr>
          <w:p w:rsidR="00410430" w:rsidRPr="00824AB6" w:rsidRDefault="00410430" w:rsidP="00E4154F">
            <w:pPr>
              <w:spacing w:line="278" w:lineRule="auto"/>
              <w:jc w:val="both"/>
              <w:rPr>
                <w:rFonts w:ascii="Times New Roman" w:hAnsi="Times New Roman" w:cs="Times New Roman"/>
                <w:b/>
              </w:rPr>
            </w:pPr>
          </w:p>
        </w:tc>
        <w:tc>
          <w:tcPr>
            <w:tcW w:w="1244" w:type="pct"/>
            <w:gridSpan w:val="4"/>
            <w:vMerge/>
          </w:tcPr>
          <w:p w:rsidR="00410430" w:rsidRPr="00824AB6" w:rsidRDefault="00410430" w:rsidP="00E4154F">
            <w:pPr>
              <w:spacing w:line="278" w:lineRule="auto"/>
              <w:jc w:val="both"/>
              <w:rPr>
                <w:rFonts w:ascii="Times New Roman" w:hAnsi="Times New Roman" w:cs="Times New Roman"/>
                <w:b/>
              </w:rPr>
            </w:pPr>
          </w:p>
        </w:tc>
        <w:tc>
          <w:tcPr>
            <w:tcW w:w="190" w:type="pct"/>
          </w:tcPr>
          <w:p w:rsidR="00410430" w:rsidRPr="00824AB6" w:rsidRDefault="00410430" w:rsidP="00E4154F">
            <w:pPr>
              <w:spacing w:line="278" w:lineRule="auto"/>
              <w:jc w:val="center"/>
              <w:rPr>
                <w:rFonts w:ascii="Times New Roman" w:hAnsi="Times New Roman" w:cs="Times New Roman"/>
                <w:b/>
              </w:rPr>
            </w:pPr>
            <w:r w:rsidRPr="00824AB6">
              <w:rPr>
                <w:rFonts w:ascii="Times New Roman" w:hAnsi="Times New Roman" w:cs="Times New Roman"/>
                <w:b/>
              </w:rPr>
              <w:t>L</w:t>
            </w:r>
          </w:p>
        </w:tc>
        <w:tc>
          <w:tcPr>
            <w:tcW w:w="189" w:type="pct"/>
            <w:gridSpan w:val="2"/>
          </w:tcPr>
          <w:p w:rsidR="00410430" w:rsidRPr="00824AB6" w:rsidRDefault="00410430" w:rsidP="00E4154F">
            <w:pPr>
              <w:spacing w:line="278" w:lineRule="auto"/>
              <w:jc w:val="center"/>
              <w:rPr>
                <w:rFonts w:ascii="Times New Roman" w:hAnsi="Times New Roman" w:cs="Times New Roman"/>
                <w:b/>
              </w:rPr>
            </w:pPr>
            <w:r w:rsidRPr="00824AB6">
              <w:rPr>
                <w:rFonts w:ascii="Times New Roman" w:hAnsi="Times New Roman" w:cs="Times New Roman"/>
                <w:b/>
              </w:rPr>
              <w:t>T</w:t>
            </w:r>
          </w:p>
        </w:tc>
        <w:tc>
          <w:tcPr>
            <w:tcW w:w="245" w:type="pct"/>
            <w:gridSpan w:val="3"/>
          </w:tcPr>
          <w:p w:rsidR="00410430" w:rsidRPr="00824AB6" w:rsidRDefault="00410430" w:rsidP="00E4154F">
            <w:pPr>
              <w:spacing w:line="278" w:lineRule="auto"/>
              <w:jc w:val="center"/>
              <w:rPr>
                <w:rFonts w:ascii="Times New Roman" w:hAnsi="Times New Roman" w:cs="Times New Roman"/>
                <w:b/>
              </w:rPr>
            </w:pPr>
            <w:r w:rsidRPr="00824AB6">
              <w:rPr>
                <w:rFonts w:ascii="Times New Roman" w:hAnsi="Times New Roman" w:cs="Times New Roman"/>
                <w:b/>
              </w:rPr>
              <w:t>P</w:t>
            </w:r>
          </w:p>
        </w:tc>
        <w:tc>
          <w:tcPr>
            <w:tcW w:w="361" w:type="pct"/>
          </w:tcPr>
          <w:p w:rsidR="00410430" w:rsidRPr="00824AB6" w:rsidRDefault="00410430" w:rsidP="00E4154F">
            <w:pPr>
              <w:spacing w:line="278" w:lineRule="auto"/>
              <w:jc w:val="both"/>
              <w:rPr>
                <w:rFonts w:ascii="Times New Roman" w:hAnsi="Times New Roman" w:cs="Times New Roman"/>
                <w:b/>
              </w:rPr>
            </w:pPr>
          </w:p>
        </w:tc>
        <w:tc>
          <w:tcPr>
            <w:tcW w:w="506" w:type="pct"/>
            <w:gridSpan w:val="2"/>
          </w:tcPr>
          <w:p w:rsidR="00410430" w:rsidRPr="00824AB6" w:rsidRDefault="00410430" w:rsidP="00E4154F">
            <w:pPr>
              <w:spacing w:line="278" w:lineRule="auto"/>
              <w:jc w:val="both"/>
              <w:rPr>
                <w:rFonts w:ascii="Times New Roman" w:hAnsi="Times New Roman" w:cs="Times New Roman"/>
                <w:b/>
              </w:rPr>
            </w:pPr>
            <w:r w:rsidRPr="00824AB6">
              <w:rPr>
                <w:rFonts w:ascii="Times New Roman" w:hAnsi="Times New Roman" w:cs="Times New Roman"/>
                <w:b/>
              </w:rPr>
              <w:t>Internal</w:t>
            </w:r>
          </w:p>
        </w:tc>
        <w:tc>
          <w:tcPr>
            <w:tcW w:w="535" w:type="pct"/>
            <w:gridSpan w:val="2"/>
          </w:tcPr>
          <w:p w:rsidR="00410430" w:rsidRPr="00824AB6" w:rsidRDefault="00410430" w:rsidP="00E4154F">
            <w:pPr>
              <w:spacing w:line="278" w:lineRule="auto"/>
              <w:jc w:val="both"/>
              <w:rPr>
                <w:rFonts w:ascii="Times New Roman" w:hAnsi="Times New Roman" w:cs="Times New Roman"/>
                <w:b/>
              </w:rPr>
            </w:pPr>
            <w:r w:rsidRPr="00824AB6">
              <w:rPr>
                <w:rFonts w:ascii="Times New Roman" w:hAnsi="Times New Roman" w:cs="Times New Roman"/>
                <w:b/>
              </w:rPr>
              <w:t>External</w:t>
            </w:r>
          </w:p>
        </w:tc>
        <w:tc>
          <w:tcPr>
            <w:tcW w:w="443" w:type="pct"/>
          </w:tcPr>
          <w:p w:rsidR="00410430" w:rsidRPr="00824AB6" w:rsidRDefault="00410430" w:rsidP="00E4154F">
            <w:pPr>
              <w:spacing w:line="278" w:lineRule="auto"/>
              <w:jc w:val="both"/>
              <w:rPr>
                <w:rFonts w:ascii="Times New Roman" w:hAnsi="Times New Roman" w:cs="Times New Roman"/>
                <w:b/>
              </w:rPr>
            </w:pPr>
            <w:r w:rsidRPr="00824AB6">
              <w:rPr>
                <w:rFonts w:ascii="Times New Roman" w:hAnsi="Times New Roman" w:cs="Times New Roman"/>
                <w:b/>
              </w:rPr>
              <w:t>Total</w:t>
            </w:r>
          </w:p>
        </w:tc>
      </w:tr>
      <w:tr w:rsidR="00410430" w:rsidRPr="00824AB6" w:rsidTr="00E4154F">
        <w:trPr>
          <w:trHeight w:val="422"/>
        </w:trPr>
        <w:tc>
          <w:tcPr>
            <w:tcW w:w="278" w:type="pct"/>
            <w:vMerge w:val="restart"/>
          </w:tcPr>
          <w:p w:rsidR="00410430" w:rsidRPr="00824AB6" w:rsidRDefault="00410430" w:rsidP="00E4154F">
            <w:pPr>
              <w:spacing w:line="278" w:lineRule="auto"/>
              <w:jc w:val="both"/>
              <w:rPr>
                <w:rFonts w:ascii="Times New Roman" w:hAnsi="Times New Roman" w:cs="Times New Roman"/>
              </w:rPr>
            </w:pPr>
            <w:r w:rsidRPr="00824AB6">
              <w:rPr>
                <w:rFonts w:ascii="Times New Roman" w:hAnsi="Times New Roman" w:cs="Times New Roman"/>
              </w:rPr>
              <w:t>1</w:t>
            </w:r>
            <w:r>
              <w:rPr>
                <w:rFonts w:ascii="Times New Roman" w:hAnsi="Times New Roman" w:cs="Times New Roman"/>
              </w:rPr>
              <w:t>.</w:t>
            </w:r>
          </w:p>
        </w:tc>
        <w:tc>
          <w:tcPr>
            <w:tcW w:w="500" w:type="pct"/>
            <w:gridSpan w:val="3"/>
            <w:vMerge w:val="restart"/>
          </w:tcPr>
          <w:p w:rsidR="00410430" w:rsidRPr="000C61B9" w:rsidRDefault="00410430" w:rsidP="00E4154F">
            <w:pPr>
              <w:rPr>
                <w:rFonts w:ascii="Times New Roman" w:hAnsi="Times New Roman" w:cs="Times New Roman"/>
                <w:bCs/>
              </w:rPr>
            </w:pPr>
            <w:r>
              <w:rPr>
                <w:rFonts w:ascii="Times New Roman" w:hAnsi="Times New Roman" w:cs="Times New Roman"/>
                <w:bCs/>
              </w:rPr>
              <w:t>DSE</w:t>
            </w:r>
            <w:r>
              <w:rPr>
                <w:rFonts w:ascii="Times New Roman" w:hAnsi="Times New Roman" w:cs="Times New Roman"/>
                <w:bCs/>
              </w:rPr>
              <w:br/>
              <w:t>Bot-1 Theory</w:t>
            </w:r>
          </w:p>
        </w:tc>
        <w:tc>
          <w:tcPr>
            <w:tcW w:w="509" w:type="pct"/>
            <w:gridSpan w:val="3"/>
            <w:vAlign w:val="bottom"/>
          </w:tcPr>
          <w:p w:rsidR="00410430" w:rsidRPr="000C61B9" w:rsidRDefault="00410430" w:rsidP="00E4154F">
            <w:pPr>
              <w:rPr>
                <w:rFonts w:ascii="Times New Roman" w:hAnsi="Times New Roman" w:cs="Times New Roman"/>
                <w:color w:val="000000"/>
              </w:rPr>
            </w:pPr>
            <w:r>
              <w:rPr>
                <w:rFonts w:ascii="Times New Roman" w:hAnsi="Times New Roman" w:cs="Times New Roman"/>
                <w:color w:val="000000"/>
              </w:rPr>
              <w:t>BSBDS-351</w:t>
            </w:r>
          </w:p>
        </w:tc>
        <w:tc>
          <w:tcPr>
            <w:tcW w:w="1244" w:type="pct"/>
            <w:gridSpan w:val="4"/>
            <w:vAlign w:val="bottom"/>
          </w:tcPr>
          <w:p w:rsidR="00410430" w:rsidRPr="008D3DEB"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Cell And Molecular Biology</w:t>
            </w:r>
            <w:r w:rsidRPr="000C61B9">
              <w:rPr>
                <w:rFonts w:ascii="Times New Roman" w:hAnsi="Times New Roman" w:cs="Times New Roman"/>
                <w:bCs/>
              </w:rPr>
              <w:t xml:space="preserve"> </w:t>
            </w:r>
          </w:p>
        </w:tc>
        <w:tc>
          <w:tcPr>
            <w:tcW w:w="190" w:type="pct"/>
            <w:vMerge w:val="restar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4</w:t>
            </w:r>
          </w:p>
        </w:tc>
        <w:tc>
          <w:tcPr>
            <w:tcW w:w="189" w:type="pct"/>
            <w:gridSpan w:val="2"/>
            <w:vMerge w:val="restar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245" w:type="pct"/>
            <w:gridSpan w:val="3"/>
            <w:vMerge w:val="restar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0</w:t>
            </w:r>
          </w:p>
        </w:tc>
        <w:tc>
          <w:tcPr>
            <w:tcW w:w="361" w:type="pct"/>
            <w:vMerge w:val="restar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4</w:t>
            </w:r>
          </w:p>
        </w:tc>
        <w:tc>
          <w:tcPr>
            <w:tcW w:w="506" w:type="pct"/>
            <w:gridSpan w:val="2"/>
            <w:vMerge w:val="restar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30</w:t>
            </w:r>
          </w:p>
        </w:tc>
        <w:tc>
          <w:tcPr>
            <w:tcW w:w="535" w:type="pct"/>
            <w:gridSpan w:val="2"/>
            <w:vMerge w:val="restar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70</w:t>
            </w:r>
          </w:p>
        </w:tc>
        <w:tc>
          <w:tcPr>
            <w:tcW w:w="443" w:type="pct"/>
            <w:vMerge w:val="restar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100</w:t>
            </w:r>
          </w:p>
        </w:tc>
      </w:tr>
      <w:tr w:rsidR="00410430" w:rsidRPr="00824AB6" w:rsidTr="00E4154F">
        <w:trPr>
          <w:trHeight w:val="458"/>
        </w:trPr>
        <w:tc>
          <w:tcPr>
            <w:tcW w:w="278" w:type="pct"/>
            <w:vMerge/>
          </w:tcPr>
          <w:p w:rsidR="00410430" w:rsidRPr="00824AB6" w:rsidRDefault="00410430" w:rsidP="00E4154F">
            <w:pPr>
              <w:spacing w:line="278" w:lineRule="auto"/>
              <w:jc w:val="both"/>
              <w:rPr>
                <w:rFonts w:ascii="Times New Roman" w:hAnsi="Times New Roman" w:cs="Times New Roman"/>
              </w:rPr>
            </w:pPr>
          </w:p>
        </w:tc>
        <w:tc>
          <w:tcPr>
            <w:tcW w:w="500" w:type="pct"/>
            <w:gridSpan w:val="3"/>
            <w:vMerge/>
          </w:tcPr>
          <w:p w:rsidR="00410430" w:rsidRDefault="00410430" w:rsidP="00E4154F">
            <w:pPr>
              <w:rPr>
                <w:rFonts w:ascii="Times New Roman" w:hAnsi="Times New Roman" w:cs="Times New Roman"/>
                <w:bCs/>
              </w:rPr>
            </w:pPr>
          </w:p>
        </w:tc>
        <w:tc>
          <w:tcPr>
            <w:tcW w:w="509" w:type="pct"/>
            <w:gridSpan w:val="3"/>
            <w:vAlign w:val="bottom"/>
          </w:tcPr>
          <w:p w:rsidR="00410430" w:rsidRDefault="00410430" w:rsidP="00E4154F">
            <w:pPr>
              <w:rPr>
                <w:rFonts w:ascii="Times New Roman" w:hAnsi="Times New Roman" w:cs="Times New Roman"/>
                <w:color w:val="000000"/>
              </w:rPr>
            </w:pPr>
            <w:r>
              <w:rPr>
                <w:rFonts w:ascii="Times New Roman" w:hAnsi="Times New Roman" w:cs="Times New Roman"/>
                <w:color w:val="000000"/>
              </w:rPr>
              <w:t>BSBDS-351a</w:t>
            </w:r>
          </w:p>
        </w:tc>
        <w:tc>
          <w:tcPr>
            <w:tcW w:w="1244" w:type="pct"/>
            <w:gridSpan w:val="4"/>
            <w:vAlign w:val="bottom"/>
          </w:tcPr>
          <w:p w:rsidR="00410430"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Research Methodology</w:t>
            </w:r>
          </w:p>
        </w:tc>
        <w:tc>
          <w:tcPr>
            <w:tcW w:w="190" w:type="pct"/>
            <w:vMerge/>
          </w:tcPr>
          <w:p w:rsidR="00410430" w:rsidRPr="00824AB6" w:rsidRDefault="00410430" w:rsidP="00E4154F">
            <w:pPr>
              <w:spacing w:line="278" w:lineRule="auto"/>
              <w:jc w:val="center"/>
              <w:rPr>
                <w:rFonts w:ascii="Times New Roman" w:hAnsi="Times New Roman" w:cs="Times New Roman"/>
              </w:rPr>
            </w:pPr>
          </w:p>
        </w:tc>
        <w:tc>
          <w:tcPr>
            <w:tcW w:w="189" w:type="pct"/>
            <w:gridSpan w:val="2"/>
            <w:vMerge/>
          </w:tcPr>
          <w:p w:rsidR="00410430" w:rsidRDefault="00410430" w:rsidP="00E4154F">
            <w:pPr>
              <w:spacing w:line="278" w:lineRule="auto"/>
              <w:jc w:val="center"/>
              <w:rPr>
                <w:rFonts w:ascii="Times New Roman" w:hAnsi="Times New Roman" w:cs="Times New Roman"/>
              </w:rPr>
            </w:pPr>
          </w:p>
        </w:tc>
        <w:tc>
          <w:tcPr>
            <w:tcW w:w="245" w:type="pct"/>
            <w:gridSpan w:val="3"/>
            <w:vMerge/>
          </w:tcPr>
          <w:p w:rsidR="00410430" w:rsidRPr="00824AB6" w:rsidRDefault="00410430" w:rsidP="00E4154F">
            <w:pPr>
              <w:spacing w:line="278" w:lineRule="auto"/>
              <w:jc w:val="center"/>
              <w:rPr>
                <w:rFonts w:ascii="Times New Roman" w:hAnsi="Times New Roman" w:cs="Times New Roman"/>
              </w:rPr>
            </w:pPr>
          </w:p>
        </w:tc>
        <w:tc>
          <w:tcPr>
            <w:tcW w:w="361" w:type="pct"/>
            <w:vMerge/>
          </w:tcPr>
          <w:p w:rsidR="00410430" w:rsidRPr="00824AB6" w:rsidRDefault="00410430" w:rsidP="00E4154F">
            <w:pPr>
              <w:spacing w:line="278" w:lineRule="auto"/>
              <w:jc w:val="center"/>
              <w:rPr>
                <w:rFonts w:ascii="Times New Roman" w:hAnsi="Times New Roman" w:cs="Times New Roman"/>
              </w:rPr>
            </w:pPr>
          </w:p>
        </w:tc>
        <w:tc>
          <w:tcPr>
            <w:tcW w:w="506" w:type="pct"/>
            <w:gridSpan w:val="2"/>
            <w:vMerge/>
          </w:tcPr>
          <w:p w:rsidR="00410430" w:rsidRDefault="00410430" w:rsidP="00E4154F">
            <w:pPr>
              <w:spacing w:line="278" w:lineRule="auto"/>
              <w:jc w:val="center"/>
              <w:rPr>
                <w:rFonts w:ascii="Times New Roman" w:hAnsi="Times New Roman" w:cs="Times New Roman"/>
              </w:rPr>
            </w:pPr>
          </w:p>
        </w:tc>
        <w:tc>
          <w:tcPr>
            <w:tcW w:w="535" w:type="pct"/>
            <w:gridSpan w:val="2"/>
            <w:vMerge/>
          </w:tcPr>
          <w:p w:rsidR="00410430" w:rsidRDefault="00410430" w:rsidP="00E4154F">
            <w:pPr>
              <w:spacing w:line="278" w:lineRule="auto"/>
              <w:jc w:val="center"/>
              <w:rPr>
                <w:rFonts w:ascii="Times New Roman" w:hAnsi="Times New Roman" w:cs="Times New Roman"/>
              </w:rPr>
            </w:pPr>
          </w:p>
        </w:tc>
        <w:tc>
          <w:tcPr>
            <w:tcW w:w="443" w:type="pct"/>
            <w:vMerge/>
          </w:tcPr>
          <w:p w:rsidR="00410430" w:rsidRPr="00824AB6" w:rsidRDefault="00410430" w:rsidP="00E4154F">
            <w:pPr>
              <w:spacing w:line="278" w:lineRule="auto"/>
              <w:jc w:val="center"/>
              <w:rPr>
                <w:rFonts w:ascii="Times New Roman" w:hAnsi="Times New Roman" w:cs="Times New Roman"/>
              </w:rPr>
            </w:pPr>
          </w:p>
        </w:tc>
      </w:tr>
      <w:tr w:rsidR="00410430" w:rsidRPr="00824AB6" w:rsidTr="00E4154F">
        <w:trPr>
          <w:trHeight w:val="485"/>
        </w:trPr>
        <w:tc>
          <w:tcPr>
            <w:tcW w:w="278" w:type="pct"/>
            <w:vMerge w:val="restart"/>
          </w:tcPr>
          <w:p w:rsidR="00410430" w:rsidRPr="00824AB6" w:rsidRDefault="00410430" w:rsidP="00E4154F">
            <w:pPr>
              <w:spacing w:line="278" w:lineRule="auto"/>
              <w:jc w:val="both"/>
              <w:rPr>
                <w:rFonts w:ascii="Times New Roman" w:hAnsi="Times New Roman" w:cs="Times New Roman"/>
              </w:rPr>
            </w:pPr>
            <w:r>
              <w:rPr>
                <w:rFonts w:ascii="Times New Roman" w:hAnsi="Times New Roman" w:cs="Times New Roman"/>
              </w:rPr>
              <w:t>2.</w:t>
            </w:r>
          </w:p>
        </w:tc>
        <w:tc>
          <w:tcPr>
            <w:tcW w:w="500" w:type="pct"/>
            <w:gridSpan w:val="3"/>
            <w:vMerge w:val="restart"/>
          </w:tcPr>
          <w:p w:rsidR="00410430" w:rsidRPr="000C61B9"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DSE</w:t>
            </w:r>
            <w:r>
              <w:rPr>
                <w:rFonts w:ascii="Times New Roman" w:hAnsi="Times New Roman" w:cs="Times New Roman"/>
                <w:bCs/>
              </w:rPr>
              <w:br/>
              <w:t>Zoo-1 Theory</w:t>
            </w:r>
          </w:p>
        </w:tc>
        <w:tc>
          <w:tcPr>
            <w:tcW w:w="509" w:type="pct"/>
            <w:gridSpan w:val="3"/>
            <w:vAlign w:val="bottom"/>
          </w:tcPr>
          <w:p w:rsidR="00410430" w:rsidRPr="008D3DEB" w:rsidRDefault="00410430" w:rsidP="00E4154F">
            <w:pPr>
              <w:autoSpaceDE w:val="0"/>
              <w:autoSpaceDN w:val="0"/>
              <w:adjustRightInd w:val="0"/>
              <w:jc w:val="center"/>
              <w:rPr>
                <w:rFonts w:ascii="Times New Roman" w:hAnsi="Times New Roman" w:cs="Times New Roman"/>
                <w:bCs/>
              </w:rPr>
            </w:pPr>
            <w:r>
              <w:rPr>
                <w:rFonts w:ascii="Times New Roman" w:hAnsi="Times New Roman" w:cs="Times New Roman"/>
                <w:color w:val="000000"/>
              </w:rPr>
              <w:t>BSZDS-352</w:t>
            </w:r>
          </w:p>
        </w:tc>
        <w:tc>
          <w:tcPr>
            <w:tcW w:w="1244" w:type="pct"/>
            <w:gridSpan w:val="4"/>
            <w:vAlign w:val="bottom"/>
          </w:tcPr>
          <w:p w:rsidR="00410430" w:rsidRPr="008D3DEB"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Applied Zoology</w:t>
            </w:r>
          </w:p>
        </w:tc>
        <w:tc>
          <w:tcPr>
            <w:tcW w:w="190" w:type="pct"/>
            <w:vMerge w:val="restar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4</w:t>
            </w:r>
          </w:p>
        </w:tc>
        <w:tc>
          <w:tcPr>
            <w:tcW w:w="189" w:type="pct"/>
            <w:gridSpan w:val="2"/>
            <w:vMerge w:val="restar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245" w:type="pct"/>
            <w:gridSpan w:val="3"/>
            <w:vMerge w:val="restar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0</w:t>
            </w:r>
          </w:p>
        </w:tc>
        <w:tc>
          <w:tcPr>
            <w:tcW w:w="361" w:type="pct"/>
            <w:vMerge w:val="restar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4</w:t>
            </w:r>
          </w:p>
        </w:tc>
        <w:tc>
          <w:tcPr>
            <w:tcW w:w="506" w:type="pct"/>
            <w:gridSpan w:val="2"/>
            <w:vMerge w:val="restar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30</w:t>
            </w:r>
          </w:p>
        </w:tc>
        <w:tc>
          <w:tcPr>
            <w:tcW w:w="535" w:type="pct"/>
            <w:gridSpan w:val="2"/>
            <w:vMerge w:val="restar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7</w:t>
            </w:r>
            <w:r w:rsidRPr="00824AB6">
              <w:rPr>
                <w:rFonts w:ascii="Times New Roman" w:hAnsi="Times New Roman" w:cs="Times New Roman"/>
              </w:rPr>
              <w:t>0</w:t>
            </w:r>
          </w:p>
        </w:tc>
        <w:tc>
          <w:tcPr>
            <w:tcW w:w="443" w:type="pct"/>
            <w:vMerge w:val="restar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100</w:t>
            </w:r>
          </w:p>
        </w:tc>
      </w:tr>
      <w:tr w:rsidR="00410430" w:rsidRPr="00824AB6" w:rsidTr="00E4154F">
        <w:trPr>
          <w:trHeight w:val="404"/>
        </w:trPr>
        <w:tc>
          <w:tcPr>
            <w:tcW w:w="278" w:type="pct"/>
            <w:vMerge/>
          </w:tcPr>
          <w:p w:rsidR="00410430" w:rsidRDefault="00410430" w:rsidP="00E4154F">
            <w:pPr>
              <w:spacing w:line="278" w:lineRule="auto"/>
              <w:jc w:val="both"/>
              <w:rPr>
                <w:rFonts w:ascii="Times New Roman" w:hAnsi="Times New Roman" w:cs="Times New Roman"/>
              </w:rPr>
            </w:pPr>
          </w:p>
        </w:tc>
        <w:tc>
          <w:tcPr>
            <w:tcW w:w="500" w:type="pct"/>
            <w:gridSpan w:val="3"/>
            <w:vMerge/>
          </w:tcPr>
          <w:p w:rsidR="00410430" w:rsidRDefault="00410430" w:rsidP="00E4154F">
            <w:pPr>
              <w:autoSpaceDE w:val="0"/>
              <w:autoSpaceDN w:val="0"/>
              <w:adjustRightInd w:val="0"/>
              <w:rPr>
                <w:rFonts w:ascii="Times New Roman" w:hAnsi="Times New Roman" w:cs="Times New Roman"/>
                <w:bCs/>
              </w:rPr>
            </w:pPr>
          </w:p>
        </w:tc>
        <w:tc>
          <w:tcPr>
            <w:tcW w:w="509" w:type="pct"/>
            <w:gridSpan w:val="3"/>
            <w:vAlign w:val="bottom"/>
          </w:tcPr>
          <w:p w:rsidR="00410430" w:rsidRDefault="00410430" w:rsidP="00E4154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BSZDS-352a</w:t>
            </w:r>
          </w:p>
        </w:tc>
        <w:tc>
          <w:tcPr>
            <w:tcW w:w="1244" w:type="pct"/>
            <w:gridSpan w:val="4"/>
            <w:vAlign w:val="bottom"/>
          </w:tcPr>
          <w:p w:rsidR="00410430"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Insect Vector &amp; Disease</w:t>
            </w:r>
          </w:p>
        </w:tc>
        <w:tc>
          <w:tcPr>
            <w:tcW w:w="190" w:type="pct"/>
            <w:vMerge/>
          </w:tcPr>
          <w:p w:rsidR="00410430" w:rsidRPr="00824AB6" w:rsidRDefault="00410430" w:rsidP="00E4154F">
            <w:pPr>
              <w:spacing w:line="278" w:lineRule="auto"/>
              <w:jc w:val="center"/>
              <w:rPr>
                <w:rFonts w:ascii="Times New Roman" w:hAnsi="Times New Roman" w:cs="Times New Roman"/>
              </w:rPr>
            </w:pPr>
          </w:p>
        </w:tc>
        <w:tc>
          <w:tcPr>
            <w:tcW w:w="189" w:type="pct"/>
            <w:gridSpan w:val="2"/>
            <w:vMerge/>
          </w:tcPr>
          <w:p w:rsidR="00410430" w:rsidRDefault="00410430" w:rsidP="00E4154F">
            <w:pPr>
              <w:spacing w:line="278" w:lineRule="auto"/>
              <w:jc w:val="center"/>
              <w:rPr>
                <w:rFonts w:ascii="Times New Roman" w:hAnsi="Times New Roman" w:cs="Times New Roman"/>
              </w:rPr>
            </w:pPr>
          </w:p>
        </w:tc>
        <w:tc>
          <w:tcPr>
            <w:tcW w:w="245" w:type="pct"/>
            <w:gridSpan w:val="3"/>
            <w:vMerge/>
          </w:tcPr>
          <w:p w:rsidR="00410430" w:rsidRPr="00824AB6" w:rsidRDefault="00410430" w:rsidP="00E4154F">
            <w:pPr>
              <w:spacing w:line="278" w:lineRule="auto"/>
              <w:jc w:val="center"/>
              <w:rPr>
                <w:rFonts w:ascii="Times New Roman" w:hAnsi="Times New Roman" w:cs="Times New Roman"/>
              </w:rPr>
            </w:pPr>
          </w:p>
        </w:tc>
        <w:tc>
          <w:tcPr>
            <w:tcW w:w="361" w:type="pct"/>
            <w:vMerge/>
          </w:tcPr>
          <w:p w:rsidR="00410430" w:rsidRPr="00824AB6" w:rsidRDefault="00410430" w:rsidP="00E4154F">
            <w:pPr>
              <w:spacing w:line="278" w:lineRule="auto"/>
              <w:jc w:val="center"/>
              <w:rPr>
                <w:rFonts w:ascii="Times New Roman" w:hAnsi="Times New Roman" w:cs="Times New Roman"/>
              </w:rPr>
            </w:pPr>
          </w:p>
        </w:tc>
        <w:tc>
          <w:tcPr>
            <w:tcW w:w="506" w:type="pct"/>
            <w:gridSpan w:val="2"/>
            <w:vMerge/>
          </w:tcPr>
          <w:p w:rsidR="00410430" w:rsidRDefault="00410430" w:rsidP="00E4154F">
            <w:pPr>
              <w:spacing w:line="278" w:lineRule="auto"/>
              <w:jc w:val="center"/>
              <w:rPr>
                <w:rFonts w:ascii="Times New Roman" w:hAnsi="Times New Roman" w:cs="Times New Roman"/>
              </w:rPr>
            </w:pPr>
          </w:p>
        </w:tc>
        <w:tc>
          <w:tcPr>
            <w:tcW w:w="535" w:type="pct"/>
            <w:gridSpan w:val="2"/>
            <w:vMerge/>
          </w:tcPr>
          <w:p w:rsidR="00410430" w:rsidRDefault="00410430" w:rsidP="00E4154F">
            <w:pPr>
              <w:spacing w:line="278" w:lineRule="auto"/>
              <w:jc w:val="center"/>
              <w:rPr>
                <w:rFonts w:ascii="Times New Roman" w:hAnsi="Times New Roman" w:cs="Times New Roman"/>
              </w:rPr>
            </w:pPr>
          </w:p>
        </w:tc>
        <w:tc>
          <w:tcPr>
            <w:tcW w:w="443" w:type="pct"/>
            <w:vMerge/>
          </w:tcPr>
          <w:p w:rsidR="00410430" w:rsidRPr="00824AB6" w:rsidRDefault="00410430" w:rsidP="00E4154F">
            <w:pPr>
              <w:spacing w:line="278" w:lineRule="auto"/>
              <w:jc w:val="center"/>
              <w:rPr>
                <w:rFonts w:ascii="Times New Roman" w:hAnsi="Times New Roman" w:cs="Times New Roman"/>
              </w:rPr>
            </w:pPr>
          </w:p>
        </w:tc>
      </w:tr>
      <w:tr w:rsidR="00410430" w:rsidRPr="00824AB6" w:rsidTr="00E4154F">
        <w:trPr>
          <w:trHeight w:val="521"/>
        </w:trPr>
        <w:tc>
          <w:tcPr>
            <w:tcW w:w="278" w:type="pct"/>
            <w:vMerge w:val="restart"/>
          </w:tcPr>
          <w:p w:rsidR="00410430" w:rsidRDefault="00410430" w:rsidP="00E4154F">
            <w:pPr>
              <w:spacing w:line="278" w:lineRule="auto"/>
              <w:jc w:val="both"/>
              <w:rPr>
                <w:rFonts w:ascii="Times New Roman" w:hAnsi="Times New Roman" w:cs="Times New Roman"/>
              </w:rPr>
            </w:pPr>
          </w:p>
          <w:p w:rsidR="00410430" w:rsidRPr="00824AB6" w:rsidRDefault="00410430" w:rsidP="00E4154F">
            <w:pPr>
              <w:spacing w:line="278" w:lineRule="auto"/>
              <w:jc w:val="both"/>
              <w:rPr>
                <w:rFonts w:ascii="Times New Roman" w:hAnsi="Times New Roman" w:cs="Times New Roman"/>
              </w:rPr>
            </w:pPr>
            <w:r>
              <w:rPr>
                <w:rFonts w:ascii="Times New Roman" w:hAnsi="Times New Roman" w:cs="Times New Roman"/>
              </w:rPr>
              <w:t>3.</w:t>
            </w:r>
          </w:p>
        </w:tc>
        <w:tc>
          <w:tcPr>
            <w:tcW w:w="500" w:type="pct"/>
            <w:gridSpan w:val="3"/>
            <w:vMerge w:val="restart"/>
          </w:tcPr>
          <w:p w:rsidR="00410430" w:rsidRDefault="00410430" w:rsidP="00E4154F">
            <w:pPr>
              <w:rPr>
                <w:rFonts w:ascii="Times New Roman" w:hAnsi="Times New Roman" w:cs="Times New Roman"/>
                <w:bCs/>
              </w:rPr>
            </w:pPr>
          </w:p>
          <w:p w:rsidR="00410430" w:rsidRPr="007C332B" w:rsidRDefault="00410430" w:rsidP="00E4154F">
            <w:pPr>
              <w:rPr>
                <w:rFonts w:ascii="Times New Roman" w:hAnsi="Times New Roman" w:cs="Times New Roman"/>
                <w:bCs/>
              </w:rPr>
            </w:pPr>
            <w:r>
              <w:rPr>
                <w:rFonts w:ascii="Times New Roman" w:hAnsi="Times New Roman" w:cs="Times New Roman"/>
                <w:bCs/>
              </w:rPr>
              <w:t>DSE</w:t>
            </w:r>
            <w:r>
              <w:rPr>
                <w:rFonts w:ascii="Times New Roman" w:hAnsi="Times New Roman" w:cs="Times New Roman"/>
                <w:bCs/>
              </w:rPr>
              <w:br/>
              <w:t>Chem-1 Theory</w:t>
            </w:r>
          </w:p>
        </w:tc>
        <w:tc>
          <w:tcPr>
            <w:tcW w:w="509" w:type="pct"/>
            <w:gridSpan w:val="3"/>
            <w:vAlign w:val="bottom"/>
          </w:tcPr>
          <w:p w:rsidR="00410430" w:rsidRPr="007C332B" w:rsidRDefault="00410430" w:rsidP="00E4154F">
            <w:pPr>
              <w:rPr>
                <w:rFonts w:ascii="Times New Roman" w:hAnsi="Times New Roman" w:cs="Times New Roman"/>
                <w:color w:val="000000"/>
              </w:rPr>
            </w:pPr>
            <w:r>
              <w:rPr>
                <w:rFonts w:ascii="Times New Roman" w:hAnsi="Times New Roman" w:cs="Times New Roman"/>
                <w:color w:val="000000"/>
              </w:rPr>
              <w:t>BSCDS-353</w:t>
            </w:r>
          </w:p>
        </w:tc>
        <w:tc>
          <w:tcPr>
            <w:tcW w:w="1244" w:type="pct"/>
            <w:gridSpan w:val="4"/>
            <w:vAlign w:val="bottom"/>
          </w:tcPr>
          <w:p w:rsidR="00410430" w:rsidRPr="007C332B"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Analytical Methods in Chemistry</w:t>
            </w:r>
          </w:p>
        </w:tc>
        <w:tc>
          <w:tcPr>
            <w:tcW w:w="190" w:type="pct"/>
            <w:vMerge w:val="restart"/>
          </w:tcPr>
          <w:p w:rsidR="00410430" w:rsidRDefault="00410430" w:rsidP="00E4154F">
            <w:pPr>
              <w:spacing w:line="278" w:lineRule="auto"/>
              <w:jc w:val="center"/>
              <w:rPr>
                <w:rFonts w:ascii="Times New Roman" w:hAnsi="Times New Roman" w:cs="Times New Roman"/>
              </w:rPr>
            </w:pPr>
          </w:p>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4</w:t>
            </w:r>
          </w:p>
        </w:tc>
        <w:tc>
          <w:tcPr>
            <w:tcW w:w="189" w:type="pct"/>
            <w:gridSpan w:val="2"/>
            <w:vMerge w:val="restart"/>
          </w:tcPr>
          <w:p w:rsidR="00410430" w:rsidRDefault="00410430" w:rsidP="00E4154F">
            <w:pPr>
              <w:spacing w:line="278" w:lineRule="auto"/>
              <w:jc w:val="center"/>
              <w:rPr>
                <w:rFonts w:ascii="Times New Roman" w:hAnsi="Times New Roman" w:cs="Times New Roman"/>
              </w:rPr>
            </w:pPr>
          </w:p>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245" w:type="pct"/>
            <w:gridSpan w:val="3"/>
            <w:vMerge w:val="restart"/>
          </w:tcPr>
          <w:p w:rsidR="00410430" w:rsidRDefault="00410430" w:rsidP="00E4154F">
            <w:pPr>
              <w:spacing w:line="278" w:lineRule="auto"/>
              <w:jc w:val="center"/>
              <w:rPr>
                <w:rFonts w:ascii="Times New Roman" w:hAnsi="Times New Roman" w:cs="Times New Roman"/>
              </w:rPr>
            </w:pPr>
          </w:p>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0</w:t>
            </w:r>
          </w:p>
        </w:tc>
        <w:tc>
          <w:tcPr>
            <w:tcW w:w="361" w:type="pct"/>
            <w:vMerge w:val="restart"/>
          </w:tcPr>
          <w:p w:rsidR="00410430" w:rsidRDefault="00410430" w:rsidP="00E4154F">
            <w:pPr>
              <w:spacing w:line="278" w:lineRule="auto"/>
              <w:jc w:val="center"/>
              <w:rPr>
                <w:rFonts w:ascii="Times New Roman" w:hAnsi="Times New Roman" w:cs="Times New Roman"/>
              </w:rPr>
            </w:pPr>
          </w:p>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4</w:t>
            </w:r>
          </w:p>
        </w:tc>
        <w:tc>
          <w:tcPr>
            <w:tcW w:w="506" w:type="pct"/>
            <w:gridSpan w:val="2"/>
            <w:vMerge w:val="restart"/>
          </w:tcPr>
          <w:p w:rsidR="00410430" w:rsidRDefault="00410430" w:rsidP="00E4154F">
            <w:pPr>
              <w:spacing w:line="278" w:lineRule="auto"/>
              <w:jc w:val="center"/>
              <w:rPr>
                <w:rFonts w:ascii="Times New Roman" w:hAnsi="Times New Roman" w:cs="Times New Roman"/>
              </w:rPr>
            </w:pPr>
          </w:p>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30</w:t>
            </w:r>
          </w:p>
        </w:tc>
        <w:tc>
          <w:tcPr>
            <w:tcW w:w="535" w:type="pct"/>
            <w:gridSpan w:val="2"/>
            <w:vMerge w:val="restart"/>
          </w:tcPr>
          <w:p w:rsidR="00410430" w:rsidRDefault="00410430" w:rsidP="00E4154F">
            <w:pPr>
              <w:spacing w:line="278" w:lineRule="auto"/>
              <w:jc w:val="center"/>
              <w:rPr>
                <w:rFonts w:ascii="Times New Roman" w:hAnsi="Times New Roman" w:cs="Times New Roman"/>
              </w:rPr>
            </w:pPr>
          </w:p>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7</w:t>
            </w:r>
            <w:r w:rsidRPr="00824AB6">
              <w:rPr>
                <w:rFonts w:ascii="Times New Roman" w:hAnsi="Times New Roman" w:cs="Times New Roman"/>
              </w:rPr>
              <w:t>0</w:t>
            </w:r>
          </w:p>
        </w:tc>
        <w:tc>
          <w:tcPr>
            <w:tcW w:w="443" w:type="pct"/>
            <w:vMerge w:val="restart"/>
          </w:tcPr>
          <w:p w:rsidR="00410430" w:rsidRDefault="00410430" w:rsidP="00E4154F">
            <w:pPr>
              <w:spacing w:line="278" w:lineRule="auto"/>
              <w:jc w:val="center"/>
              <w:rPr>
                <w:rFonts w:ascii="Times New Roman" w:hAnsi="Times New Roman" w:cs="Times New Roman"/>
              </w:rPr>
            </w:pPr>
          </w:p>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100</w:t>
            </w:r>
          </w:p>
        </w:tc>
      </w:tr>
      <w:tr w:rsidR="00410430" w:rsidRPr="00824AB6" w:rsidTr="00E4154F">
        <w:trPr>
          <w:trHeight w:val="449"/>
        </w:trPr>
        <w:tc>
          <w:tcPr>
            <w:tcW w:w="278" w:type="pct"/>
            <w:vMerge/>
          </w:tcPr>
          <w:p w:rsidR="00410430" w:rsidRDefault="00410430" w:rsidP="00E4154F">
            <w:pPr>
              <w:spacing w:line="278" w:lineRule="auto"/>
              <w:jc w:val="both"/>
              <w:rPr>
                <w:rFonts w:ascii="Times New Roman" w:hAnsi="Times New Roman" w:cs="Times New Roman"/>
              </w:rPr>
            </w:pPr>
          </w:p>
        </w:tc>
        <w:tc>
          <w:tcPr>
            <w:tcW w:w="500" w:type="pct"/>
            <w:gridSpan w:val="3"/>
            <w:vMerge/>
          </w:tcPr>
          <w:p w:rsidR="00410430" w:rsidRDefault="00410430" w:rsidP="00E4154F">
            <w:pPr>
              <w:rPr>
                <w:rFonts w:ascii="Times New Roman" w:hAnsi="Times New Roman" w:cs="Times New Roman"/>
                <w:bCs/>
              </w:rPr>
            </w:pPr>
          </w:p>
        </w:tc>
        <w:tc>
          <w:tcPr>
            <w:tcW w:w="509" w:type="pct"/>
            <w:gridSpan w:val="3"/>
            <w:vAlign w:val="bottom"/>
          </w:tcPr>
          <w:p w:rsidR="00410430" w:rsidRDefault="00410430" w:rsidP="00E4154F">
            <w:pPr>
              <w:rPr>
                <w:rFonts w:ascii="Times New Roman" w:hAnsi="Times New Roman" w:cs="Times New Roman"/>
                <w:color w:val="000000"/>
              </w:rPr>
            </w:pPr>
            <w:r>
              <w:rPr>
                <w:rFonts w:ascii="Times New Roman" w:hAnsi="Times New Roman" w:cs="Times New Roman"/>
                <w:color w:val="000000"/>
              </w:rPr>
              <w:t>BSCDS-353a</w:t>
            </w:r>
          </w:p>
        </w:tc>
        <w:tc>
          <w:tcPr>
            <w:tcW w:w="1244" w:type="pct"/>
            <w:gridSpan w:val="4"/>
            <w:vAlign w:val="bottom"/>
          </w:tcPr>
          <w:p w:rsidR="00410430"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Green Chemistry</w:t>
            </w:r>
          </w:p>
        </w:tc>
        <w:tc>
          <w:tcPr>
            <w:tcW w:w="190" w:type="pct"/>
            <w:vMerge/>
          </w:tcPr>
          <w:p w:rsidR="00410430" w:rsidRPr="00824AB6" w:rsidRDefault="00410430" w:rsidP="00E4154F">
            <w:pPr>
              <w:spacing w:line="278" w:lineRule="auto"/>
              <w:jc w:val="center"/>
              <w:rPr>
                <w:rFonts w:ascii="Times New Roman" w:hAnsi="Times New Roman" w:cs="Times New Roman"/>
              </w:rPr>
            </w:pPr>
          </w:p>
        </w:tc>
        <w:tc>
          <w:tcPr>
            <w:tcW w:w="189" w:type="pct"/>
            <w:gridSpan w:val="2"/>
            <w:vMerge/>
          </w:tcPr>
          <w:p w:rsidR="00410430" w:rsidRDefault="00410430" w:rsidP="00E4154F">
            <w:pPr>
              <w:spacing w:line="278" w:lineRule="auto"/>
              <w:jc w:val="center"/>
              <w:rPr>
                <w:rFonts w:ascii="Times New Roman" w:hAnsi="Times New Roman" w:cs="Times New Roman"/>
              </w:rPr>
            </w:pPr>
          </w:p>
        </w:tc>
        <w:tc>
          <w:tcPr>
            <w:tcW w:w="245" w:type="pct"/>
            <w:gridSpan w:val="3"/>
            <w:vMerge/>
          </w:tcPr>
          <w:p w:rsidR="00410430" w:rsidRPr="00824AB6" w:rsidRDefault="00410430" w:rsidP="00E4154F">
            <w:pPr>
              <w:spacing w:line="278" w:lineRule="auto"/>
              <w:jc w:val="center"/>
              <w:rPr>
                <w:rFonts w:ascii="Times New Roman" w:hAnsi="Times New Roman" w:cs="Times New Roman"/>
              </w:rPr>
            </w:pPr>
          </w:p>
        </w:tc>
        <w:tc>
          <w:tcPr>
            <w:tcW w:w="361" w:type="pct"/>
            <w:vMerge/>
          </w:tcPr>
          <w:p w:rsidR="00410430" w:rsidRPr="00824AB6" w:rsidRDefault="00410430" w:rsidP="00E4154F">
            <w:pPr>
              <w:spacing w:line="278" w:lineRule="auto"/>
              <w:jc w:val="center"/>
              <w:rPr>
                <w:rFonts w:ascii="Times New Roman" w:hAnsi="Times New Roman" w:cs="Times New Roman"/>
              </w:rPr>
            </w:pPr>
          </w:p>
        </w:tc>
        <w:tc>
          <w:tcPr>
            <w:tcW w:w="506" w:type="pct"/>
            <w:gridSpan w:val="2"/>
            <w:vMerge/>
          </w:tcPr>
          <w:p w:rsidR="00410430" w:rsidRDefault="00410430" w:rsidP="00E4154F">
            <w:pPr>
              <w:spacing w:line="278" w:lineRule="auto"/>
              <w:jc w:val="center"/>
              <w:rPr>
                <w:rFonts w:ascii="Times New Roman" w:hAnsi="Times New Roman" w:cs="Times New Roman"/>
              </w:rPr>
            </w:pPr>
          </w:p>
        </w:tc>
        <w:tc>
          <w:tcPr>
            <w:tcW w:w="535" w:type="pct"/>
            <w:gridSpan w:val="2"/>
            <w:vMerge/>
          </w:tcPr>
          <w:p w:rsidR="00410430" w:rsidRDefault="00410430" w:rsidP="00E4154F">
            <w:pPr>
              <w:spacing w:line="278" w:lineRule="auto"/>
              <w:jc w:val="center"/>
              <w:rPr>
                <w:rFonts w:ascii="Times New Roman" w:hAnsi="Times New Roman" w:cs="Times New Roman"/>
              </w:rPr>
            </w:pPr>
          </w:p>
        </w:tc>
        <w:tc>
          <w:tcPr>
            <w:tcW w:w="443" w:type="pct"/>
            <w:vMerge/>
          </w:tcPr>
          <w:p w:rsidR="00410430" w:rsidRPr="00824AB6" w:rsidRDefault="00410430" w:rsidP="00E4154F">
            <w:pPr>
              <w:spacing w:line="278" w:lineRule="auto"/>
              <w:jc w:val="center"/>
              <w:rPr>
                <w:rFonts w:ascii="Times New Roman" w:hAnsi="Times New Roman" w:cs="Times New Roman"/>
              </w:rPr>
            </w:pPr>
          </w:p>
        </w:tc>
      </w:tr>
      <w:tr w:rsidR="00410430" w:rsidRPr="00824AB6" w:rsidTr="00E4154F">
        <w:trPr>
          <w:trHeight w:val="476"/>
        </w:trPr>
        <w:tc>
          <w:tcPr>
            <w:tcW w:w="278" w:type="pct"/>
          </w:tcPr>
          <w:p w:rsidR="00410430" w:rsidRPr="00824AB6" w:rsidRDefault="00410430" w:rsidP="00E4154F">
            <w:pPr>
              <w:spacing w:line="278" w:lineRule="auto"/>
              <w:jc w:val="both"/>
              <w:rPr>
                <w:rFonts w:ascii="Times New Roman" w:hAnsi="Times New Roman" w:cs="Times New Roman"/>
              </w:rPr>
            </w:pPr>
            <w:r>
              <w:rPr>
                <w:rFonts w:ascii="Times New Roman" w:hAnsi="Times New Roman" w:cs="Times New Roman"/>
              </w:rPr>
              <w:t>4.</w:t>
            </w:r>
          </w:p>
        </w:tc>
        <w:tc>
          <w:tcPr>
            <w:tcW w:w="500" w:type="pct"/>
            <w:gridSpan w:val="3"/>
          </w:tcPr>
          <w:p w:rsidR="00410430" w:rsidRDefault="00410430" w:rsidP="00E4154F">
            <w:pPr>
              <w:rPr>
                <w:rFonts w:ascii="Times New Roman" w:hAnsi="Times New Roman" w:cs="Times New Roman"/>
                <w:bCs/>
              </w:rPr>
            </w:pPr>
            <w:r>
              <w:rPr>
                <w:rFonts w:ascii="Times New Roman" w:hAnsi="Times New Roman" w:cs="Times New Roman"/>
                <w:bCs/>
              </w:rPr>
              <w:t>SEC-3</w:t>
            </w:r>
          </w:p>
        </w:tc>
        <w:tc>
          <w:tcPr>
            <w:tcW w:w="509" w:type="pct"/>
            <w:gridSpan w:val="3"/>
            <w:vAlign w:val="bottom"/>
          </w:tcPr>
          <w:p w:rsidR="00410430" w:rsidRPr="007C332B" w:rsidRDefault="00410430" w:rsidP="00E4154F">
            <w:pPr>
              <w:rPr>
                <w:rFonts w:ascii="Times New Roman" w:hAnsi="Times New Roman" w:cs="Times New Roman"/>
                <w:bCs/>
              </w:rPr>
            </w:pPr>
            <w:r>
              <w:rPr>
                <w:rFonts w:ascii="Times New Roman" w:hAnsi="Times New Roman" w:cs="Times New Roman"/>
                <w:bCs/>
              </w:rPr>
              <w:t>BSSEC-354</w:t>
            </w:r>
          </w:p>
        </w:tc>
        <w:tc>
          <w:tcPr>
            <w:tcW w:w="1244" w:type="pct"/>
            <w:gridSpan w:val="4"/>
            <w:vAlign w:val="bottom"/>
          </w:tcPr>
          <w:p w:rsidR="00410430" w:rsidRPr="007C332B"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Public Health and Hygiene</w:t>
            </w:r>
          </w:p>
        </w:tc>
        <w:tc>
          <w:tcPr>
            <w:tcW w:w="190"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2</w:t>
            </w:r>
          </w:p>
        </w:tc>
        <w:tc>
          <w:tcPr>
            <w:tcW w:w="189" w:type="pct"/>
            <w:gridSpan w:val="2"/>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245" w:type="pct"/>
            <w:gridSpan w:val="3"/>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61"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2</w:t>
            </w:r>
          </w:p>
        </w:tc>
        <w:tc>
          <w:tcPr>
            <w:tcW w:w="506" w:type="pct"/>
            <w:gridSpan w:val="2"/>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30</w:t>
            </w:r>
          </w:p>
        </w:tc>
        <w:tc>
          <w:tcPr>
            <w:tcW w:w="535" w:type="pct"/>
            <w:gridSpan w:val="2"/>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70</w:t>
            </w:r>
          </w:p>
        </w:tc>
        <w:tc>
          <w:tcPr>
            <w:tcW w:w="443"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100</w:t>
            </w:r>
          </w:p>
        </w:tc>
      </w:tr>
      <w:tr w:rsidR="00410430" w:rsidRPr="00824AB6" w:rsidTr="00E4154F">
        <w:trPr>
          <w:trHeight w:val="692"/>
        </w:trPr>
        <w:tc>
          <w:tcPr>
            <w:tcW w:w="278" w:type="pct"/>
          </w:tcPr>
          <w:p w:rsidR="00410430" w:rsidRPr="00824AB6" w:rsidRDefault="00410430" w:rsidP="00E4154F">
            <w:pPr>
              <w:spacing w:line="278" w:lineRule="auto"/>
              <w:jc w:val="both"/>
              <w:rPr>
                <w:rFonts w:ascii="Times New Roman" w:hAnsi="Times New Roman" w:cs="Times New Roman"/>
              </w:rPr>
            </w:pPr>
            <w:r>
              <w:rPr>
                <w:rFonts w:ascii="Times New Roman" w:hAnsi="Times New Roman" w:cs="Times New Roman"/>
              </w:rPr>
              <w:t>5.</w:t>
            </w:r>
          </w:p>
        </w:tc>
        <w:tc>
          <w:tcPr>
            <w:tcW w:w="500" w:type="pct"/>
            <w:gridSpan w:val="3"/>
          </w:tcPr>
          <w:p w:rsidR="00410430" w:rsidRDefault="00410430" w:rsidP="00E4154F">
            <w:pPr>
              <w:rPr>
                <w:rFonts w:ascii="Times New Roman" w:hAnsi="Times New Roman" w:cs="Times New Roman"/>
                <w:bCs/>
              </w:rPr>
            </w:pPr>
            <w:r>
              <w:rPr>
                <w:rFonts w:ascii="Times New Roman" w:hAnsi="Times New Roman" w:cs="Times New Roman"/>
                <w:bCs/>
              </w:rPr>
              <w:t>USEC</w:t>
            </w:r>
          </w:p>
        </w:tc>
        <w:tc>
          <w:tcPr>
            <w:tcW w:w="509" w:type="pct"/>
            <w:gridSpan w:val="3"/>
            <w:vAlign w:val="bottom"/>
          </w:tcPr>
          <w:p w:rsidR="00410430" w:rsidRPr="007C332B" w:rsidRDefault="00410430" w:rsidP="00E4154F">
            <w:pPr>
              <w:rPr>
                <w:rFonts w:ascii="Times New Roman" w:hAnsi="Times New Roman" w:cs="Times New Roman"/>
                <w:bCs/>
              </w:rPr>
            </w:pPr>
            <w:r>
              <w:rPr>
                <w:rFonts w:ascii="Times New Roman" w:hAnsi="Times New Roman" w:cs="Times New Roman"/>
                <w:bCs/>
              </w:rPr>
              <w:t>NECC-351</w:t>
            </w:r>
          </w:p>
        </w:tc>
        <w:tc>
          <w:tcPr>
            <w:tcW w:w="1244" w:type="pct"/>
            <w:gridSpan w:val="4"/>
            <w:vAlign w:val="bottom"/>
          </w:tcPr>
          <w:p w:rsidR="00410430" w:rsidRPr="007C332B"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Industrial Visit/ Seminar/Presentation the report of visit</w:t>
            </w:r>
          </w:p>
        </w:tc>
        <w:tc>
          <w:tcPr>
            <w:tcW w:w="190"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189" w:type="pct"/>
            <w:gridSpan w:val="2"/>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245" w:type="pct"/>
            <w:gridSpan w:val="3"/>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61"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506" w:type="pct"/>
            <w:gridSpan w:val="2"/>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25</w:t>
            </w:r>
          </w:p>
        </w:tc>
        <w:tc>
          <w:tcPr>
            <w:tcW w:w="535" w:type="pct"/>
            <w:gridSpan w:val="2"/>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443"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NC</w:t>
            </w:r>
          </w:p>
        </w:tc>
      </w:tr>
      <w:tr w:rsidR="00410430" w:rsidRPr="00824AB6" w:rsidTr="00E4154F">
        <w:trPr>
          <w:trHeight w:val="563"/>
        </w:trPr>
        <w:tc>
          <w:tcPr>
            <w:tcW w:w="278" w:type="pct"/>
          </w:tcPr>
          <w:p w:rsidR="00410430" w:rsidRPr="00824AB6" w:rsidRDefault="00410430" w:rsidP="00E4154F">
            <w:pPr>
              <w:spacing w:line="278" w:lineRule="auto"/>
              <w:jc w:val="both"/>
              <w:rPr>
                <w:rFonts w:ascii="Times New Roman" w:hAnsi="Times New Roman" w:cs="Times New Roman"/>
              </w:rPr>
            </w:pPr>
            <w:r>
              <w:rPr>
                <w:rFonts w:ascii="Times New Roman" w:hAnsi="Times New Roman" w:cs="Times New Roman"/>
              </w:rPr>
              <w:t>6.</w:t>
            </w:r>
          </w:p>
        </w:tc>
        <w:tc>
          <w:tcPr>
            <w:tcW w:w="500" w:type="pct"/>
            <w:gridSpan w:val="3"/>
          </w:tcPr>
          <w:p w:rsidR="00410430" w:rsidRDefault="00410430" w:rsidP="00E4154F">
            <w:pPr>
              <w:rPr>
                <w:rFonts w:ascii="Times New Roman" w:hAnsi="Times New Roman" w:cs="Times New Roman"/>
                <w:bCs/>
              </w:rPr>
            </w:pPr>
            <w:r>
              <w:rPr>
                <w:rFonts w:ascii="Times New Roman" w:hAnsi="Times New Roman" w:cs="Times New Roman"/>
                <w:bCs/>
              </w:rPr>
              <w:t>USEC</w:t>
            </w:r>
          </w:p>
        </w:tc>
        <w:tc>
          <w:tcPr>
            <w:tcW w:w="509" w:type="pct"/>
            <w:gridSpan w:val="3"/>
            <w:vAlign w:val="bottom"/>
          </w:tcPr>
          <w:p w:rsidR="00410430" w:rsidRPr="007C332B" w:rsidRDefault="00410430" w:rsidP="00E4154F">
            <w:pPr>
              <w:rPr>
                <w:rFonts w:ascii="Times New Roman" w:hAnsi="Times New Roman" w:cs="Times New Roman"/>
                <w:bCs/>
              </w:rPr>
            </w:pPr>
            <w:r>
              <w:rPr>
                <w:rFonts w:ascii="Times New Roman" w:hAnsi="Times New Roman" w:cs="Times New Roman"/>
                <w:bCs/>
              </w:rPr>
              <w:t>NECC-352</w:t>
            </w:r>
          </w:p>
        </w:tc>
        <w:tc>
          <w:tcPr>
            <w:tcW w:w="1244" w:type="pct"/>
            <w:gridSpan w:val="4"/>
            <w:vAlign w:val="bottom"/>
          </w:tcPr>
          <w:p w:rsidR="00410430" w:rsidRPr="007C332B"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University Social Responsibility</w:t>
            </w:r>
          </w:p>
        </w:tc>
        <w:tc>
          <w:tcPr>
            <w:tcW w:w="190"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189" w:type="pct"/>
            <w:gridSpan w:val="2"/>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245" w:type="pct"/>
            <w:gridSpan w:val="3"/>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61"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506" w:type="pct"/>
            <w:gridSpan w:val="2"/>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25</w:t>
            </w:r>
          </w:p>
        </w:tc>
        <w:tc>
          <w:tcPr>
            <w:tcW w:w="535" w:type="pct"/>
            <w:gridSpan w:val="2"/>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443"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NC</w:t>
            </w:r>
          </w:p>
        </w:tc>
      </w:tr>
      <w:tr w:rsidR="00410430" w:rsidRPr="00824AB6" w:rsidTr="00E4154F">
        <w:trPr>
          <w:trHeight w:val="527"/>
        </w:trPr>
        <w:tc>
          <w:tcPr>
            <w:tcW w:w="278" w:type="pct"/>
          </w:tcPr>
          <w:p w:rsidR="00410430" w:rsidRPr="00824AB6" w:rsidRDefault="00410430" w:rsidP="00E4154F">
            <w:pPr>
              <w:spacing w:line="278" w:lineRule="auto"/>
              <w:jc w:val="both"/>
              <w:rPr>
                <w:rFonts w:ascii="Times New Roman" w:hAnsi="Times New Roman" w:cs="Times New Roman"/>
              </w:rPr>
            </w:pPr>
            <w:r>
              <w:rPr>
                <w:rFonts w:ascii="Times New Roman" w:hAnsi="Times New Roman" w:cs="Times New Roman"/>
              </w:rPr>
              <w:t>7.</w:t>
            </w:r>
          </w:p>
        </w:tc>
        <w:tc>
          <w:tcPr>
            <w:tcW w:w="500" w:type="pct"/>
            <w:gridSpan w:val="3"/>
          </w:tcPr>
          <w:p w:rsidR="00410430" w:rsidRDefault="00410430" w:rsidP="00E4154F">
            <w:pPr>
              <w:rPr>
                <w:rFonts w:ascii="Times New Roman" w:hAnsi="Times New Roman" w:cs="Times New Roman"/>
                <w:bCs/>
              </w:rPr>
            </w:pPr>
            <w:r>
              <w:rPr>
                <w:rFonts w:ascii="Times New Roman" w:hAnsi="Times New Roman" w:cs="Times New Roman"/>
                <w:bCs/>
              </w:rPr>
              <w:t>USEC</w:t>
            </w:r>
          </w:p>
        </w:tc>
        <w:tc>
          <w:tcPr>
            <w:tcW w:w="509" w:type="pct"/>
            <w:gridSpan w:val="3"/>
            <w:vAlign w:val="bottom"/>
          </w:tcPr>
          <w:p w:rsidR="00410430" w:rsidRPr="007C332B" w:rsidRDefault="00410430" w:rsidP="00E4154F">
            <w:pPr>
              <w:rPr>
                <w:rFonts w:ascii="Times New Roman" w:hAnsi="Times New Roman" w:cs="Times New Roman"/>
                <w:bCs/>
              </w:rPr>
            </w:pPr>
            <w:r>
              <w:rPr>
                <w:rFonts w:ascii="Times New Roman" w:hAnsi="Times New Roman" w:cs="Times New Roman"/>
                <w:bCs/>
              </w:rPr>
              <w:t>NECC-353</w:t>
            </w:r>
          </w:p>
        </w:tc>
        <w:tc>
          <w:tcPr>
            <w:tcW w:w="1244" w:type="pct"/>
            <w:gridSpan w:val="4"/>
            <w:vAlign w:val="bottom"/>
          </w:tcPr>
          <w:p w:rsidR="00410430" w:rsidRPr="007C332B"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Spoken Tutorial Certification</w:t>
            </w:r>
          </w:p>
        </w:tc>
        <w:tc>
          <w:tcPr>
            <w:tcW w:w="190"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1</w:t>
            </w:r>
          </w:p>
        </w:tc>
        <w:tc>
          <w:tcPr>
            <w:tcW w:w="189" w:type="pct"/>
            <w:gridSpan w:val="2"/>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245" w:type="pct"/>
            <w:gridSpan w:val="3"/>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61"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1</w:t>
            </w:r>
          </w:p>
        </w:tc>
        <w:tc>
          <w:tcPr>
            <w:tcW w:w="506" w:type="pct"/>
            <w:gridSpan w:val="2"/>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25</w:t>
            </w:r>
          </w:p>
        </w:tc>
        <w:tc>
          <w:tcPr>
            <w:tcW w:w="535" w:type="pct"/>
            <w:gridSpan w:val="2"/>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443"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25</w:t>
            </w:r>
          </w:p>
        </w:tc>
      </w:tr>
      <w:tr w:rsidR="00410430" w:rsidRPr="00824AB6" w:rsidTr="00E4154F">
        <w:trPr>
          <w:trHeight w:val="413"/>
        </w:trPr>
        <w:tc>
          <w:tcPr>
            <w:tcW w:w="278" w:type="pct"/>
          </w:tcPr>
          <w:p w:rsidR="00410430" w:rsidRPr="00824AB6" w:rsidRDefault="00410430" w:rsidP="00E4154F">
            <w:pPr>
              <w:spacing w:line="278" w:lineRule="auto"/>
              <w:jc w:val="both"/>
              <w:rPr>
                <w:rFonts w:ascii="Times New Roman" w:hAnsi="Times New Roman" w:cs="Times New Roman"/>
              </w:rPr>
            </w:pPr>
            <w:r>
              <w:rPr>
                <w:rFonts w:ascii="Times New Roman" w:hAnsi="Times New Roman" w:cs="Times New Roman"/>
              </w:rPr>
              <w:t>8.</w:t>
            </w:r>
          </w:p>
        </w:tc>
        <w:tc>
          <w:tcPr>
            <w:tcW w:w="500" w:type="pct"/>
            <w:gridSpan w:val="3"/>
          </w:tcPr>
          <w:p w:rsidR="00410430" w:rsidRDefault="00410430" w:rsidP="00E4154F">
            <w:pPr>
              <w:rPr>
                <w:rFonts w:ascii="Times New Roman" w:hAnsi="Times New Roman" w:cs="Times New Roman"/>
                <w:bCs/>
              </w:rPr>
            </w:pPr>
            <w:r>
              <w:rPr>
                <w:rFonts w:ascii="Times New Roman" w:hAnsi="Times New Roman" w:cs="Times New Roman"/>
                <w:bCs/>
              </w:rPr>
              <w:t>USEC</w:t>
            </w:r>
          </w:p>
        </w:tc>
        <w:tc>
          <w:tcPr>
            <w:tcW w:w="509" w:type="pct"/>
            <w:gridSpan w:val="3"/>
            <w:vAlign w:val="bottom"/>
          </w:tcPr>
          <w:p w:rsidR="00410430" w:rsidRPr="007C332B" w:rsidRDefault="00410430" w:rsidP="00E4154F">
            <w:pPr>
              <w:rPr>
                <w:rFonts w:ascii="Times New Roman" w:hAnsi="Times New Roman" w:cs="Times New Roman"/>
                <w:bCs/>
              </w:rPr>
            </w:pPr>
            <w:r>
              <w:rPr>
                <w:rFonts w:ascii="Times New Roman" w:hAnsi="Times New Roman" w:cs="Times New Roman"/>
                <w:bCs/>
              </w:rPr>
              <w:t>NECC-354</w:t>
            </w:r>
          </w:p>
        </w:tc>
        <w:tc>
          <w:tcPr>
            <w:tcW w:w="1244" w:type="pct"/>
            <w:gridSpan w:val="4"/>
            <w:vAlign w:val="bottom"/>
          </w:tcPr>
          <w:p w:rsidR="00410430" w:rsidRPr="007C332B"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MOOCs/ SWAYAM</w:t>
            </w:r>
          </w:p>
        </w:tc>
        <w:tc>
          <w:tcPr>
            <w:tcW w:w="190"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1</w:t>
            </w:r>
          </w:p>
        </w:tc>
        <w:tc>
          <w:tcPr>
            <w:tcW w:w="189" w:type="pct"/>
            <w:gridSpan w:val="2"/>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245" w:type="pct"/>
            <w:gridSpan w:val="3"/>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61"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1</w:t>
            </w:r>
          </w:p>
        </w:tc>
        <w:tc>
          <w:tcPr>
            <w:tcW w:w="506" w:type="pct"/>
            <w:gridSpan w:val="2"/>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25</w:t>
            </w:r>
          </w:p>
        </w:tc>
        <w:tc>
          <w:tcPr>
            <w:tcW w:w="535" w:type="pct"/>
            <w:gridSpan w:val="2"/>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443" w:type="pc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25</w:t>
            </w:r>
          </w:p>
        </w:tc>
      </w:tr>
      <w:tr w:rsidR="00410430" w:rsidRPr="00824AB6" w:rsidTr="00E4154F">
        <w:trPr>
          <w:trHeight w:val="260"/>
        </w:trPr>
        <w:tc>
          <w:tcPr>
            <w:tcW w:w="5000" w:type="pct"/>
            <w:gridSpan w:val="23"/>
          </w:tcPr>
          <w:p w:rsidR="00410430" w:rsidRPr="008D3DEB" w:rsidRDefault="00410430" w:rsidP="00E4154F">
            <w:pPr>
              <w:spacing w:line="278" w:lineRule="auto"/>
              <w:rPr>
                <w:rFonts w:ascii="Times New Roman" w:hAnsi="Times New Roman" w:cs="Times New Roman"/>
                <w:b/>
              </w:rPr>
            </w:pPr>
            <w:r w:rsidRPr="008D3DEB">
              <w:rPr>
                <w:rFonts w:ascii="Times New Roman" w:hAnsi="Times New Roman" w:cs="Times New Roman"/>
                <w:b/>
              </w:rPr>
              <w:t>PRACTICALS</w:t>
            </w:r>
          </w:p>
        </w:tc>
      </w:tr>
      <w:tr w:rsidR="00410430" w:rsidRPr="00824AB6" w:rsidTr="00E4154F">
        <w:trPr>
          <w:trHeight w:val="422"/>
        </w:trPr>
        <w:tc>
          <w:tcPr>
            <w:tcW w:w="293" w:type="pct"/>
            <w:gridSpan w:val="2"/>
            <w:vMerge w:val="restart"/>
          </w:tcPr>
          <w:p w:rsidR="00410430" w:rsidRPr="00824AB6" w:rsidRDefault="00410430" w:rsidP="00E4154F">
            <w:pPr>
              <w:spacing w:line="278" w:lineRule="auto"/>
              <w:jc w:val="both"/>
              <w:rPr>
                <w:rFonts w:ascii="Times New Roman" w:hAnsi="Times New Roman" w:cs="Times New Roman"/>
              </w:rPr>
            </w:pPr>
            <w:r>
              <w:rPr>
                <w:rFonts w:ascii="Times New Roman" w:hAnsi="Times New Roman" w:cs="Times New Roman"/>
              </w:rPr>
              <w:t>9.</w:t>
            </w:r>
          </w:p>
        </w:tc>
        <w:tc>
          <w:tcPr>
            <w:tcW w:w="504" w:type="pct"/>
            <w:gridSpan w:val="4"/>
            <w:vMerge w:val="restart"/>
          </w:tcPr>
          <w:p w:rsidR="00410430" w:rsidRPr="000C61B9" w:rsidRDefault="00410430" w:rsidP="00E4154F">
            <w:pPr>
              <w:rPr>
                <w:rFonts w:ascii="Times New Roman" w:hAnsi="Times New Roman" w:cs="Times New Roman"/>
                <w:bCs/>
              </w:rPr>
            </w:pPr>
            <w:r>
              <w:rPr>
                <w:rFonts w:ascii="Times New Roman" w:hAnsi="Times New Roman" w:cs="Times New Roman"/>
                <w:bCs/>
              </w:rPr>
              <w:t>DSE</w:t>
            </w:r>
            <w:r>
              <w:rPr>
                <w:rFonts w:ascii="Times New Roman" w:hAnsi="Times New Roman" w:cs="Times New Roman"/>
                <w:bCs/>
              </w:rPr>
              <w:br/>
              <w:t>Bot-1 Lab</w:t>
            </w:r>
          </w:p>
        </w:tc>
        <w:tc>
          <w:tcPr>
            <w:tcW w:w="491" w:type="pct"/>
            <w:vAlign w:val="bottom"/>
          </w:tcPr>
          <w:p w:rsidR="00410430" w:rsidRPr="000C61B9" w:rsidRDefault="00410430" w:rsidP="00E4154F">
            <w:pPr>
              <w:rPr>
                <w:rFonts w:ascii="Times New Roman" w:hAnsi="Times New Roman" w:cs="Times New Roman"/>
                <w:color w:val="000000"/>
              </w:rPr>
            </w:pPr>
            <w:r>
              <w:rPr>
                <w:rFonts w:ascii="Times New Roman" w:hAnsi="Times New Roman" w:cs="Times New Roman"/>
                <w:color w:val="000000"/>
              </w:rPr>
              <w:t>BSBDE-351P</w:t>
            </w:r>
          </w:p>
        </w:tc>
        <w:tc>
          <w:tcPr>
            <w:tcW w:w="1222" w:type="pct"/>
            <w:gridSpan w:val="3"/>
            <w:vAlign w:val="bottom"/>
          </w:tcPr>
          <w:p w:rsidR="00410430" w:rsidRPr="008D3DEB"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Cell And Molecular Biology Lab</w:t>
            </w:r>
            <w:r w:rsidRPr="000C61B9">
              <w:rPr>
                <w:rFonts w:ascii="Times New Roman" w:hAnsi="Times New Roman" w:cs="Times New Roman"/>
                <w:bCs/>
              </w:rPr>
              <w:t xml:space="preserve"> </w:t>
            </w:r>
          </w:p>
        </w:tc>
        <w:tc>
          <w:tcPr>
            <w:tcW w:w="228" w:type="pct"/>
            <w:gridSpan w:val="3"/>
            <w:vMerge w:val="restar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0</w:t>
            </w:r>
          </w:p>
        </w:tc>
        <w:tc>
          <w:tcPr>
            <w:tcW w:w="173" w:type="pct"/>
            <w:vMerge w:val="restar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0</w:t>
            </w:r>
          </w:p>
        </w:tc>
        <w:tc>
          <w:tcPr>
            <w:tcW w:w="245" w:type="pct"/>
            <w:gridSpan w:val="3"/>
            <w:vMerge w:val="restar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2</w:t>
            </w:r>
          </w:p>
        </w:tc>
        <w:tc>
          <w:tcPr>
            <w:tcW w:w="361" w:type="pct"/>
            <w:vMerge w:val="restar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2</w:t>
            </w:r>
          </w:p>
        </w:tc>
        <w:tc>
          <w:tcPr>
            <w:tcW w:w="506" w:type="pct"/>
            <w:gridSpan w:val="2"/>
            <w:vMerge w:val="restar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2</w:t>
            </w:r>
            <w:r>
              <w:rPr>
                <w:rFonts w:ascii="Times New Roman" w:hAnsi="Times New Roman" w:cs="Times New Roman"/>
              </w:rPr>
              <w:t>0</w:t>
            </w:r>
          </w:p>
        </w:tc>
        <w:tc>
          <w:tcPr>
            <w:tcW w:w="535" w:type="pct"/>
            <w:gridSpan w:val="2"/>
            <w:vMerge w:val="restar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3</w:t>
            </w:r>
            <w:r w:rsidRPr="00824AB6">
              <w:rPr>
                <w:rFonts w:ascii="Times New Roman" w:hAnsi="Times New Roman" w:cs="Times New Roman"/>
              </w:rPr>
              <w:t>0</w:t>
            </w:r>
          </w:p>
        </w:tc>
        <w:tc>
          <w:tcPr>
            <w:tcW w:w="443" w:type="pct"/>
            <w:vMerge w:val="restar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5</w:t>
            </w:r>
            <w:r>
              <w:rPr>
                <w:rFonts w:ascii="Times New Roman" w:hAnsi="Times New Roman" w:cs="Times New Roman"/>
              </w:rPr>
              <w:t>0</w:t>
            </w:r>
          </w:p>
        </w:tc>
      </w:tr>
      <w:tr w:rsidR="00410430" w:rsidRPr="00824AB6" w:rsidTr="00E4154F">
        <w:trPr>
          <w:trHeight w:val="422"/>
        </w:trPr>
        <w:tc>
          <w:tcPr>
            <w:tcW w:w="293" w:type="pct"/>
            <w:gridSpan w:val="2"/>
            <w:vMerge/>
          </w:tcPr>
          <w:p w:rsidR="00410430" w:rsidRDefault="00410430" w:rsidP="00E4154F">
            <w:pPr>
              <w:spacing w:line="278" w:lineRule="auto"/>
              <w:jc w:val="both"/>
              <w:rPr>
                <w:rFonts w:ascii="Times New Roman" w:hAnsi="Times New Roman" w:cs="Times New Roman"/>
              </w:rPr>
            </w:pPr>
          </w:p>
        </w:tc>
        <w:tc>
          <w:tcPr>
            <w:tcW w:w="504" w:type="pct"/>
            <w:gridSpan w:val="4"/>
            <w:vMerge/>
          </w:tcPr>
          <w:p w:rsidR="00410430" w:rsidRDefault="00410430" w:rsidP="00E4154F">
            <w:pPr>
              <w:rPr>
                <w:rFonts w:ascii="Times New Roman" w:hAnsi="Times New Roman" w:cs="Times New Roman"/>
                <w:bCs/>
              </w:rPr>
            </w:pPr>
          </w:p>
        </w:tc>
        <w:tc>
          <w:tcPr>
            <w:tcW w:w="491" w:type="pct"/>
            <w:vAlign w:val="bottom"/>
          </w:tcPr>
          <w:p w:rsidR="00410430" w:rsidRDefault="00410430" w:rsidP="00E4154F">
            <w:pPr>
              <w:rPr>
                <w:rFonts w:ascii="Times New Roman" w:hAnsi="Times New Roman" w:cs="Times New Roman"/>
                <w:color w:val="000000"/>
              </w:rPr>
            </w:pPr>
            <w:r>
              <w:rPr>
                <w:rFonts w:ascii="Times New Roman" w:hAnsi="Times New Roman" w:cs="Times New Roman"/>
                <w:color w:val="000000"/>
              </w:rPr>
              <w:t>BSBDE-351aP</w:t>
            </w:r>
          </w:p>
        </w:tc>
        <w:tc>
          <w:tcPr>
            <w:tcW w:w="1222" w:type="pct"/>
            <w:gridSpan w:val="3"/>
            <w:vAlign w:val="bottom"/>
          </w:tcPr>
          <w:p w:rsidR="00410430"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Research Methodology Lab</w:t>
            </w:r>
          </w:p>
        </w:tc>
        <w:tc>
          <w:tcPr>
            <w:tcW w:w="228" w:type="pct"/>
            <w:gridSpan w:val="3"/>
            <w:vMerge/>
          </w:tcPr>
          <w:p w:rsidR="00410430" w:rsidRPr="00824AB6" w:rsidRDefault="00410430" w:rsidP="00E4154F">
            <w:pPr>
              <w:spacing w:line="278" w:lineRule="auto"/>
              <w:jc w:val="center"/>
              <w:rPr>
                <w:rFonts w:ascii="Times New Roman" w:hAnsi="Times New Roman" w:cs="Times New Roman"/>
              </w:rPr>
            </w:pPr>
          </w:p>
        </w:tc>
        <w:tc>
          <w:tcPr>
            <w:tcW w:w="173" w:type="pct"/>
            <w:vMerge/>
          </w:tcPr>
          <w:p w:rsidR="00410430" w:rsidRPr="00824AB6" w:rsidRDefault="00410430" w:rsidP="00E4154F">
            <w:pPr>
              <w:spacing w:line="278" w:lineRule="auto"/>
              <w:jc w:val="center"/>
              <w:rPr>
                <w:rFonts w:ascii="Times New Roman" w:hAnsi="Times New Roman" w:cs="Times New Roman"/>
              </w:rPr>
            </w:pPr>
          </w:p>
        </w:tc>
        <w:tc>
          <w:tcPr>
            <w:tcW w:w="245" w:type="pct"/>
            <w:gridSpan w:val="3"/>
            <w:vMerge/>
          </w:tcPr>
          <w:p w:rsidR="00410430" w:rsidRDefault="00410430" w:rsidP="00E4154F">
            <w:pPr>
              <w:spacing w:line="278" w:lineRule="auto"/>
              <w:jc w:val="center"/>
              <w:rPr>
                <w:rFonts w:ascii="Times New Roman" w:hAnsi="Times New Roman" w:cs="Times New Roman"/>
              </w:rPr>
            </w:pPr>
          </w:p>
        </w:tc>
        <w:tc>
          <w:tcPr>
            <w:tcW w:w="361" w:type="pct"/>
            <w:vMerge/>
          </w:tcPr>
          <w:p w:rsidR="00410430" w:rsidRDefault="00410430" w:rsidP="00E4154F">
            <w:pPr>
              <w:spacing w:line="278" w:lineRule="auto"/>
              <w:jc w:val="center"/>
              <w:rPr>
                <w:rFonts w:ascii="Times New Roman" w:hAnsi="Times New Roman" w:cs="Times New Roman"/>
              </w:rPr>
            </w:pPr>
          </w:p>
        </w:tc>
        <w:tc>
          <w:tcPr>
            <w:tcW w:w="506" w:type="pct"/>
            <w:gridSpan w:val="2"/>
            <w:vMerge/>
          </w:tcPr>
          <w:p w:rsidR="00410430" w:rsidRPr="00824AB6" w:rsidRDefault="00410430" w:rsidP="00E4154F">
            <w:pPr>
              <w:spacing w:line="278" w:lineRule="auto"/>
              <w:jc w:val="center"/>
              <w:rPr>
                <w:rFonts w:ascii="Times New Roman" w:hAnsi="Times New Roman" w:cs="Times New Roman"/>
              </w:rPr>
            </w:pPr>
          </w:p>
        </w:tc>
        <w:tc>
          <w:tcPr>
            <w:tcW w:w="535" w:type="pct"/>
            <w:gridSpan w:val="2"/>
            <w:vMerge/>
          </w:tcPr>
          <w:p w:rsidR="00410430" w:rsidRDefault="00410430" w:rsidP="00E4154F">
            <w:pPr>
              <w:spacing w:line="278" w:lineRule="auto"/>
              <w:jc w:val="center"/>
              <w:rPr>
                <w:rFonts w:ascii="Times New Roman" w:hAnsi="Times New Roman" w:cs="Times New Roman"/>
              </w:rPr>
            </w:pPr>
          </w:p>
        </w:tc>
        <w:tc>
          <w:tcPr>
            <w:tcW w:w="443" w:type="pct"/>
            <w:vMerge/>
          </w:tcPr>
          <w:p w:rsidR="00410430" w:rsidRPr="00824AB6" w:rsidRDefault="00410430" w:rsidP="00E4154F">
            <w:pPr>
              <w:spacing w:line="278" w:lineRule="auto"/>
              <w:jc w:val="center"/>
              <w:rPr>
                <w:rFonts w:ascii="Times New Roman" w:hAnsi="Times New Roman" w:cs="Times New Roman"/>
              </w:rPr>
            </w:pPr>
          </w:p>
        </w:tc>
      </w:tr>
      <w:tr w:rsidR="00410430" w:rsidRPr="00824AB6" w:rsidTr="00E4154F">
        <w:trPr>
          <w:trHeight w:val="422"/>
        </w:trPr>
        <w:tc>
          <w:tcPr>
            <w:tcW w:w="293" w:type="pct"/>
            <w:gridSpan w:val="2"/>
            <w:vMerge w:val="restart"/>
          </w:tcPr>
          <w:p w:rsidR="00410430" w:rsidRPr="00824AB6" w:rsidRDefault="00410430" w:rsidP="00E4154F">
            <w:pPr>
              <w:spacing w:line="278" w:lineRule="auto"/>
              <w:jc w:val="both"/>
              <w:rPr>
                <w:rFonts w:ascii="Times New Roman" w:hAnsi="Times New Roman" w:cs="Times New Roman"/>
              </w:rPr>
            </w:pPr>
            <w:r>
              <w:rPr>
                <w:rFonts w:ascii="Times New Roman" w:hAnsi="Times New Roman" w:cs="Times New Roman"/>
              </w:rPr>
              <w:t>10.</w:t>
            </w:r>
          </w:p>
        </w:tc>
        <w:tc>
          <w:tcPr>
            <w:tcW w:w="504" w:type="pct"/>
            <w:gridSpan w:val="4"/>
            <w:vMerge w:val="restart"/>
          </w:tcPr>
          <w:p w:rsidR="00410430" w:rsidRPr="000C61B9"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DSE</w:t>
            </w:r>
            <w:r>
              <w:rPr>
                <w:rFonts w:ascii="Times New Roman" w:hAnsi="Times New Roman" w:cs="Times New Roman"/>
                <w:bCs/>
              </w:rPr>
              <w:br/>
              <w:t>Zoo-1 Lab</w:t>
            </w:r>
          </w:p>
        </w:tc>
        <w:tc>
          <w:tcPr>
            <w:tcW w:w="491" w:type="pct"/>
            <w:vAlign w:val="bottom"/>
          </w:tcPr>
          <w:p w:rsidR="00410430" w:rsidRPr="008D3DEB" w:rsidRDefault="00410430" w:rsidP="00E4154F">
            <w:pPr>
              <w:autoSpaceDE w:val="0"/>
              <w:autoSpaceDN w:val="0"/>
              <w:adjustRightInd w:val="0"/>
              <w:jc w:val="center"/>
              <w:rPr>
                <w:rFonts w:ascii="Times New Roman" w:hAnsi="Times New Roman" w:cs="Times New Roman"/>
                <w:bCs/>
              </w:rPr>
            </w:pPr>
            <w:r>
              <w:rPr>
                <w:rFonts w:ascii="Times New Roman" w:hAnsi="Times New Roman" w:cs="Times New Roman"/>
                <w:color w:val="000000"/>
              </w:rPr>
              <w:t>BSZDE-352P</w:t>
            </w:r>
          </w:p>
        </w:tc>
        <w:tc>
          <w:tcPr>
            <w:tcW w:w="1222" w:type="pct"/>
            <w:gridSpan w:val="3"/>
            <w:vAlign w:val="bottom"/>
          </w:tcPr>
          <w:p w:rsidR="00410430" w:rsidRPr="008D3DEB"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Applied Zoology</w:t>
            </w:r>
            <w:r w:rsidRPr="001D1169">
              <w:rPr>
                <w:rFonts w:ascii="Times New Roman" w:hAnsi="Times New Roman" w:cs="Times New Roman"/>
                <w:bCs/>
              </w:rPr>
              <w:t xml:space="preserve"> </w:t>
            </w:r>
            <w:r>
              <w:rPr>
                <w:rFonts w:ascii="Times New Roman" w:hAnsi="Times New Roman" w:cs="Times New Roman"/>
                <w:bCs/>
              </w:rPr>
              <w:t>Lab</w:t>
            </w:r>
          </w:p>
        </w:tc>
        <w:tc>
          <w:tcPr>
            <w:tcW w:w="228" w:type="pct"/>
            <w:gridSpan w:val="3"/>
            <w:vMerge w:val="restar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0</w:t>
            </w:r>
          </w:p>
        </w:tc>
        <w:tc>
          <w:tcPr>
            <w:tcW w:w="173" w:type="pct"/>
            <w:vMerge w:val="restar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0</w:t>
            </w:r>
          </w:p>
        </w:tc>
        <w:tc>
          <w:tcPr>
            <w:tcW w:w="245" w:type="pct"/>
            <w:gridSpan w:val="3"/>
            <w:vMerge w:val="restar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2</w:t>
            </w:r>
          </w:p>
        </w:tc>
        <w:tc>
          <w:tcPr>
            <w:tcW w:w="361" w:type="pct"/>
            <w:vMerge w:val="restar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2</w:t>
            </w:r>
          </w:p>
        </w:tc>
        <w:tc>
          <w:tcPr>
            <w:tcW w:w="506" w:type="pct"/>
            <w:gridSpan w:val="2"/>
            <w:vMerge w:val="restar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2</w:t>
            </w:r>
            <w:r>
              <w:rPr>
                <w:rFonts w:ascii="Times New Roman" w:hAnsi="Times New Roman" w:cs="Times New Roman"/>
              </w:rPr>
              <w:t>0</w:t>
            </w:r>
          </w:p>
        </w:tc>
        <w:tc>
          <w:tcPr>
            <w:tcW w:w="535" w:type="pct"/>
            <w:gridSpan w:val="2"/>
            <w:vMerge w:val="restar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3</w:t>
            </w:r>
            <w:r w:rsidRPr="00824AB6">
              <w:rPr>
                <w:rFonts w:ascii="Times New Roman" w:hAnsi="Times New Roman" w:cs="Times New Roman"/>
              </w:rPr>
              <w:t>0</w:t>
            </w:r>
          </w:p>
        </w:tc>
        <w:tc>
          <w:tcPr>
            <w:tcW w:w="443" w:type="pct"/>
            <w:vMerge w:val="restart"/>
          </w:tcPr>
          <w:p w:rsidR="00410430" w:rsidRPr="00824AB6" w:rsidRDefault="00410430" w:rsidP="00E4154F">
            <w:pPr>
              <w:spacing w:line="278" w:lineRule="auto"/>
              <w:jc w:val="center"/>
              <w:rPr>
                <w:rFonts w:ascii="Times New Roman" w:hAnsi="Times New Roman" w:cs="Times New Roman"/>
              </w:rPr>
            </w:pPr>
            <w:r w:rsidRPr="00824AB6">
              <w:rPr>
                <w:rFonts w:ascii="Times New Roman" w:hAnsi="Times New Roman" w:cs="Times New Roman"/>
              </w:rPr>
              <w:t>5</w:t>
            </w:r>
            <w:r>
              <w:rPr>
                <w:rFonts w:ascii="Times New Roman" w:hAnsi="Times New Roman" w:cs="Times New Roman"/>
              </w:rPr>
              <w:t>0</w:t>
            </w:r>
          </w:p>
        </w:tc>
      </w:tr>
      <w:tr w:rsidR="00410430" w:rsidRPr="00824AB6" w:rsidTr="00E4154F">
        <w:trPr>
          <w:trHeight w:val="422"/>
        </w:trPr>
        <w:tc>
          <w:tcPr>
            <w:tcW w:w="293" w:type="pct"/>
            <w:gridSpan w:val="2"/>
            <w:vMerge/>
          </w:tcPr>
          <w:p w:rsidR="00410430" w:rsidRDefault="00410430" w:rsidP="00E4154F">
            <w:pPr>
              <w:spacing w:line="278" w:lineRule="auto"/>
              <w:jc w:val="both"/>
              <w:rPr>
                <w:rFonts w:ascii="Times New Roman" w:hAnsi="Times New Roman" w:cs="Times New Roman"/>
              </w:rPr>
            </w:pPr>
          </w:p>
        </w:tc>
        <w:tc>
          <w:tcPr>
            <w:tcW w:w="504" w:type="pct"/>
            <w:gridSpan w:val="4"/>
            <w:vMerge/>
          </w:tcPr>
          <w:p w:rsidR="00410430" w:rsidRDefault="00410430" w:rsidP="00E4154F">
            <w:pPr>
              <w:autoSpaceDE w:val="0"/>
              <w:autoSpaceDN w:val="0"/>
              <w:adjustRightInd w:val="0"/>
              <w:rPr>
                <w:rFonts w:ascii="Times New Roman" w:hAnsi="Times New Roman" w:cs="Times New Roman"/>
                <w:bCs/>
              </w:rPr>
            </w:pPr>
          </w:p>
        </w:tc>
        <w:tc>
          <w:tcPr>
            <w:tcW w:w="491" w:type="pct"/>
            <w:vAlign w:val="bottom"/>
          </w:tcPr>
          <w:p w:rsidR="00410430" w:rsidRDefault="00410430" w:rsidP="00E4154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BSZDE-352aP</w:t>
            </w:r>
          </w:p>
        </w:tc>
        <w:tc>
          <w:tcPr>
            <w:tcW w:w="1222" w:type="pct"/>
            <w:gridSpan w:val="3"/>
            <w:vAlign w:val="bottom"/>
          </w:tcPr>
          <w:p w:rsidR="00410430"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Insect Vector &amp; disease Lab</w:t>
            </w:r>
          </w:p>
        </w:tc>
        <w:tc>
          <w:tcPr>
            <w:tcW w:w="228" w:type="pct"/>
            <w:gridSpan w:val="3"/>
            <w:vMerge/>
          </w:tcPr>
          <w:p w:rsidR="00410430" w:rsidRPr="00824AB6" w:rsidRDefault="00410430" w:rsidP="00E4154F">
            <w:pPr>
              <w:spacing w:line="278" w:lineRule="auto"/>
              <w:jc w:val="center"/>
              <w:rPr>
                <w:rFonts w:ascii="Times New Roman" w:hAnsi="Times New Roman" w:cs="Times New Roman"/>
              </w:rPr>
            </w:pPr>
          </w:p>
        </w:tc>
        <w:tc>
          <w:tcPr>
            <w:tcW w:w="173" w:type="pct"/>
            <w:vMerge/>
          </w:tcPr>
          <w:p w:rsidR="00410430" w:rsidRPr="00824AB6" w:rsidRDefault="00410430" w:rsidP="00E4154F">
            <w:pPr>
              <w:spacing w:line="278" w:lineRule="auto"/>
              <w:jc w:val="center"/>
              <w:rPr>
                <w:rFonts w:ascii="Times New Roman" w:hAnsi="Times New Roman" w:cs="Times New Roman"/>
              </w:rPr>
            </w:pPr>
          </w:p>
        </w:tc>
        <w:tc>
          <w:tcPr>
            <w:tcW w:w="245" w:type="pct"/>
            <w:gridSpan w:val="3"/>
            <w:vMerge/>
          </w:tcPr>
          <w:p w:rsidR="00410430" w:rsidRDefault="00410430" w:rsidP="00E4154F">
            <w:pPr>
              <w:spacing w:line="278" w:lineRule="auto"/>
              <w:jc w:val="center"/>
              <w:rPr>
                <w:rFonts w:ascii="Times New Roman" w:hAnsi="Times New Roman" w:cs="Times New Roman"/>
              </w:rPr>
            </w:pPr>
          </w:p>
        </w:tc>
        <w:tc>
          <w:tcPr>
            <w:tcW w:w="361" w:type="pct"/>
            <w:vMerge/>
          </w:tcPr>
          <w:p w:rsidR="00410430" w:rsidRDefault="00410430" w:rsidP="00E4154F">
            <w:pPr>
              <w:spacing w:line="278" w:lineRule="auto"/>
              <w:jc w:val="center"/>
              <w:rPr>
                <w:rFonts w:ascii="Times New Roman" w:hAnsi="Times New Roman" w:cs="Times New Roman"/>
              </w:rPr>
            </w:pPr>
          </w:p>
        </w:tc>
        <w:tc>
          <w:tcPr>
            <w:tcW w:w="506" w:type="pct"/>
            <w:gridSpan w:val="2"/>
            <w:vMerge/>
          </w:tcPr>
          <w:p w:rsidR="00410430" w:rsidRPr="00824AB6" w:rsidRDefault="00410430" w:rsidP="00E4154F">
            <w:pPr>
              <w:spacing w:line="278" w:lineRule="auto"/>
              <w:jc w:val="center"/>
              <w:rPr>
                <w:rFonts w:ascii="Times New Roman" w:hAnsi="Times New Roman" w:cs="Times New Roman"/>
              </w:rPr>
            </w:pPr>
          </w:p>
        </w:tc>
        <w:tc>
          <w:tcPr>
            <w:tcW w:w="535" w:type="pct"/>
            <w:gridSpan w:val="2"/>
            <w:vMerge/>
          </w:tcPr>
          <w:p w:rsidR="00410430" w:rsidRDefault="00410430" w:rsidP="00E4154F">
            <w:pPr>
              <w:spacing w:line="278" w:lineRule="auto"/>
              <w:jc w:val="center"/>
              <w:rPr>
                <w:rFonts w:ascii="Times New Roman" w:hAnsi="Times New Roman" w:cs="Times New Roman"/>
              </w:rPr>
            </w:pPr>
          </w:p>
        </w:tc>
        <w:tc>
          <w:tcPr>
            <w:tcW w:w="443" w:type="pct"/>
            <w:vMerge/>
          </w:tcPr>
          <w:p w:rsidR="00410430" w:rsidRPr="00824AB6" w:rsidRDefault="00410430" w:rsidP="00E4154F">
            <w:pPr>
              <w:spacing w:line="278" w:lineRule="auto"/>
              <w:jc w:val="center"/>
              <w:rPr>
                <w:rFonts w:ascii="Times New Roman" w:hAnsi="Times New Roman" w:cs="Times New Roman"/>
              </w:rPr>
            </w:pPr>
          </w:p>
        </w:tc>
      </w:tr>
      <w:tr w:rsidR="00410430" w:rsidRPr="00824AB6" w:rsidTr="00E4154F">
        <w:trPr>
          <w:trHeight w:val="422"/>
        </w:trPr>
        <w:tc>
          <w:tcPr>
            <w:tcW w:w="293" w:type="pct"/>
            <w:gridSpan w:val="2"/>
            <w:vMerge w:val="restart"/>
          </w:tcPr>
          <w:p w:rsidR="00410430" w:rsidRPr="00824AB6" w:rsidRDefault="00410430" w:rsidP="00E4154F">
            <w:pPr>
              <w:spacing w:line="278" w:lineRule="auto"/>
              <w:jc w:val="both"/>
              <w:rPr>
                <w:rFonts w:ascii="Times New Roman" w:hAnsi="Times New Roman" w:cs="Times New Roman"/>
              </w:rPr>
            </w:pPr>
            <w:r>
              <w:rPr>
                <w:rFonts w:ascii="Times New Roman" w:hAnsi="Times New Roman" w:cs="Times New Roman"/>
              </w:rPr>
              <w:t>11.</w:t>
            </w:r>
          </w:p>
        </w:tc>
        <w:tc>
          <w:tcPr>
            <w:tcW w:w="504" w:type="pct"/>
            <w:gridSpan w:val="4"/>
            <w:vMerge w:val="restart"/>
          </w:tcPr>
          <w:p w:rsidR="00410430" w:rsidRPr="007C332B" w:rsidRDefault="00410430" w:rsidP="00E4154F">
            <w:pPr>
              <w:rPr>
                <w:rFonts w:ascii="Times New Roman" w:hAnsi="Times New Roman" w:cs="Times New Roman"/>
                <w:bCs/>
              </w:rPr>
            </w:pPr>
            <w:r>
              <w:rPr>
                <w:rFonts w:ascii="Times New Roman" w:hAnsi="Times New Roman" w:cs="Times New Roman"/>
                <w:bCs/>
              </w:rPr>
              <w:t>DSE</w:t>
            </w:r>
            <w:r>
              <w:rPr>
                <w:rFonts w:ascii="Times New Roman" w:hAnsi="Times New Roman" w:cs="Times New Roman"/>
                <w:bCs/>
              </w:rPr>
              <w:br/>
              <w:t>Chem-1 Lab</w:t>
            </w:r>
          </w:p>
        </w:tc>
        <w:tc>
          <w:tcPr>
            <w:tcW w:w="491" w:type="pct"/>
            <w:vAlign w:val="bottom"/>
          </w:tcPr>
          <w:p w:rsidR="00410430" w:rsidRPr="007C332B" w:rsidRDefault="00410430" w:rsidP="00E4154F">
            <w:pPr>
              <w:rPr>
                <w:rFonts w:ascii="Times New Roman" w:hAnsi="Times New Roman" w:cs="Times New Roman"/>
                <w:color w:val="000000"/>
              </w:rPr>
            </w:pPr>
            <w:r>
              <w:rPr>
                <w:rFonts w:ascii="Times New Roman" w:hAnsi="Times New Roman" w:cs="Times New Roman"/>
                <w:color w:val="000000"/>
              </w:rPr>
              <w:t>BSCDS-353P</w:t>
            </w:r>
          </w:p>
        </w:tc>
        <w:tc>
          <w:tcPr>
            <w:tcW w:w="1222" w:type="pct"/>
            <w:gridSpan w:val="3"/>
            <w:vAlign w:val="bottom"/>
          </w:tcPr>
          <w:p w:rsidR="00410430" w:rsidRPr="007C332B"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Analytical Methods in Chemistry Lab</w:t>
            </w:r>
          </w:p>
        </w:tc>
        <w:tc>
          <w:tcPr>
            <w:tcW w:w="228" w:type="pct"/>
            <w:gridSpan w:val="3"/>
            <w:vMerge w:val="restar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173" w:type="pct"/>
            <w:vMerge w:val="restar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245" w:type="pct"/>
            <w:gridSpan w:val="3"/>
            <w:vMerge w:val="restar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2</w:t>
            </w:r>
          </w:p>
        </w:tc>
        <w:tc>
          <w:tcPr>
            <w:tcW w:w="361" w:type="pct"/>
            <w:vMerge w:val="restar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2</w:t>
            </w:r>
          </w:p>
        </w:tc>
        <w:tc>
          <w:tcPr>
            <w:tcW w:w="506" w:type="pct"/>
            <w:gridSpan w:val="2"/>
            <w:vMerge w:val="restar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20</w:t>
            </w:r>
          </w:p>
        </w:tc>
        <w:tc>
          <w:tcPr>
            <w:tcW w:w="535" w:type="pct"/>
            <w:gridSpan w:val="2"/>
            <w:vMerge w:val="restar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30</w:t>
            </w:r>
          </w:p>
        </w:tc>
        <w:tc>
          <w:tcPr>
            <w:tcW w:w="443" w:type="pct"/>
            <w:vMerge w:val="restart"/>
          </w:tcPr>
          <w:p w:rsidR="00410430" w:rsidRPr="00824AB6" w:rsidRDefault="00410430" w:rsidP="00E4154F">
            <w:pPr>
              <w:spacing w:line="278" w:lineRule="auto"/>
              <w:jc w:val="center"/>
              <w:rPr>
                <w:rFonts w:ascii="Times New Roman" w:hAnsi="Times New Roman" w:cs="Times New Roman"/>
              </w:rPr>
            </w:pPr>
            <w:r>
              <w:rPr>
                <w:rFonts w:ascii="Times New Roman" w:hAnsi="Times New Roman" w:cs="Times New Roman"/>
              </w:rPr>
              <w:t>50</w:t>
            </w:r>
          </w:p>
        </w:tc>
      </w:tr>
      <w:tr w:rsidR="00410430" w:rsidRPr="00824AB6" w:rsidTr="00E4154F">
        <w:trPr>
          <w:trHeight w:val="422"/>
        </w:trPr>
        <w:tc>
          <w:tcPr>
            <w:tcW w:w="293" w:type="pct"/>
            <w:gridSpan w:val="2"/>
            <w:vMerge/>
          </w:tcPr>
          <w:p w:rsidR="00410430" w:rsidRDefault="00410430" w:rsidP="00E4154F">
            <w:pPr>
              <w:spacing w:line="278" w:lineRule="auto"/>
              <w:jc w:val="both"/>
              <w:rPr>
                <w:rFonts w:ascii="Times New Roman" w:hAnsi="Times New Roman" w:cs="Times New Roman"/>
              </w:rPr>
            </w:pPr>
          </w:p>
        </w:tc>
        <w:tc>
          <w:tcPr>
            <w:tcW w:w="504" w:type="pct"/>
            <w:gridSpan w:val="4"/>
            <w:vMerge/>
          </w:tcPr>
          <w:p w:rsidR="00410430" w:rsidRDefault="00410430" w:rsidP="00E4154F">
            <w:pPr>
              <w:rPr>
                <w:rFonts w:ascii="Times New Roman" w:hAnsi="Times New Roman" w:cs="Times New Roman"/>
                <w:bCs/>
              </w:rPr>
            </w:pPr>
          </w:p>
        </w:tc>
        <w:tc>
          <w:tcPr>
            <w:tcW w:w="491" w:type="pct"/>
            <w:vAlign w:val="bottom"/>
          </w:tcPr>
          <w:p w:rsidR="00410430" w:rsidRDefault="00410430" w:rsidP="00E4154F">
            <w:pPr>
              <w:rPr>
                <w:rFonts w:ascii="Times New Roman" w:hAnsi="Times New Roman" w:cs="Times New Roman"/>
                <w:color w:val="000000"/>
              </w:rPr>
            </w:pPr>
            <w:r>
              <w:rPr>
                <w:rFonts w:ascii="Times New Roman" w:hAnsi="Times New Roman" w:cs="Times New Roman"/>
                <w:color w:val="000000"/>
              </w:rPr>
              <w:t>BSCDS-353aP</w:t>
            </w:r>
          </w:p>
        </w:tc>
        <w:tc>
          <w:tcPr>
            <w:tcW w:w="1222" w:type="pct"/>
            <w:gridSpan w:val="3"/>
            <w:vAlign w:val="bottom"/>
          </w:tcPr>
          <w:p w:rsidR="00410430" w:rsidRDefault="00410430" w:rsidP="00E4154F">
            <w:pPr>
              <w:autoSpaceDE w:val="0"/>
              <w:autoSpaceDN w:val="0"/>
              <w:adjustRightInd w:val="0"/>
              <w:rPr>
                <w:rFonts w:ascii="Times New Roman" w:hAnsi="Times New Roman" w:cs="Times New Roman"/>
                <w:bCs/>
              </w:rPr>
            </w:pPr>
            <w:r>
              <w:rPr>
                <w:rFonts w:ascii="Times New Roman" w:hAnsi="Times New Roman" w:cs="Times New Roman"/>
                <w:bCs/>
              </w:rPr>
              <w:t>Green Chemistry Lab</w:t>
            </w:r>
          </w:p>
        </w:tc>
        <w:tc>
          <w:tcPr>
            <w:tcW w:w="228" w:type="pct"/>
            <w:gridSpan w:val="3"/>
            <w:vMerge/>
          </w:tcPr>
          <w:p w:rsidR="00410430" w:rsidRDefault="00410430" w:rsidP="00E4154F">
            <w:pPr>
              <w:spacing w:line="278" w:lineRule="auto"/>
              <w:jc w:val="center"/>
              <w:rPr>
                <w:rFonts w:ascii="Times New Roman" w:hAnsi="Times New Roman" w:cs="Times New Roman"/>
              </w:rPr>
            </w:pPr>
          </w:p>
        </w:tc>
        <w:tc>
          <w:tcPr>
            <w:tcW w:w="173" w:type="pct"/>
            <w:vMerge/>
          </w:tcPr>
          <w:p w:rsidR="00410430" w:rsidRDefault="00410430" w:rsidP="00E4154F">
            <w:pPr>
              <w:spacing w:line="278" w:lineRule="auto"/>
              <w:jc w:val="center"/>
              <w:rPr>
                <w:rFonts w:ascii="Times New Roman" w:hAnsi="Times New Roman" w:cs="Times New Roman"/>
              </w:rPr>
            </w:pPr>
          </w:p>
        </w:tc>
        <w:tc>
          <w:tcPr>
            <w:tcW w:w="245" w:type="pct"/>
            <w:gridSpan w:val="3"/>
            <w:vMerge/>
          </w:tcPr>
          <w:p w:rsidR="00410430" w:rsidRDefault="00410430" w:rsidP="00E4154F">
            <w:pPr>
              <w:spacing w:line="278" w:lineRule="auto"/>
              <w:jc w:val="center"/>
              <w:rPr>
                <w:rFonts w:ascii="Times New Roman" w:hAnsi="Times New Roman" w:cs="Times New Roman"/>
              </w:rPr>
            </w:pPr>
          </w:p>
        </w:tc>
        <w:tc>
          <w:tcPr>
            <w:tcW w:w="361" w:type="pct"/>
            <w:vMerge/>
          </w:tcPr>
          <w:p w:rsidR="00410430" w:rsidRDefault="00410430" w:rsidP="00E4154F">
            <w:pPr>
              <w:spacing w:line="278" w:lineRule="auto"/>
              <w:jc w:val="center"/>
              <w:rPr>
                <w:rFonts w:ascii="Times New Roman" w:hAnsi="Times New Roman" w:cs="Times New Roman"/>
              </w:rPr>
            </w:pPr>
          </w:p>
        </w:tc>
        <w:tc>
          <w:tcPr>
            <w:tcW w:w="506" w:type="pct"/>
            <w:gridSpan w:val="2"/>
            <w:vMerge/>
          </w:tcPr>
          <w:p w:rsidR="00410430" w:rsidRDefault="00410430" w:rsidP="00E4154F">
            <w:pPr>
              <w:spacing w:line="278" w:lineRule="auto"/>
              <w:jc w:val="center"/>
              <w:rPr>
                <w:rFonts w:ascii="Times New Roman" w:hAnsi="Times New Roman" w:cs="Times New Roman"/>
              </w:rPr>
            </w:pPr>
          </w:p>
        </w:tc>
        <w:tc>
          <w:tcPr>
            <w:tcW w:w="535" w:type="pct"/>
            <w:gridSpan w:val="2"/>
            <w:vMerge/>
          </w:tcPr>
          <w:p w:rsidR="00410430" w:rsidRDefault="00410430" w:rsidP="00E4154F">
            <w:pPr>
              <w:spacing w:line="278" w:lineRule="auto"/>
              <w:jc w:val="center"/>
              <w:rPr>
                <w:rFonts w:ascii="Times New Roman" w:hAnsi="Times New Roman" w:cs="Times New Roman"/>
              </w:rPr>
            </w:pPr>
          </w:p>
        </w:tc>
        <w:tc>
          <w:tcPr>
            <w:tcW w:w="443" w:type="pct"/>
            <w:vMerge/>
          </w:tcPr>
          <w:p w:rsidR="00410430" w:rsidRDefault="00410430" w:rsidP="00E4154F">
            <w:pPr>
              <w:spacing w:line="278" w:lineRule="auto"/>
              <w:jc w:val="center"/>
              <w:rPr>
                <w:rFonts w:ascii="Times New Roman" w:hAnsi="Times New Roman" w:cs="Times New Roman"/>
              </w:rPr>
            </w:pPr>
          </w:p>
        </w:tc>
      </w:tr>
      <w:tr w:rsidR="00410430" w:rsidRPr="00824AB6" w:rsidTr="00E4154F">
        <w:trPr>
          <w:trHeight w:val="296"/>
        </w:trPr>
        <w:tc>
          <w:tcPr>
            <w:tcW w:w="293" w:type="pct"/>
            <w:gridSpan w:val="2"/>
          </w:tcPr>
          <w:p w:rsidR="00410430" w:rsidRPr="00824AB6" w:rsidRDefault="00410430" w:rsidP="00E4154F">
            <w:pPr>
              <w:spacing w:line="278" w:lineRule="auto"/>
              <w:jc w:val="both"/>
              <w:rPr>
                <w:rFonts w:ascii="Times New Roman" w:hAnsi="Times New Roman" w:cs="Times New Roman"/>
              </w:rPr>
            </w:pPr>
          </w:p>
        </w:tc>
        <w:tc>
          <w:tcPr>
            <w:tcW w:w="504" w:type="pct"/>
            <w:gridSpan w:val="4"/>
          </w:tcPr>
          <w:p w:rsidR="00410430" w:rsidRPr="00824AB6" w:rsidRDefault="00410430" w:rsidP="00E4154F">
            <w:pPr>
              <w:jc w:val="both"/>
              <w:rPr>
                <w:rFonts w:ascii="Times New Roman" w:hAnsi="Times New Roman" w:cs="Times New Roman"/>
                <w:b/>
                <w:color w:val="000000"/>
              </w:rPr>
            </w:pPr>
          </w:p>
        </w:tc>
        <w:tc>
          <w:tcPr>
            <w:tcW w:w="491" w:type="pct"/>
          </w:tcPr>
          <w:p w:rsidR="00410430" w:rsidRPr="00824AB6" w:rsidRDefault="00410430" w:rsidP="00E4154F">
            <w:pPr>
              <w:jc w:val="both"/>
              <w:rPr>
                <w:rFonts w:ascii="Times New Roman" w:hAnsi="Times New Roman" w:cs="Times New Roman"/>
                <w:b/>
                <w:color w:val="000000"/>
              </w:rPr>
            </w:pPr>
          </w:p>
        </w:tc>
        <w:tc>
          <w:tcPr>
            <w:tcW w:w="1222" w:type="pct"/>
            <w:gridSpan w:val="3"/>
          </w:tcPr>
          <w:p w:rsidR="00410430" w:rsidRPr="002F6452" w:rsidRDefault="00410430" w:rsidP="00E4154F">
            <w:pPr>
              <w:jc w:val="center"/>
              <w:rPr>
                <w:rFonts w:ascii="Times New Roman" w:hAnsi="Times New Roman" w:cs="Times New Roman"/>
                <w:b/>
                <w:color w:val="000000"/>
              </w:rPr>
            </w:pPr>
            <w:r w:rsidRPr="002F6452">
              <w:rPr>
                <w:rFonts w:ascii="Times New Roman" w:hAnsi="Times New Roman" w:cs="Times New Roman"/>
                <w:b/>
                <w:color w:val="000000"/>
              </w:rPr>
              <w:t>TOTAL</w:t>
            </w:r>
          </w:p>
        </w:tc>
        <w:tc>
          <w:tcPr>
            <w:tcW w:w="228" w:type="pct"/>
            <w:gridSpan w:val="3"/>
          </w:tcPr>
          <w:p w:rsidR="00410430" w:rsidRPr="000F5AEF" w:rsidRDefault="00410430" w:rsidP="00E4154F">
            <w:pPr>
              <w:spacing w:line="278" w:lineRule="auto"/>
              <w:jc w:val="center"/>
              <w:rPr>
                <w:rFonts w:ascii="Times New Roman" w:hAnsi="Times New Roman" w:cs="Times New Roman"/>
                <w:b/>
              </w:rPr>
            </w:pPr>
            <w:r w:rsidRPr="000F5AEF">
              <w:rPr>
                <w:rFonts w:ascii="Times New Roman" w:hAnsi="Times New Roman" w:cs="Times New Roman"/>
                <w:b/>
              </w:rPr>
              <w:t>1</w:t>
            </w:r>
            <w:r>
              <w:rPr>
                <w:rFonts w:ascii="Times New Roman" w:hAnsi="Times New Roman" w:cs="Times New Roman"/>
                <w:b/>
              </w:rPr>
              <w:t>6</w:t>
            </w:r>
          </w:p>
        </w:tc>
        <w:tc>
          <w:tcPr>
            <w:tcW w:w="173" w:type="pct"/>
          </w:tcPr>
          <w:p w:rsidR="00410430" w:rsidRPr="000F5AEF" w:rsidRDefault="00410430" w:rsidP="00E4154F">
            <w:pPr>
              <w:spacing w:line="278" w:lineRule="auto"/>
              <w:jc w:val="center"/>
              <w:rPr>
                <w:rFonts w:ascii="Times New Roman" w:hAnsi="Times New Roman" w:cs="Times New Roman"/>
                <w:b/>
              </w:rPr>
            </w:pPr>
          </w:p>
        </w:tc>
        <w:tc>
          <w:tcPr>
            <w:tcW w:w="245" w:type="pct"/>
            <w:gridSpan w:val="3"/>
          </w:tcPr>
          <w:p w:rsidR="00410430" w:rsidRPr="000F5AEF" w:rsidRDefault="00410430" w:rsidP="00E4154F">
            <w:pPr>
              <w:spacing w:line="278" w:lineRule="auto"/>
              <w:jc w:val="center"/>
              <w:rPr>
                <w:rFonts w:ascii="Times New Roman" w:hAnsi="Times New Roman" w:cs="Times New Roman"/>
                <w:b/>
              </w:rPr>
            </w:pPr>
            <w:r w:rsidRPr="000F5AEF">
              <w:rPr>
                <w:rFonts w:ascii="Times New Roman" w:hAnsi="Times New Roman" w:cs="Times New Roman"/>
                <w:b/>
              </w:rPr>
              <w:t>6</w:t>
            </w:r>
          </w:p>
        </w:tc>
        <w:tc>
          <w:tcPr>
            <w:tcW w:w="361" w:type="pct"/>
          </w:tcPr>
          <w:p w:rsidR="00410430" w:rsidRPr="000F5AEF" w:rsidRDefault="00410430" w:rsidP="00E4154F">
            <w:pPr>
              <w:spacing w:line="278" w:lineRule="auto"/>
              <w:jc w:val="center"/>
              <w:rPr>
                <w:rFonts w:ascii="Times New Roman" w:hAnsi="Times New Roman" w:cs="Times New Roman"/>
                <w:b/>
              </w:rPr>
            </w:pPr>
            <w:r w:rsidRPr="000F5AEF">
              <w:rPr>
                <w:rFonts w:ascii="Times New Roman" w:hAnsi="Times New Roman" w:cs="Times New Roman"/>
                <w:b/>
              </w:rPr>
              <w:t>2</w:t>
            </w:r>
            <w:r>
              <w:rPr>
                <w:rFonts w:ascii="Times New Roman" w:hAnsi="Times New Roman" w:cs="Times New Roman"/>
                <w:b/>
              </w:rPr>
              <w:t>2</w:t>
            </w:r>
          </w:p>
        </w:tc>
        <w:tc>
          <w:tcPr>
            <w:tcW w:w="506" w:type="pct"/>
            <w:gridSpan w:val="2"/>
          </w:tcPr>
          <w:p w:rsidR="00410430" w:rsidRPr="000F5AEF" w:rsidRDefault="00410430" w:rsidP="00E4154F">
            <w:pPr>
              <w:spacing w:line="278" w:lineRule="auto"/>
              <w:jc w:val="center"/>
              <w:rPr>
                <w:rFonts w:ascii="Times New Roman" w:hAnsi="Times New Roman" w:cs="Times New Roman"/>
                <w:b/>
              </w:rPr>
            </w:pPr>
            <w:r w:rsidRPr="000F5AEF">
              <w:rPr>
                <w:rFonts w:ascii="Times New Roman" w:hAnsi="Times New Roman" w:cs="Times New Roman"/>
                <w:b/>
              </w:rPr>
              <w:t>2</w:t>
            </w:r>
            <w:r>
              <w:rPr>
                <w:rFonts w:ascii="Times New Roman" w:hAnsi="Times New Roman" w:cs="Times New Roman"/>
                <w:b/>
              </w:rPr>
              <w:t>30</w:t>
            </w:r>
          </w:p>
        </w:tc>
        <w:tc>
          <w:tcPr>
            <w:tcW w:w="535" w:type="pct"/>
            <w:gridSpan w:val="2"/>
          </w:tcPr>
          <w:p w:rsidR="00410430" w:rsidRPr="000F5AEF" w:rsidRDefault="00410430" w:rsidP="00E4154F">
            <w:pPr>
              <w:spacing w:line="278" w:lineRule="auto"/>
              <w:jc w:val="center"/>
              <w:rPr>
                <w:rFonts w:ascii="Times New Roman" w:hAnsi="Times New Roman" w:cs="Times New Roman"/>
                <w:b/>
              </w:rPr>
            </w:pPr>
            <w:r>
              <w:rPr>
                <w:rFonts w:ascii="Times New Roman" w:hAnsi="Times New Roman" w:cs="Times New Roman"/>
                <w:b/>
              </w:rPr>
              <w:t>3</w:t>
            </w:r>
            <w:r w:rsidRPr="000F5AEF">
              <w:rPr>
                <w:rFonts w:ascii="Times New Roman" w:hAnsi="Times New Roman" w:cs="Times New Roman"/>
                <w:b/>
              </w:rPr>
              <w:t>70</w:t>
            </w:r>
          </w:p>
        </w:tc>
        <w:tc>
          <w:tcPr>
            <w:tcW w:w="443" w:type="pct"/>
          </w:tcPr>
          <w:p w:rsidR="00410430" w:rsidRPr="000F5AEF" w:rsidRDefault="00410430" w:rsidP="00E4154F">
            <w:pPr>
              <w:spacing w:line="278" w:lineRule="auto"/>
              <w:jc w:val="center"/>
              <w:rPr>
                <w:rFonts w:ascii="Times New Roman" w:hAnsi="Times New Roman" w:cs="Times New Roman"/>
                <w:b/>
              </w:rPr>
            </w:pPr>
            <w:r>
              <w:rPr>
                <w:rFonts w:ascii="Times New Roman" w:hAnsi="Times New Roman" w:cs="Times New Roman"/>
                <w:b/>
              </w:rPr>
              <w:t>600</w:t>
            </w:r>
          </w:p>
        </w:tc>
      </w:tr>
      <w:tr w:rsidR="00410430" w:rsidRPr="00824AB6" w:rsidTr="00E4154F">
        <w:trPr>
          <w:trHeight w:val="170"/>
        </w:trPr>
        <w:tc>
          <w:tcPr>
            <w:tcW w:w="5000" w:type="pct"/>
            <w:gridSpan w:val="23"/>
          </w:tcPr>
          <w:p w:rsidR="00410430" w:rsidRDefault="00410430" w:rsidP="00E4154F">
            <w:pPr>
              <w:spacing w:line="278" w:lineRule="auto"/>
              <w:jc w:val="center"/>
              <w:rPr>
                <w:rFonts w:ascii="Times New Roman" w:hAnsi="Times New Roman" w:cs="Times New Roman"/>
                <w:b/>
              </w:rPr>
            </w:pPr>
          </w:p>
        </w:tc>
      </w:tr>
      <w:tr w:rsidR="00410430" w:rsidRPr="00824AB6" w:rsidTr="00E4154F">
        <w:trPr>
          <w:trHeight w:val="503"/>
        </w:trPr>
        <w:tc>
          <w:tcPr>
            <w:tcW w:w="322" w:type="pct"/>
            <w:gridSpan w:val="3"/>
          </w:tcPr>
          <w:p w:rsidR="00410430" w:rsidRDefault="00410430" w:rsidP="00E4154F">
            <w:pPr>
              <w:spacing w:line="278" w:lineRule="auto"/>
              <w:jc w:val="both"/>
              <w:rPr>
                <w:rFonts w:ascii="Times New Roman" w:hAnsi="Times New Roman" w:cs="Times New Roman"/>
              </w:rPr>
            </w:pPr>
            <w:r>
              <w:rPr>
                <w:rFonts w:ascii="Times New Roman" w:hAnsi="Times New Roman" w:cs="Times New Roman"/>
              </w:rPr>
              <w:t>12.</w:t>
            </w:r>
          </w:p>
        </w:tc>
        <w:tc>
          <w:tcPr>
            <w:tcW w:w="468" w:type="pct"/>
            <w:gridSpan w:val="2"/>
          </w:tcPr>
          <w:p w:rsidR="00410430" w:rsidRDefault="00410430" w:rsidP="00E4154F">
            <w:pPr>
              <w:autoSpaceDE w:val="0"/>
              <w:autoSpaceDN w:val="0"/>
              <w:adjustRightInd w:val="0"/>
              <w:jc w:val="center"/>
              <w:rPr>
                <w:rFonts w:ascii="Times New Roman" w:hAnsi="Times New Roman" w:cs="Times New Roman"/>
                <w:bCs/>
              </w:rPr>
            </w:pPr>
            <w:r>
              <w:rPr>
                <w:rFonts w:ascii="Times New Roman" w:hAnsi="Times New Roman" w:cs="Times New Roman"/>
                <w:bCs/>
              </w:rPr>
              <w:t>USEC</w:t>
            </w:r>
          </w:p>
        </w:tc>
        <w:tc>
          <w:tcPr>
            <w:tcW w:w="501" w:type="pct"/>
            <w:gridSpan w:val="3"/>
          </w:tcPr>
          <w:p w:rsidR="00410430" w:rsidRPr="004C6D78" w:rsidRDefault="00410430" w:rsidP="00E4154F">
            <w:pPr>
              <w:autoSpaceDE w:val="0"/>
              <w:autoSpaceDN w:val="0"/>
              <w:adjustRightInd w:val="0"/>
              <w:jc w:val="center"/>
              <w:rPr>
                <w:rFonts w:ascii="Times New Roman" w:hAnsi="Times New Roman" w:cs="Times New Roman"/>
                <w:bCs/>
              </w:rPr>
            </w:pPr>
            <w:r>
              <w:rPr>
                <w:rFonts w:ascii="Times New Roman" w:hAnsi="Times New Roman" w:cs="Times New Roman"/>
                <w:bCs/>
              </w:rPr>
              <w:t>SPT-351</w:t>
            </w:r>
          </w:p>
        </w:tc>
        <w:tc>
          <w:tcPr>
            <w:tcW w:w="1213" w:type="pct"/>
          </w:tcPr>
          <w:p w:rsidR="00410430" w:rsidRPr="004C6D78" w:rsidRDefault="00410430" w:rsidP="00E4154F">
            <w:pPr>
              <w:rPr>
                <w:rFonts w:ascii="Times New Roman" w:hAnsi="Times New Roman" w:cs="Times New Roman"/>
                <w:bCs/>
                <w:color w:val="000000"/>
              </w:rPr>
            </w:pPr>
            <w:r>
              <w:rPr>
                <w:rFonts w:ascii="Times New Roman" w:hAnsi="Times New Roman" w:cs="Times New Roman"/>
                <w:bCs/>
                <w:color w:val="000000"/>
              </w:rPr>
              <w:t>Sports</w:t>
            </w:r>
          </w:p>
        </w:tc>
        <w:tc>
          <w:tcPr>
            <w:tcW w:w="233" w:type="pct"/>
            <w:gridSpan w:val="4"/>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184" w:type="pct"/>
            <w:gridSpan w:val="2"/>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231"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370" w:type="pct"/>
            <w:gridSpan w:val="3"/>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508" w:type="pct"/>
            <w:gridSpan w:val="2"/>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50</w:t>
            </w:r>
          </w:p>
        </w:tc>
        <w:tc>
          <w:tcPr>
            <w:tcW w:w="527"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0</w:t>
            </w:r>
          </w:p>
        </w:tc>
        <w:tc>
          <w:tcPr>
            <w:tcW w:w="443" w:type="pct"/>
          </w:tcPr>
          <w:p w:rsidR="00410430" w:rsidRDefault="00410430" w:rsidP="00E4154F">
            <w:pPr>
              <w:spacing w:line="278" w:lineRule="auto"/>
              <w:jc w:val="center"/>
              <w:rPr>
                <w:rFonts w:ascii="Times New Roman" w:hAnsi="Times New Roman" w:cs="Times New Roman"/>
              </w:rPr>
            </w:pPr>
            <w:r>
              <w:rPr>
                <w:rFonts w:ascii="Times New Roman" w:hAnsi="Times New Roman" w:cs="Times New Roman"/>
              </w:rPr>
              <w:t>NC</w:t>
            </w:r>
          </w:p>
        </w:tc>
      </w:tr>
    </w:tbl>
    <w:tbl>
      <w:tblPr>
        <w:tblW w:w="12840" w:type="dxa"/>
        <w:tblInd w:w="558" w:type="dxa"/>
        <w:tblLook w:val="04A0"/>
      </w:tblPr>
      <w:tblGrid>
        <w:gridCol w:w="12840"/>
      </w:tblGrid>
      <w:tr w:rsidR="00410430" w:rsidRPr="00824AB6" w:rsidTr="00E4154F">
        <w:trPr>
          <w:trHeight w:val="300"/>
        </w:trPr>
        <w:tc>
          <w:tcPr>
            <w:tcW w:w="12840" w:type="dxa"/>
            <w:tcBorders>
              <w:top w:val="nil"/>
              <w:left w:val="nil"/>
              <w:bottom w:val="nil"/>
              <w:right w:val="nil"/>
            </w:tcBorders>
            <w:shd w:val="clear" w:color="auto" w:fill="auto"/>
            <w:noWrap/>
            <w:vAlign w:val="bottom"/>
            <w:hideMark/>
          </w:tcPr>
          <w:p w:rsidR="00410430" w:rsidRPr="00824AB6" w:rsidRDefault="00410430" w:rsidP="00E4154F">
            <w:pPr>
              <w:rPr>
                <w:rFonts w:ascii="Times New Roman" w:eastAsia="Times New Roman" w:hAnsi="Times New Roman" w:cs="Times New Roman"/>
                <w:b/>
                <w:color w:val="000000"/>
              </w:rPr>
            </w:pPr>
          </w:p>
        </w:tc>
      </w:tr>
    </w:tbl>
    <w:p w:rsidR="00410430" w:rsidRPr="00530085" w:rsidRDefault="00410430" w:rsidP="00410430">
      <w:pPr>
        <w:spacing w:after="0"/>
        <w:jc w:val="center"/>
      </w:pPr>
      <w:r>
        <w:rPr>
          <w:rFonts w:ascii="Times New Roman" w:hAnsi="Times New Roman" w:cs="Times New Roman"/>
          <w:b/>
          <w:bCs/>
          <w:sz w:val="24"/>
          <w:szCs w:val="24"/>
        </w:rPr>
        <w:lastRenderedPageBreak/>
        <w:t>B.Sc. BIOLOGY V</w:t>
      </w:r>
      <w:r w:rsidRPr="00295FD7">
        <w:rPr>
          <w:rFonts w:ascii="Times New Roman" w:hAnsi="Times New Roman" w:cs="Times New Roman"/>
          <w:b/>
          <w:bCs/>
          <w:sz w:val="24"/>
          <w:szCs w:val="24"/>
        </w:rPr>
        <w:t xml:space="preserve"> SEMESTER</w:t>
      </w:r>
    </w:p>
    <w:p w:rsidR="00410430"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Discipline Specific Elective Course</w:t>
      </w:r>
    </w:p>
    <w:p w:rsidR="00410430" w:rsidRPr="00295FD7"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Paper I (Code: </w:t>
      </w:r>
      <w:r w:rsidRPr="00530085">
        <w:rPr>
          <w:rFonts w:ascii="Times New Roman" w:hAnsi="Times New Roman" w:cs="Times New Roman"/>
          <w:b/>
          <w:bCs/>
          <w:sz w:val="24"/>
          <w:szCs w:val="24"/>
        </w:rPr>
        <w:t>BSBDS-351</w:t>
      </w:r>
      <w:r w:rsidRPr="00295FD7">
        <w:rPr>
          <w:rFonts w:ascii="Times New Roman" w:hAnsi="Times New Roman" w:cs="Times New Roman"/>
          <w:b/>
          <w:bCs/>
          <w:sz w:val="24"/>
          <w:szCs w:val="24"/>
        </w:rPr>
        <w:t>)</w:t>
      </w:r>
    </w:p>
    <w:p w:rsidR="00410430"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CELL AND MOLECULAR BIOLOGY</w:t>
      </w:r>
    </w:p>
    <w:p w:rsidR="00410430"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295FD7">
        <w:rPr>
          <w:rFonts w:ascii="Times New Roman" w:hAnsi="Times New Roman" w:cs="Times New Roman"/>
          <w:b/>
          <w:bCs/>
          <w:sz w:val="24"/>
          <w:szCs w:val="24"/>
        </w:rPr>
        <w:t xml:space="preserve"> (Credits: Theory-4, Practicals-2)</w:t>
      </w:r>
    </w:p>
    <w:p w:rsidR="00410430"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Lectures: 60</w:t>
      </w:r>
    </w:p>
    <w:p w:rsidR="00410430" w:rsidRPr="001E16D2" w:rsidRDefault="00410430" w:rsidP="00410430">
      <w:pPr>
        <w:autoSpaceDE w:val="0"/>
        <w:autoSpaceDN w:val="0"/>
        <w:adjustRightInd w:val="0"/>
        <w:spacing w:after="0" w:line="240" w:lineRule="auto"/>
        <w:rPr>
          <w:rFonts w:ascii="Times New Roman" w:hAnsi="Times New Roman" w:cs="Times New Roman"/>
          <w:b/>
          <w:bCs/>
          <w:sz w:val="24"/>
          <w:szCs w:val="24"/>
        </w:rPr>
      </w:pPr>
      <w:r w:rsidRPr="001E16D2">
        <w:rPr>
          <w:rFonts w:ascii="Times New Roman" w:hAnsi="Times New Roman" w:cs="Times New Roman"/>
          <w:b/>
          <w:bCs/>
          <w:sz w:val="24"/>
          <w:szCs w:val="24"/>
        </w:rPr>
        <w:t xml:space="preserve">Unit 1: </w:t>
      </w:r>
      <w:r w:rsidRPr="00233362">
        <w:rPr>
          <w:rFonts w:ascii="Times New Roman" w:hAnsi="Times New Roman" w:cs="Times New Roman"/>
          <w:b/>
          <w:sz w:val="24"/>
          <w:szCs w:val="24"/>
        </w:rPr>
        <w:t>Techniques in Biology</w:t>
      </w:r>
      <w:r w:rsidRPr="001E16D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16D2">
        <w:rPr>
          <w:rFonts w:ascii="Times New Roman" w:hAnsi="Times New Roman" w:cs="Times New Roman"/>
          <w:b/>
          <w:bCs/>
          <w:sz w:val="24"/>
          <w:szCs w:val="24"/>
        </w:rPr>
        <w:t>(8 Lectures)</w:t>
      </w:r>
    </w:p>
    <w:p w:rsidR="00410430" w:rsidRPr="001E16D2" w:rsidRDefault="00410430" w:rsidP="00410430">
      <w:pPr>
        <w:autoSpaceDE w:val="0"/>
        <w:autoSpaceDN w:val="0"/>
        <w:adjustRightInd w:val="0"/>
        <w:spacing w:after="0" w:line="240" w:lineRule="auto"/>
        <w:rPr>
          <w:rFonts w:ascii="Times New Roman" w:hAnsi="Times New Roman" w:cs="Times New Roman"/>
          <w:sz w:val="24"/>
          <w:szCs w:val="24"/>
        </w:rPr>
      </w:pPr>
      <w:r w:rsidRPr="001E16D2">
        <w:rPr>
          <w:rFonts w:ascii="Times New Roman" w:hAnsi="Times New Roman" w:cs="Times New Roman"/>
          <w:sz w:val="24"/>
          <w:szCs w:val="24"/>
        </w:rPr>
        <w:t>Principles of microscopy; Light Microscopy; Phase contrast microscopy; Fluorescence</w:t>
      </w:r>
      <w:r>
        <w:rPr>
          <w:rFonts w:ascii="Times New Roman" w:hAnsi="Times New Roman" w:cs="Times New Roman"/>
          <w:sz w:val="24"/>
          <w:szCs w:val="24"/>
        </w:rPr>
        <w:t xml:space="preserve"> </w:t>
      </w:r>
      <w:r w:rsidRPr="001E16D2">
        <w:rPr>
          <w:rFonts w:ascii="Times New Roman" w:hAnsi="Times New Roman" w:cs="Times New Roman"/>
          <w:sz w:val="24"/>
          <w:szCs w:val="24"/>
        </w:rPr>
        <w:t>microscopy; Confocal microscopy; Sample Preparation for light microscopy; Electron</w:t>
      </w:r>
      <w:r>
        <w:rPr>
          <w:rFonts w:ascii="Times New Roman" w:hAnsi="Times New Roman" w:cs="Times New Roman"/>
          <w:sz w:val="24"/>
          <w:szCs w:val="24"/>
        </w:rPr>
        <w:t xml:space="preserve"> </w:t>
      </w:r>
      <w:r w:rsidRPr="001E16D2">
        <w:rPr>
          <w:rFonts w:ascii="Times New Roman" w:hAnsi="Times New Roman" w:cs="Times New Roman"/>
          <w:sz w:val="24"/>
          <w:szCs w:val="24"/>
        </w:rPr>
        <w:t>microscopy (EM)- Scanning EM and Scanning Transmission EM (STEM); Sample Preparation</w:t>
      </w:r>
    </w:p>
    <w:p w:rsidR="00410430" w:rsidRPr="001E16D2" w:rsidRDefault="00410430" w:rsidP="00410430">
      <w:pPr>
        <w:autoSpaceDE w:val="0"/>
        <w:autoSpaceDN w:val="0"/>
        <w:adjustRightInd w:val="0"/>
        <w:spacing w:after="0" w:line="240" w:lineRule="auto"/>
        <w:rPr>
          <w:rFonts w:ascii="Times New Roman" w:hAnsi="Times New Roman" w:cs="Times New Roman"/>
          <w:sz w:val="24"/>
          <w:szCs w:val="24"/>
        </w:rPr>
      </w:pPr>
      <w:r w:rsidRPr="001E16D2">
        <w:rPr>
          <w:rFonts w:ascii="Times New Roman" w:hAnsi="Times New Roman" w:cs="Times New Roman"/>
          <w:sz w:val="24"/>
          <w:szCs w:val="24"/>
        </w:rPr>
        <w:t>for electron microscopy; X-ray diffraction analysis.</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1E16D2" w:rsidRDefault="00410430" w:rsidP="00410430">
      <w:pPr>
        <w:autoSpaceDE w:val="0"/>
        <w:autoSpaceDN w:val="0"/>
        <w:adjustRightInd w:val="0"/>
        <w:spacing w:after="0" w:line="240" w:lineRule="auto"/>
        <w:rPr>
          <w:rFonts w:ascii="Times New Roman" w:hAnsi="Times New Roman" w:cs="Times New Roman"/>
          <w:b/>
          <w:bCs/>
          <w:sz w:val="24"/>
          <w:szCs w:val="24"/>
        </w:rPr>
      </w:pPr>
      <w:r w:rsidRPr="001E16D2">
        <w:rPr>
          <w:rFonts w:ascii="Times New Roman" w:hAnsi="Times New Roman" w:cs="Times New Roman"/>
          <w:b/>
          <w:bCs/>
          <w:sz w:val="24"/>
          <w:szCs w:val="24"/>
        </w:rPr>
        <w:t>Unit 2</w:t>
      </w:r>
      <w:r w:rsidRPr="00233362">
        <w:rPr>
          <w:rFonts w:ascii="Times New Roman" w:hAnsi="Times New Roman" w:cs="Times New Roman"/>
          <w:b/>
          <w:bCs/>
          <w:sz w:val="24"/>
          <w:szCs w:val="24"/>
        </w:rPr>
        <w:t xml:space="preserve">: </w:t>
      </w:r>
      <w:r w:rsidRPr="00233362">
        <w:rPr>
          <w:rFonts w:ascii="Times New Roman" w:hAnsi="Times New Roman" w:cs="Times New Roman"/>
          <w:b/>
          <w:sz w:val="24"/>
          <w:szCs w:val="24"/>
        </w:rPr>
        <w:t>Cell as a unit of Life</w:t>
      </w:r>
      <w:r w:rsidRPr="001E16D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16D2">
        <w:rPr>
          <w:rFonts w:ascii="Times New Roman" w:hAnsi="Times New Roman" w:cs="Times New Roman"/>
          <w:b/>
          <w:bCs/>
          <w:sz w:val="24"/>
          <w:szCs w:val="24"/>
        </w:rPr>
        <w:t>(2 Lectures)</w:t>
      </w:r>
    </w:p>
    <w:p w:rsidR="00410430" w:rsidRPr="001E16D2" w:rsidRDefault="00410430" w:rsidP="00410430">
      <w:pPr>
        <w:autoSpaceDE w:val="0"/>
        <w:autoSpaceDN w:val="0"/>
        <w:adjustRightInd w:val="0"/>
        <w:spacing w:after="0" w:line="240" w:lineRule="auto"/>
        <w:rPr>
          <w:rFonts w:ascii="Times New Roman" w:hAnsi="Times New Roman" w:cs="Times New Roman"/>
          <w:sz w:val="24"/>
          <w:szCs w:val="24"/>
        </w:rPr>
      </w:pPr>
      <w:r w:rsidRPr="001E16D2">
        <w:rPr>
          <w:rFonts w:ascii="Times New Roman" w:hAnsi="Times New Roman" w:cs="Times New Roman"/>
          <w:sz w:val="24"/>
          <w:szCs w:val="24"/>
        </w:rPr>
        <w:t>The Cell Theory; Prokaryotic and eukaryotic cells; Cell size and shape; Eukaryotic Cell</w:t>
      </w:r>
    </w:p>
    <w:p w:rsidR="00410430" w:rsidRPr="001E16D2" w:rsidRDefault="00410430" w:rsidP="00410430">
      <w:pPr>
        <w:autoSpaceDE w:val="0"/>
        <w:autoSpaceDN w:val="0"/>
        <w:adjustRightInd w:val="0"/>
        <w:spacing w:after="0" w:line="240" w:lineRule="auto"/>
        <w:rPr>
          <w:rFonts w:ascii="Times New Roman" w:hAnsi="Times New Roman" w:cs="Times New Roman"/>
          <w:sz w:val="24"/>
          <w:szCs w:val="24"/>
        </w:rPr>
      </w:pPr>
      <w:r w:rsidRPr="001E16D2">
        <w:rPr>
          <w:rFonts w:ascii="Times New Roman" w:hAnsi="Times New Roman" w:cs="Times New Roman"/>
          <w:sz w:val="24"/>
          <w:szCs w:val="24"/>
        </w:rPr>
        <w:t>components.</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1E16D2" w:rsidRDefault="00410430" w:rsidP="00410430">
      <w:pPr>
        <w:autoSpaceDE w:val="0"/>
        <w:autoSpaceDN w:val="0"/>
        <w:adjustRightInd w:val="0"/>
        <w:spacing w:after="0" w:line="240" w:lineRule="auto"/>
        <w:rPr>
          <w:rFonts w:ascii="Times New Roman" w:hAnsi="Times New Roman" w:cs="Times New Roman"/>
          <w:b/>
          <w:bCs/>
          <w:sz w:val="24"/>
          <w:szCs w:val="24"/>
        </w:rPr>
      </w:pPr>
      <w:r w:rsidRPr="001E16D2">
        <w:rPr>
          <w:rFonts w:ascii="Times New Roman" w:hAnsi="Times New Roman" w:cs="Times New Roman"/>
          <w:b/>
          <w:bCs/>
          <w:sz w:val="24"/>
          <w:szCs w:val="24"/>
        </w:rPr>
        <w:t xml:space="preserve">Unit 3: </w:t>
      </w:r>
      <w:r w:rsidRPr="00233362">
        <w:rPr>
          <w:rFonts w:ascii="Times New Roman" w:hAnsi="Times New Roman" w:cs="Times New Roman"/>
          <w:b/>
          <w:sz w:val="24"/>
          <w:szCs w:val="24"/>
        </w:rPr>
        <w:t>Cell Organelles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16D2">
        <w:rPr>
          <w:rFonts w:ascii="Times New Roman" w:hAnsi="Times New Roman" w:cs="Times New Roman"/>
          <w:sz w:val="24"/>
          <w:szCs w:val="24"/>
        </w:rPr>
        <w:t xml:space="preserve"> </w:t>
      </w:r>
      <w:r w:rsidRPr="001E16D2">
        <w:rPr>
          <w:rFonts w:ascii="Times New Roman" w:hAnsi="Times New Roman" w:cs="Times New Roman"/>
          <w:b/>
          <w:bCs/>
          <w:sz w:val="24"/>
          <w:szCs w:val="24"/>
        </w:rPr>
        <w:t>(20 Lectures)</w:t>
      </w:r>
    </w:p>
    <w:p w:rsidR="00410430" w:rsidRPr="001E16D2" w:rsidRDefault="00410430" w:rsidP="00410430">
      <w:pPr>
        <w:autoSpaceDE w:val="0"/>
        <w:autoSpaceDN w:val="0"/>
        <w:adjustRightInd w:val="0"/>
        <w:spacing w:after="0" w:line="240" w:lineRule="auto"/>
        <w:rPr>
          <w:rFonts w:ascii="Times New Roman" w:hAnsi="Times New Roman" w:cs="Times New Roman"/>
          <w:sz w:val="24"/>
          <w:szCs w:val="24"/>
        </w:rPr>
      </w:pPr>
      <w:r w:rsidRPr="001E16D2">
        <w:rPr>
          <w:rFonts w:ascii="Times New Roman" w:hAnsi="Times New Roman" w:cs="Times New Roman"/>
          <w:sz w:val="24"/>
          <w:szCs w:val="24"/>
        </w:rPr>
        <w:t>Mitochondria: Structure, marker enzymes, composition; Semiautonomous nature; Symbiont</w:t>
      </w:r>
    </w:p>
    <w:p w:rsidR="00410430" w:rsidRPr="001E16D2" w:rsidRDefault="00410430" w:rsidP="00410430">
      <w:pPr>
        <w:autoSpaceDE w:val="0"/>
        <w:autoSpaceDN w:val="0"/>
        <w:adjustRightInd w:val="0"/>
        <w:spacing w:after="0" w:line="240" w:lineRule="auto"/>
        <w:rPr>
          <w:rFonts w:ascii="Times New Roman" w:hAnsi="Times New Roman" w:cs="Times New Roman"/>
          <w:sz w:val="24"/>
          <w:szCs w:val="24"/>
        </w:rPr>
      </w:pPr>
      <w:r w:rsidRPr="001E16D2">
        <w:rPr>
          <w:rFonts w:ascii="Times New Roman" w:hAnsi="Times New Roman" w:cs="Times New Roman"/>
          <w:sz w:val="24"/>
          <w:szCs w:val="24"/>
        </w:rPr>
        <w:t>hypothesis; Proteins synthesized within mitochondria; mitochondrial DNA.</w:t>
      </w:r>
    </w:p>
    <w:p w:rsidR="00410430" w:rsidRPr="001E16D2" w:rsidRDefault="00410430" w:rsidP="00410430">
      <w:pPr>
        <w:autoSpaceDE w:val="0"/>
        <w:autoSpaceDN w:val="0"/>
        <w:adjustRightInd w:val="0"/>
        <w:spacing w:after="0" w:line="240" w:lineRule="auto"/>
        <w:rPr>
          <w:rFonts w:ascii="Times New Roman" w:hAnsi="Times New Roman" w:cs="Times New Roman"/>
          <w:sz w:val="24"/>
          <w:szCs w:val="24"/>
        </w:rPr>
      </w:pPr>
      <w:r w:rsidRPr="001E16D2">
        <w:rPr>
          <w:rFonts w:ascii="Times New Roman" w:hAnsi="Times New Roman" w:cs="Times New Roman"/>
          <w:sz w:val="24"/>
          <w:szCs w:val="24"/>
        </w:rPr>
        <w:t>Chloroplast Structure, marker enzymes, composition; semiautonomous nature, chloroplast</w:t>
      </w:r>
      <w:r>
        <w:rPr>
          <w:rFonts w:ascii="Times New Roman" w:hAnsi="Times New Roman" w:cs="Times New Roman"/>
          <w:sz w:val="24"/>
          <w:szCs w:val="24"/>
        </w:rPr>
        <w:t xml:space="preserve"> </w:t>
      </w:r>
      <w:r w:rsidRPr="001E16D2">
        <w:rPr>
          <w:rFonts w:ascii="Times New Roman" w:hAnsi="Times New Roman" w:cs="Times New Roman"/>
          <w:sz w:val="24"/>
          <w:szCs w:val="24"/>
        </w:rPr>
        <w:t>DNA.</w:t>
      </w:r>
    </w:p>
    <w:p w:rsidR="00410430" w:rsidRPr="001E16D2" w:rsidRDefault="00410430" w:rsidP="00410430">
      <w:pPr>
        <w:autoSpaceDE w:val="0"/>
        <w:autoSpaceDN w:val="0"/>
        <w:adjustRightInd w:val="0"/>
        <w:spacing w:after="0" w:line="240" w:lineRule="auto"/>
        <w:rPr>
          <w:rFonts w:ascii="Times New Roman" w:hAnsi="Times New Roman" w:cs="Times New Roman"/>
          <w:sz w:val="24"/>
          <w:szCs w:val="24"/>
        </w:rPr>
      </w:pPr>
      <w:r w:rsidRPr="001E16D2">
        <w:rPr>
          <w:rFonts w:ascii="Times New Roman" w:hAnsi="Times New Roman" w:cs="Times New Roman"/>
          <w:sz w:val="24"/>
          <w:szCs w:val="24"/>
        </w:rPr>
        <w:t>ER, Golgi body &amp; Lysosomes: Structures and roles.</w:t>
      </w:r>
      <w:r>
        <w:rPr>
          <w:rFonts w:ascii="Times New Roman" w:hAnsi="Times New Roman" w:cs="Times New Roman"/>
          <w:sz w:val="24"/>
          <w:szCs w:val="24"/>
        </w:rPr>
        <w:t xml:space="preserve"> </w:t>
      </w:r>
      <w:r w:rsidRPr="001E16D2">
        <w:rPr>
          <w:rFonts w:ascii="Times New Roman" w:hAnsi="Times New Roman" w:cs="Times New Roman"/>
          <w:sz w:val="24"/>
          <w:szCs w:val="24"/>
        </w:rPr>
        <w:t>Peroxisomes and Glyoxisomes: Structures, composition, functions in animals and plants and</w:t>
      </w:r>
      <w:r>
        <w:rPr>
          <w:rFonts w:ascii="Times New Roman" w:hAnsi="Times New Roman" w:cs="Times New Roman"/>
          <w:sz w:val="24"/>
          <w:szCs w:val="24"/>
        </w:rPr>
        <w:t xml:space="preserve"> </w:t>
      </w:r>
      <w:r w:rsidRPr="001E16D2">
        <w:rPr>
          <w:rFonts w:ascii="Times New Roman" w:hAnsi="Times New Roman" w:cs="Times New Roman"/>
          <w:sz w:val="24"/>
          <w:szCs w:val="24"/>
        </w:rPr>
        <w:t>biogenesis.</w:t>
      </w:r>
    </w:p>
    <w:p w:rsidR="00410430" w:rsidRPr="001E16D2" w:rsidRDefault="00410430" w:rsidP="00410430">
      <w:pPr>
        <w:autoSpaceDE w:val="0"/>
        <w:autoSpaceDN w:val="0"/>
        <w:adjustRightInd w:val="0"/>
        <w:spacing w:after="0" w:line="240" w:lineRule="auto"/>
        <w:rPr>
          <w:rFonts w:ascii="Times New Roman" w:hAnsi="Times New Roman" w:cs="Times New Roman"/>
          <w:sz w:val="24"/>
          <w:szCs w:val="24"/>
        </w:rPr>
      </w:pPr>
      <w:r w:rsidRPr="001E16D2">
        <w:rPr>
          <w:rFonts w:ascii="Times New Roman" w:hAnsi="Times New Roman" w:cs="Times New Roman"/>
          <w:sz w:val="24"/>
          <w:szCs w:val="24"/>
        </w:rPr>
        <w:t>Nucleus: Nuclear Envelope- structure of nuclear pore complex; chromatin; molecular</w:t>
      </w:r>
      <w:r>
        <w:rPr>
          <w:rFonts w:ascii="Times New Roman" w:hAnsi="Times New Roman" w:cs="Times New Roman"/>
          <w:sz w:val="24"/>
          <w:szCs w:val="24"/>
        </w:rPr>
        <w:t xml:space="preserve"> </w:t>
      </w:r>
      <w:r w:rsidRPr="001E16D2">
        <w:rPr>
          <w:rFonts w:ascii="Times New Roman" w:hAnsi="Times New Roman" w:cs="Times New Roman"/>
          <w:sz w:val="24"/>
          <w:szCs w:val="24"/>
        </w:rPr>
        <w:t>organization, DNA packaging in eukaryotes, euchromatin and heterochromatin, nucleolus and</w:t>
      </w:r>
    </w:p>
    <w:p w:rsidR="00410430" w:rsidRPr="001E16D2" w:rsidRDefault="00410430" w:rsidP="00410430">
      <w:pPr>
        <w:autoSpaceDE w:val="0"/>
        <w:autoSpaceDN w:val="0"/>
        <w:adjustRightInd w:val="0"/>
        <w:spacing w:after="0" w:line="240" w:lineRule="auto"/>
        <w:rPr>
          <w:rFonts w:ascii="Times New Roman" w:hAnsi="Times New Roman" w:cs="Times New Roman"/>
          <w:sz w:val="24"/>
          <w:szCs w:val="24"/>
        </w:rPr>
      </w:pPr>
      <w:r w:rsidRPr="001E16D2">
        <w:rPr>
          <w:rFonts w:ascii="Times New Roman" w:hAnsi="Times New Roman" w:cs="Times New Roman"/>
          <w:sz w:val="24"/>
          <w:szCs w:val="24"/>
        </w:rPr>
        <w:t>ribosome structure (brief).</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1E16D2" w:rsidRDefault="00410430" w:rsidP="00410430">
      <w:pPr>
        <w:autoSpaceDE w:val="0"/>
        <w:autoSpaceDN w:val="0"/>
        <w:adjustRightInd w:val="0"/>
        <w:spacing w:after="0" w:line="240" w:lineRule="auto"/>
        <w:rPr>
          <w:rFonts w:ascii="Times New Roman" w:hAnsi="Times New Roman" w:cs="Times New Roman"/>
          <w:b/>
          <w:bCs/>
          <w:sz w:val="24"/>
          <w:szCs w:val="24"/>
        </w:rPr>
      </w:pPr>
      <w:r w:rsidRPr="001E16D2">
        <w:rPr>
          <w:rFonts w:ascii="Times New Roman" w:hAnsi="Times New Roman" w:cs="Times New Roman"/>
          <w:b/>
          <w:bCs/>
          <w:sz w:val="24"/>
          <w:szCs w:val="24"/>
        </w:rPr>
        <w:t xml:space="preserve">Unit 4: </w:t>
      </w:r>
      <w:r w:rsidRPr="00233362">
        <w:rPr>
          <w:rFonts w:ascii="Times New Roman" w:hAnsi="Times New Roman" w:cs="Times New Roman"/>
          <w:b/>
          <w:sz w:val="24"/>
          <w:szCs w:val="24"/>
        </w:rPr>
        <w:t>Cell Membrane and Cell Wall</w:t>
      </w:r>
      <w:r w:rsidRPr="001E16D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16D2">
        <w:rPr>
          <w:rFonts w:ascii="Times New Roman" w:hAnsi="Times New Roman" w:cs="Times New Roman"/>
          <w:b/>
          <w:bCs/>
          <w:sz w:val="24"/>
          <w:szCs w:val="24"/>
        </w:rPr>
        <w:t>(6 Lectures)</w:t>
      </w:r>
    </w:p>
    <w:p w:rsidR="00410430" w:rsidRPr="001E16D2" w:rsidRDefault="00410430" w:rsidP="00410430">
      <w:pPr>
        <w:autoSpaceDE w:val="0"/>
        <w:autoSpaceDN w:val="0"/>
        <w:adjustRightInd w:val="0"/>
        <w:spacing w:after="0" w:line="240" w:lineRule="auto"/>
        <w:rPr>
          <w:rFonts w:ascii="Times New Roman" w:hAnsi="Times New Roman" w:cs="Times New Roman"/>
          <w:sz w:val="24"/>
          <w:szCs w:val="24"/>
        </w:rPr>
      </w:pPr>
      <w:r w:rsidRPr="001E16D2">
        <w:rPr>
          <w:rFonts w:ascii="Times New Roman" w:hAnsi="Times New Roman" w:cs="Times New Roman"/>
          <w:sz w:val="24"/>
          <w:szCs w:val="24"/>
        </w:rPr>
        <w:t>The functions of membranes; Models of membrane structure; The fluidity of membranes;</w:t>
      </w:r>
      <w:r>
        <w:rPr>
          <w:rFonts w:ascii="Times New Roman" w:hAnsi="Times New Roman" w:cs="Times New Roman"/>
          <w:sz w:val="24"/>
          <w:szCs w:val="24"/>
        </w:rPr>
        <w:t xml:space="preserve"> </w:t>
      </w:r>
      <w:r w:rsidRPr="001E16D2">
        <w:rPr>
          <w:rFonts w:ascii="Times New Roman" w:hAnsi="Times New Roman" w:cs="Times New Roman"/>
          <w:sz w:val="24"/>
          <w:szCs w:val="24"/>
        </w:rPr>
        <w:t>Membrane proteins and their functions; Carbohydrates in the membrane; Faces of the</w:t>
      </w:r>
      <w:r>
        <w:rPr>
          <w:rFonts w:ascii="Times New Roman" w:hAnsi="Times New Roman" w:cs="Times New Roman"/>
          <w:sz w:val="24"/>
          <w:szCs w:val="24"/>
        </w:rPr>
        <w:t xml:space="preserve"> </w:t>
      </w:r>
      <w:r w:rsidRPr="001E16D2">
        <w:rPr>
          <w:rFonts w:ascii="Times New Roman" w:hAnsi="Times New Roman" w:cs="Times New Roman"/>
          <w:sz w:val="24"/>
          <w:szCs w:val="24"/>
        </w:rPr>
        <w:t>membranes; Selective permeability of the membranes; Cell wall.</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Default="00410430" w:rsidP="00410430">
      <w:pPr>
        <w:autoSpaceDE w:val="0"/>
        <w:autoSpaceDN w:val="0"/>
        <w:adjustRightInd w:val="0"/>
        <w:spacing w:after="0" w:line="240" w:lineRule="auto"/>
        <w:rPr>
          <w:rFonts w:ascii="Times New Roman" w:hAnsi="Times New Roman" w:cs="Times New Roman"/>
          <w:sz w:val="24"/>
          <w:szCs w:val="24"/>
        </w:rPr>
      </w:pPr>
      <w:r w:rsidRPr="001E16D2">
        <w:rPr>
          <w:rFonts w:ascii="Times New Roman" w:hAnsi="Times New Roman" w:cs="Times New Roman"/>
          <w:b/>
          <w:bCs/>
          <w:sz w:val="24"/>
          <w:szCs w:val="24"/>
        </w:rPr>
        <w:t xml:space="preserve">Unit 5: </w:t>
      </w:r>
      <w:r w:rsidRPr="001E16D2">
        <w:rPr>
          <w:rFonts w:ascii="Times New Roman" w:hAnsi="Times New Roman" w:cs="Times New Roman"/>
          <w:sz w:val="24"/>
          <w:szCs w:val="24"/>
        </w:rPr>
        <w:t>Cell Cycle</w:t>
      </w:r>
      <w:r>
        <w:rPr>
          <w:rFonts w:ascii="Times New Roman" w:hAnsi="Times New Roman" w:cs="Times New Roman"/>
          <w:sz w:val="24"/>
          <w:szCs w:val="24"/>
        </w:rPr>
        <w:t>,</w:t>
      </w:r>
      <w:r w:rsidRPr="000E7929">
        <w:rPr>
          <w:rFonts w:ascii="Times New Roman" w:hAnsi="Times New Roman" w:cs="Times New Roman"/>
          <w:sz w:val="24"/>
          <w:szCs w:val="24"/>
        </w:rPr>
        <w:t xml:space="preserve"> </w:t>
      </w:r>
      <w:r w:rsidRPr="001E16D2">
        <w:rPr>
          <w:rFonts w:ascii="Times New Roman" w:hAnsi="Times New Roman" w:cs="Times New Roman"/>
          <w:sz w:val="24"/>
          <w:szCs w:val="24"/>
        </w:rPr>
        <w:t>Overview of Cell cycle,</w:t>
      </w:r>
      <w:r>
        <w:rPr>
          <w:rFonts w:ascii="Times New Roman" w:hAnsi="Times New Roman" w:cs="Times New Roman"/>
          <w:sz w:val="24"/>
          <w:szCs w:val="24"/>
        </w:rPr>
        <w:tab/>
      </w:r>
      <w:r w:rsidRPr="001E16D2">
        <w:rPr>
          <w:rFonts w:ascii="Times New Roman" w:hAnsi="Times New Roman" w:cs="Times New Roman"/>
          <w:sz w:val="24"/>
          <w:szCs w:val="24"/>
        </w:rPr>
        <w:t>Mitosis and Meiosis;</w:t>
      </w:r>
      <w:r>
        <w:rPr>
          <w:rFonts w:ascii="Times New Roman" w:hAnsi="Times New Roman" w:cs="Times New Roman"/>
          <w:sz w:val="24"/>
          <w:szCs w:val="24"/>
        </w:rPr>
        <w:tab/>
      </w:r>
      <w:r w:rsidRPr="001E16D2">
        <w:rPr>
          <w:rFonts w:ascii="Times New Roman" w:hAnsi="Times New Roman" w:cs="Times New Roman"/>
          <w:sz w:val="24"/>
          <w:szCs w:val="24"/>
        </w:rPr>
        <w:t>Molecular controls.</w:t>
      </w:r>
    </w:p>
    <w:p w:rsidR="00410430" w:rsidRPr="000E7929" w:rsidRDefault="00410430" w:rsidP="00410430">
      <w:pPr>
        <w:autoSpaceDE w:val="0"/>
        <w:autoSpaceDN w:val="0"/>
        <w:adjustRightInd w:val="0"/>
        <w:spacing w:after="0" w:line="240" w:lineRule="auto"/>
        <w:ind w:left="7200" w:firstLine="720"/>
        <w:rPr>
          <w:rFonts w:ascii="Times New Roman" w:hAnsi="Times New Roman" w:cs="Times New Roman"/>
          <w:b/>
          <w:bCs/>
          <w:sz w:val="24"/>
          <w:szCs w:val="24"/>
        </w:rPr>
      </w:pPr>
      <w:r>
        <w:rPr>
          <w:rFonts w:ascii="Times New Roman" w:hAnsi="Times New Roman" w:cs="Times New Roman"/>
          <w:b/>
          <w:bCs/>
          <w:sz w:val="24"/>
          <w:szCs w:val="24"/>
        </w:rPr>
        <w:t xml:space="preserve">(6 </w:t>
      </w:r>
      <w:r w:rsidRPr="001E16D2">
        <w:rPr>
          <w:rFonts w:ascii="Times New Roman" w:hAnsi="Times New Roman" w:cs="Times New Roman"/>
          <w:b/>
          <w:bCs/>
          <w:sz w:val="24"/>
          <w:szCs w:val="24"/>
        </w:rPr>
        <w:t>Lectures</w:t>
      </w:r>
      <w:r>
        <w:rPr>
          <w:rFonts w:ascii="Times New Roman" w:hAnsi="Times New Roman" w:cs="Times New Roman"/>
          <w:b/>
          <w:bCs/>
          <w:sz w:val="24"/>
          <w:szCs w:val="24"/>
        </w:rPr>
        <w:t xml:space="preserve">) </w:t>
      </w:r>
    </w:p>
    <w:p w:rsidR="00410430" w:rsidRPr="001E16D2" w:rsidRDefault="00410430" w:rsidP="00410430">
      <w:pPr>
        <w:autoSpaceDE w:val="0"/>
        <w:autoSpaceDN w:val="0"/>
        <w:adjustRightInd w:val="0"/>
        <w:spacing w:after="0" w:line="240" w:lineRule="auto"/>
        <w:rPr>
          <w:rFonts w:ascii="Times New Roman" w:hAnsi="Times New Roman" w:cs="Times New Roman"/>
          <w:b/>
          <w:bCs/>
          <w:sz w:val="24"/>
          <w:szCs w:val="24"/>
        </w:rPr>
      </w:pPr>
      <w:r w:rsidRPr="001E16D2">
        <w:rPr>
          <w:rFonts w:ascii="Times New Roman" w:hAnsi="Times New Roman" w:cs="Times New Roman"/>
          <w:b/>
          <w:bCs/>
          <w:sz w:val="24"/>
          <w:szCs w:val="24"/>
        </w:rPr>
        <w:t xml:space="preserve">Unit 6: </w:t>
      </w:r>
      <w:r w:rsidRPr="00233362">
        <w:rPr>
          <w:rFonts w:ascii="Times New Roman" w:hAnsi="Times New Roman" w:cs="Times New Roman"/>
          <w:b/>
          <w:sz w:val="24"/>
          <w:szCs w:val="24"/>
        </w:rPr>
        <w:t>Genetic material</w:t>
      </w:r>
      <w:r w:rsidRPr="001E16D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16D2">
        <w:rPr>
          <w:rFonts w:ascii="Times New Roman" w:hAnsi="Times New Roman" w:cs="Times New Roman"/>
          <w:b/>
          <w:bCs/>
          <w:sz w:val="24"/>
          <w:szCs w:val="24"/>
        </w:rPr>
        <w:t>(6 Lectures)</w:t>
      </w:r>
    </w:p>
    <w:p w:rsidR="00410430" w:rsidRPr="001E16D2" w:rsidRDefault="00410430" w:rsidP="00410430">
      <w:pPr>
        <w:autoSpaceDE w:val="0"/>
        <w:autoSpaceDN w:val="0"/>
        <w:adjustRightInd w:val="0"/>
        <w:spacing w:after="0" w:line="240" w:lineRule="auto"/>
        <w:rPr>
          <w:rFonts w:ascii="Times New Roman" w:hAnsi="Times New Roman" w:cs="Times New Roman"/>
          <w:sz w:val="24"/>
          <w:szCs w:val="24"/>
        </w:rPr>
      </w:pPr>
      <w:r w:rsidRPr="001E16D2">
        <w:rPr>
          <w:rFonts w:ascii="Times New Roman" w:hAnsi="Times New Roman" w:cs="Times New Roman"/>
          <w:sz w:val="24"/>
          <w:szCs w:val="24"/>
        </w:rPr>
        <w:t>DNA: Miescher to Watson and Crick- historic perspective, Griffith’s and Avery’s</w:t>
      </w:r>
      <w:r>
        <w:rPr>
          <w:rFonts w:ascii="Times New Roman" w:hAnsi="Times New Roman" w:cs="Times New Roman"/>
          <w:sz w:val="24"/>
          <w:szCs w:val="24"/>
        </w:rPr>
        <w:t xml:space="preserve"> </w:t>
      </w:r>
      <w:r w:rsidRPr="001E16D2">
        <w:rPr>
          <w:rFonts w:ascii="Times New Roman" w:hAnsi="Times New Roman" w:cs="Times New Roman"/>
          <w:sz w:val="24"/>
          <w:szCs w:val="24"/>
        </w:rPr>
        <w:t>transformation experiments, Hershey-Chase bacteriophage experiment, DNA structure, types of</w:t>
      </w:r>
      <w:r>
        <w:rPr>
          <w:rFonts w:ascii="Times New Roman" w:hAnsi="Times New Roman" w:cs="Times New Roman"/>
          <w:sz w:val="24"/>
          <w:szCs w:val="24"/>
        </w:rPr>
        <w:t xml:space="preserve"> </w:t>
      </w:r>
      <w:r w:rsidRPr="001E16D2">
        <w:rPr>
          <w:rFonts w:ascii="Times New Roman" w:hAnsi="Times New Roman" w:cs="Times New Roman"/>
          <w:sz w:val="24"/>
          <w:szCs w:val="24"/>
        </w:rPr>
        <w:t>DNA, types of genetic material.</w:t>
      </w:r>
    </w:p>
    <w:p w:rsidR="00410430" w:rsidRPr="001E16D2" w:rsidRDefault="00410430" w:rsidP="00410430">
      <w:pPr>
        <w:autoSpaceDE w:val="0"/>
        <w:autoSpaceDN w:val="0"/>
        <w:adjustRightInd w:val="0"/>
        <w:spacing w:after="0" w:line="240" w:lineRule="auto"/>
        <w:rPr>
          <w:rFonts w:ascii="Times New Roman" w:hAnsi="Times New Roman" w:cs="Times New Roman"/>
          <w:sz w:val="24"/>
          <w:szCs w:val="24"/>
        </w:rPr>
      </w:pPr>
      <w:r w:rsidRPr="001E16D2">
        <w:rPr>
          <w:rFonts w:ascii="Times New Roman" w:hAnsi="Times New Roman" w:cs="Times New Roman"/>
          <w:sz w:val="24"/>
          <w:szCs w:val="24"/>
        </w:rPr>
        <w:t>DNA replication (Prokaryotes and eukaryotes): bidirectional replication, semi–conservative,</w:t>
      </w:r>
      <w:r>
        <w:rPr>
          <w:rFonts w:ascii="Times New Roman" w:hAnsi="Times New Roman" w:cs="Times New Roman"/>
          <w:sz w:val="24"/>
          <w:szCs w:val="24"/>
        </w:rPr>
        <w:t xml:space="preserve"> </w:t>
      </w:r>
      <w:r w:rsidRPr="001E16D2">
        <w:rPr>
          <w:rFonts w:ascii="Times New Roman" w:hAnsi="Times New Roman" w:cs="Times New Roman"/>
          <w:sz w:val="24"/>
          <w:szCs w:val="24"/>
        </w:rPr>
        <w:t>semi discontinuous RNA priming, Ǿ (theta) mode of replication, replication of linear, ds-DNA,</w:t>
      </w:r>
    </w:p>
    <w:p w:rsidR="00410430" w:rsidRPr="001E16D2" w:rsidRDefault="00410430" w:rsidP="00410430">
      <w:pPr>
        <w:autoSpaceDE w:val="0"/>
        <w:autoSpaceDN w:val="0"/>
        <w:adjustRightInd w:val="0"/>
        <w:spacing w:after="0" w:line="240" w:lineRule="auto"/>
        <w:rPr>
          <w:rFonts w:ascii="Times New Roman" w:hAnsi="Times New Roman" w:cs="Times New Roman"/>
          <w:sz w:val="24"/>
          <w:szCs w:val="24"/>
        </w:rPr>
      </w:pPr>
      <w:r w:rsidRPr="001E16D2">
        <w:rPr>
          <w:rFonts w:ascii="Times New Roman" w:hAnsi="Times New Roman" w:cs="Times New Roman"/>
          <w:sz w:val="24"/>
          <w:szCs w:val="24"/>
        </w:rPr>
        <w:t>replicating the 5 ́end of linear chromosome including replication enzymes.</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1E16D2" w:rsidRDefault="00410430" w:rsidP="00410430">
      <w:pPr>
        <w:autoSpaceDE w:val="0"/>
        <w:autoSpaceDN w:val="0"/>
        <w:adjustRightInd w:val="0"/>
        <w:spacing w:after="0" w:line="240" w:lineRule="auto"/>
        <w:rPr>
          <w:rFonts w:ascii="Times New Roman" w:hAnsi="Times New Roman" w:cs="Times New Roman"/>
          <w:b/>
          <w:bCs/>
          <w:sz w:val="24"/>
          <w:szCs w:val="24"/>
        </w:rPr>
      </w:pPr>
      <w:r w:rsidRPr="001E16D2">
        <w:rPr>
          <w:rFonts w:ascii="Times New Roman" w:hAnsi="Times New Roman" w:cs="Times New Roman"/>
          <w:b/>
          <w:bCs/>
          <w:sz w:val="24"/>
          <w:szCs w:val="24"/>
        </w:rPr>
        <w:t xml:space="preserve">Unit 7: </w:t>
      </w:r>
      <w:r w:rsidRPr="001E16D2">
        <w:rPr>
          <w:rFonts w:ascii="Times New Roman" w:hAnsi="Times New Roman" w:cs="Times New Roman"/>
          <w:sz w:val="24"/>
          <w:szCs w:val="24"/>
        </w:rPr>
        <w:t xml:space="preserve">Transcription (Prokaryotes and Eukaryotes)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16D2">
        <w:rPr>
          <w:rFonts w:ascii="Times New Roman" w:hAnsi="Times New Roman" w:cs="Times New Roman"/>
          <w:b/>
          <w:bCs/>
          <w:sz w:val="24"/>
          <w:szCs w:val="24"/>
        </w:rPr>
        <w:t>(6 Lectures)</w:t>
      </w:r>
    </w:p>
    <w:p w:rsidR="00410430" w:rsidRPr="001E16D2" w:rsidRDefault="00410430" w:rsidP="00410430">
      <w:pPr>
        <w:autoSpaceDE w:val="0"/>
        <w:autoSpaceDN w:val="0"/>
        <w:adjustRightInd w:val="0"/>
        <w:spacing w:after="0" w:line="240" w:lineRule="auto"/>
        <w:rPr>
          <w:rFonts w:ascii="Times New Roman" w:hAnsi="Times New Roman" w:cs="Times New Roman"/>
          <w:sz w:val="24"/>
          <w:szCs w:val="24"/>
        </w:rPr>
      </w:pPr>
      <w:r w:rsidRPr="001E16D2">
        <w:rPr>
          <w:rFonts w:ascii="Times New Roman" w:hAnsi="Times New Roman" w:cs="Times New Roman"/>
          <w:sz w:val="24"/>
          <w:szCs w:val="24"/>
        </w:rPr>
        <w:t>Types of structures of RNA (mRNA, tRNA, rRNA), RNA polymerase- various types;</w:t>
      </w:r>
      <w:r>
        <w:rPr>
          <w:rFonts w:ascii="Times New Roman" w:hAnsi="Times New Roman" w:cs="Times New Roman"/>
          <w:sz w:val="24"/>
          <w:szCs w:val="24"/>
        </w:rPr>
        <w:t xml:space="preserve"> </w:t>
      </w:r>
      <w:r w:rsidRPr="001E16D2">
        <w:rPr>
          <w:rFonts w:ascii="Times New Roman" w:hAnsi="Times New Roman" w:cs="Times New Roman"/>
          <w:sz w:val="24"/>
          <w:szCs w:val="24"/>
        </w:rPr>
        <w:t>Translation (Prokaryotes and eukaryotes), genetic code.</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1E16D2" w:rsidRDefault="00410430" w:rsidP="00410430">
      <w:pPr>
        <w:autoSpaceDE w:val="0"/>
        <w:autoSpaceDN w:val="0"/>
        <w:adjustRightInd w:val="0"/>
        <w:spacing w:after="0" w:line="240" w:lineRule="auto"/>
        <w:rPr>
          <w:rFonts w:ascii="Times New Roman" w:hAnsi="Times New Roman" w:cs="Times New Roman"/>
          <w:b/>
          <w:bCs/>
          <w:sz w:val="24"/>
          <w:szCs w:val="24"/>
        </w:rPr>
      </w:pPr>
      <w:r w:rsidRPr="001E16D2">
        <w:rPr>
          <w:rFonts w:ascii="Times New Roman" w:hAnsi="Times New Roman" w:cs="Times New Roman"/>
          <w:b/>
          <w:bCs/>
          <w:sz w:val="24"/>
          <w:szCs w:val="24"/>
        </w:rPr>
        <w:lastRenderedPageBreak/>
        <w:t xml:space="preserve">Unit 8: </w:t>
      </w:r>
      <w:r w:rsidRPr="00233362">
        <w:rPr>
          <w:rFonts w:ascii="Times New Roman" w:hAnsi="Times New Roman" w:cs="Times New Roman"/>
          <w:b/>
          <w:sz w:val="24"/>
          <w:szCs w:val="24"/>
        </w:rPr>
        <w:t>Regulation of gene expression</w:t>
      </w:r>
      <w:r w:rsidRPr="001E16D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16D2">
        <w:rPr>
          <w:rFonts w:ascii="Times New Roman" w:hAnsi="Times New Roman" w:cs="Times New Roman"/>
          <w:b/>
          <w:bCs/>
          <w:sz w:val="24"/>
          <w:szCs w:val="24"/>
        </w:rPr>
        <w:t>(6 Lectures)</w:t>
      </w:r>
    </w:p>
    <w:p w:rsidR="00410430" w:rsidRPr="001E16D2" w:rsidRDefault="00410430" w:rsidP="00410430">
      <w:pPr>
        <w:autoSpaceDE w:val="0"/>
        <w:autoSpaceDN w:val="0"/>
        <w:adjustRightInd w:val="0"/>
        <w:spacing w:after="0" w:line="240" w:lineRule="auto"/>
        <w:rPr>
          <w:rFonts w:ascii="Times New Roman" w:hAnsi="Times New Roman" w:cs="Times New Roman"/>
          <w:sz w:val="24"/>
          <w:szCs w:val="24"/>
        </w:rPr>
      </w:pPr>
      <w:r w:rsidRPr="001E16D2">
        <w:rPr>
          <w:rFonts w:ascii="Times New Roman" w:hAnsi="Times New Roman" w:cs="Times New Roman"/>
          <w:sz w:val="24"/>
          <w:szCs w:val="24"/>
        </w:rPr>
        <w:t>Prokaryotes:Lac operon and Tryptophan operon ; and in Eukaryotes.</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CELL AND MOLECULAR BIOLOGY LAB (Code: </w:t>
      </w:r>
      <w:r w:rsidRPr="00530085">
        <w:rPr>
          <w:rFonts w:ascii="Times New Roman" w:hAnsi="Times New Roman" w:cs="Times New Roman"/>
          <w:b/>
          <w:bCs/>
          <w:sz w:val="24"/>
          <w:szCs w:val="24"/>
        </w:rPr>
        <w:t>BSBDS-351</w:t>
      </w:r>
      <w:r>
        <w:rPr>
          <w:rFonts w:ascii="Times New Roman" w:hAnsi="Times New Roman" w:cs="Times New Roman"/>
          <w:b/>
          <w:bCs/>
          <w:sz w:val="24"/>
          <w:szCs w:val="24"/>
        </w:rPr>
        <w:t>P)</w:t>
      </w:r>
    </w:p>
    <w:p w:rsidR="00410430" w:rsidRPr="001E16D2" w:rsidRDefault="00410430" w:rsidP="00410430">
      <w:pPr>
        <w:autoSpaceDE w:val="0"/>
        <w:autoSpaceDN w:val="0"/>
        <w:adjustRightInd w:val="0"/>
        <w:spacing w:after="0" w:line="240" w:lineRule="auto"/>
        <w:rPr>
          <w:rFonts w:ascii="Times New Roman" w:hAnsi="Times New Roman" w:cs="Times New Roman"/>
          <w:sz w:val="24"/>
          <w:szCs w:val="24"/>
        </w:rPr>
      </w:pPr>
      <w:r w:rsidRPr="001E16D2">
        <w:rPr>
          <w:rFonts w:ascii="Times New Roman" w:hAnsi="Times New Roman" w:cs="Times New Roman"/>
          <w:sz w:val="24"/>
          <w:szCs w:val="24"/>
        </w:rPr>
        <w:t>1. To study prokaryotic cells (bacteria), viruses, eukaryotic cells with the help of light and</w:t>
      </w:r>
    </w:p>
    <w:p w:rsidR="00410430" w:rsidRPr="001E16D2" w:rsidRDefault="00410430" w:rsidP="00410430">
      <w:pPr>
        <w:autoSpaceDE w:val="0"/>
        <w:autoSpaceDN w:val="0"/>
        <w:adjustRightInd w:val="0"/>
        <w:spacing w:after="0" w:line="240" w:lineRule="auto"/>
        <w:ind w:left="270"/>
        <w:rPr>
          <w:rFonts w:ascii="Times New Roman" w:hAnsi="Times New Roman" w:cs="Times New Roman"/>
          <w:sz w:val="24"/>
          <w:szCs w:val="24"/>
        </w:rPr>
      </w:pPr>
      <w:r w:rsidRPr="001E16D2">
        <w:rPr>
          <w:rFonts w:ascii="Times New Roman" w:hAnsi="Times New Roman" w:cs="Times New Roman"/>
          <w:sz w:val="24"/>
          <w:szCs w:val="24"/>
        </w:rPr>
        <w:t>electron micrographs.</w:t>
      </w:r>
    </w:p>
    <w:p w:rsidR="00410430" w:rsidRPr="001E16D2" w:rsidRDefault="00410430" w:rsidP="00410430">
      <w:pPr>
        <w:autoSpaceDE w:val="0"/>
        <w:autoSpaceDN w:val="0"/>
        <w:adjustRightInd w:val="0"/>
        <w:spacing w:after="0" w:line="240" w:lineRule="auto"/>
        <w:rPr>
          <w:rFonts w:ascii="Times New Roman" w:hAnsi="Times New Roman" w:cs="Times New Roman"/>
          <w:sz w:val="24"/>
          <w:szCs w:val="24"/>
        </w:rPr>
      </w:pPr>
      <w:r w:rsidRPr="001E16D2">
        <w:rPr>
          <w:rFonts w:ascii="Times New Roman" w:hAnsi="Times New Roman" w:cs="Times New Roman"/>
          <w:sz w:val="24"/>
          <w:szCs w:val="24"/>
        </w:rPr>
        <w:t>2. Study of the photomicrographs of cell organelles</w:t>
      </w:r>
    </w:p>
    <w:p w:rsidR="00410430" w:rsidRPr="001E16D2" w:rsidRDefault="00410430" w:rsidP="00410430">
      <w:pPr>
        <w:autoSpaceDE w:val="0"/>
        <w:autoSpaceDN w:val="0"/>
        <w:adjustRightInd w:val="0"/>
        <w:spacing w:after="0" w:line="240" w:lineRule="auto"/>
        <w:rPr>
          <w:rFonts w:ascii="Times New Roman" w:hAnsi="Times New Roman" w:cs="Times New Roman"/>
          <w:sz w:val="24"/>
          <w:szCs w:val="24"/>
        </w:rPr>
      </w:pPr>
      <w:r w:rsidRPr="001E16D2">
        <w:rPr>
          <w:rFonts w:ascii="Times New Roman" w:hAnsi="Times New Roman" w:cs="Times New Roman"/>
          <w:sz w:val="24"/>
          <w:szCs w:val="24"/>
        </w:rPr>
        <w:t>3. To study the structure of plant cell through temporary mounts.</w:t>
      </w:r>
    </w:p>
    <w:p w:rsidR="00410430" w:rsidRPr="001E16D2" w:rsidRDefault="00410430" w:rsidP="00410430">
      <w:pPr>
        <w:autoSpaceDE w:val="0"/>
        <w:autoSpaceDN w:val="0"/>
        <w:adjustRightInd w:val="0"/>
        <w:spacing w:after="0" w:line="240" w:lineRule="auto"/>
        <w:rPr>
          <w:rFonts w:ascii="Times New Roman" w:hAnsi="Times New Roman" w:cs="Times New Roman"/>
          <w:sz w:val="24"/>
          <w:szCs w:val="24"/>
        </w:rPr>
      </w:pPr>
      <w:r w:rsidRPr="001E16D2">
        <w:rPr>
          <w:rFonts w:ascii="Times New Roman" w:hAnsi="Times New Roman" w:cs="Times New Roman"/>
          <w:sz w:val="24"/>
          <w:szCs w:val="24"/>
        </w:rPr>
        <w:t>4. To study the structure of animal cells by temporary mounts-squamous epithelial cell and</w:t>
      </w:r>
    </w:p>
    <w:p w:rsidR="00410430" w:rsidRPr="001E16D2" w:rsidRDefault="00410430" w:rsidP="00410430">
      <w:pPr>
        <w:autoSpaceDE w:val="0"/>
        <w:autoSpaceDN w:val="0"/>
        <w:adjustRightInd w:val="0"/>
        <w:spacing w:after="0" w:line="240" w:lineRule="auto"/>
        <w:ind w:left="270"/>
        <w:rPr>
          <w:rFonts w:ascii="Times New Roman" w:hAnsi="Times New Roman" w:cs="Times New Roman"/>
          <w:sz w:val="24"/>
          <w:szCs w:val="24"/>
        </w:rPr>
      </w:pPr>
      <w:r w:rsidRPr="001E16D2">
        <w:rPr>
          <w:rFonts w:ascii="Times New Roman" w:hAnsi="Times New Roman" w:cs="Times New Roman"/>
          <w:sz w:val="24"/>
          <w:szCs w:val="24"/>
        </w:rPr>
        <w:t>nerve cell.</w:t>
      </w:r>
    </w:p>
    <w:p w:rsidR="00410430" w:rsidRPr="001E16D2" w:rsidRDefault="00410430" w:rsidP="00410430">
      <w:pPr>
        <w:autoSpaceDE w:val="0"/>
        <w:autoSpaceDN w:val="0"/>
        <w:adjustRightInd w:val="0"/>
        <w:spacing w:after="0" w:line="240" w:lineRule="auto"/>
        <w:rPr>
          <w:rFonts w:ascii="Times New Roman" w:hAnsi="Times New Roman" w:cs="Times New Roman"/>
          <w:sz w:val="24"/>
          <w:szCs w:val="24"/>
        </w:rPr>
      </w:pPr>
      <w:r w:rsidRPr="001E16D2">
        <w:rPr>
          <w:rFonts w:ascii="Times New Roman" w:hAnsi="Times New Roman" w:cs="Times New Roman"/>
          <w:sz w:val="24"/>
          <w:szCs w:val="24"/>
        </w:rPr>
        <w:t>5. Preparation of temporary mounts of striated muscle fiber</w:t>
      </w:r>
    </w:p>
    <w:p w:rsidR="00410430" w:rsidRPr="001E16D2" w:rsidRDefault="00410430" w:rsidP="00410430">
      <w:pPr>
        <w:autoSpaceDE w:val="0"/>
        <w:autoSpaceDN w:val="0"/>
        <w:adjustRightInd w:val="0"/>
        <w:spacing w:after="0" w:line="240" w:lineRule="auto"/>
        <w:rPr>
          <w:rFonts w:ascii="Times New Roman" w:hAnsi="Times New Roman" w:cs="Times New Roman"/>
          <w:sz w:val="24"/>
          <w:szCs w:val="24"/>
        </w:rPr>
      </w:pPr>
      <w:r w:rsidRPr="001E16D2">
        <w:rPr>
          <w:rFonts w:ascii="Times New Roman" w:hAnsi="Times New Roman" w:cs="Times New Roman"/>
          <w:sz w:val="24"/>
          <w:szCs w:val="24"/>
        </w:rPr>
        <w:t>6. To prepare temporary stained preparation of mitochondria from striated muscle cells /cheek</w:t>
      </w:r>
    </w:p>
    <w:p w:rsidR="00410430" w:rsidRPr="001E16D2" w:rsidRDefault="00410430" w:rsidP="00410430">
      <w:pPr>
        <w:autoSpaceDE w:val="0"/>
        <w:autoSpaceDN w:val="0"/>
        <w:adjustRightInd w:val="0"/>
        <w:spacing w:after="0" w:line="240" w:lineRule="auto"/>
        <w:ind w:left="270"/>
        <w:rPr>
          <w:rFonts w:ascii="Times New Roman" w:hAnsi="Times New Roman" w:cs="Times New Roman"/>
          <w:sz w:val="24"/>
          <w:szCs w:val="24"/>
        </w:rPr>
      </w:pPr>
      <w:r w:rsidRPr="001E16D2">
        <w:rPr>
          <w:rFonts w:ascii="Times New Roman" w:hAnsi="Times New Roman" w:cs="Times New Roman"/>
          <w:sz w:val="24"/>
          <w:szCs w:val="24"/>
        </w:rPr>
        <w:t>epithelial cells using vital stain Janus green.</w:t>
      </w:r>
    </w:p>
    <w:p w:rsidR="00410430" w:rsidRPr="001E16D2" w:rsidRDefault="00410430" w:rsidP="00410430">
      <w:pPr>
        <w:autoSpaceDE w:val="0"/>
        <w:autoSpaceDN w:val="0"/>
        <w:adjustRightInd w:val="0"/>
        <w:spacing w:after="0" w:line="240" w:lineRule="auto"/>
        <w:rPr>
          <w:rFonts w:ascii="Times New Roman" w:hAnsi="Times New Roman" w:cs="Times New Roman"/>
          <w:sz w:val="24"/>
          <w:szCs w:val="24"/>
        </w:rPr>
      </w:pPr>
      <w:r w:rsidRPr="001E16D2">
        <w:rPr>
          <w:rFonts w:ascii="Times New Roman" w:hAnsi="Times New Roman" w:cs="Times New Roman"/>
          <w:sz w:val="24"/>
          <w:szCs w:val="24"/>
        </w:rPr>
        <w:t>7. Study of mitosis and meiosis (temporary mounts and permanent slides).</w:t>
      </w:r>
    </w:p>
    <w:p w:rsidR="00410430" w:rsidRPr="001E16D2" w:rsidRDefault="00410430" w:rsidP="00410430">
      <w:pPr>
        <w:autoSpaceDE w:val="0"/>
        <w:autoSpaceDN w:val="0"/>
        <w:adjustRightInd w:val="0"/>
        <w:spacing w:after="0" w:line="240" w:lineRule="auto"/>
        <w:rPr>
          <w:rFonts w:ascii="Times New Roman" w:hAnsi="Times New Roman" w:cs="Times New Roman"/>
          <w:sz w:val="24"/>
          <w:szCs w:val="24"/>
        </w:rPr>
      </w:pPr>
      <w:r w:rsidRPr="001E16D2">
        <w:rPr>
          <w:rFonts w:ascii="Times New Roman" w:hAnsi="Times New Roman" w:cs="Times New Roman"/>
          <w:sz w:val="24"/>
          <w:szCs w:val="24"/>
        </w:rPr>
        <w:t>8. Study the effect of temperature, organic solvent on semi permeable membrane.</w:t>
      </w:r>
    </w:p>
    <w:p w:rsidR="00410430" w:rsidRPr="001E16D2" w:rsidRDefault="00410430" w:rsidP="00410430">
      <w:pPr>
        <w:autoSpaceDE w:val="0"/>
        <w:autoSpaceDN w:val="0"/>
        <w:adjustRightInd w:val="0"/>
        <w:spacing w:after="0" w:line="240" w:lineRule="auto"/>
        <w:rPr>
          <w:rFonts w:ascii="Times New Roman" w:hAnsi="Times New Roman" w:cs="Times New Roman"/>
          <w:sz w:val="24"/>
          <w:szCs w:val="24"/>
        </w:rPr>
      </w:pPr>
      <w:r w:rsidRPr="001E16D2">
        <w:rPr>
          <w:rFonts w:ascii="Times New Roman" w:hAnsi="Times New Roman" w:cs="Times New Roman"/>
          <w:sz w:val="24"/>
          <w:szCs w:val="24"/>
        </w:rPr>
        <w:t>9. Demonstration of dialysis of starch and simple sugar.</w:t>
      </w:r>
    </w:p>
    <w:p w:rsidR="00410430" w:rsidRPr="001E16D2" w:rsidRDefault="00410430" w:rsidP="00410430">
      <w:pPr>
        <w:autoSpaceDE w:val="0"/>
        <w:autoSpaceDN w:val="0"/>
        <w:adjustRightInd w:val="0"/>
        <w:spacing w:after="0" w:line="240" w:lineRule="auto"/>
        <w:rPr>
          <w:rFonts w:ascii="Times New Roman" w:hAnsi="Times New Roman" w:cs="Times New Roman"/>
          <w:sz w:val="24"/>
          <w:szCs w:val="24"/>
        </w:rPr>
      </w:pPr>
      <w:r w:rsidRPr="001E16D2">
        <w:rPr>
          <w:rFonts w:ascii="Times New Roman" w:hAnsi="Times New Roman" w:cs="Times New Roman"/>
          <w:sz w:val="24"/>
          <w:szCs w:val="24"/>
        </w:rPr>
        <w:t xml:space="preserve">10. Study of plasmolysis and deplasmolysis on </w:t>
      </w:r>
      <w:r w:rsidRPr="001E16D2">
        <w:rPr>
          <w:rFonts w:ascii="Times New Roman" w:hAnsi="Times New Roman" w:cs="Times New Roman"/>
          <w:i/>
          <w:iCs/>
          <w:sz w:val="24"/>
          <w:szCs w:val="24"/>
        </w:rPr>
        <w:t xml:space="preserve">Rhoeo </w:t>
      </w:r>
      <w:r w:rsidRPr="001E16D2">
        <w:rPr>
          <w:rFonts w:ascii="Times New Roman" w:hAnsi="Times New Roman" w:cs="Times New Roman"/>
          <w:sz w:val="24"/>
          <w:szCs w:val="24"/>
        </w:rPr>
        <w:t>leaf.</w:t>
      </w:r>
    </w:p>
    <w:p w:rsidR="00410430" w:rsidRPr="001E16D2" w:rsidRDefault="00410430" w:rsidP="00410430">
      <w:pPr>
        <w:autoSpaceDE w:val="0"/>
        <w:autoSpaceDN w:val="0"/>
        <w:adjustRightInd w:val="0"/>
        <w:spacing w:after="0" w:line="240" w:lineRule="auto"/>
        <w:rPr>
          <w:rFonts w:ascii="Times New Roman" w:hAnsi="Times New Roman" w:cs="Times New Roman"/>
          <w:sz w:val="24"/>
          <w:szCs w:val="24"/>
        </w:rPr>
      </w:pPr>
      <w:r w:rsidRPr="001E16D2">
        <w:rPr>
          <w:rFonts w:ascii="Times New Roman" w:hAnsi="Times New Roman" w:cs="Times New Roman"/>
          <w:sz w:val="24"/>
          <w:szCs w:val="24"/>
        </w:rPr>
        <w:t>11. Measure the cell size (either length or breadth/diameter) by micrometry.</w:t>
      </w:r>
    </w:p>
    <w:p w:rsidR="00410430" w:rsidRPr="001E16D2" w:rsidRDefault="00410430" w:rsidP="00410430">
      <w:pPr>
        <w:autoSpaceDE w:val="0"/>
        <w:autoSpaceDN w:val="0"/>
        <w:adjustRightInd w:val="0"/>
        <w:spacing w:after="0" w:line="240" w:lineRule="auto"/>
        <w:ind w:left="270" w:hanging="270"/>
        <w:rPr>
          <w:rFonts w:ascii="Times New Roman" w:hAnsi="Times New Roman" w:cs="Times New Roman"/>
          <w:sz w:val="24"/>
          <w:szCs w:val="24"/>
        </w:rPr>
      </w:pPr>
      <w:r w:rsidRPr="001E16D2">
        <w:rPr>
          <w:rFonts w:ascii="Times New Roman" w:hAnsi="Times New Roman" w:cs="Times New Roman"/>
          <w:sz w:val="24"/>
          <w:szCs w:val="24"/>
        </w:rPr>
        <w:t>12. Study the structure of nuclear pore complex by photograph (from Gerald Karp)Study of</w:t>
      </w:r>
      <w:r>
        <w:rPr>
          <w:rFonts w:ascii="Times New Roman" w:hAnsi="Times New Roman" w:cs="Times New Roman"/>
          <w:sz w:val="24"/>
          <w:szCs w:val="24"/>
        </w:rPr>
        <w:t xml:space="preserve"> </w:t>
      </w:r>
      <w:r w:rsidRPr="001E16D2">
        <w:rPr>
          <w:rFonts w:ascii="Times New Roman" w:hAnsi="Times New Roman" w:cs="Times New Roman"/>
          <w:sz w:val="24"/>
          <w:szCs w:val="24"/>
        </w:rPr>
        <w:t>special chromosomes (polytene &amp; lampbrush) either by slides or photographs.</w:t>
      </w:r>
    </w:p>
    <w:p w:rsidR="00410430" w:rsidRPr="001E16D2" w:rsidRDefault="00410430" w:rsidP="00410430">
      <w:pPr>
        <w:autoSpaceDE w:val="0"/>
        <w:autoSpaceDN w:val="0"/>
        <w:adjustRightInd w:val="0"/>
        <w:spacing w:after="0" w:line="240" w:lineRule="auto"/>
        <w:rPr>
          <w:rFonts w:ascii="Times New Roman" w:hAnsi="Times New Roman" w:cs="Times New Roman"/>
          <w:sz w:val="24"/>
          <w:szCs w:val="24"/>
        </w:rPr>
      </w:pPr>
      <w:r w:rsidRPr="001E16D2">
        <w:rPr>
          <w:rFonts w:ascii="Times New Roman" w:hAnsi="Times New Roman" w:cs="Times New Roman"/>
          <w:sz w:val="24"/>
          <w:szCs w:val="24"/>
        </w:rPr>
        <w:t>13. Study DNA packaging by micrographs.</w:t>
      </w:r>
    </w:p>
    <w:p w:rsidR="00410430" w:rsidRPr="001E16D2" w:rsidRDefault="00410430" w:rsidP="00410430">
      <w:pPr>
        <w:autoSpaceDE w:val="0"/>
        <w:autoSpaceDN w:val="0"/>
        <w:adjustRightInd w:val="0"/>
        <w:spacing w:after="0" w:line="240" w:lineRule="auto"/>
        <w:rPr>
          <w:rFonts w:ascii="Times New Roman" w:hAnsi="Times New Roman" w:cs="Times New Roman"/>
          <w:sz w:val="24"/>
          <w:szCs w:val="24"/>
        </w:rPr>
      </w:pPr>
      <w:r w:rsidRPr="001E16D2">
        <w:rPr>
          <w:rFonts w:ascii="Times New Roman" w:hAnsi="Times New Roman" w:cs="Times New Roman"/>
          <w:sz w:val="24"/>
          <w:szCs w:val="24"/>
        </w:rPr>
        <w:t>14. Preparation of the karyotype and ideogram from given photograph of somatic metaphase</w:t>
      </w:r>
    </w:p>
    <w:p w:rsidR="00410430" w:rsidRDefault="00410430" w:rsidP="00410430">
      <w:pPr>
        <w:autoSpaceDE w:val="0"/>
        <w:autoSpaceDN w:val="0"/>
        <w:adjustRightInd w:val="0"/>
        <w:spacing w:after="0" w:line="240" w:lineRule="auto"/>
        <w:ind w:left="270"/>
        <w:rPr>
          <w:rFonts w:ascii="Times New Roman" w:hAnsi="Times New Roman" w:cs="Times New Roman"/>
          <w:sz w:val="24"/>
          <w:szCs w:val="24"/>
        </w:rPr>
      </w:pPr>
      <w:r w:rsidRPr="001E16D2">
        <w:rPr>
          <w:rFonts w:ascii="Times New Roman" w:hAnsi="Times New Roman" w:cs="Times New Roman"/>
          <w:sz w:val="24"/>
          <w:szCs w:val="24"/>
        </w:rPr>
        <w:t>chromosome.</w:t>
      </w:r>
    </w:p>
    <w:p w:rsidR="00410430" w:rsidRDefault="00410430" w:rsidP="00410430">
      <w:pPr>
        <w:autoSpaceDE w:val="0"/>
        <w:autoSpaceDN w:val="0"/>
        <w:adjustRightInd w:val="0"/>
        <w:spacing w:after="0" w:line="240" w:lineRule="auto"/>
        <w:rPr>
          <w:rFonts w:ascii="Times New Roman" w:hAnsi="Times New Roman" w:cs="Times New Roman"/>
          <w:sz w:val="24"/>
          <w:szCs w:val="24"/>
        </w:rPr>
      </w:pPr>
    </w:p>
    <w:p w:rsidR="00410430" w:rsidRPr="000E7929" w:rsidRDefault="00410430" w:rsidP="00410430">
      <w:pPr>
        <w:autoSpaceDE w:val="0"/>
        <w:autoSpaceDN w:val="0"/>
        <w:adjustRightInd w:val="0"/>
        <w:spacing w:after="0" w:line="240" w:lineRule="auto"/>
        <w:rPr>
          <w:rFonts w:ascii="Times New Roman" w:hAnsi="Times New Roman" w:cs="Times New Roman"/>
          <w:sz w:val="24"/>
          <w:szCs w:val="24"/>
        </w:rPr>
      </w:pPr>
      <w:r w:rsidRPr="001E16D2">
        <w:rPr>
          <w:rFonts w:ascii="Times New Roman" w:hAnsi="Times New Roman" w:cs="Times New Roman"/>
          <w:b/>
          <w:bCs/>
          <w:sz w:val="24"/>
          <w:szCs w:val="24"/>
        </w:rPr>
        <w:t>Suggested Readings</w:t>
      </w:r>
    </w:p>
    <w:p w:rsidR="00410430" w:rsidRPr="001E16D2" w:rsidRDefault="00410430" w:rsidP="00410430">
      <w:pPr>
        <w:autoSpaceDE w:val="0"/>
        <w:autoSpaceDN w:val="0"/>
        <w:adjustRightInd w:val="0"/>
        <w:spacing w:after="0" w:line="240" w:lineRule="auto"/>
        <w:rPr>
          <w:rFonts w:ascii="Times New Roman" w:hAnsi="Times New Roman" w:cs="Times New Roman"/>
          <w:sz w:val="24"/>
          <w:szCs w:val="24"/>
        </w:rPr>
      </w:pPr>
      <w:r w:rsidRPr="001E16D2">
        <w:rPr>
          <w:rFonts w:ascii="Times New Roman" w:hAnsi="Times New Roman" w:cs="Times New Roman"/>
          <w:b/>
          <w:bCs/>
          <w:sz w:val="24"/>
          <w:szCs w:val="24"/>
        </w:rPr>
        <w:t xml:space="preserve">1. </w:t>
      </w:r>
      <w:r w:rsidRPr="001E16D2">
        <w:rPr>
          <w:rFonts w:ascii="Times New Roman" w:hAnsi="Times New Roman" w:cs="Times New Roman"/>
          <w:sz w:val="24"/>
          <w:szCs w:val="24"/>
        </w:rPr>
        <w:t>Karp, G. 2010. Cell and Molecular Biology: Concepts and Experiments. 6th Edition.</w:t>
      </w:r>
    </w:p>
    <w:p w:rsidR="00410430" w:rsidRPr="001E16D2" w:rsidRDefault="00410430" w:rsidP="00410430">
      <w:pPr>
        <w:autoSpaceDE w:val="0"/>
        <w:autoSpaceDN w:val="0"/>
        <w:adjustRightInd w:val="0"/>
        <w:spacing w:after="0" w:line="240" w:lineRule="auto"/>
        <w:ind w:left="360"/>
        <w:rPr>
          <w:rFonts w:ascii="Times New Roman" w:hAnsi="Times New Roman" w:cs="Times New Roman"/>
          <w:sz w:val="24"/>
          <w:szCs w:val="24"/>
        </w:rPr>
      </w:pPr>
      <w:r w:rsidRPr="001E16D2">
        <w:rPr>
          <w:rFonts w:ascii="Times New Roman" w:hAnsi="Times New Roman" w:cs="Times New Roman"/>
          <w:sz w:val="24"/>
          <w:szCs w:val="24"/>
        </w:rPr>
        <w:t>John Wiley &amp; Sons. Inc.</w:t>
      </w:r>
    </w:p>
    <w:p w:rsidR="00410430" w:rsidRPr="001E16D2" w:rsidRDefault="00410430" w:rsidP="00410430">
      <w:pPr>
        <w:autoSpaceDE w:val="0"/>
        <w:autoSpaceDN w:val="0"/>
        <w:adjustRightInd w:val="0"/>
        <w:spacing w:after="0" w:line="240" w:lineRule="auto"/>
        <w:rPr>
          <w:rFonts w:ascii="Times New Roman" w:hAnsi="Times New Roman" w:cs="Times New Roman"/>
          <w:sz w:val="24"/>
          <w:szCs w:val="24"/>
        </w:rPr>
      </w:pPr>
      <w:r w:rsidRPr="001E16D2">
        <w:rPr>
          <w:rFonts w:ascii="Times New Roman" w:hAnsi="Times New Roman" w:cs="Times New Roman"/>
          <w:b/>
          <w:bCs/>
          <w:sz w:val="24"/>
          <w:szCs w:val="24"/>
        </w:rPr>
        <w:t xml:space="preserve">2. </w:t>
      </w:r>
      <w:r w:rsidRPr="001E16D2">
        <w:rPr>
          <w:rFonts w:ascii="Times New Roman" w:hAnsi="Times New Roman" w:cs="Times New Roman"/>
          <w:sz w:val="24"/>
          <w:szCs w:val="24"/>
        </w:rPr>
        <w:t>De Robertis, E.D.P. and De Robertis, E.M.F. 2006. Cell and Molecular Biology. 8th</w:t>
      </w:r>
    </w:p>
    <w:p w:rsidR="00410430" w:rsidRPr="001E16D2" w:rsidRDefault="00410430" w:rsidP="00410430">
      <w:pPr>
        <w:autoSpaceDE w:val="0"/>
        <w:autoSpaceDN w:val="0"/>
        <w:adjustRightInd w:val="0"/>
        <w:spacing w:after="0" w:line="240" w:lineRule="auto"/>
        <w:ind w:left="270"/>
        <w:rPr>
          <w:rFonts w:ascii="Times New Roman" w:hAnsi="Times New Roman" w:cs="Times New Roman"/>
          <w:sz w:val="24"/>
          <w:szCs w:val="24"/>
        </w:rPr>
      </w:pPr>
      <w:r w:rsidRPr="001E16D2">
        <w:rPr>
          <w:rFonts w:ascii="Times New Roman" w:hAnsi="Times New Roman" w:cs="Times New Roman"/>
          <w:sz w:val="24"/>
          <w:szCs w:val="24"/>
        </w:rPr>
        <w:t>edition. Lippincott Williams and Wilkins, Philadelphia.</w:t>
      </w:r>
    </w:p>
    <w:p w:rsidR="00410430" w:rsidRPr="001E16D2" w:rsidRDefault="00410430" w:rsidP="00410430">
      <w:pPr>
        <w:autoSpaceDE w:val="0"/>
        <w:autoSpaceDN w:val="0"/>
        <w:adjustRightInd w:val="0"/>
        <w:spacing w:after="0" w:line="240" w:lineRule="auto"/>
        <w:rPr>
          <w:rFonts w:ascii="Times New Roman" w:hAnsi="Times New Roman" w:cs="Times New Roman"/>
          <w:sz w:val="24"/>
          <w:szCs w:val="24"/>
        </w:rPr>
      </w:pPr>
      <w:r w:rsidRPr="001E16D2">
        <w:rPr>
          <w:rFonts w:ascii="Times New Roman" w:hAnsi="Times New Roman" w:cs="Times New Roman"/>
          <w:sz w:val="24"/>
          <w:szCs w:val="24"/>
        </w:rPr>
        <w:t>3. Cooper, G.M. and Hausman, R.E. 2009. The Cell: A Molecular Approach. 5th edition.</w:t>
      </w:r>
    </w:p>
    <w:p w:rsidR="00410430" w:rsidRPr="001E16D2" w:rsidRDefault="00410430" w:rsidP="00410430">
      <w:pPr>
        <w:autoSpaceDE w:val="0"/>
        <w:autoSpaceDN w:val="0"/>
        <w:adjustRightInd w:val="0"/>
        <w:spacing w:after="0" w:line="240" w:lineRule="auto"/>
        <w:ind w:left="360"/>
        <w:rPr>
          <w:rFonts w:ascii="Times New Roman" w:hAnsi="Times New Roman" w:cs="Times New Roman"/>
          <w:sz w:val="24"/>
          <w:szCs w:val="24"/>
        </w:rPr>
      </w:pPr>
      <w:r w:rsidRPr="001E16D2">
        <w:rPr>
          <w:rFonts w:ascii="Times New Roman" w:hAnsi="Times New Roman" w:cs="Times New Roman"/>
          <w:sz w:val="24"/>
          <w:szCs w:val="24"/>
        </w:rPr>
        <w:t>ASM Press &amp; Sunderland, Washington, D.C.; Sinauer Associates, MA.</w:t>
      </w:r>
    </w:p>
    <w:p w:rsidR="00410430" w:rsidRPr="001E16D2" w:rsidRDefault="00410430" w:rsidP="00410430">
      <w:pPr>
        <w:autoSpaceDE w:val="0"/>
        <w:autoSpaceDN w:val="0"/>
        <w:adjustRightInd w:val="0"/>
        <w:spacing w:after="0" w:line="240" w:lineRule="auto"/>
        <w:rPr>
          <w:rFonts w:ascii="Times New Roman" w:hAnsi="Times New Roman" w:cs="Times New Roman"/>
          <w:sz w:val="24"/>
          <w:szCs w:val="24"/>
        </w:rPr>
      </w:pPr>
      <w:r w:rsidRPr="001E16D2">
        <w:rPr>
          <w:rFonts w:ascii="Times New Roman" w:hAnsi="Times New Roman" w:cs="Times New Roman"/>
          <w:sz w:val="24"/>
          <w:szCs w:val="24"/>
        </w:rPr>
        <w:t>4. Becker, W.M., Kleinsmith, L.J., Hardin. J. and Bertoni, G. P. 2009. The World of the</w:t>
      </w:r>
    </w:p>
    <w:p w:rsidR="00410430" w:rsidRPr="001E16D2" w:rsidRDefault="00410430" w:rsidP="00410430">
      <w:pPr>
        <w:autoSpaceDE w:val="0"/>
        <w:autoSpaceDN w:val="0"/>
        <w:adjustRightInd w:val="0"/>
        <w:spacing w:after="0" w:line="240" w:lineRule="auto"/>
        <w:ind w:left="270"/>
        <w:rPr>
          <w:rFonts w:ascii="Times New Roman" w:hAnsi="Times New Roman" w:cs="Times New Roman"/>
          <w:b/>
          <w:bCs/>
          <w:sz w:val="24"/>
          <w:szCs w:val="24"/>
        </w:rPr>
      </w:pPr>
      <w:r w:rsidRPr="001E16D2">
        <w:rPr>
          <w:rFonts w:ascii="Times New Roman" w:hAnsi="Times New Roman" w:cs="Times New Roman"/>
          <w:sz w:val="24"/>
          <w:szCs w:val="24"/>
        </w:rPr>
        <w:t>Cell. 7th edition. Pearson Benjamin Cummings Publishing, San Francisco.</w:t>
      </w:r>
    </w:p>
    <w:p w:rsidR="00410430" w:rsidRPr="001E16D2"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Default="00410430" w:rsidP="00410430"/>
    <w:p w:rsidR="00410430" w:rsidRDefault="00410430" w:rsidP="00410430"/>
    <w:p w:rsidR="00410430" w:rsidRDefault="00410430" w:rsidP="00410430"/>
    <w:p w:rsidR="00410430" w:rsidRDefault="00410430" w:rsidP="00410430"/>
    <w:p w:rsidR="00410430" w:rsidRDefault="00410430" w:rsidP="00410430"/>
    <w:p w:rsidR="00410430" w:rsidRDefault="00410430" w:rsidP="00410430"/>
    <w:p w:rsidR="00410430" w:rsidRPr="0012609C" w:rsidRDefault="00410430" w:rsidP="00410430"/>
    <w:p w:rsidR="00410430" w:rsidRPr="00411DA5" w:rsidRDefault="00410430" w:rsidP="00410430">
      <w:pPr>
        <w:spacing w:after="0"/>
        <w:jc w:val="center"/>
        <w:rPr>
          <w:rFonts w:ascii="Times New Roman" w:hAnsi="Times New Roman" w:cs="Times New Roman"/>
          <w:sz w:val="24"/>
          <w:szCs w:val="24"/>
        </w:rPr>
      </w:pPr>
      <w:r w:rsidRPr="00411DA5">
        <w:rPr>
          <w:rFonts w:ascii="Times New Roman" w:hAnsi="Times New Roman" w:cs="Times New Roman"/>
          <w:b/>
          <w:bCs/>
          <w:sz w:val="24"/>
          <w:szCs w:val="24"/>
        </w:rPr>
        <w:lastRenderedPageBreak/>
        <w:t>B.Sc. BIOLOGY V SEMESTER</w:t>
      </w:r>
    </w:p>
    <w:p w:rsidR="00410430" w:rsidRPr="00411DA5"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411DA5">
        <w:rPr>
          <w:rFonts w:ascii="Times New Roman" w:hAnsi="Times New Roman" w:cs="Times New Roman"/>
          <w:b/>
          <w:bCs/>
          <w:sz w:val="24"/>
          <w:szCs w:val="24"/>
        </w:rPr>
        <w:t>Discipline Specific Elective Course</w:t>
      </w:r>
    </w:p>
    <w:p w:rsidR="00410430" w:rsidRPr="00411DA5"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411DA5">
        <w:rPr>
          <w:rFonts w:ascii="Times New Roman" w:hAnsi="Times New Roman" w:cs="Times New Roman"/>
          <w:b/>
          <w:bCs/>
          <w:sz w:val="24"/>
          <w:szCs w:val="24"/>
        </w:rPr>
        <w:t>Paper I (Code: BSBDS-351a)</w:t>
      </w:r>
    </w:p>
    <w:p w:rsidR="00410430" w:rsidRPr="00411DA5"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411DA5">
        <w:rPr>
          <w:rFonts w:ascii="Times New Roman" w:hAnsi="Times New Roman" w:cs="Times New Roman"/>
          <w:b/>
          <w:bCs/>
          <w:sz w:val="24"/>
          <w:szCs w:val="24"/>
        </w:rPr>
        <w:t>RESEARCH METHODOLOGY</w:t>
      </w:r>
    </w:p>
    <w:p w:rsidR="00410430" w:rsidRPr="00411DA5"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411DA5">
        <w:rPr>
          <w:rFonts w:ascii="Times New Roman" w:hAnsi="Times New Roman" w:cs="Times New Roman"/>
          <w:b/>
          <w:bCs/>
          <w:sz w:val="24"/>
          <w:szCs w:val="24"/>
        </w:rPr>
        <w:t xml:space="preserve"> (Credits: Theory-4, Practicals-2)</w:t>
      </w:r>
    </w:p>
    <w:p w:rsidR="00410430" w:rsidRPr="00411DA5"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411DA5">
        <w:rPr>
          <w:rFonts w:ascii="Times New Roman" w:hAnsi="Times New Roman" w:cs="Times New Roman"/>
          <w:b/>
          <w:bCs/>
          <w:sz w:val="24"/>
          <w:szCs w:val="24"/>
        </w:rPr>
        <w:t>Lectures: 60</w:t>
      </w:r>
    </w:p>
    <w:p w:rsidR="00410430" w:rsidRPr="00411DA5" w:rsidRDefault="00410430" w:rsidP="00410430">
      <w:pPr>
        <w:spacing w:after="0"/>
        <w:rPr>
          <w:rFonts w:ascii="Times New Roman" w:hAnsi="Times New Roman" w:cs="Times New Roman"/>
          <w:sz w:val="24"/>
          <w:szCs w:val="24"/>
        </w:rPr>
      </w:pPr>
      <w:r w:rsidRPr="00411DA5">
        <w:rPr>
          <w:rFonts w:ascii="Times New Roman" w:hAnsi="Times New Roman" w:cs="Times New Roman"/>
          <w:b/>
          <w:sz w:val="24"/>
          <w:szCs w:val="24"/>
        </w:rPr>
        <w:t>Unit 1:</w:t>
      </w:r>
      <w:r w:rsidRPr="00411DA5">
        <w:rPr>
          <w:rFonts w:ascii="Times New Roman" w:hAnsi="Times New Roman" w:cs="Times New Roman"/>
          <w:sz w:val="24"/>
          <w:szCs w:val="24"/>
        </w:rPr>
        <w:t xml:space="preserve"> </w:t>
      </w:r>
      <w:r w:rsidRPr="00411DA5">
        <w:rPr>
          <w:rFonts w:ascii="Times New Roman" w:hAnsi="Times New Roman" w:cs="Times New Roman"/>
          <w:b/>
          <w:sz w:val="24"/>
          <w:szCs w:val="24"/>
        </w:rPr>
        <w:t xml:space="preserve">Basic concepts of research </w:t>
      </w:r>
      <w:r w:rsidRPr="00411DA5">
        <w:rPr>
          <w:rFonts w:ascii="Times New Roman" w:hAnsi="Times New Roman" w:cs="Times New Roman"/>
          <w:b/>
          <w:sz w:val="24"/>
          <w:szCs w:val="24"/>
        </w:rPr>
        <w:tab/>
      </w:r>
      <w:r w:rsidRPr="00411DA5">
        <w:rPr>
          <w:rFonts w:ascii="Times New Roman" w:hAnsi="Times New Roman" w:cs="Times New Roman"/>
          <w:b/>
          <w:sz w:val="24"/>
          <w:szCs w:val="24"/>
        </w:rPr>
        <w:tab/>
      </w:r>
      <w:r w:rsidRPr="00411DA5">
        <w:rPr>
          <w:rFonts w:ascii="Times New Roman" w:hAnsi="Times New Roman" w:cs="Times New Roman"/>
          <w:b/>
          <w:sz w:val="24"/>
          <w:szCs w:val="24"/>
        </w:rPr>
        <w:tab/>
      </w:r>
      <w:r w:rsidRPr="00411DA5">
        <w:rPr>
          <w:rFonts w:ascii="Times New Roman" w:hAnsi="Times New Roman" w:cs="Times New Roman"/>
          <w:b/>
          <w:sz w:val="24"/>
          <w:szCs w:val="24"/>
        </w:rPr>
        <w:tab/>
      </w:r>
      <w:r w:rsidRPr="00411DA5">
        <w:rPr>
          <w:rFonts w:ascii="Times New Roman" w:hAnsi="Times New Roman" w:cs="Times New Roman"/>
          <w:b/>
          <w:sz w:val="24"/>
          <w:szCs w:val="24"/>
        </w:rPr>
        <w:tab/>
      </w:r>
      <w:r w:rsidRPr="00411DA5">
        <w:rPr>
          <w:rFonts w:ascii="Times New Roman" w:hAnsi="Times New Roman" w:cs="Times New Roman"/>
          <w:b/>
          <w:sz w:val="24"/>
          <w:szCs w:val="24"/>
        </w:rPr>
        <w:tab/>
      </w:r>
      <w:r w:rsidRPr="00411DA5">
        <w:rPr>
          <w:rFonts w:ascii="Times New Roman" w:hAnsi="Times New Roman" w:cs="Times New Roman"/>
          <w:b/>
          <w:sz w:val="24"/>
          <w:szCs w:val="24"/>
        </w:rPr>
        <w:tab/>
        <w:t>(10 Lectures)</w:t>
      </w:r>
      <w:r w:rsidRPr="00411DA5">
        <w:rPr>
          <w:rFonts w:ascii="Times New Roman" w:hAnsi="Times New Roman" w:cs="Times New Roman"/>
          <w:sz w:val="24"/>
          <w:szCs w:val="24"/>
        </w:rPr>
        <w:t xml:space="preserve"> </w:t>
      </w:r>
    </w:p>
    <w:p w:rsidR="00410430" w:rsidRPr="00411DA5" w:rsidRDefault="00410430" w:rsidP="00410430">
      <w:pPr>
        <w:spacing w:after="0"/>
        <w:rPr>
          <w:rFonts w:ascii="Times New Roman" w:hAnsi="Times New Roman" w:cs="Times New Roman"/>
          <w:sz w:val="24"/>
          <w:szCs w:val="24"/>
        </w:rPr>
      </w:pPr>
      <w:r w:rsidRPr="00411DA5">
        <w:rPr>
          <w:rFonts w:ascii="Times New Roman" w:hAnsi="Times New Roman" w:cs="Times New Roman"/>
          <w:sz w:val="24"/>
          <w:szCs w:val="24"/>
        </w:rPr>
        <w:t>Research-definition and types of research (Descriptive vs analytical; applied vs fundamental; quantitative vs qualitative; conceptual vs emperical). Research methods vs methodology. Literature-review and its consolidation; Library research; field research; laboratory research.</w:t>
      </w:r>
    </w:p>
    <w:p w:rsidR="00410430" w:rsidRPr="00411DA5" w:rsidRDefault="00410430" w:rsidP="00410430">
      <w:pPr>
        <w:spacing w:after="0"/>
        <w:rPr>
          <w:rFonts w:ascii="Times New Roman" w:hAnsi="Times New Roman" w:cs="Times New Roman"/>
          <w:b/>
          <w:sz w:val="24"/>
          <w:szCs w:val="24"/>
        </w:rPr>
      </w:pPr>
    </w:p>
    <w:p w:rsidR="00410430" w:rsidRPr="00411DA5" w:rsidRDefault="00410430" w:rsidP="00410430">
      <w:pPr>
        <w:spacing w:after="0"/>
        <w:rPr>
          <w:rFonts w:ascii="Times New Roman" w:hAnsi="Times New Roman" w:cs="Times New Roman"/>
          <w:b/>
          <w:sz w:val="24"/>
          <w:szCs w:val="24"/>
        </w:rPr>
      </w:pPr>
      <w:r w:rsidRPr="00411DA5">
        <w:rPr>
          <w:rFonts w:ascii="Times New Roman" w:hAnsi="Times New Roman" w:cs="Times New Roman"/>
          <w:b/>
          <w:sz w:val="24"/>
          <w:szCs w:val="24"/>
        </w:rPr>
        <w:t xml:space="preserve"> Unit 2: General laboratory practices</w:t>
      </w:r>
      <w:r w:rsidRPr="00411DA5">
        <w:rPr>
          <w:rFonts w:ascii="Times New Roman" w:hAnsi="Times New Roman" w:cs="Times New Roman"/>
          <w:b/>
          <w:sz w:val="24"/>
          <w:szCs w:val="24"/>
        </w:rPr>
        <w:tab/>
      </w:r>
      <w:r w:rsidRPr="00411DA5">
        <w:rPr>
          <w:rFonts w:ascii="Times New Roman" w:hAnsi="Times New Roman" w:cs="Times New Roman"/>
          <w:b/>
          <w:sz w:val="24"/>
          <w:szCs w:val="24"/>
        </w:rPr>
        <w:tab/>
      </w:r>
      <w:r w:rsidRPr="00411DA5">
        <w:rPr>
          <w:rFonts w:ascii="Times New Roman" w:hAnsi="Times New Roman" w:cs="Times New Roman"/>
          <w:b/>
          <w:sz w:val="24"/>
          <w:szCs w:val="24"/>
        </w:rPr>
        <w:tab/>
      </w:r>
      <w:r w:rsidRPr="00411DA5">
        <w:rPr>
          <w:rFonts w:ascii="Times New Roman" w:hAnsi="Times New Roman" w:cs="Times New Roman"/>
          <w:b/>
          <w:sz w:val="24"/>
          <w:szCs w:val="24"/>
        </w:rPr>
        <w:tab/>
      </w:r>
      <w:r w:rsidRPr="00411DA5">
        <w:rPr>
          <w:rFonts w:ascii="Times New Roman" w:hAnsi="Times New Roman" w:cs="Times New Roman"/>
          <w:b/>
          <w:sz w:val="24"/>
          <w:szCs w:val="24"/>
        </w:rPr>
        <w:tab/>
      </w:r>
      <w:r w:rsidRPr="00411DA5">
        <w:rPr>
          <w:rFonts w:ascii="Times New Roman" w:hAnsi="Times New Roman" w:cs="Times New Roman"/>
          <w:b/>
          <w:sz w:val="24"/>
          <w:szCs w:val="24"/>
        </w:rPr>
        <w:tab/>
      </w:r>
      <w:r w:rsidRPr="00411DA5">
        <w:rPr>
          <w:rFonts w:ascii="Times New Roman" w:hAnsi="Times New Roman" w:cs="Times New Roman"/>
          <w:b/>
          <w:sz w:val="24"/>
          <w:szCs w:val="24"/>
        </w:rPr>
        <w:tab/>
        <w:t xml:space="preserve"> (12 Lectures)</w:t>
      </w:r>
    </w:p>
    <w:p w:rsidR="00410430" w:rsidRPr="00411DA5" w:rsidRDefault="00410430" w:rsidP="00410430">
      <w:pPr>
        <w:spacing w:after="0"/>
        <w:rPr>
          <w:rFonts w:ascii="Times New Roman" w:hAnsi="Times New Roman" w:cs="Times New Roman"/>
          <w:sz w:val="24"/>
          <w:szCs w:val="24"/>
        </w:rPr>
      </w:pPr>
      <w:r w:rsidRPr="00411DA5">
        <w:rPr>
          <w:rFonts w:ascii="Times New Roman" w:hAnsi="Times New Roman" w:cs="Times New Roman"/>
          <w:sz w:val="24"/>
          <w:szCs w:val="24"/>
        </w:rPr>
        <w:t xml:space="preserve"> Common calculations in botany laboratories. Understanding the details on the label of reagent bottles. Molarity and normality of common acids and bases. Preparation of solutions. Dilutions. Percentage solutions. Molar, molal and normal solutions. Technique of handling micropipettes; Knowledge about common toxic chemicals and safety measures in their handling. </w:t>
      </w:r>
    </w:p>
    <w:p w:rsidR="00410430" w:rsidRPr="00411DA5" w:rsidRDefault="00410430" w:rsidP="00410430">
      <w:pPr>
        <w:spacing w:after="0"/>
        <w:rPr>
          <w:rFonts w:ascii="Times New Roman" w:hAnsi="Times New Roman" w:cs="Times New Roman"/>
          <w:b/>
          <w:sz w:val="24"/>
          <w:szCs w:val="24"/>
        </w:rPr>
      </w:pPr>
      <w:r w:rsidRPr="00411DA5">
        <w:rPr>
          <w:rFonts w:ascii="Times New Roman" w:hAnsi="Times New Roman" w:cs="Times New Roman"/>
          <w:b/>
          <w:sz w:val="24"/>
          <w:szCs w:val="24"/>
        </w:rPr>
        <w:t xml:space="preserve">Unit 3: Data collection and documentation of observations </w:t>
      </w:r>
      <w:r w:rsidRPr="00411DA5">
        <w:rPr>
          <w:rFonts w:ascii="Times New Roman" w:hAnsi="Times New Roman" w:cs="Times New Roman"/>
          <w:b/>
          <w:sz w:val="24"/>
          <w:szCs w:val="24"/>
        </w:rPr>
        <w:tab/>
      </w:r>
      <w:r w:rsidRPr="00411DA5">
        <w:rPr>
          <w:rFonts w:ascii="Times New Roman" w:hAnsi="Times New Roman" w:cs="Times New Roman"/>
          <w:b/>
          <w:sz w:val="24"/>
          <w:szCs w:val="24"/>
        </w:rPr>
        <w:tab/>
      </w:r>
      <w:r w:rsidRPr="00411DA5">
        <w:rPr>
          <w:rFonts w:ascii="Times New Roman" w:hAnsi="Times New Roman" w:cs="Times New Roman"/>
          <w:b/>
          <w:sz w:val="24"/>
          <w:szCs w:val="24"/>
        </w:rPr>
        <w:tab/>
      </w:r>
      <w:r w:rsidRPr="00411DA5">
        <w:rPr>
          <w:rFonts w:ascii="Times New Roman" w:hAnsi="Times New Roman" w:cs="Times New Roman"/>
          <w:b/>
          <w:sz w:val="24"/>
          <w:szCs w:val="24"/>
        </w:rPr>
        <w:tab/>
        <w:t xml:space="preserve">  (6 Lectures) </w:t>
      </w:r>
    </w:p>
    <w:p w:rsidR="00410430" w:rsidRPr="00411DA5" w:rsidRDefault="00410430" w:rsidP="00410430">
      <w:pPr>
        <w:spacing w:after="0"/>
        <w:rPr>
          <w:rFonts w:ascii="Times New Roman" w:hAnsi="Times New Roman" w:cs="Times New Roman"/>
          <w:sz w:val="24"/>
          <w:szCs w:val="24"/>
        </w:rPr>
      </w:pPr>
      <w:r w:rsidRPr="00411DA5">
        <w:rPr>
          <w:rFonts w:ascii="Times New Roman" w:hAnsi="Times New Roman" w:cs="Times New Roman"/>
          <w:sz w:val="24"/>
          <w:szCs w:val="24"/>
        </w:rPr>
        <w:t xml:space="preserve">Maintaining a laboratory record; Tabulation and generation of graphs. Imaging of tissuespecimens and application of scale bars. The art of field photography. </w:t>
      </w:r>
    </w:p>
    <w:p w:rsidR="00410430" w:rsidRPr="00411DA5" w:rsidRDefault="00410430" w:rsidP="00410430">
      <w:pPr>
        <w:spacing w:after="0"/>
        <w:rPr>
          <w:rFonts w:ascii="Times New Roman" w:hAnsi="Times New Roman" w:cs="Times New Roman"/>
          <w:sz w:val="24"/>
          <w:szCs w:val="24"/>
        </w:rPr>
      </w:pPr>
      <w:r w:rsidRPr="00411DA5">
        <w:rPr>
          <w:rFonts w:ascii="Times New Roman" w:hAnsi="Times New Roman" w:cs="Times New Roman"/>
          <w:b/>
          <w:sz w:val="24"/>
          <w:szCs w:val="24"/>
        </w:rPr>
        <w:t xml:space="preserve">Unit 4: Overview of Biological Problems </w:t>
      </w:r>
      <w:r w:rsidRPr="00411DA5">
        <w:rPr>
          <w:rFonts w:ascii="Times New Roman" w:hAnsi="Times New Roman" w:cs="Times New Roman"/>
          <w:b/>
          <w:sz w:val="24"/>
          <w:szCs w:val="24"/>
        </w:rPr>
        <w:tab/>
      </w:r>
      <w:r w:rsidRPr="00411DA5">
        <w:rPr>
          <w:rFonts w:ascii="Times New Roman" w:hAnsi="Times New Roman" w:cs="Times New Roman"/>
          <w:b/>
          <w:sz w:val="24"/>
          <w:szCs w:val="24"/>
        </w:rPr>
        <w:tab/>
      </w:r>
      <w:r w:rsidRPr="00411DA5">
        <w:rPr>
          <w:rFonts w:ascii="Times New Roman" w:hAnsi="Times New Roman" w:cs="Times New Roman"/>
          <w:b/>
          <w:sz w:val="24"/>
          <w:szCs w:val="24"/>
        </w:rPr>
        <w:tab/>
      </w:r>
      <w:r w:rsidRPr="00411DA5">
        <w:rPr>
          <w:rFonts w:ascii="Times New Roman" w:hAnsi="Times New Roman" w:cs="Times New Roman"/>
          <w:b/>
          <w:sz w:val="24"/>
          <w:szCs w:val="24"/>
        </w:rPr>
        <w:tab/>
      </w:r>
      <w:r w:rsidRPr="00411DA5">
        <w:rPr>
          <w:rFonts w:ascii="Times New Roman" w:hAnsi="Times New Roman" w:cs="Times New Roman"/>
          <w:b/>
          <w:sz w:val="24"/>
          <w:szCs w:val="24"/>
        </w:rPr>
        <w:tab/>
      </w:r>
      <w:r w:rsidRPr="00411DA5">
        <w:rPr>
          <w:rFonts w:ascii="Times New Roman" w:hAnsi="Times New Roman" w:cs="Times New Roman"/>
          <w:b/>
          <w:sz w:val="24"/>
          <w:szCs w:val="24"/>
        </w:rPr>
        <w:tab/>
        <w:t>(6 Lectures)</w:t>
      </w:r>
      <w:r w:rsidRPr="00411DA5">
        <w:rPr>
          <w:rFonts w:ascii="Times New Roman" w:hAnsi="Times New Roman" w:cs="Times New Roman"/>
          <w:sz w:val="24"/>
          <w:szCs w:val="24"/>
        </w:rPr>
        <w:t xml:space="preserve"> </w:t>
      </w:r>
    </w:p>
    <w:p w:rsidR="00410430" w:rsidRPr="00411DA5" w:rsidRDefault="00410430" w:rsidP="00410430">
      <w:pPr>
        <w:spacing w:after="0"/>
        <w:rPr>
          <w:rFonts w:ascii="Times New Roman" w:hAnsi="Times New Roman" w:cs="Times New Roman"/>
          <w:sz w:val="24"/>
          <w:szCs w:val="24"/>
        </w:rPr>
      </w:pPr>
      <w:r w:rsidRPr="00411DA5">
        <w:rPr>
          <w:rFonts w:ascii="Times New Roman" w:hAnsi="Times New Roman" w:cs="Times New Roman"/>
          <w:sz w:val="24"/>
          <w:szCs w:val="24"/>
        </w:rPr>
        <w:t xml:space="preserve">History; Key biology research areas, Model organisms in biology (A Brief overview): Genetics, Physiology, Biochemistry, Molecular Biology, Cell Biology, Genomics, ProteomicsTranscriptional regulatory network. </w:t>
      </w:r>
      <w:r w:rsidRPr="00411DA5">
        <w:rPr>
          <w:rFonts w:ascii="Times New Roman" w:hAnsi="Times New Roman" w:cs="Times New Roman"/>
          <w:b/>
          <w:sz w:val="24"/>
          <w:szCs w:val="24"/>
        </w:rPr>
        <w:t>Unit 5: Methods to study plant cell/tissue structure</w:t>
      </w:r>
      <w:r w:rsidRPr="00411DA5">
        <w:rPr>
          <w:rFonts w:ascii="Times New Roman" w:hAnsi="Times New Roman" w:cs="Times New Roman"/>
          <w:b/>
          <w:sz w:val="24"/>
          <w:szCs w:val="24"/>
        </w:rPr>
        <w:tab/>
      </w:r>
      <w:r w:rsidRPr="00411DA5">
        <w:rPr>
          <w:rFonts w:ascii="Times New Roman" w:hAnsi="Times New Roman" w:cs="Times New Roman"/>
          <w:b/>
          <w:sz w:val="24"/>
          <w:szCs w:val="24"/>
        </w:rPr>
        <w:tab/>
      </w:r>
      <w:r w:rsidRPr="00411DA5">
        <w:rPr>
          <w:rFonts w:ascii="Times New Roman" w:hAnsi="Times New Roman" w:cs="Times New Roman"/>
          <w:b/>
          <w:sz w:val="24"/>
          <w:szCs w:val="24"/>
        </w:rPr>
        <w:tab/>
      </w:r>
      <w:r w:rsidRPr="00411DA5">
        <w:rPr>
          <w:rFonts w:ascii="Times New Roman" w:hAnsi="Times New Roman" w:cs="Times New Roman"/>
          <w:b/>
          <w:sz w:val="24"/>
          <w:szCs w:val="24"/>
        </w:rPr>
        <w:tab/>
      </w:r>
      <w:r w:rsidRPr="00411DA5">
        <w:rPr>
          <w:rFonts w:ascii="Times New Roman" w:hAnsi="Times New Roman" w:cs="Times New Roman"/>
          <w:b/>
          <w:sz w:val="24"/>
          <w:szCs w:val="24"/>
        </w:rPr>
        <w:tab/>
        <w:t xml:space="preserve"> (6 Lectures)</w:t>
      </w:r>
      <w:r w:rsidRPr="00411DA5">
        <w:rPr>
          <w:rFonts w:ascii="Times New Roman" w:hAnsi="Times New Roman" w:cs="Times New Roman"/>
          <w:sz w:val="24"/>
          <w:szCs w:val="24"/>
        </w:rPr>
        <w:t xml:space="preserve"> </w:t>
      </w:r>
    </w:p>
    <w:p w:rsidR="00410430" w:rsidRPr="00411DA5" w:rsidRDefault="00410430" w:rsidP="00410430">
      <w:pPr>
        <w:spacing w:after="0"/>
        <w:rPr>
          <w:rFonts w:ascii="Times New Roman" w:hAnsi="Times New Roman" w:cs="Times New Roman"/>
          <w:sz w:val="24"/>
          <w:szCs w:val="24"/>
        </w:rPr>
      </w:pPr>
      <w:r w:rsidRPr="00411DA5">
        <w:rPr>
          <w:rFonts w:ascii="Times New Roman" w:hAnsi="Times New Roman" w:cs="Times New Roman"/>
          <w:sz w:val="24"/>
          <w:szCs w:val="24"/>
        </w:rPr>
        <w:t xml:space="preserve">Whole mounts, peel mounts, squash preparations, clearing, maceration and sectioning; Tissue preparation: living vs fixed, physical vs chemical fixation, coagulating fixatives, non-coagulant fixatives; tissue dehydration using graded solvent series; Paraffin and plastic infiltration; Preparation of thin and ultrathin sections. </w:t>
      </w:r>
    </w:p>
    <w:p w:rsidR="00410430" w:rsidRPr="00411DA5" w:rsidRDefault="00410430" w:rsidP="00410430">
      <w:pPr>
        <w:spacing w:after="0"/>
        <w:rPr>
          <w:rFonts w:ascii="Times New Roman" w:hAnsi="Times New Roman" w:cs="Times New Roman"/>
          <w:sz w:val="24"/>
          <w:szCs w:val="24"/>
        </w:rPr>
      </w:pPr>
      <w:r w:rsidRPr="00411DA5">
        <w:rPr>
          <w:rFonts w:ascii="Times New Roman" w:hAnsi="Times New Roman" w:cs="Times New Roman"/>
          <w:b/>
          <w:sz w:val="24"/>
          <w:szCs w:val="24"/>
        </w:rPr>
        <w:t xml:space="preserve">Unit 6: Plant microtechniques </w:t>
      </w:r>
      <w:r w:rsidRPr="00411DA5">
        <w:rPr>
          <w:rFonts w:ascii="Times New Roman" w:hAnsi="Times New Roman" w:cs="Times New Roman"/>
          <w:b/>
          <w:sz w:val="24"/>
          <w:szCs w:val="24"/>
        </w:rPr>
        <w:tab/>
      </w:r>
      <w:r w:rsidRPr="00411DA5">
        <w:rPr>
          <w:rFonts w:ascii="Times New Roman" w:hAnsi="Times New Roman" w:cs="Times New Roman"/>
          <w:b/>
          <w:sz w:val="24"/>
          <w:szCs w:val="24"/>
        </w:rPr>
        <w:tab/>
      </w:r>
      <w:r w:rsidRPr="00411DA5">
        <w:rPr>
          <w:rFonts w:ascii="Times New Roman" w:hAnsi="Times New Roman" w:cs="Times New Roman"/>
          <w:b/>
          <w:sz w:val="24"/>
          <w:szCs w:val="24"/>
        </w:rPr>
        <w:tab/>
      </w:r>
      <w:r w:rsidRPr="00411DA5">
        <w:rPr>
          <w:rFonts w:ascii="Times New Roman" w:hAnsi="Times New Roman" w:cs="Times New Roman"/>
          <w:b/>
          <w:sz w:val="24"/>
          <w:szCs w:val="24"/>
        </w:rPr>
        <w:tab/>
      </w:r>
      <w:r w:rsidRPr="00411DA5">
        <w:rPr>
          <w:rFonts w:ascii="Times New Roman" w:hAnsi="Times New Roman" w:cs="Times New Roman"/>
          <w:b/>
          <w:sz w:val="24"/>
          <w:szCs w:val="24"/>
        </w:rPr>
        <w:tab/>
      </w:r>
      <w:r w:rsidRPr="00411DA5">
        <w:rPr>
          <w:rFonts w:ascii="Times New Roman" w:hAnsi="Times New Roman" w:cs="Times New Roman"/>
          <w:b/>
          <w:sz w:val="24"/>
          <w:szCs w:val="24"/>
        </w:rPr>
        <w:tab/>
      </w:r>
      <w:r w:rsidRPr="00411DA5">
        <w:rPr>
          <w:rFonts w:ascii="Times New Roman" w:hAnsi="Times New Roman" w:cs="Times New Roman"/>
          <w:b/>
          <w:sz w:val="24"/>
          <w:szCs w:val="24"/>
        </w:rPr>
        <w:tab/>
      </w:r>
      <w:r w:rsidRPr="00411DA5">
        <w:rPr>
          <w:rFonts w:ascii="Times New Roman" w:hAnsi="Times New Roman" w:cs="Times New Roman"/>
          <w:b/>
          <w:sz w:val="24"/>
          <w:szCs w:val="24"/>
        </w:rPr>
        <w:tab/>
        <w:t>(12 Lectures)</w:t>
      </w:r>
      <w:r w:rsidRPr="00411DA5">
        <w:rPr>
          <w:rFonts w:ascii="Times New Roman" w:hAnsi="Times New Roman" w:cs="Times New Roman"/>
          <w:sz w:val="24"/>
          <w:szCs w:val="24"/>
        </w:rPr>
        <w:t xml:space="preserve"> </w:t>
      </w:r>
    </w:p>
    <w:p w:rsidR="00410430" w:rsidRPr="00411DA5" w:rsidRDefault="00410430" w:rsidP="00410430">
      <w:pPr>
        <w:spacing w:after="0"/>
        <w:rPr>
          <w:rFonts w:ascii="Times New Roman" w:hAnsi="Times New Roman" w:cs="Times New Roman"/>
          <w:sz w:val="24"/>
          <w:szCs w:val="24"/>
        </w:rPr>
      </w:pPr>
      <w:r w:rsidRPr="00411DA5">
        <w:rPr>
          <w:rFonts w:ascii="Times New Roman" w:hAnsi="Times New Roman" w:cs="Times New Roman"/>
          <w:sz w:val="24"/>
          <w:szCs w:val="24"/>
        </w:rPr>
        <w:t xml:space="preserve">Staining procedures, classification and chemistry of stains. Staining equipment. Reactive dyes and fluorochromes (including genetically engineered protein labeling with GFP and other tags). 32 Cytogenetic techniques with squashed plant materials. </w:t>
      </w:r>
    </w:p>
    <w:p w:rsidR="00410430" w:rsidRPr="00411DA5" w:rsidRDefault="00410430" w:rsidP="00410430">
      <w:pPr>
        <w:spacing w:after="0"/>
        <w:rPr>
          <w:rFonts w:ascii="Times New Roman" w:hAnsi="Times New Roman" w:cs="Times New Roman"/>
          <w:sz w:val="24"/>
          <w:szCs w:val="24"/>
        </w:rPr>
      </w:pPr>
      <w:r w:rsidRPr="00411DA5">
        <w:rPr>
          <w:rFonts w:ascii="Times New Roman" w:hAnsi="Times New Roman" w:cs="Times New Roman"/>
          <w:b/>
          <w:sz w:val="24"/>
          <w:szCs w:val="24"/>
        </w:rPr>
        <w:t xml:space="preserve">Unit 7: The art of scientific writing and its presentation </w:t>
      </w:r>
      <w:r w:rsidRPr="00411DA5">
        <w:rPr>
          <w:rFonts w:ascii="Times New Roman" w:hAnsi="Times New Roman" w:cs="Times New Roman"/>
          <w:b/>
          <w:sz w:val="24"/>
          <w:szCs w:val="24"/>
        </w:rPr>
        <w:tab/>
      </w:r>
      <w:r w:rsidRPr="00411DA5">
        <w:rPr>
          <w:rFonts w:ascii="Times New Roman" w:hAnsi="Times New Roman" w:cs="Times New Roman"/>
          <w:b/>
          <w:sz w:val="24"/>
          <w:szCs w:val="24"/>
        </w:rPr>
        <w:tab/>
      </w:r>
      <w:r w:rsidRPr="00411DA5">
        <w:rPr>
          <w:rFonts w:ascii="Times New Roman" w:hAnsi="Times New Roman" w:cs="Times New Roman"/>
          <w:b/>
          <w:sz w:val="24"/>
          <w:szCs w:val="24"/>
        </w:rPr>
        <w:tab/>
      </w:r>
      <w:r w:rsidRPr="00411DA5">
        <w:rPr>
          <w:rFonts w:ascii="Times New Roman" w:hAnsi="Times New Roman" w:cs="Times New Roman"/>
          <w:b/>
          <w:sz w:val="24"/>
          <w:szCs w:val="24"/>
        </w:rPr>
        <w:tab/>
        <w:t>(8 Lectures)</w:t>
      </w:r>
      <w:r w:rsidRPr="00411DA5">
        <w:rPr>
          <w:rFonts w:ascii="Times New Roman" w:hAnsi="Times New Roman" w:cs="Times New Roman"/>
          <w:sz w:val="24"/>
          <w:szCs w:val="24"/>
        </w:rPr>
        <w:t xml:space="preserve"> </w:t>
      </w:r>
    </w:p>
    <w:p w:rsidR="00410430" w:rsidRPr="00411DA5" w:rsidRDefault="00410430" w:rsidP="00410430">
      <w:pPr>
        <w:spacing w:after="0"/>
        <w:rPr>
          <w:rFonts w:ascii="Times New Roman" w:hAnsi="Times New Roman" w:cs="Times New Roman"/>
          <w:sz w:val="24"/>
          <w:szCs w:val="24"/>
        </w:rPr>
      </w:pPr>
      <w:r w:rsidRPr="00411DA5">
        <w:rPr>
          <w:rFonts w:ascii="Times New Roman" w:hAnsi="Times New Roman" w:cs="Times New Roman"/>
          <w:sz w:val="24"/>
          <w:szCs w:val="24"/>
        </w:rPr>
        <w:t xml:space="preserve">Numbers, units, abbreviations and nomenclature used in scientific writing. Writing references. Powerpoint presentation. Poster presentation. Scientific writing and ethics, Introduction to copyright-academic misconduct/plagiarism. </w:t>
      </w:r>
    </w:p>
    <w:p w:rsidR="00410430" w:rsidRPr="00411DA5" w:rsidRDefault="00410430" w:rsidP="00410430">
      <w:pPr>
        <w:spacing w:after="0"/>
        <w:rPr>
          <w:rFonts w:ascii="Times New Roman" w:hAnsi="Times New Roman" w:cs="Times New Roman"/>
          <w:b/>
          <w:sz w:val="24"/>
          <w:szCs w:val="24"/>
        </w:rPr>
      </w:pPr>
      <w:r w:rsidRPr="00411DA5">
        <w:rPr>
          <w:rFonts w:ascii="Times New Roman" w:hAnsi="Times New Roman" w:cs="Times New Roman"/>
          <w:b/>
          <w:sz w:val="24"/>
          <w:szCs w:val="24"/>
        </w:rPr>
        <w:t xml:space="preserve">Practical </w:t>
      </w:r>
    </w:p>
    <w:p w:rsidR="00410430" w:rsidRPr="00411DA5" w:rsidRDefault="00410430" w:rsidP="00410430">
      <w:pPr>
        <w:spacing w:after="0"/>
        <w:rPr>
          <w:rFonts w:ascii="Times New Roman" w:hAnsi="Times New Roman" w:cs="Times New Roman"/>
          <w:sz w:val="24"/>
          <w:szCs w:val="24"/>
        </w:rPr>
      </w:pPr>
      <w:r w:rsidRPr="00411DA5">
        <w:rPr>
          <w:rFonts w:ascii="Times New Roman" w:hAnsi="Times New Roman" w:cs="Times New Roman"/>
          <w:sz w:val="24"/>
          <w:szCs w:val="24"/>
        </w:rPr>
        <w:t xml:space="preserve">1. Experiments based on chemical calculations. </w:t>
      </w:r>
    </w:p>
    <w:p w:rsidR="00410430" w:rsidRPr="00411DA5" w:rsidRDefault="00410430" w:rsidP="00410430">
      <w:pPr>
        <w:spacing w:after="0"/>
        <w:rPr>
          <w:rFonts w:ascii="Times New Roman" w:hAnsi="Times New Roman" w:cs="Times New Roman"/>
          <w:sz w:val="24"/>
          <w:szCs w:val="24"/>
        </w:rPr>
      </w:pPr>
      <w:r w:rsidRPr="00411DA5">
        <w:rPr>
          <w:rFonts w:ascii="Times New Roman" w:hAnsi="Times New Roman" w:cs="Times New Roman"/>
          <w:sz w:val="24"/>
          <w:szCs w:val="24"/>
        </w:rPr>
        <w:lastRenderedPageBreak/>
        <w:t xml:space="preserve">2. Plant microtechnique experiments. </w:t>
      </w:r>
    </w:p>
    <w:p w:rsidR="00410430" w:rsidRPr="00411DA5" w:rsidRDefault="00410430" w:rsidP="00410430">
      <w:pPr>
        <w:spacing w:after="0"/>
        <w:rPr>
          <w:rFonts w:ascii="Times New Roman" w:hAnsi="Times New Roman" w:cs="Times New Roman"/>
          <w:sz w:val="24"/>
          <w:szCs w:val="24"/>
        </w:rPr>
      </w:pPr>
      <w:r w:rsidRPr="00411DA5">
        <w:rPr>
          <w:rFonts w:ascii="Times New Roman" w:hAnsi="Times New Roman" w:cs="Times New Roman"/>
          <w:sz w:val="24"/>
          <w:szCs w:val="24"/>
        </w:rPr>
        <w:t xml:space="preserve">3. The art of imaging of samples through microphotography and field photography. </w:t>
      </w:r>
    </w:p>
    <w:p w:rsidR="00410430" w:rsidRPr="00411DA5" w:rsidRDefault="00410430" w:rsidP="00410430">
      <w:pPr>
        <w:spacing w:after="0"/>
        <w:rPr>
          <w:rFonts w:ascii="Times New Roman" w:hAnsi="Times New Roman" w:cs="Times New Roman"/>
          <w:sz w:val="24"/>
          <w:szCs w:val="24"/>
        </w:rPr>
      </w:pPr>
      <w:r w:rsidRPr="00411DA5">
        <w:rPr>
          <w:rFonts w:ascii="Times New Roman" w:hAnsi="Times New Roman" w:cs="Times New Roman"/>
          <w:sz w:val="24"/>
          <w:szCs w:val="24"/>
        </w:rPr>
        <w:t>4. Poster presentation on defined topics.</w:t>
      </w:r>
    </w:p>
    <w:p w:rsidR="00410430" w:rsidRPr="00411DA5" w:rsidRDefault="00410430" w:rsidP="00410430">
      <w:pPr>
        <w:spacing w:after="0"/>
        <w:rPr>
          <w:rFonts w:ascii="Times New Roman" w:hAnsi="Times New Roman" w:cs="Times New Roman"/>
          <w:sz w:val="24"/>
          <w:szCs w:val="24"/>
        </w:rPr>
      </w:pPr>
      <w:r w:rsidRPr="00411DA5">
        <w:rPr>
          <w:rFonts w:ascii="Times New Roman" w:hAnsi="Times New Roman" w:cs="Times New Roman"/>
          <w:sz w:val="24"/>
          <w:szCs w:val="24"/>
        </w:rPr>
        <w:t xml:space="preserve"> 5. Technical writing on topics assigned. </w:t>
      </w:r>
    </w:p>
    <w:p w:rsidR="00410430" w:rsidRPr="00411DA5" w:rsidRDefault="00410430" w:rsidP="00410430">
      <w:pPr>
        <w:spacing w:after="0"/>
        <w:rPr>
          <w:rFonts w:ascii="Times New Roman" w:hAnsi="Times New Roman" w:cs="Times New Roman"/>
          <w:sz w:val="24"/>
          <w:szCs w:val="24"/>
        </w:rPr>
      </w:pPr>
      <w:r w:rsidRPr="00411DA5">
        <w:rPr>
          <w:rFonts w:ascii="Times New Roman" w:hAnsi="Times New Roman" w:cs="Times New Roman"/>
          <w:b/>
          <w:sz w:val="24"/>
          <w:szCs w:val="24"/>
        </w:rPr>
        <w:t>Suggested Readings</w:t>
      </w:r>
      <w:r w:rsidRPr="00411DA5">
        <w:rPr>
          <w:rFonts w:ascii="Times New Roman" w:hAnsi="Times New Roman" w:cs="Times New Roman"/>
          <w:sz w:val="24"/>
          <w:szCs w:val="24"/>
        </w:rPr>
        <w:t xml:space="preserve"> </w:t>
      </w:r>
    </w:p>
    <w:p w:rsidR="00410430" w:rsidRPr="00411DA5" w:rsidRDefault="00410430" w:rsidP="00410430">
      <w:pPr>
        <w:spacing w:after="0"/>
        <w:jc w:val="both"/>
        <w:rPr>
          <w:rFonts w:ascii="Times New Roman" w:hAnsi="Times New Roman" w:cs="Times New Roman"/>
          <w:sz w:val="24"/>
          <w:szCs w:val="24"/>
        </w:rPr>
      </w:pPr>
      <w:r w:rsidRPr="00411DA5">
        <w:rPr>
          <w:rFonts w:ascii="Times New Roman" w:hAnsi="Times New Roman" w:cs="Times New Roman"/>
          <w:sz w:val="24"/>
          <w:szCs w:val="24"/>
        </w:rPr>
        <w:t xml:space="preserve">1. Dawson, C. (2002). Practical research methods. UBS Publishers, New Delhi. </w:t>
      </w:r>
    </w:p>
    <w:p w:rsidR="00410430" w:rsidRPr="00411DA5" w:rsidRDefault="00410430" w:rsidP="00410430">
      <w:pPr>
        <w:spacing w:after="0"/>
        <w:jc w:val="both"/>
        <w:rPr>
          <w:rFonts w:ascii="Times New Roman" w:hAnsi="Times New Roman" w:cs="Times New Roman"/>
          <w:sz w:val="24"/>
          <w:szCs w:val="24"/>
        </w:rPr>
      </w:pPr>
      <w:r w:rsidRPr="00411DA5">
        <w:rPr>
          <w:rFonts w:ascii="Times New Roman" w:hAnsi="Times New Roman" w:cs="Times New Roman"/>
          <w:sz w:val="24"/>
          <w:szCs w:val="24"/>
        </w:rPr>
        <w:t>2. Stapleton, P., Yondeowei, A., Mukanyange, J., Houten, H. (1995). Scientific writing for agricultural research scientists – a training reference manual. West Africa Rice Development Association, Hong Kong.</w:t>
      </w:r>
    </w:p>
    <w:p w:rsidR="00410430" w:rsidRPr="00411DA5" w:rsidRDefault="00410430" w:rsidP="00410430">
      <w:pPr>
        <w:spacing w:after="0"/>
        <w:jc w:val="both"/>
        <w:rPr>
          <w:rFonts w:ascii="Times New Roman" w:hAnsi="Times New Roman" w:cs="Times New Roman"/>
          <w:b/>
          <w:bCs/>
          <w:sz w:val="24"/>
          <w:szCs w:val="24"/>
        </w:rPr>
      </w:pPr>
      <w:r w:rsidRPr="00411DA5">
        <w:rPr>
          <w:rFonts w:ascii="Times New Roman" w:hAnsi="Times New Roman" w:cs="Times New Roman"/>
          <w:sz w:val="24"/>
          <w:szCs w:val="24"/>
        </w:rPr>
        <w:t xml:space="preserve"> 3. Ruzin, S.E. (1999). Plant microtechnique and microscopy. Oxford University Press, New York, U.S.A.</w:t>
      </w: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Pr="00530085" w:rsidRDefault="00410430" w:rsidP="00410430">
      <w:pPr>
        <w:spacing w:after="0"/>
        <w:jc w:val="center"/>
      </w:pPr>
      <w:r>
        <w:rPr>
          <w:rFonts w:ascii="Times New Roman" w:hAnsi="Times New Roman" w:cs="Times New Roman"/>
          <w:b/>
          <w:bCs/>
          <w:sz w:val="24"/>
          <w:szCs w:val="24"/>
        </w:rPr>
        <w:lastRenderedPageBreak/>
        <w:t>B.Sc. BIOLOGY V</w:t>
      </w:r>
      <w:r w:rsidRPr="00295FD7">
        <w:rPr>
          <w:rFonts w:ascii="Times New Roman" w:hAnsi="Times New Roman" w:cs="Times New Roman"/>
          <w:b/>
          <w:bCs/>
          <w:sz w:val="24"/>
          <w:szCs w:val="24"/>
        </w:rPr>
        <w:t xml:space="preserve"> SEMESTER</w:t>
      </w:r>
    </w:p>
    <w:p w:rsidR="00410430"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Discipline Specific Elective Course</w:t>
      </w:r>
    </w:p>
    <w:p w:rsidR="00410430" w:rsidRPr="00295FD7"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Paper II (Code: BSZDS-352</w:t>
      </w:r>
      <w:r w:rsidRPr="00295FD7">
        <w:rPr>
          <w:rFonts w:ascii="Times New Roman" w:hAnsi="Times New Roman" w:cs="Times New Roman"/>
          <w:b/>
          <w:bCs/>
          <w:sz w:val="24"/>
          <w:szCs w:val="24"/>
        </w:rPr>
        <w:t>)</w:t>
      </w:r>
    </w:p>
    <w:p w:rsidR="00410430"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APPLIED ZOOLOGY</w:t>
      </w:r>
    </w:p>
    <w:p w:rsidR="00410430"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295FD7">
        <w:rPr>
          <w:rFonts w:ascii="Times New Roman" w:hAnsi="Times New Roman" w:cs="Times New Roman"/>
          <w:b/>
          <w:bCs/>
          <w:sz w:val="24"/>
          <w:szCs w:val="24"/>
        </w:rPr>
        <w:t xml:space="preserve"> (Credits: Theory-4, Practicals-2)</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A444CF" w:rsidRDefault="00410430" w:rsidP="00410430">
      <w:pPr>
        <w:autoSpaceDE w:val="0"/>
        <w:autoSpaceDN w:val="0"/>
        <w:adjustRightInd w:val="0"/>
        <w:spacing w:after="0" w:line="240" w:lineRule="auto"/>
        <w:rPr>
          <w:rFonts w:ascii="Times New Roman" w:hAnsi="Times New Roman" w:cs="Times New Roman"/>
          <w:b/>
          <w:bCs/>
          <w:sz w:val="24"/>
          <w:szCs w:val="24"/>
        </w:rPr>
      </w:pPr>
      <w:r w:rsidRPr="00A444CF">
        <w:rPr>
          <w:rFonts w:ascii="Times New Roman" w:hAnsi="Times New Roman" w:cs="Times New Roman"/>
          <w:b/>
          <w:bCs/>
          <w:sz w:val="24"/>
          <w:szCs w:val="24"/>
        </w:rPr>
        <w:t xml:space="preserve">Unit 1: Introduction to Host-parasite Relationship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A444CF">
        <w:rPr>
          <w:rFonts w:ascii="Times New Roman" w:hAnsi="Times New Roman" w:cs="Times New Roman"/>
          <w:b/>
          <w:bCs/>
          <w:sz w:val="24"/>
          <w:szCs w:val="24"/>
        </w:rPr>
        <w:t>3</w:t>
      </w:r>
      <w:r>
        <w:rPr>
          <w:rFonts w:ascii="Times New Roman" w:hAnsi="Times New Roman" w:cs="Times New Roman"/>
          <w:b/>
          <w:bCs/>
          <w:sz w:val="24"/>
          <w:szCs w:val="24"/>
        </w:rPr>
        <w:t xml:space="preserve"> Lectures</w:t>
      </w:r>
    </w:p>
    <w:p w:rsidR="00410430" w:rsidRPr="00A444CF" w:rsidRDefault="00410430" w:rsidP="00410430">
      <w:pPr>
        <w:autoSpaceDE w:val="0"/>
        <w:autoSpaceDN w:val="0"/>
        <w:adjustRightInd w:val="0"/>
        <w:spacing w:after="0" w:line="240" w:lineRule="auto"/>
        <w:jc w:val="both"/>
        <w:rPr>
          <w:rFonts w:ascii="Times New Roman" w:hAnsi="Times New Roman" w:cs="Times New Roman"/>
          <w:sz w:val="24"/>
          <w:szCs w:val="24"/>
        </w:rPr>
      </w:pPr>
      <w:r w:rsidRPr="00A444CF">
        <w:rPr>
          <w:rFonts w:ascii="Times New Roman" w:hAnsi="Times New Roman" w:cs="Times New Roman"/>
          <w:sz w:val="24"/>
          <w:szCs w:val="24"/>
        </w:rPr>
        <w:t>Host, Definitive host, Intermediate host, Parasitism, Symbiosis, Commensalism,</w:t>
      </w:r>
      <w:r>
        <w:rPr>
          <w:rFonts w:ascii="Times New Roman" w:hAnsi="Times New Roman" w:cs="Times New Roman"/>
          <w:sz w:val="24"/>
          <w:szCs w:val="24"/>
        </w:rPr>
        <w:t xml:space="preserve"> </w:t>
      </w:r>
      <w:r w:rsidRPr="00A444CF">
        <w:rPr>
          <w:rFonts w:ascii="Times New Roman" w:hAnsi="Times New Roman" w:cs="Times New Roman"/>
          <w:sz w:val="24"/>
          <w:szCs w:val="24"/>
        </w:rPr>
        <w:t>Reservoir,</w:t>
      </w:r>
      <w:r>
        <w:rPr>
          <w:rFonts w:ascii="Times New Roman" w:hAnsi="Times New Roman" w:cs="Times New Roman"/>
          <w:sz w:val="24"/>
          <w:szCs w:val="24"/>
        </w:rPr>
        <w:t xml:space="preserve"> </w:t>
      </w:r>
      <w:r w:rsidRPr="00A444CF">
        <w:rPr>
          <w:rFonts w:ascii="Times New Roman" w:hAnsi="Times New Roman" w:cs="Times New Roman"/>
          <w:sz w:val="24"/>
          <w:szCs w:val="24"/>
        </w:rPr>
        <w:t>Zoonosis</w:t>
      </w:r>
    </w:p>
    <w:p w:rsidR="00410430" w:rsidRDefault="00410430" w:rsidP="00410430">
      <w:pPr>
        <w:autoSpaceDE w:val="0"/>
        <w:autoSpaceDN w:val="0"/>
        <w:adjustRightInd w:val="0"/>
        <w:spacing w:after="0" w:line="240" w:lineRule="auto"/>
        <w:jc w:val="both"/>
        <w:rPr>
          <w:rFonts w:ascii="Times New Roman" w:hAnsi="Times New Roman" w:cs="Times New Roman"/>
          <w:b/>
          <w:bCs/>
          <w:sz w:val="24"/>
          <w:szCs w:val="24"/>
        </w:rPr>
      </w:pPr>
    </w:p>
    <w:p w:rsidR="00410430" w:rsidRPr="00A444CF" w:rsidRDefault="00410430" w:rsidP="00410430">
      <w:pPr>
        <w:autoSpaceDE w:val="0"/>
        <w:autoSpaceDN w:val="0"/>
        <w:adjustRightInd w:val="0"/>
        <w:spacing w:after="0" w:line="240" w:lineRule="auto"/>
        <w:jc w:val="both"/>
        <w:rPr>
          <w:rFonts w:ascii="Times New Roman" w:hAnsi="Times New Roman" w:cs="Times New Roman"/>
          <w:b/>
          <w:bCs/>
          <w:sz w:val="24"/>
          <w:szCs w:val="24"/>
        </w:rPr>
      </w:pPr>
      <w:r w:rsidRPr="00A444CF">
        <w:rPr>
          <w:rFonts w:ascii="Times New Roman" w:hAnsi="Times New Roman" w:cs="Times New Roman"/>
          <w:b/>
          <w:bCs/>
          <w:sz w:val="24"/>
          <w:szCs w:val="24"/>
        </w:rPr>
        <w:t xml:space="preserve">Unit 2: Epidemiology of Diseases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A444CF">
        <w:rPr>
          <w:rFonts w:ascii="Times New Roman" w:hAnsi="Times New Roman" w:cs="Times New Roman"/>
          <w:b/>
          <w:bCs/>
          <w:sz w:val="24"/>
          <w:szCs w:val="24"/>
        </w:rPr>
        <w:t>7</w:t>
      </w:r>
      <w:r w:rsidRPr="00BF2664">
        <w:rPr>
          <w:rFonts w:ascii="Times New Roman" w:hAnsi="Times New Roman" w:cs="Times New Roman"/>
          <w:b/>
          <w:bCs/>
          <w:sz w:val="24"/>
          <w:szCs w:val="24"/>
        </w:rPr>
        <w:t xml:space="preserve"> </w:t>
      </w:r>
      <w:r>
        <w:rPr>
          <w:rFonts w:ascii="Times New Roman" w:hAnsi="Times New Roman" w:cs="Times New Roman"/>
          <w:b/>
          <w:bCs/>
          <w:sz w:val="24"/>
          <w:szCs w:val="24"/>
        </w:rPr>
        <w:t>Lectures</w:t>
      </w:r>
    </w:p>
    <w:p w:rsidR="00410430" w:rsidRPr="00A444CF" w:rsidRDefault="00410430" w:rsidP="00410430">
      <w:pPr>
        <w:autoSpaceDE w:val="0"/>
        <w:autoSpaceDN w:val="0"/>
        <w:adjustRightInd w:val="0"/>
        <w:spacing w:after="0" w:line="240" w:lineRule="auto"/>
        <w:jc w:val="both"/>
        <w:rPr>
          <w:rFonts w:ascii="Times New Roman" w:hAnsi="Times New Roman" w:cs="Times New Roman"/>
          <w:sz w:val="24"/>
          <w:szCs w:val="24"/>
        </w:rPr>
      </w:pPr>
      <w:r w:rsidRPr="00A444CF">
        <w:rPr>
          <w:rFonts w:ascii="Times New Roman" w:hAnsi="Times New Roman" w:cs="Times New Roman"/>
          <w:sz w:val="24"/>
          <w:szCs w:val="24"/>
        </w:rPr>
        <w:t>Transmission, Prevention and control of diseases: Tuberculosis, typhoid</w:t>
      </w:r>
    </w:p>
    <w:p w:rsidR="00410430" w:rsidRDefault="00410430" w:rsidP="00410430">
      <w:pPr>
        <w:autoSpaceDE w:val="0"/>
        <w:autoSpaceDN w:val="0"/>
        <w:adjustRightInd w:val="0"/>
        <w:spacing w:after="0" w:line="240" w:lineRule="auto"/>
        <w:jc w:val="both"/>
        <w:rPr>
          <w:rFonts w:ascii="Times New Roman" w:hAnsi="Times New Roman" w:cs="Times New Roman"/>
          <w:b/>
          <w:bCs/>
          <w:sz w:val="24"/>
          <w:szCs w:val="24"/>
        </w:rPr>
      </w:pPr>
    </w:p>
    <w:p w:rsidR="00410430" w:rsidRPr="00A444CF" w:rsidRDefault="00410430" w:rsidP="00410430">
      <w:pPr>
        <w:autoSpaceDE w:val="0"/>
        <w:autoSpaceDN w:val="0"/>
        <w:adjustRightInd w:val="0"/>
        <w:spacing w:after="0" w:line="240" w:lineRule="auto"/>
        <w:jc w:val="both"/>
        <w:rPr>
          <w:rFonts w:ascii="Times New Roman" w:hAnsi="Times New Roman" w:cs="Times New Roman"/>
          <w:b/>
          <w:bCs/>
          <w:sz w:val="24"/>
          <w:szCs w:val="24"/>
        </w:rPr>
      </w:pPr>
      <w:r w:rsidRPr="00A444CF">
        <w:rPr>
          <w:rFonts w:ascii="Times New Roman" w:hAnsi="Times New Roman" w:cs="Times New Roman"/>
          <w:b/>
          <w:bCs/>
          <w:sz w:val="24"/>
          <w:szCs w:val="24"/>
        </w:rPr>
        <w:t>Unit 3: Rickettsiae and Spirochaetes 6</w:t>
      </w:r>
      <w:r w:rsidRPr="00BF2664">
        <w:rPr>
          <w:rFonts w:ascii="Times New Roman" w:hAnsi="Times New Roman" w:cs="Times New Roman"/>
          <w:b/>
          <w:bCs/>
          <w:sz w:val="24"/>
          <w:szCs w:val="24"/>
        </w:rPr>
        <w:t xml:space="preserve"> </w:t>
      </w:r>
      <w:r>
        <w:rPr>
          <w:rFonts w:ascii="Times New Roman" w:hAnsi="Times New Roman" w:cs="Times New Roman"/>
          <w:b/>
          <w:bCs/>
          <w:sz w:val="24"/>
          <w:szCs w:val="24"/>
        </w:rPr>
        <w:t>Lectures</w:t>
      </w:r>
    </w:p>
    <w:p w:rsidR="00410430" w:rsidRPr="00A444CF" w:rsidRDefault="00410430" w:rsidP="00410430">
      <w:pPr>
        <w:autoSpaceDE w:val="0"/>
        <w:autoSpaceDN w:val="0"/>
        <w:adjustRightInd w:val="0"/>
        <w:spacing w:after="0" w:line="240" w:lineRule="auto"/>
        <w:jc w:val="both"/>
        <w:rPr>
          <w:rFonts w:ascii="Times New Roman" w:hAnsi="Times New Roman" w:cs="Times New Roman"/>
          <w:i/>
          <w:iCs/>
          <w:sz w:val="24"/>
          <w:szCs w:val="24"/>
        </w:rPr>
      </w:pPr>
      <w:r w:rsidRPr="00A444CF">
        <w:rPr>
          <w:rFonts w:ascii="Times New Roman" w:hAnsi="Times New Roman" w:cs="Times New Roman"/>
          <w:sz w:val="24"/>
          <w:szCs w:val="24"/>
        </w:rPr>
        <w:t xml:space="preserve">Brief account of </w:t>
      </w:r>
      <w:r w:rsidRPr="00A444CF">
        <w:rPr>
          <w:rFonts w:ascii="Times New Roman" w:hAnsi="Times New Roman" w:cs="Times New Roman"/>
          <w:i/>
          <w:iCs/>
          <w:sz w:val="24"/>
          <w:szCs w:val="24"/>
        </w:rPr>
        <w:t xml:space="preserve">Rickettsia prowazekii, Borrelia recurrentis </w:t>
      </w:r>
      <w:r w:rsidRPr="00A444CF">
        <w:rPr>
          <w:rFonts w:ascii="Times New Roman" w:hAnsi="Times New Roman" w:cs="Times New Roman"/>
          <w:sz w:val="24"/>
          <w:szCs w:val="24"/>
        </w:rPr>
        <w:t xml:space="preserve">and </w:t>
      </w:r>
      <w:r w:rsidRPr="00A444CF">
        <w:rPr>
          <w:rFonts w:ascii="Times New Roman" w:hAnsi="Times New Roman" w:cs="Times New Roman"/>
          <w:i/>
          <w:iCs/>
          <w:sz w:val="24"/>
          <w:szCs w:val="24"/>
        </w:rPr>
        <w:t>Treponema pallidum</w:t>
      </w:r>
    </w:p>
    <w:p w:rsidR="00410430" w:rsidRDefault="00410430" w:rsidP="00410430">
      <w:pPr>
        <w:autoSpaceDE w:val="0"/>
        <w:autoSpaceDN w:val="0"/>
        <w:adjustRightInd w:val="0"/>
        <w:spacing w:after="0" w:line="240" w:lineRule="auto"/>
        <w:jc w:val="both"/>
        <w:rPr>
          <w:rFonts w:ascii="Times New Roman" w:hAnsi="Times New Roman" w:cs="Times New Roman"/>
          <w:b/>
          <w:bCs/>
          <w:sz w:val="24"/>
          <w:szCs w:val="24"/>
        </w:rPr>
      </w:pPr>
    </w:p>
    <w:p w:rsidR="00410430" w:rsidRPr="00A444CF" w:rsidRDefault="00410430" w:rsidP="00410430">
      <w:pPr>
        <w:autoSpaceDE w:val="0"/>
        <w:autoSpaceDN w:val="0"/>
        <w:adjustRightInd w:val="0"/>
        <w:spacing w:after="0" w:line="240" w:lineRule="auto"/>
        <w:jc w:val="both"/>
        <w:rPr>
          <w:rFonts w:ascii="Times New Roman" w:hAnsi="Times New Roman" w:cs="Times New Roman"/>
          <w:b/>
          <w:bCs/>
          <w:sz w:val="24"/>
          <w:szCs w:val="24"/>
        </w:rPr>
      </w:pPr>
      <w:r w:rsidRPr="00A444CF">
        <w:rPr>
          <w:rFonts w:ascii="Times New Roman" w:hAnsi="Times New Roman" w:cs="Times New Roman"/>
          <w:b/>
          <w:bCs/>
          <w:sz w:val="24"/>
          <w:szCs w:val="24"/>
        </w:rPr>
        <w:t xml:space="preserve">Unit 4: Parasitic Protozoa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A444CF">
        <w:rPr>
          <w:rFonts w:ascii="Times New Roman" w:hAnsi="Times New Roman" w:cs="Times New Roman"/>
          <w:b/>
          <w:bCs/>
          <w:sz w:val="24"/>
          <w:szCs w:val="24"/>
        </w:rPr>
        <w:t>8</w:t>
      </w:r>
      <w:r w:rsidRPr="00BF2664">
        <w:rPr>
          <w:rFonts w:ascii="Times New Roman" w:hAnsi="Times New Roman" w:cs="Times New Roman"/>
          <w:b/>
          <w:bCs/>
          <w:sz w:val="24"/>
          <w:szCs w:val="24"/>
        </w:rPr>
        <w:t xml:space="preserve"> </w:t>
      </w:r>
      <w:r>
        <w:rPr>
          <w:rFonts w:ascii="Times New Roman" w:hAnsi="Times New Roman" w:cs="Times New Roman"/>
          <w:b/>
          <w:bCs/>
          <w:sz w:val="24"/>
          <w:szCs w:val="24"/>
        </w:rPr>
        <w:t>Lectures</w:t>
      </w:r>
    </w:p>
    <w:p w:rsidR="00410430" w:rsidRPr="00A444CF" w:rsidRDefault="00410430" w:rsidP="00410430">
      <w:pPr>
        <w:autoSpaceDE w:val="0"/>
        <w:autoSpaceDN w:val="0"/>
        <w:adjustRightInd w:val="0"/>
        <w:spacing w:after="0" w:line="240" w:lineRule="auto"/>
        <w:jc w:val="both"/>
        <w:rPr>
          <w:rFonts w:ascii="Times New Roman" w:hAnsi="Times New Roman" w:cs="Times New Roman"/>
          <w:sz w:val="24"/>
          <w:szCs w:val="24"/>
        </w:rPr>
      </w:pPr>
      <w:r w:rsidRPr="00A444CF">
        <w:rPr>
          <w:rFonts w:ascii="Times New Roman" w:hAnsi="Times New Roman" w:cs="Times New Roman"/>
          <w:sz w:val="24"/>
          <w:szCs w:val="24"/>
        </w:rPr>
        <w:t xml:space="preserve">Life history and pathogenicity of </w:t>
      </w:r>
      <w:r w:rsidRPr="00A444CF">
        <w:rPr>
          <w:rFonts w:ascii="Times New Roman" w:hAnsi="Times New Roman" w:cs="Times New Roman"/>
          <w:i/>
          <w:iCs/>
          <w:sz w:val="24"/>
          <w:szCs w:val="24"/>
        </w:rPr>
        <w:t xml:space="preserve">Entamoeba histolytica, Plasmodium vivax </w:t>
      </w:r>
      <w:r w:rsidRPr="00A444CF">
        <w:rPr>
          <w:rFonts w:ascii="Times New Roman" w:hAnsi="Times New Roman" w:cs="Times New Roman"/>
          <w:sz w:val="24"/>
          <w:szCs w:val="24"/>
        </w:rPr>
        <w:t>and</w:t>
      </w:r>
      <w:r>
        <w:rPr>
          <w:rFonts w:ascii="Times New Roman" w:hAnsi="Times New Roman" w:cs="Times New Roman"/>
          <w:sz w:val="24"/>
          <w:szCs w:val="24"/>
        </w:rPr>
        <w:t xml:space="preserve"> </w:t>
      </w:r>
      <w:r w:rsidRPr="00A444CF">
        <w:rPr>
          <w:rFonts w:ascii="Times New Roman" w:hAnsi="Times New Roman" w:cs="Times New Roman"/>
          <w:i/>
          <w:iCs/>
          <w:sz w:val="24"/>
          <w:szCs w:val="24"/>
        </w:rPr>
        <w:t>Trypanosoma gambiense</w:t>
      </w:r>
    </w:p>
    <w:p w:rsidR="00410430" w:rsidRDefault="00410430" w:rsidP="00410430">
      <w:pPr>
        <w:autoSpaceDE w:val="0"/>
        <w:autoSpaceDN w:val="0"/>
        <w:adjustRightInd w:val="0"/>
        <w:spacing w:after="0" w:line="240" w:lineRule="auto"/>
        <w:jc w:val="both"/>
        <w:rPr>
          <w:rFonts w:ascii="Times New Roman" w:hAnsi="Times New Roman" w:cs="Times New Roman"/>
          <w:b/>
          <w:bCs/>
          <w:sz w:val="24"/>
          <w:szCs w:val="24"/>
        </w:rPr>
      </w:pPr>
    </w:p>
    <w:p w:rsidR="00410430" w:rsidRPr="00A444CF" w:rsidRDefault="00410430" w:rsidP="00410430">
      <w:pPr>
        <w:autoSpaceDE w:val="0"/>
        <w:autoSpaceDN w:val="0"/>
        <w:adjustRightInd w:val="0"/>
        <w:spacing w:after="0" w:line="240" w:lineRule="auto"/>
        <w:jc w:val="both"/>
        <w:rPr>
          <w:rFonts w:ascii="Times New Roman" w:hAnsi="Times New Roman" w:cs="Times New Roman"/>
          <w:b/>
          <w:bCs/>
          <w:sz w:val="24"/>
          <w:szCs w:val="24"/>
        </w:rPr>
      </w:pPr>
      <w:r w:rsidRPr="00A444CF">
        <w:rPr>
          <w:rFonts w:ascii="Times New Roman" w:hAnsi="Times New Roman" w:cs="Times New Roman"/>
          <w:b/>
          <w:bCs/>
          <w:sz w:val="24"/>
          <w:szCs w:val="24"/>
        </w:rPr>
        <w:t xml:space="preserve">Unit 5: Parasitic Helminthes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A444CF">
        <w:rPr>
          <w:rFonts w:ascii="Times New Roman" w:hAnsi="Times New Roman" w:cs="Times New Roman"/>
          <w:b/>
          <w:bCs/>
          <w:sz w:val="24"/>
          <w:szCs w:val="24"/>
        </w:rPr>
        <w:t>5</w:t>
      </w:r>
      <w:r w:rsidRPr="00BF2664">
        <w:rPr>
          <w:rFonts w:ascii="Times New Roman" w:hAnsi="Times New Roman" w:cs="Times New Roman"/>
          <w:b/>
          <w:bCs/>
          <w:sz w:val="24"/>
          <w:szCs w:val="24"/>
        </w:rPr>
        <w:t xml:space="preserve"> </w:t>
      </w:r>
      <w:r>
        <w:rPr>
          <w:rFonts w:ascii="Times New Roman" w:hAnsi="Times New Roman" w:cs="Times New Roman"/>
          <w:b/>
          <w:bCs/>
          <w:sz w:val="24"/>
          <w:szCs w:val="24"/>
        </w:rPr>
        <w:t>Lectures</w:t>
      </w:r>
    </w:p>
    <w:p w:rsidR="00410430" w:rsidRPr="00A444CF" w:rsidRDefault="00410430" w:rsidP="00410430">
      <w:pPr>
        <w:autoSpaceDE w:val="0"/>
        <w:autoSpaceDN w:val="0"/>
        <w:adjustRightInd w:val="0"/>
        <w:spacing w:after="0" w:line="240" w:lineRule="auto"/>
        <w:jc w:val="both"/>
        <w:rPr>
          <w:rFonts w:ascii="Times New Roman" w:hAnsi="Times New Roman" w:cs="Times New Roman"/>
          <w:i/>
          <w:iCs/>
          <w:sz w:val="24"/>
          <w:szCs w:val="24"/>
        </w:rPr>
      </w:pPr>
      <w:r w:rsidRPr="00A444CF">
        <w:rPr>
          <w:rFonts w:ascii="Times New Roman" w:hAnsi="Times New Roman" w:cs="Times New Roman"/>
          <w:sz w:val="24"/>
          <w:szCs w:val="24"/>
        </w:rPr>
        <w:t xml:space="preserve">Life history and pathogenicity of </w:t>
      </w:r>
      <w:r w:rsidRPr="00A444CF">
        <w:rPr>
          <w:rFonts w:ascii="Times New Roman" w:hAnsi="Times New Roman" w:cs="Times New Roman"/>
          <w:i/>
          <w:iCs/>
          <w:sz w:val="24"/>
          <w:szCs w:val="24"/>
        </w:rPr>
        <w:t xml:space="preserve">Ancylostoma duodenale </w:t>
      </w:r>
      <w:r w:rsidRPr="00A444CF">
        <w:rPr>
          <w:rFonts w:ascii="Times New Roman" w:hAnsi="Times New Roman" w:cs="Times New Roman"/>
          <w:sz w:val="24"/>
          <w:szCs w:val="24"/>
        </w:rPr>
        <w:t xml:space="preserve">and </w:t>
      </w:r>
      <w:r w:rsidRPr="00A444CF">
        <w:rPr>
          <w:rFonts w:ascii="Times New Roman" w:hAnsi="Times New Roman" w:cs="Times New Roman"/>
          <w:i/>
          <w:iCs/>
          <w:sz w:val="24"/>
          <w:szCs w:val="24"/>
        </w:rPr>
        <w:t>Wuchereria bancrofti</w:t>
      </w:r>
    </w:p>
    <w:p w:rsidR="00410430" w:rsidRDefault="00410430" w:rsidP="00410430">
      <w:pPr>
        <w:autoSpaceDE w:val="0"/>
        <w:autoSpaceDN w:val="0"/>
        <w:adjustRightInd w:val="0"/>
        <w:spacing w:after="0" w:line="240" w:lineRule="auto"/>
        <w:jc w:val="both"/>
        <w:rPr>
          <w:rFonts w:ascii="Times New Roman" w:hAnsi="Times New Roman" w:cs="Times New Roman"/>
          <w:b/>
          <w:bCs/>
          <w:sz w:val="24"/>
          <w:szCs w:val="24"/>
        </w:rPr>
      </w:pPr>
    </w:p>
    <w:p w:rsidR="00410430" w:rsidRPr="00A444CF" w:rsidRDefault="00410430" w:rsidP="00410430">
      <w:pPr>
        <w:autoSpaceDE w:val="0"/>
        <w:autoSpaceDN w:val="0"/>
        <w:adjustRightInd w:val="0"/>
        <w:spacing w:after="0" w:line="240" w:lineRule="auto"/>
        <w:jc w:val="both"/>
        <w:rPr>
          <w:rFonts w:ascii="Times New Roman" w:hAnsi="Times New Roman" w:cs="Times New Roman"/>
          <w:b/>
          <w:bCs/>
          <w:sz w:val="24"/>
          <w:szCs w:val="24"/>
        </w:rPr>
      </w:pPr>
      <w:r w:rsidRPr="00A444CF">
        <w:rPr>
          <w:rFonts w:ascii="Times New Roman" w:hAnsi="Times New Roman" w:cs="Times New Roman"/>
          <w:b/>
          <w:bCs/>
          <w:sz w:val="24"/>
          <w:szCs w:val="24"/>
        </w:rPr>
        <w:t xml:space="preserve">Unit 6: Insects of Economic Importance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A444CF">
        <w:rPr>
          <w:rFonts w:ascii="Times New Roman" w:hAnsi="Times New Roman" w:cs="Times New Roman"/>
          <w:b/>
          <w:bCs/>
          <w:sz w:val="24"/>
          <w:szCs w:val="24"/>
        </w:rPr>
        <w:t>8</w:t>
      </w:r>
      <w:r w:rsidRPr="00BF2664">
        <w:rPr>
          <w:rFonts w:ascii="Times New Roman" w:hAnsi="Times New Roman" w:cs="Times New Roman"/>
          <w:b/>
          <w:bCs/>
          <w:sz w:val="24"/>
          <w:szCs w:val="24"/>
        </w:rPr>
        <w:t xml:space="preserve"> </w:t>
      </w:r>
      <w:r>
        <w:rPr>
          <w:rFonts w:ascii="Times New Roman" w:hAnsi="Times New Roman" w:cs="Times New Roman"/>
          <w:b/>
          <w:bCs/>
          <w:sz w:val="24"/>
          <w:szCs w:val="24"/>
        </w:rPr>
        <w:t>Lectures</w:t>
      </w:r>
    </w:p>
    <w:p w:rsidR="00410430" w:rsidRPr="00A444CF" w:rsidRDefault="00410430" w:rsidP="00410430">
      <w:pPr>
        <w:autoSpaceDE w:val="0"/>
        <w:autoSpaceDN w:val="0"/>
        <w:adjustRightInd w:val="0"/>
        <w:spacing w:after="0" w:line="240" w:lineRule="auto"/>
        <w:jc w:val="both"/>
        <w:rPr>
          <w:rFonts w:ascii="Times New Roman" w:hAnsi="Times New Roman" w:cs="Times New Roman"/>
          <w:sz w:val="24"/>
          <w:szCs w:val="24"/>
        </w:rPr>
      </w:pPr>
      <w:r w:rsidRPr="00A444CF">
        <w:rPr>
          <w:rFonts w:ascii="Times New Roman" w:hAnsi="Times New Roman" w:cs="Times New Roman"/>
          <w:sz w:val="24"/>
          <w:szCs w:val="24"/>
        </w:rPr>
        <w:t xml:space="preserve">Biology, Control and damage caused by </w:t>
      </w:r>
      <w:r w:rsidRPr="00A444CF">
        <w:rPr>
          <w:rFonts w:ascii="Times New Roman" w:hAnsi="Times New Roman" w:cs="Times New Roman"/>
          <w:i/>
          <w:iCs/>
          <w:sz w:val="24"/>
          <w:szCs w:val="24"/>
        </w:rPr>
        <w:t>Helicoverpa armigera</w:t>
      </w:r>
      <w:r w:rsidRPr="00A444CF">
        <w:rPr>
          <w:rFonts w:ascii="Times New Roman" w:hAnsi="Times New Roman" w:cs="Times New Roman"/>
          <w:sz w:val="24"/>
          <w:szCs w:val="24"/>
        </w:rPr>
        <w:t xml:space="preserve">, </w:t>
      </w:r>
      <w:r w:rsidRPr="00A444CF">
        <w:rPr>
          <w:rFonts w:ascii="Times New Roman" w:hAnsi="Times New Roman" w:cs="Times New Roman"/>
          <w:i/>
          <w:iCs/>
          <w:sz w:val="24"/>
          <w:szCs w:val="24"/>
        </w:rPr>
        <w:t xml:space="preserve">Pyrilla perpusilla </w:t>
      </w:r>
      <w:r w:rsidRPr="00A444CF">
        <w:rPr>
          <w:rFonts w:ascii="Times New Roman" w:hAnsi="Times New Roman" w:cs="Times New Roman"/>
          <w:sz w:val="24"/>
          <w:szCs w:val="24"/>
        </w:rPr>
        <w:t>and</w:t>
      </w:r>
      <w:r>
        <w:rPr>
          <w:rFonts w:ascii="Times New Roman" w:hAnsi="Times New Roman" w:cs="Times New Roman"/>
          <w:sz w:val="24"/>
          <w:szCs w:val="24"/>
        </w:rPr>
        <w:t xml:space="preserve"> </w:t>
      </w:r>
      <w:r w:rsidRPr="00A444CF">
        <w:rPr>
          <w:rFonts w:ascii="Times New Roman" w:hAnsi="Times New Roman" w:cs="Times New Roman"/>
          <w:i/>
          <w:iCs/>
          <w:sz w:val="24"/>
          <w:szCs w:val="24"/>
        </w:rPr>
        <w:t xml:space="preserve">Papilio demoleus, Callosobruchus chinensis, Sitophilus oryzae </w:t>
      </w:r>
      <w:r w:rsidRPr="00A444CF">
        <w:rPr>
          <w:rFonts w:ascii="Times New Roman" w:hAnsi="Times New Roman" w:cs="Times New Roman"/>
          <w:sz w:val="24"/>
          <w:szCs w:val="24"/>
        </w:rPr>
        <w:t xml:space="preserve">and </w:t>
      </w:r>
      <w:r w:rsidRPr="00A444CF">
        <w:rPr>
          <w:rFonts w:ascii="Times New Roman" w:hAnsi="Times New Roman" w:cs="Times New Roman"/>
          <w:i/>
          <w:iCs/>
          <w:sz w:val="24"/>
          <w:szCs w:val="24"/>
        </w:rPr>
        <w:t>Tribolium castaneum</w:t>
      </w:r>
    </w:p>
    <w:p w:rsidR="00410430" w:rsidRDefault="00410430" w:rsidP="00410430">
      <w:pPr>
        <w:autoSpaceDE w:val="0"/>
        <w:autoSpaceDN w:val="0"/>
        <w:adjustRightInd w:val="0"/>
        <w:spacing w:after="0" w:line="240" w:lineRule="auto"/>
        <w:jc w:val="both"/>
        <w:rPr>
          <w:rFonts w:ascii="Times New Roman" w:hAnsi="Times New Roman" w:cs="Times New Roman"/>
          <w:b/>
          <w:bCs/>
          <w:sz w:val="24"/>
          <w:szCs w:val="24"/>
        </w:rPr>
      </w:pPr>
    </w:p>
    <w:p w:rsidR="00410430" w:rsidRPr="00A444CF" w:rsidRDefault="00410430" w:rsidP="00410430">
      <w:pPr>
        <w:autoSpaceDE w:val="0"/>
        <w:autoSpaceDN w:val="0"/>
        <w:adjustRightInd w:val="0"/>
        <w:spacing w:after="0" w:line="240" w:lineRule="auto"/>
        <w:jc w:val="both"/>
        <w:rPr>
          <w:rFonts w:ascii="Times New Roman" w:hAnsi="Times New Roman" w:cs="Times New Roman"/>
          <w:b/>
          <w:bCs/>
          <w:sz w:val="24"/>
          <w:szCs w:val="24"/>
        </w:rPr>
      </w:pPr>
      <w:r w:rsidRPr="00A444CF">
        <w:rPr>
          <w:rFonts w:ascii="Times New Roman" w:hAnsi="Times New Roman" w:cs="Times New Roman"/>
          <w:b/>
          <w:bCs/>
          <w:sz w:val="24"/>
          <w:szCs w:val="24"/>
        </w:rPr>
        <w:t xml:space="preserve">Unit 7: Insects of Medical Importance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A444CF">
        <w:rPr>
          <w:rFonts w:ascii="Times New Roman" w:hAnsi="Times New Roman" w:cs="Times New Roman"/>
          <w:b/>
          <w:bCs/>
          <w:sz w:val="24"/>
          <w:szCs w:val="24"/>
        </w:rPr>
        <w:t>8</w:t>
      </w:r>
      <w:r w:rsidRPr="00BF2664">
        <w:rPr>
          <w:rFonts w:ascii="Times New Roman" w:hAnsi="Times New Roman" w:cs="Times New Roman"/>
          <w:b/>
          <w:bCs/>
          <w:sz w:val="24"/>
          <w:szCs w:val="24"/>
        </w:rPr>
        <w:t xml:space="preserve"> </w:t>
      </w:r>
      <w:r>
        <w:rPr>
          <w:rFonts w:ascii="Times New Roman" w:hAnsi="Times New Roman" w:cs="Times New Roman"/>
          <w:b/>
          <w:bCs/>
          <w:sz w:val="24"/>
          <w:szCs w:val="24"/>
        </w:rPr>
        <w:t>Lectures</w:t>
      </w:r>
    </w:p>
    <w:p w:rsidR="00410430" w:rsidRPr="00A444CF" w:rsidRDefault="00410430" w:rsidP="00410430">
      <w:pPr>
        <w:autoSpaceDE w:val="0"/>
        <w:autoSpaceDN w:val="0"/>
        <w:adjustRightInd w:val="0"/>
        <w:spacing w:after="0" w:line="240" w:lineRule="auto"/>
        <w:jc w:val="both"/>
        <w:rPr>
          <w:rFonts w:ascii="Times New Roman" w:hAnsi="Times New Roman" w:cs="Times New Roman"/>
          <w:i/>
          <w:iCs/>
          <w:sz w:val="24"/>
          <w:szCs w:val="24"/>
        </w:rPr>
      </w:pPr>
      <w:r w:rsidRPr="00A444CF">
        <w:rPr>
          <w:rFonts w:ascii="Times New Roman" w:hAnsi="Times New Roman" w:cs="Times New Roman"/>
          <w:sz w:val="24"/>
          <w:szCs w:val="24"/>
        </w:rPr>
        <w:t xml:space="preserve">Medical importance and control of </w:t>
      </w:r>
      <w:r w:rsidRPr="00A444CF">
        <w:rPr>
          <w:rFonts w:ascii="Times New Roman" w:hAnsi="Times New Roman" w:cs="Times New Roman"/>
          <w:i/>
          <w:iCs/>
          <w:sz w:val="24"/>
          <w:szCs w:val="24"/>
        </w:rPr>
        <w:t>Pediculus humanus corporis</w:t>
      </w:r>
      <w:r w:rsidRPr="00A444CF">
        <w:rPr>
          <w:rFonts w:ascii="Times New Roman" w:hAnsi="Times New Roman" w:cs="Times New Roman"/>
          <w:sz w:val="24"/>
          <w:szCs w:val="24"/>
        </w:rPr>
        <w:t xml:space="preserve">, </w:t>
      </w:r>
      <w:r w:rsidRPr="00A444CF">
        <w:rPr>
          <w:rFonts w:ascii="Times New Roman" w:hAnsi="Times New Roman" w:cs="Times New Roman"/>
          <w:i/>
          <w:iCs/>
          <w:sz w:val="24"/>
          <w:szCs w:val="24"/>
        </w:rPr>
        <w:t>Anopheles, Culex, Aedes,</w:t>
      </w:r>
    </w:p>
    <w:p w:rsidR="00410430" w:rsidRPr="00A444CF" w:rsidRDefault="00410430" w:rsidP="00410430">
      <w:pPr>
        <w:autoSpaceDE w:val="0"/>
        <w:autoSpaceDN w:val="0"/>
        <w:adjustRightInd w:val="0"/>
        <w:spacing w:after="0" w:line="240" w:lineRule="auto"/>
        <w:jc w:val="both"/>
        <w:rPr>
          <w:rFonts w:ascii="Times New Roman" w:hAnsi="Times New Roman" w:cs="Times New Roman"/>
          <w:i/>
          <w:iCs/>
          <w:sz w:val="24"/>
          <w:szCs w:val="24"/>
        </w:rPr>
      </w:pPr>
      <w:r w:rsidRPr="00A444CF">
        <w:rPr>
          <w:rFonts w:ascii="Times New Roman" w:hAnsi="Times New Roman" w:cs="Times New Roman"/>
          <w:i/>
          <w:iCs/>
          <w:sz w:val="24"/>
          <w:szCs w:val="24"/>
        </w:rPr>
        <w:t>Xenopsylla cheopis</w:t>
      </w:r>
    </w:p>
    <w:p w:rsidR="00410430" w:rsidRDefault="00410430" w:rsidP="00410430">
      <w:pPr>
        <w:autoSpaceDE w:val="0"/>
        <w:autoSpaceDN w:val="0"/>
        <w:adjustRightInd w:val="0"/>
        <w:spacing w:after="0" w:line="240" w:lineRule="auto"/>
        <w:jc w:val="both"/>
        <w:rPr>
          <w:rFonts w:ascii="Times New Roman" w:hAnsi="Times New Roman" w:cs="Times New Roman"/>
          <w:b/>
          <w:bCs/>
          <w:sz w:val="24"/>
          <w:szCs w:val="24"/>
        </w:rPr>
      </w:pPr>
    </w:p>
    <w:p w:rsidR="00410430" w:rsidRPr="00A444CF" w:rsidRDefault="00410430" w:rsidP="00410430">
      <w:pPr>
        <w:autoSpaceDE w:val="0"/>
        <w:autoSpaceDN w:val="0"/>
        <w:adjustRightInd w:val="0"/>
        <w:spacing w:after="0" w:line="240" w:lineRule="auto"/>
        <w:jc w:val="both"/>
        <w:rPr>
          <w:rFonts w:ascii="Times New Roman" w:hAnsi="Times New Roman" w:cs="Times New Roman"/>
          <w:b/>
          <w:bCs/>
          <w:sz w:val="24"/>
          <w:szCs w:val="24"/>
        </w:rPr>
      </w:pPr>
      <w:r w:rsidRPr="00A444CF">
        <w:rPr>
          <w:rFonts w:ascii="Times New Roman" w:hAnsi="Times New Roman" w:cs="Times New Roman"/>
          <w:b/>
          <w:bCs/>
          <w:sz w:val="24"/>
          <w:szCs w:val="24"/>
        </w:rPr>
        <w:t xml:space="preserve">Unit 8: Animal Husbandry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A444CF">
        <w:rPr>
          <w:rFonts w:ascii="Times New Roman" w:hAnsi="Times New Roman" w:cs="Times New Roman"/>
          <w:b/>
          <w:bCs/>
          <w:sz w:val="24"/>
          <w:szCs w:val="24"/>
        </w:rPr>
        <w:t>5</w:t>
      </w:r>
      <w:r w:rsidRPr="00BF2664">
        <w:rPr>
          <w:rFonts w:ascii="Times New Roman" w:hAnsi="Times New Roman" w:cs="Times New Roman"/>
          <w:b/>
          <w:bCs/>
          <w:sz w:val="24"/>
          <w:szCs w:val="24"/>
        </w:rPr>
        <w:t xml:space="preserve"> </w:t>
      </w:r>
      <w:r>
        <w:rPr>
          <w:rFonts w:ascii="Times New Roman" w:hAnsi="Times New Roman" w:cs="Times New Roman"/>
          <w:b/>
          <w:bCs/>
          <w:sz w:val="24"/>
          <w:szCs w:val="24"/>
        </w:rPr>
        <w:t>Lectures</w:t>
      </w:r>
    </w:p>
    <w:p w:rsidR="00410430" w:rsidRPr="00A444CF" w:rsidRDefault="00410430" w:rsidP="00410430">
      <w:pPr>
        <w:autoSpaceDE w:val="0"/>
        <w:autoSpaceDN w:val="0"/>
        <w:adjustRightInd w:val="0"/>
        <w:spacing w:after="0" w:line="240" w:lineRule="auto"/>
        <w:jc w:val="both"/>
        <w:rPr>
          <w:rFonts w:ascii="Times New Roman" w:hAnsi="Times New Roman" w:cs="Times New Roman"/>
          <w:sz w:val="24"/>
          <w:szCs w:val="24"/>
        </w:rPr>
      </w:pPr>
      <w:r w:rsidRPr="00A444CF">
        <w:rPr>
          <w:rFonts w:ascii="Times New Roman" w:hAnsi="Times New Roman" w:cs="Times New Roman"/>
          <w:sz w:val="24"/>
          <w:szCs w:val="24"/>
        </w:rPr>
        <w:t>Preservation and artificial insemination in cattle; Induction of early puberty and</w:t>
      </w:r>
      <w:r>
        <w:rPr>
          <w:rFonts w:ascii="Times New Roman" w:hAnsi="Times New Roman" w:cs="Times New Roman"/>
          <w:sz w:val="24"/>
          <w:szCs w:val="24"/>
        </w:rPr>
        <w:t xml:space="preserve"> </w:t>
      </w:r>
      <w:r w:rsidRPr="00A444CF">
        <w:rPr>
          <w:rFonts w:ascii="Times New Roman" w:hAnsi="Times New Roman" w:cs="Times New Roman"/>
          <w:sz w:val="24"/>
          <w:szCs w:val="24"/>
        </w:rPr>
        <w:t>synchronization of estrus in cattle</w:t>
      </w:r>
    </w:p>
    <w:p w:rsidR="00410430" w:rsidRDefault="00410430" w:rsidP="00410430">
      <w:pPr>
        <w:autoSpaceDE w:val="0"/>
        <w:autoSpaceDN w:val="0"/>
        <w:adjustRightInd w:val="0"/>
        <w:spacing w:after="0" w:line="240" w:lineRule="auto"/>
        <w:jc w:val="both"/>
        <w:rPr>
          <w:rFonts w:ascii="Times New Roman" w:hAnsi="Times New Roman" w:cs="Times New Roman"/>
          <w:b/>
          <w:bCs/>
          <w:sz w:val="24"/>
          <w:szCs w:val="24"/>
        </w:rPr>
      </w:pPr>
    </w:p>
    <w:p w:rsidR="00410430" w:rsidRPr="00A444CF" w:rsidRDefault="00410430" w:rsidP="00410430">
      <w:pPr>
        <w:autoSpaceDE w:val="0"/>
        <w:autoSpaceDN w:val="0"/>
        <w:adjustRightInd w:val="0"/>
        <w:spacing w:after="0" w:line="240" w:lineRule="auto"/>
        <w:jc w:val="both"/>
        <w:rPr>
          <w:rFonts w:ascii="Times New Roman" w:hAnsi="Times New Roman" w:cs="Times New Roman"/>
          <w:b/>
          <w:bCs/>
          <w:sz w:val="24"/>
          <w:szCs w:val="24"/>
        </w:rPr>
      </w:pPr>
      <w:r w:rsidRPr="00A444CF">
        <w:rPr>
          <w:rFonts w:ascii="Times New Roman" w:hAnsi="Times New Roman" w:cs="Times New Roman"/>
          <w:b/>
          <w:bCs/>
          <w:sz w:val="24"/>
          <w:szCs w:val="24"/>
        </w:rPr>
        <w:t xml:space="preserve">Unit 9: Poultry Farming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A444CF">
        <w:rPr>
          <w:rFonts w:ascii="Times New Roman" w:hAnsi="Times New Roman" w:cs="Times New Roman"/>
          <w:b/>
          <w:bCs/>
          <w:sz w:val="24"/>
          <w:szCs w:val="24"/>
        </w:rPr>
        <w:t>5</w:t>
      </w:r>
      <w:r w:rsidRPr="00BF2664">
        <w:rPr>
          <w:rFonts w:ascii="Times New Roman" w:hAnsi="Times New Roman" w:cs="Times New Roman"/>
          <w:b/>
          <w:bCs/>
          <w:sz w:val="24"/>
          <w:szCs w:val="24"/>
        </w:rPr>
        <w:t xml:space="preserve"> </w:t>
      </w:r>
      <w:r>
        <w:rPr>
          <w:rFonts w:ascii="Times New Roman" w:hAnsi="Times New Roman" w:cs="Times New Roman"/>
          <w:b/>
          <w:bCs/>
          <w:sz w:val="24"/>
          <w:szCs w:val="24"/>
        </w:rPr>
        <w:t>Lectures</w:t>
      </w:r>
    </w:p>
    <w:p w:rsidR="00410430" w:rsidRPr="00A444CF" w:rsidRDefault="00410430" w:rsidP="00410430">
      <w:pPr>
        <w:autoSpaceDE w:val="0"/>
        <w:autoSpaceDN w:val="0"/>
        <w:adjustRightInd w:val="0"/>
        <w:spacing w:after="0" w:line="240" w:lineRule="auto"/>
        <w:jc w:val="both"/>
        <w:rPr>
          <w:rFonts w:ascii="Times New Roman" w:hAnsi="Times New Roman" w:cs="Times New Roman"/>
          <w:sz w:val="24"/>
          <w:szCs w:val="24"/>
        </w:rPr>
      </w:pPr>
      <w:r w:rsidRPr="00A444CF">
        <w:rPr>
          <w:rFonts w:ascii="Times New Roman" w:hAnsi="Times New Roman" w:cs="Times New Roman"/>
          <w:sz w:val="24"/>
          <w:szCs w:val="24"/>
        </w:rPr>
        <w:t>Principles of poultry breeding, Management of breeding stock and broilers, Processing</w:t>
      </w:r>
      <w:r>
        <w:rPr>
          <w:rFonts w:ascii="Times New Roman" w:hAnsi="Times New Roman" w:cs="Times New Roman"/>
          <w:sz w:val="24"/>
          <w:szCs w:val="24"/>
        </w:rPr>
        <w:t xml:space="preserve"> </w:t>
      </w:r>
      <w:r w:rsidRPr="00A444CF">
        <w:rPr>
          <w:rFonts w:ascii="Times New Roman" w:hAnsi="Times New Roman" w:cs="Times New Roman"/>
          <w:sz w:val="24"/>
          <w:szCs w:val="24"/>
        </w:rPr>
        <w:t>and preservation of eggs</w:t>
      </w:r>
    </w:p>
    <w:p w:rsidR="00410430" w:rsidRDefault="00410430" w:rsidP="00410430">
      <w:pPr>
        <w:autoSpaceDE w:val="0"/>
        <w:autoSpaceDN w:val="0"/>
        <w:adjustRightInd w:val="0"/>
        <w:spacing w:after="0" w:line="240" w:lineRule="auto"/>
        <w:jc w:val="both"/>
        <w:rPr>
          <w:rFonts w:ascii="Times New Roman" w:hAnsi="Times New Roman" w:cs="Times New Roman"/>
          <w:b/>
          <w:bCs/>
          <w:sz w:val="24"/>
          <w:szCs w:val="24"/>
        </w:rPr>
      </w:pPr>
    </w:p>
    <w:p w:rsidR="00410430" w:rsidRPr="00A444CF" w:rsidRDefault="00410430" w:rsidP="00410430">
      <w:pPr>
        <w:autoSpaceDE w:val="0"/>
        <w:autoSpaceDN w:val="0"/>
        <w:adjustRightInd w:val="0"/>
        <w:spacing w:after="0" w:line="240" w:lineRule="auto"/>
        <w:jc w:val="both"/>
        <w:rPr>
          <w:rFonts w:ascii="Times New Roman" w:hAnsi="Times New Roman" w:cs="Times New Roman"/>
          <w:b/>
          <w:bCs/>
          <w:sz w:val="24"/>
          <w:szCs w:val="24"/>
        </w:rPr>
      </w:pPr>
      <w:r w:rsidRPr="00A444CF">
        <w:rPr>
          <w:rFonts w:ascii="Times New Roman" w:hAnsi="Times New Roman" w:cs="Times New Roman"/>
          <w:b/>
          <w:bCs/>
          <w:sz w:val="24"/>
          <w:szCs w:val="24"/>
        </w:rPr>
        <w:t>Unit 10: Fish Technology</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A444CF">
        <w:rPr>
          <w:rFonts w:ascii="Times New Roman" w:hAnsi="Times New Roman" w:cs="Times New Roman"/>
          <w:b/>
          <w:bCs/>
          <w:sz w:val="24"/>
          <w:szCs w:val="24"/>
        </w:rPr>
        <w:t xml:space="preserve"> 5</w:t>
      </w:r>
      <w:r w:rsidRPr="00BF2664">
        <w:rPr>
          <w:rFonts w:ascii="Times New Roman" w:hAnsi="Times New Roman" w:cs="Times New Roman"/>
          <w:b/>
          <w:bCs/>
          <w:sz w:val="24"/>
          <w:szCs w:val="24"/>
        </w:rPr>
        <w:t xml:space="preserve"> </w:t>
      </w:r>
      <w:r>
        <w:rPr>
          <w:rFonts w:ascii="Times New Roman" w:hAnsi="Times New Roman" w:cs="Times New Roman"/>
          <w:b/>
          <w:bCs/>
          <w:sz w:val="24"/>
          <w:szCs w:val="24"/>
        </w:rPr>
        <w:t>Lectures</w:t>
      </w:r>
    </w:p>
    <w:p w:rsidR="00410430" w:rsidRPr="00A444CF" w:rsidRDefault="00410430" w:rsidP="00410430">
      <w:pPr>
        <w:autoSpaceDE w:val="0"/>
        <w:autoSpaceDN w:val="0"/>
        <w:adjustRightInd w:val="0"/>
        <w:spacing w:after="0" w:line="240" w:lineRule="auto"/>
        <w:jc w:val="both"/>
        <w:rPr>
          <w:rFonts w:ascii="Times New Roman" w:hAnsi="Times New Roman" w:cs="Times New Roman"/>
          <w:sz w:val="24"/>
          <w:szCs w:val="24"/>
        </w:rPr>
      </w:pPr>
      <w:r w:rsidRPr="00A444CF">
        <w:rPr>
          <w:rFonts w:ascii="Times New Roman" w:hAnsi="Times New Roman" w:cs="Times New Roman"/>
          <w:sz w:val="24"/>
          <w:szCs w:val="24"/>
        </w:rPr>
        <w:t>Genetic improvements in aquaculture industry; Induced breeding and transportation of</w:t>
      </w:r>
      <w:r>
        <w:rPr>
          <w:rFonts w:ascii="Times New Roman" w:hAnsi="Times New Roman" w:cs="Times New Roman"/>
          <w:sz w:val="24"/>
          <w:szCs w:val="24"/>
        </w:rPr>
        <w:t xml:space="preserve"> </w:t>
      </w:r>
      <w:r w:rsidRPr="00A444CF">
        <w:rPr>
          <w:rFonts w:ascii="Times New Roman" w:hAnsi="Times New Roman" w:cs="Times New Roman"/>
          <w:sz w:val="24"/>
          <w:szCs w:val="24"/>
        </w:rPr>
        <w:t>fish seed</w:t>
      </w:r>
    </w:p>
    <w:p w:rsidR="00410430" w:rsidRDefault="00410430" w:rsidP="00410430">
      <w:pPr>
        <w:autoSpaceDE w:val="0"/>
        <w:autoSpaceDN w:val="0"/>
        <w:adjustRightInd w:val="0"/>
        <w:spacing w:after="0" w:line="240" w:lineRule="auto"/>
        <w:jc w:val="both"/>
        <w:rPr>
          <w:rFonts w:ascii="Times New Roman" w:hAnsi="Times New Roman" w:cs="Times New Roman"/>
          <w:b/>
          <w:bCs/>
          <w:sz w:val="24"/>
          <w:szCs w:val="24"/>
        </w:rPr>
      </w:pPr>
    </w:p>
    <w:p w:rsidR="00410430" w:rsidRDefault="00410430" w:rsidP="00410430">
      <w:pPr>
        <w:autoSpaceDE w:val="0"/>
        <w:autoSpaceDN w:val="0"/>
        <w:adjustRightInd w:val="0"/>
        <w:spacing w:after="0" w:line="240" w:lineRule="auto"/>
        <w:jc w:val="both"/>
        <w:rPr>
          <w:rFonts w:ascii="Times New Roman" w:hAnsi="Times New Roman" w:cs="Times New Roman"/>
          <w:b/>
          <w:bCs/>
          <w:sz w:val="24"/>
          <w:szCs w:val="24"/>
        </w:rPr>
      </w:pPr>
    </w:p>
    <w:p w:rsidR="00410430" w:rsidRDefault="00410430" w:rsidP="00410430">
      <w:pPr>
        <w:autoSpaceDE w:val="0"/>
        <w:autoSpaceDN w:val="0"/>
        <w:adjustRightInd w:val="0"/>
        <w:spacing w:after="0" w:line="240" w:lineRule="auto"/>
        <w:jc w:val="both"/>
        <w:rPr>
          <w:rFonts w:ascii="Times New Roman" w:hAnsi="Times New Roman" w:cs="Times New Roman"/>
          <w:b/>
          <w:bCs/>
          <w:sz w:val="24"/>
          <w:szCs w:val="24"/>
        </w:rPr>
      </w:pP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APPLIED ZOOLOGY LAB (Code: BSZDS-352P)</w:t>
      </w:r>
    </w:p>
    <w:p w:rsidR="00410430" w:rsidRPr="00A444CF"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A444CF">
        <w:rPr>
          <w:rFonts w:ascii="Times New Roman" w:hAnsi="Times New Roman" w:cs="Times New Roman"/>
          <w:b/>
          <w:bCs/>
          <w:sz w:val="24"/>
          <w:szCs w:val="24"/>
        </w:rPr>
        <w:t>(CREDITS 2)</w:t>
      </w:r>
    </w:p>
    <w:p w:rsidR="00410430" w:rsidRDefault="00410430" w:rsidP="00410430">
      <w:pPr>
        <w:autoSpaceDE w:val="0"/>
        <w:autoSpaceDN w:val="0"/>
        <w:adjustRightInd w:val="0"/>
        <w:spacing w:after="0" w:line="240" w:lineRule="auto"/>
        <w:rPr>
          <w:rFonts w:ascii="Times New Roman" w:hAnsi="Times New Roman" w:cs="Times New Roman"/>
          <w:sz w:val="24"/>
          <w:szCs w:val="24"/>
        </w:rPr>
      </w:pPr>
    </w:p>
    <w:p w:rsidR="00410430" w:rsidRPr="00A444CF" w:rsidRDefault="00410430" w:rsidP="00410430">
      <w:pPr>
        <w:autoSpaceDE w:val="0"/>
        <w:autoSpaceDN w:val="0"/>
        <w:adjustRightInd w:val="0"/>
        <w:spacing w:after="0" w:line="240" w:lineRule="auto"/>
        <w:ind w:left="270" w:hanging="270"/>
        <w:rPr>
          <w:rFonts w:ascii="Times New Roman" w:hAnsi="Times New Roman" w:cs="Times New Roman"/>
          <w:i/>
          <w:iCs/>
          <w:sz w:val="24"/>
          <w:szCs w:val="24"/>
        </w:rPr>
      </w:pPr>
      <w:r w:rsidRPr="00A444CF">
        <w:rPr>
          <w:rFonts w:ascii="Times New Roman" w:hAnsi="Times New Roman" w:cs="Times New Roman"/>
          <w:sz w:val="24"/>
          <w:szCs w:val="24"/>
        </w:rPr>
        <w:t xml:space="preserve">1. Study of </w:t>
      </w:r>
      <w:r w:rsidRPr="00A444CF">
        <w:rPr>
          <w:rFonts w:ascii="Times New Roman" w:hAnsi="Times New Roman" w:cs="Times New Roman"/>
          <w:i/>
          <w:iCs/>
          <w:sz w:val="24"/>
          <w:szCs w:val="24"/>
        </w:rPr>
        <w:t>Plasmodium vivax</w:t>
      </w:r>
      <w:r w:rsidRPr="00A444CF">
        <w:rPr>
          <w:rFonts w:ascii="Times New Roman" w:hAnsi="Times New Roman" w:cs="Times New Roman"/>
          <w:sz w:val="24"/>
          <w:szCs w:val="24"/>
        </w:rPr>
        <w:t xml:space="preserve">, </w:t>
      </w:r>
      <w:r w:rsidRPr="00A444CF">
        <w:rPr>
          <w:rFonts w:ascii="Times New Roman" w:hAnsi="Times New Roman" w:cs="Times New Roman"/>
          <w:i/>
          <w:iCs/>
          <w:sz w:val="24"/>
          <w:szCs w:val="24"/>
        </w:rPr>
        <w:t>Entamoeba histolytica, Trypanosoma gambiense,</w:t>
      </w:r>
      <w:r>
        <w:rPr>
          <w:rFonts w:ascii="Times New Roman" w:hAnsi="Times New Roman" w:cs="Times New Roman"/>
          <w:i/>
          <w:iCs/>
          <w:sz w:val="24"/>
          <w:szCs w:val="24"/>
        </w:rPr>
        <w:t xml:space="preserve"> </w:t>
      </w:r>
      <w:r w:rsidRPr="00A444CF">
        <w:rPr>
          <w:rFonts w:ascii="Times New Roman" w:hAnsi="Times New Roman" w:cs="Times New Roman"/>
          <w:i/>
          <w:iCs/>
          <w:sz w:val="24"/>
          <w:szCs w:val="24"/>
        </w:rPr>
        <w:t xml:space="preserve">Ancylostoma duodenale </w:t>
      </w:r>
      <w:r w:rsidRPr="00A444CF">
        <w:rPr>
          <w:rFonts w:ascii="Times New Roman" w:hAnsi="Times New Roman" w:cs="Times New Roman"/>
          <w:sz w:val="24"/>
          <w:szCs w:val="24"/>
        </w:rPr>
        <w:t xml:space="preserve">and </w:t>
      </w:r>
      <w:r w:rsidRPr="00A444CF">
        <w:rPr>
          <w:rFonts w:ascii="Times New Roman" w:hAnsi="Times New Roman" w:cs="Times New Roman"/>
          <w:i/>
          <w:iCs/>
          <w:sz w:val="24"/>
          <w:szCs w:val="24"/>
        </w:rPr>
        <w:t xml:space="preserve">Wuchereria bancrofti </w:t>
      </w:r>
      <w:r w:rsidRPr="00A444CF">
        <w:rPr>
          <w:rFonts w:ascii="Times New Roman" w:hAnsi="Times New Roman" w:cs="Times New Roman"/>
          <w:sz w:val="24"/>
          <w:szCs w:val="24"/>
        </w:rPr>
        <w:t>and their life stages through</w:t>
      </w:r>
      <w:r>
        <w:rPr>
          <w:rFonts w:ascii="Times New Roman" w:hAnsi="Times New Roman" w:cs="Times New Roman"/>
          <w:i/>
          <w:iCs/>
          <w:sz w:val="24"/>
          <w:szCs w:val="24"/>
        </w:rPr>
        <w:t xml:space="preserve"> </w:t>
      </w:r>
      <w:r>
        <w:rPr>
          <w:rFonts w:ascii="Times New Roman" w:hAnsi="Times New Roman" w:cs="Times New Roman"/>
          <w:sz w:val="24"/>
          <w:szCs w:val="24"/>
        </w:rPr>
        <w:t xml:space="preserve">permanent </w:t>
      </w:r>
      <w:r w:rsidRPr="00A444CF">
        <w:rPr>
          <w:rFonts w:ascii="Times New Roman" w:hAnsi="Times New Roman" w:cs="Times New Roman"/>
          <w:sz w:val="24"/>
          <w:szCs w:val="24"/>
        </w:rPr>
        <w:t>slides/photomicrographs or specimens.</w:t>
      </w:r>
    </w:p>
    <w:p w:rsidR="00410430" w:rsidRPr="00A444CF" w:rsidRDefault="00410430" w:rsidP="00410430">
      <w:pPr>
        <w:autoSpaceDE w:val="0"/>
        <w:autoSpaceDN w:val="0"/>
        <w:adjustRightInd w:val="0"/>
        <w:spacing w:after="0" w:line="240" w:lineRule="auto"/>
        <w:ind w:left="270" w:hanging="270"/>
        <w:rPr>
          <w:rFonts w:ascii="Times New Roman" w:hAnsi="Times New Roman" w:cs="Times New Roman"/>
          <w:i/>
          <w:iCs/>
          <w:sz w:val="24"/>
          <w:szCs w:val="24"/>
        </w:rPr>
      </w:pPr>
      <w:r w:rsidRPr="00A444CF">
        <w:rPr>
          <w:rFonts w:ascii="Times New Roman" w:hAnsi="Times New Roman" w:cs="Times New Roman"/>
          <w:sz w:val="24"/>
          <w:szCs w:val="24"/>
        </w:rPr>
        <w:t xml:space="preserve">2. Study of arthropod vectors associated with human diseases: </w:t>
      </w:r>
      <w:r w:rsidRPr="00A444CF">
        <w:rPr>
          <w:rFonts w:ascii="Times New Roman" w:hAnsi="Times New Roman" w:cs="Times New Roman"/>
          <w:i/>
          <w:iCs/>
          <w:sz w:val="24"/>
          <w:szCs w:val="24"/>
        </w:rPr>
        <w:t>Pediculus, Culex,</w:t>
      </w:r>
      <w:r>
        <w:rPr>
          <w:rFonts w:ascii="Times New Roman" w:hAnsi="Times New Roman" w:cs="Times New Roman"/>
          <w:i/>
          <w:iCs/>
          <w:sz w:val="24"/>
          <w:szCs w:val="24"/>
        </w:rPr>
        <w:t xml:space="preserve"> </w:t>
      </w:r>
      <w:r w:rsidRPr="00A444CF">
        <w:rPr>
          <w:rFonts w:ascii="Times New Roman" w:hAnsi="Times New Roman" w:cs="Times New Roman"/>
          <w:i/>
          <w:iCs/>
          <w:sz w:val="24"/>
          <w:szCs w:val="24"/>
        </w:rPr>
        <w:t xml:space="preserve">Anopheles, Aedes </w:t>
      </w:r>
      <w:r w:rsidRPr="00A444CF">
        <w:rPr>
          <w:rFonts w:ascii="Times New Roman" w:hAnsi="Times New Roman" w:cs="Times New Roman"/>
          <w:sz w:val="24"/>
          <w:szCs w:val="24"/>
        </w:rPr>
        <w:t xml:space="preserve">and </w:t>
      </w:r>
      <w:r w:rsidRPr="00A444CF">
        <w:rPr>
          <w:rFonts w:ascii="Times New Roman" w:hAnsi="Times New Roman" w:cs="Times New Roman"/>
          <w:i/>
          <w:iCs/>
          <w:sz w:val="24"/>
          <w:szCs w:val="24"/>
        </w:rPr>
        <w:t>Xenopsylla.</w:t>
      </w:r>
    </w:p>
    <w:p w:rsidR="00410430" w:rsidRPr="00A444CF" w:rsidRDefault="00410430" w:rsidP="00410430">
      <w:pPr>
        <w:autoSpaceDE w:val="0"/>
        <w:autoSpaceDN w:val="0"/>
        <w:adjustRightInd w:val="0"/>
        <w:spacing w:after="0" w:line="240" w:lineRule="auto"/>
        <w:ind w:left="270" w:hanging="270"/>
        <w:rPr>
          <w:rFonts w:ascii="Times New Roman" w:hAnsi="Times New Roman" w:cs="Times New Roman"/>
          <w:sz w:val="24"/>
          <w:szCs w:val="24"/>
        </w:rPr>
      </w:pPr>
      <w:r w:rsidRPr="00A444CF">
        <w:rPr>
          <w:rFonts w:ascii="Times New Roman" w:hAnsi="Times New Roman" w:cs="Times New Roman"/>
          <w:sz w:val="24"/>
          <w:szCs w:val="24"/>
        </w:rPr>
        <w:t>3. Study of insect damage to different plant parts/stored grains through damaged</w:t>
      </w:r>
      <w:r>
        <w:rPr>
          <w:rFonts w:ascii="Times New Roman" w:hAnsi="Times New Roman" w:cs="Times New Roman"/>
          <w:sz w:val="24"/>
          <w:szCs w:val="24"/>
        </w:rPr>
        <w:t xml:space="preserve"> </w:t>
      </w:r>
      <w:r w:rsidRPr="00A444CF">
        <w:rPr>
          <w:rFonts w:ascii="Times New Roman" w:hAnsi="Times New Roman" w:cs="Times New Roman"/>
          <w:sz w:val="24"/>
          <w:szCs w:val="24"/>
        </w:rPr>
        <w:t>products/photographs.</w:t>
      </w:r>
    </w:p>
    <w:p w:rsidR="00410430" w:rsidRPr="00A444CF" w:rsidRDefault="00410430" w:rsidP="00410430">
      <w:pPr>
        <w:autoSpaceDE w:val="0"/>
        <w:autoSpaceDN w:val="0"/>
        <w:adjustRightInd w:val="0"/>
        <w:spacing w:after="0" w:line="240" w:lineRule="auto"/>
        <w:ind w:left="270" w:hanging="270"/>
        <w:rPr>
          <w:rFonts w:ascii="Times New Roman" w:hAnsi="Times New Roman" w:cs="Times New Roman"/>
          <w:sz w:val="24"/>
          <w:szCs w:val="24"/>
        </w:rPr>
      </w:pPr>
      <w:r w:rsidRPr="00A444CF">
        <w:rPr>
          <w:rFonts w:ascii="Times New Roman" w:hAnsi="Times New Roman" w:cs="Times New Roman"/>
          <w:sz w:val="24"/>
          <w:szCs w:val="24"/>
        </w:rPr>
        <w:t xml:space="preserve">4. Identifying feature and economic importance of </w:t>
      </w:r>
      <w:r w:rsidRPr="00A444CF">
        <w:rPr>
          <w:rFonts w:ascii="Times New Roman" w:hAnsi="Times New Roman" w:cs="Times New Roman"/>
          <w:i/>
          <w:iCs/>
          <w:sz w:val="24"/>
          <w:szCs w:val="24"/>
        </w:rPr>
        <w:t xml:space="preserve">Helicoverpa </w:t>
      </w:r>
      <w:r w:rsidRPr="00A444CF">
        <w:rPr>
          <w:rFonts w:ascii="Times New Roman" w:hAnsi="Times New Roman" w:cs="Times New Roman"/>
          <w:sz w:val="24"/>
          <w:szCs w:val="24"/>
        </w:rPr>
        <w:t>(</w:t>
      </w:r>
      <w:r w:rsidRPr="00A444CF">
        <w:rPr>
          <w:rFonts w:ascii="Times New Roman" w:hAnsi="Times New Roman" w:cs="Times New Roman"/>
          <w:i/>
          <w:iCs/>
          <w:sz w:val="24"/>
          <w:szCs w:val="24"/>
        </w:rPr>
        <w:t>Heliothis</w:t>
      </w:r>
      <w:r w:rsidRPr="00A444CF">
        <w:rPr>
          <w:rFonts w:ascii="Times New Roman" w:hAnsi="Times New Roman" w:cs="Times New Roman"/>
          <w:sz w:val="24"/>
          <w:szCs w:val="24"/>
        </w:rPr>
        <w:t xml:space="preserve">) </w:t>
      </w:r>
      <w:r w:rsidRPr="00A444CF">
        <w:rPr>
          <w:rFonts w:ascii="Times New Roman" w:hAnsi="Times New Roman" w:cs="Times New Roman"/>
          <w:i/>
          <w:iCs/>
          <w:sz w:val="24"/>
          <w:szCs w:val="24"/>
        </w:rPr>
        <w:t>armigera</w:t>
      </w:r>
      <w:r w:rsidRPr="00A444CF">
        <w:rPr>
          <w:rFonts w:ascii="Times New Roman" w:hAnsi="Times New Roman" w:cs="Times New Roman"/>
          <w:sz w:val="24"/>
          <w:szCs w:val="24"/>
        </w:rPr>
        <w:t>,</w:t>
      </w:r>
      <w:r>
        <w:rPr>
          <w:rFonts w:ascii="Times New Roman" w:hAnsi="Times New Roman" w:cs="Times New Roman"/>
          <w:sz w:val="24"/>
          <w:szCs w:val="24"/>
        </w:rPr>
        <w:t xml:space="preserve"> </w:t>
      </w:r>
      <w:r w:rsidRPr="00A444CF">
        <w:rPr>
          <w:rFonts w:ascii="Times New Roman" w:hAnsi="Times New Roman" w:cs="Times New Roman"/>
          <w:i/>
          <w:iCs/>
          <w:sz w:val="24"/>
          <w:szCs w:val="24"/>
        </w:rPr>
        <w:t>Papilio demoleus</w:t>
      </w:r>
      <w:r w:rsidRPr="00A444CF">
        <w:rPr>
          <w:rFonts w:ascii="Times New Roman" w:hAnsi="Times New Roman" w:cs="Times New Roman"/>
          <w:sz w:val="24"/>
          <w:szCs w:val="24"/>
        </w:rPr>
        <w:t xml:space="preserve">, </w:t>
      </w:r>
      <w:r w:rsidRPr="00A444CF">
        <w:rPr>
          <w:rFonts w:ascii="Times New Roman" w:hAnsi="Times New Roman" w:cs="Times New Roman"/>
          <w:i/>
          <w:iCs/>
          <w:sz w:val="24"/>
          <w:szCs w:val="24"/>
        </w:rPr>
        <w:t xml:space="preserve">Pyrilla perpusilla, Callosobruchus chinensis, Sitophilus oryzae </w:t>
      </w:r>
      <w:r w:rsidRPr="00A444CF">
        <w:rPr>
          <w:rFonts w:ascii="Times New Roman" w:hAnsi="Times New Roman" w:cs="Times New Roman"/>
          <w:sz w:val="24"/>
          <w:szCs w:val="24"/>
        </w:rPr>
        <w:t>and</w:t>
      </w:r>
      <w:r>
        <w:rPr>
          <w:rFonts w:ascii="Times New Roman" w:hAnsi="Times New Roman" w:cs="Times New Roman"/>
          <w:sz w:val="24"/>
          <w:szCs w:val="24"/>
        </w:rPr>
        <w:t xml:space="preserve"> </w:t>
      </w:r>
      <w:r w:rsidRPr="00A444CF">
        <w:rPr>
          <w:rFonts w:ascii="Times New Roman" w:hAnsi="Times New Roman" w:cs="Times New Roman"/>
          <w:i/>
          <w:iCs/>
          <w:sz w:val="24"/>
          <w:szCs w:val="24"/>
        </w:rPr>
        <w:t>Tribolium castaneum</w:t>
      </w:r>
    </w:p>
    <w:p w:rsidR="00410430" w:rsidRPr="00A444CF" w:rsidRDefault="00410430" w:rsidP="00410430">
      <w:pPr>
        <w:autoSpaceDE w:val="0"/>
        <w:autoSpaceDN w:val="0"/>
        <w:adjustRightInd w:val="0"/>
        <w:spacing w:after="0" w:line="240" w:lineRule="auto"/>
        <w:rPr>
          <w:rFonts w:ascii="Times New Roman" w:hAnsi="Times New Roman" w:cs="Times New Roman"/>
          <w:sz w:val="24"/>
          <w:szCs w:val="24"/>
        </w:rPr>
      </w:pPr>
      <w:r w:rsidRPr="00A444CF">
        <w:rPr>
          <w:rFonts w:ascii="Times New Roman" w:hAnsi="Times New Roman" w:cs="Times New Roman"/>
          <w:sz w:val="24"/>
          <w:szCs w:val="24"/>
        </w:rPr>
        <w:t>5. Visit to poultry farm or animal breeding centre. Submission of visit report</w:t>
      </w:r>
    </w:p>
    <w:p w:rsidR="00410430" w:rsidRPr="00A444CF" w:rsidRDefault="00410430" w:rsidP="00410430">
      <w:pPr>
        <w:autoSpaceDE w:val="0"/>
        <w:autoSpaceDN w:val="0"/>
        <w:adjustRightInd w:val="0"/>
        <w:spacing w:after="0" w:line="240" w:lineRule="auto"/>
        <w:rPr>
          <w:rFonts w:ascii="Times New Roman" w:hAnsi="Times New Roman" w:cs="Times New Roman"/>
          <w:sz w:val="24"/>
          <w:szCs w:val="24"/>
        </w:rPr>
      </w:pPr>
      <w:r w:rsidRPr="00A444CF">
        <w:rPr>
          <w:rFonts w:ascii="Times New Roman" w:hAnsi="Times New Roman" w:cs="Times New Roman"/>
          <w:sz w:val="24"/>
          <w:szCs w:val="24"/>
        </w:rPr>
        <w:t>6. Maintenance of freshwater aquarium</w:t>
      </w:r>
    </w:p>
    <w:p w:rsidR="00410430" w:rsidRPr="00A444CF" w:rsidRDefault="00410430" w:rsidP="00410430">
      <w:pPr>
        <w:autoSpaceDE w:val="0"/>
        <w:autoSpaceDN w:val="0"/>
        <w:adjustRightInd w:val="0"/>
        <w:spacing w:after="0" w:line="240" w:lineRule="auto"/>
        <w:rPr>
          <w:rFonts w:ascii="Times New Roman" w:hAnsi="Times New Roman" w:cs="Times New Roman"/>
          <w:b/>
          <w:bCs/>
          <w:sz w:val="24"/>
          <w:szCs w:val="24"/>
        </w:rPr>
      </w:pPr>
      <w:r w:rsidRPr="00A444CF">
        <w:rPr>
          <w:rFonts w:ascii="Times New Roman" w:hAnsi="Times New Roman" w:cs="Times New Roman"/>
          <w:b/>
          <w:bCs/>
          <w:sz w:val="24"/>
          <w:szCs w:val="24"/>
        </w:rPr>
        <w:t>SUGGESTED READINGS</w:t>
      </w:r>
    </w:p>
    <w:p w:rsidR="00410430" w:rsidRPr="00A444CF" w:rsidRDefault="00410430" w:rsidP="00410430">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A444CF">
        <w:rPr>
          <w:rFonts w:ascii="Times New Roman" w:hAnsi="Times New Roman" w:cs="Times New Roman"/>
          <w:sz w:val="24"/>
          <w:szCs w:val="24"/>
        </w:rPr>
        <w:t xml:space="preserve">Park, K. (2007). </w:t>
      </w:r>
      <w:r w:rsidRPr="00A444CF">
        <w:rPr>
          <w:rFonts w:ascii="Times New Roman" w:hAnsi="Times New Roman" w:cs="Times New Roman"/>
          <w:i/>
          <w:iCs/>
          <w:sz w:val="24"/>
          <w:szCs w:val="24"/>
        </w:rPr>
        <w:t>Preventive and Social Medicine</w:t>
      </w:r>
      <w:r w:rsidRPr="00A444CF">
        <w:rPr>
          <w:rFonts w:ascii="Times New Roman" w:hAnsi="Times New Roman" w:cs="Times New Roman"/>
          <w:sz w:val="24"/>
          <w:szCs w:val="24"/>
        </w:rPr>
        <w:t>. XVI Edition. B.B Publishers.</w:t>
      </w:r>
    </w:p>
    <w:p w:rsidR="00410430" w:rsidRPr="00A444CF" w:rsidRDefault="00410430" w:rsidP="00410430">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A444CF">
        <w:rPr>
          <w:rFonts w:ascii="Times New Roman" w:hAnsi="Times New Roman" w:cs="Times New Roman"/>
          <w:sz w:val="24"/>
          <w:szCs w:val="24"/>
        </w:rPr>
        <w:t xml:space="preserve">Arora, D. R and Arora, B. (2001). </w:t>
      </w:r>
      <w:r w:rsidRPr="00A444CF">
        <w:rPr>
          <w:rFonts w:ascii="Times New Roman" w:hAnsi="Times New Roman" w:cs="Times New Roman"/>
          <w:i/>
          <w:iCs/>
          <w:sz w:val="24"/>
          <w:szCs w:val="24"/>
        </w:rPr>
        <w:t>Medical Parasitology</w:t>
      </w:r>
      <w:r w:rsidRPr="00A444CF">
        <w:rPr>
          <w:rFonts w:ascii="Times New Roman" w:hAnsi="Times New Roman" w:cs="Times New Roman"/>
          <w:sz w:val="24"/>
          <w:szCs w:val="24"/>
        </w:rPr>
        <w:t>. II Edition. CBS Publications</w:t>
      </w:r>
    </w:p>
    <w:p w:rsidR="00410430" w:rsidRPr="00A444CF" w:rsidRDefault="00410430" w:rsidP="00410430">
      <w:pPr>
        <w:pStyle w:val="ListParagraph"/>
        <w:autoSpaceDE w:val="0"/>
        <w:autoSpaceDN w:val="0"/>
        <w:adjustRightInd w:val="0"/>
        <w:spacing w:after="0" w:line="240" w:lineRule="auto"/>
        <w:rPr>
          <w:rFonts w:ascii="Times New Roman" w:hAnsi="Times New Roman" w:cs="Times New Roman"/>
          <w:sz w:val="24"/>
          <w:szCs w:val="24"/>
        </w:rPr>
      </w:pPr>
      <w:r w:rsidRPr="00A444CF">
        <w:rPr>
          <w:rFonts w:ascii="Times New Roman" w:hAnsi="Times New Roman" w:cs="Times New Roman"/>
          <w:sz w:val="24"/>
          <w:szCs w:val="24"/>
        </w:rPr>
        <w:t>and Distributors.</w:t>
      </w:r>
    </w:p>
    <w:p w:rsidR="00410430" w:rsidRPr="00A444CF" w:rsidRDefault="00410430" w:rsidP="00410430">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A444CF">
        <w:rPr>
          <w:rFonts w:ascii="Times New Roman" w:hAnsi="Times New Roman" w:cs="Times New Roman"/>
          <w:sz w:val="24"/>
          <w:szCs w:val="24"/>
        </w:rPr>
        <w:t xml:space="preserve">Kumar and Corton. </w:t>
      </w:r>
      <w:r w:rsidRPr="00A444CF">
        <w:rPr>
          <w:rFonts w:ascii="Times New Roman" w:hAnsi="Times New Roman" w:cs="Times New Roman"/>
          <w:i/>
          <w:iCs/>
          <w:sz w:val="24"/>
          <w:szCs w:val="24"/>
        </w:rPr>
        <w:t>Pathological Basis of Diseases</w:t>
      </w:r>
      <w:r w:rsidRPr="00A444CF">
        <w:rPr>
          <w:rFonts w:ascii="Times New Roman" w:hAnsi="Times New Roman" w:cs="Times New Roman"/>
          <w:sz w:val="24"/>
          <w:szCs w:val="24"/>
        </w:rPr>
        <w:t>.</w:t>
      </w:r>
    </w:p>
    <w:p w:rsidR="00410430" w:rsidRPr="00A444CF" w:rsidRDefault="00410430" w:rsidP="00410430">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A444CF">
        <w:rPr>
          <w:rFonts w:ascii="Times New Roman" w:hAnsi="Times New Roman" w:cs="Times New Roman"/>
          <w:sz w:val="24"/>
          <w:szCs w:val="24"/>
        </w:rPr>
        <w:t xml:space="preserve">Atwal, A.S. (1986). </w:t>
      </w:r>
      <w:r w:rsidRPr="00A444CF">
        <w:rPr>
          <w:rFonts w:ascii="Times New Roman" w:hAnsi="Times New Roman" w:cs="Times New Roman"/>
          <w:i/>
          <w:iCs/>
          <w:sz w:val="24"/>
          <w:szCs w:val="24"/>
        </w:rPr>
        <w:t>Agricultural Pests of India and South East Asia</w:t>
      </w:r>
      <w:r w:rsidRPr="00A444CF">
        <w:rPr>
          <w:rFonts w:ascii="Times New Roman" w:hAnsi="Times New Roman" w:cs="Times New Roman"/>
          <w:sz w:val="24"/>
          <w:szCs w:val="24"/>
        </w:rPr>
        <w:t>, Kalyani</w:t>
      </w:r>
      <w:r>
        <w:rPr>
          <w:rFonts w:ascii="Times New Roman" w:hAnsi="Times New Roman" w:cs="Times New Roman"/>
          <w:sz w:val="24"/>
          <w:szCs w:val="24"/>
        </w:rPr>
        <w:t xml:space="preserve"> </w:t>
      </w:r>
      <w:r w:rsidRPr="00A444CF">
        <w:rPr>
          <w:rFonts w:ascii="Times New Roman" w:hAnsi="Times New Roman" w:cs="Times New Roman"/>
          <w:sz w:val="24"/>
          <w:szCs w:val="24"/>
        </w:rPr>
        <w:t>Publishers.</w:t>
      </w:r>
    </w:p>
    <w:p w:rsidR="00410430" w:rsidRPr="00A444CF" w:rsidRDefault="00410430" w:rsidP="00410430">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A444CF">
        <w:rPr>
          <w:rFonts w:ascii="Times New Roman" w:hAnsi="Times New Roman" w:cs="Times New Roman"/>
          <w:sz w:val="24"/>
          <w:szCs w:val="24"/>
        </w:rPr>
        <w:t xml:space="preserve">Dennis, H. (2009). </w:t>
      </w:r>
      <w:r w:rsidRPr="00A444CF">
        <w:rPr>
          <w:rFonts w:ascii="Times New Roman" w:hAnsi="Times New Roman" w:cs="Times New Roman"/>
          <w:i/>
          <w:iCs/>
          <w:sz w:val="24"/>
          <w:szCs w:val="24"/>
        </w:rPr>
        <w:t xml:space="preserve">Agricultural Entomology. </w:t>
      </w:r>
      <w:r w:rsidRPr="00A444CF">
        <w:rPr>
          <w:rFonts w:ascii="Times New Roman" w:hAnsi="Times New Roman" w:cs="Times New Roman"/>
          <w:sz w:val="24"/>
          <w:szCs w:val="24"/>
        </w:rPr>
        <w:t>Timber Press (OR).</w:t>
      </w:r>
    </w:p>
    <w:p w:rsidR="00410430" w:rsidRPr="00A444CF" w:rsidRDefault="00410430" w:rsidP="00410430">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A444CF">
        <w:rPr>
          <w:rFonts w:ascii="Times New Roman" w:hAnsi="Times New Roman" w:cs="Times New Roman"/>
          <w:sz w:val="24"/>
          <w:szCs w:val="24"/>
        </w:rPr>
        <w:t xml:space="preserve">Hafez, E. S. E. (1962). </w:t>
      </w:r>
      <w:r w:rsidRPr="00A444CF">
        <w:rPr>
          <w:rFonts w:ascii="Times New Roman" w:hAnsi="Times New Roman" w:cs="Times New Roman"/>
          <w:i/>
          <w:iCs/>
          <w:sz w:val="24"/>
          <w:szCs w:val="24"/>
        </w:rPr>
        <w:t>Reproduction in Farm Animals</w:t>
      </w:r>
      <w:r w:rsidRPr="00A444CF">
        <w:rPr>
          <w:rFonts w:ascii="Times New Roman" w:hAnsi="Times New Roman" w:cs="Times New Roman"/>
          <w:sz w:val="24"/>
          <w:szCs w:val="24"/>
        </w:rPr>
        <w:t>. Lea &amp; Fabiger Publisher</w:t>
      </w:r>
    </w:p>
    <w:p w:rsidR="00410430" w:rsidRPr="00A444CF" w:rsidRDefault="00410430" w:rsidP="00410430">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A444CF">
        <w:rPr>
          <w:rFonts w:ascii="Times New Roman" w:hAnsi="Times New Roman" w:cs="Times New Roman"/>
          <w:sz w:val="24"/>
          <w:szCs w:val="24"/>
        </w:rPr>
        <w:t xml:space="preserve">Dunham R.A. (2004). </w:t>
      </w:r>
      <w:r w:rsidRPr="00A444CF">
        <w:rPr>
          <w:rFonts w:ascii="Times New Roman" w:hAnsi="Times New Roman" w:cs="Times New Roman"/>
          <w:i/>
          <w:iCs/>
          <w:sz w:val="24"/>
          <w:szCs w:val="24"/>
        </w:rPr>
        <w:t>Aquaculture and Fisheries Biotechnology Genetic Approache</w:t>
      </w:r>
      <w:r w:rsidRPr="00A444CF">
        <w:rPr>
          <w:rFonts w:ascii="Times New Roman" w:hAnsi="Times New Roman" w:cs="Times New Roman"/>
          <w:sz w:val="24"/>
          <w:szCs w:val="24"/>
        </w:rPr>
        <w:t>s.</w:t>
      </w:r>
    </w:p>
    <w:p w:rsidR="00410430" w:rsidRPr="00A444CF" w:rsidRDefault="00410430" w:rsidP="00410430">
      <w:pPr>
        <w:pStyle w:val="ListParagraph"/>
        <w:autoSpaceDE w:val="0"/>
        <w:autoSpaceDN w:val="0"/>
        <w:adjustRightInd w:val="0"/>
        <w:spacing w:after="0" w:line="240" w:lineRule="auto"/>
        <w:rPr>
          <w:rFonts w:ascii="Times New Roman" w:hAnsi="Times New Roman" w:cs="Times New Roman"/>
          <w:sz w:val="24"/>
          <w:szCs w:val="24"/>
        </w:rPr>
      </w:pPr>
      <w:r w:rsidRPr="00A444CF">
        <w:rPr>
          <w:rFonts w:ascii="Times New Roman" w:hAnsi="Times New Roman" w:cs="Times New Roman"/>
          <w:sz w:val="24"/>
          <w:szCs w:val="24"/>
        </w:rPr>
        <w:t>CABI publications, U.K.</w:t>
      </w:r>
    </w:p>
    <w:p w:rsidR="00410430" w:rsidRDefault="00410430" w:rsidP="00410430">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A444CF">
        <w:rPr>
          <w:rFonts w:ascii="Times New Roman" w:hAnsi="Times New Roman" w:cs="Times New Roman"/>
          <w:sz w:val="24"/>
          <w:szCs w:val="24"/>
        </w:rPr>
        <w:t xml:space="preserve">Pedigo, L.P. (2002). </w:t>
      </w:r>
      <w:r w:rsidRPr="00A444CF">
        <w:rPr>
          <w:rFonts w:ascii="Times New Roman" w:hAnsi="Times New Roman" w:cs="Times New Roman"/>
          <w:i/>
          <w:iCs/>
          <w:sz w:val="24"/>
          <w:szCs w:val="24"/>
        </w:rPr>
        <w:t>Entomology and Pest Management</w:t>
      </w:r>
      <w:r w:rsidRPr="00A444CF">
        <w:rPr>
          <w:rFonts w:ascii="Times New Roman" w:hAnsi="Times New Roman" w:cs="Times New Roman"/>
          <w:sz w:val="24"/>
          <w:szCs w:val="24"/>
        </w:rPr>
        <w:t>, Prentice Hall.</w:t>
      </w:r>
    </w:p>
    <w:p w:rsidR="00410430" w:rsidRDefault="00410430" w:rsidP="00410430">
      <w:pPr>
        <w:rPr>
          <w:rFonts w:ascii="Times New Roman" w:hAnsi="Times New Roman" w:cs="Times New Roman"/>
          <w:sz w:val="24"/>
          <w:szCs w:val="24"/>
        </w:rPr>
      </w:pPr>
      <w:r>
        <w:rPr>
          <w:rFonts w:ascii="Times New Roman" w:hAnsi="Times New Roman" w:cs="Times New Roman"/>
          <w:sz w:val="24"/>
          <w:szCs w:val="24"/>
        </w:rPr>
        <w:br w:type="page"/>
      </w:r>
    </w:p>
    <w:p w:rsidR="00410430" w:rsidRPr="00530085" w:rsidRDefault="00410430" w:rsidP="00410430">
      <w:pPr>
        <w:spacing w:after="0"/>
        <w:jc w:val="center"/>
      </w:pPr>
      <w:r>
        <w:rPr>
          <w:rFonts w:ascii="Times New Roman" w:hAnsi="Times New Roman" w:cs="Times New Roman"/>
          <w:b/>
          <w:bCs/>
          <w:sz w:val="24"/>
          <w:szCs w:val="24"/>
        </w:rPr>
        <w:lastRenderedPageBreak/>
        <w:t>B.Sc. BIOLOGY V</w:t>
      </w:r>
      <w:r w:rsidRPr="00295FD7">
        <w:rPr>
          <w:rFonts w:ascii="Times New Roman" w:hAnsi="Times New Roman" w:cs="Times New Roman"/>
          <w:b/>
          <w:bCs/>
          <w:sz w:val="24"/>
          <w:szCs w:val="24"/>
        </w:rPr>
        <w:t xml:space="preserve"> SEMESTER</w:t>
      </w:r>
    </w:p>
    <w:p w:rsidR="00410430"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Discipline Specific Elective Course</w:t>
      </w:r>
    </w:p>
    <w:p w:rsidR="00410430" w:rsidRPr="00295FD7"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Paper II (Code: BSZDS-352a</w:t>
      </w:r>
      <w:r w:rsidRPr="00295FD7">
        <w:rPr>
          <w:rFonts w:ascii="Times New Roman" w:hAnsi="Times New Roman" w:cs="Times New Roman"/>
          <w:b/>
          <w:bCs/>
          <w:sz w:val="24"/>
          <w:szCs w:val="24"/>
        </w:rPr>
        <w:t>)</w:t>
      </w:r>
    </w:p>
    <w:p w:rsidR="00410430"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INSECT VECTOR AND DISEASE</w:t>
      </w:r>
    </w:p>
    <w:p w:rsidR="00410430"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295FD7">
        <w:rPr>
          <w:rFonts w:ascii="Times New Roman" w:hAnsi="Times New Roman" w:cs="Times New Roman"/>
          <w:b/>
          <w:bCs/>
          <w:sz w:val="24"/>
          <w:szCs w:val="24"/>
        </w:rPr>
        <w:t xml:space="preserve"> (Credits: Theory-4, Practicals-2)</w:t>
      </w:r>
    </w:p>
    <w:p w:rsidR="00410430" w:rsidRDefault="00410430" w:rsidP="00410430">
      <w:pPr>
        <w:spacing w:after="0"/>
        <w:rPr>
          <w:b/>
        </w:rPr>
      </w:pPr>
    </w:p>
    <w:p w:rsidR="00410430" w:rsidRPr="0063217E" w:rsidRDefault="00410430" w:rsidP="00410430">
      <w:pPr>
        <w:spacing w:after="0"/>
        <w:rPr>
          <w:b/>
        </w:rPr>
      </w:pPr>
      <w:r w:rsidRPr="0063217E">
        <w:rPr>
          <w:b/>
        </w:rPr>
        <w:t xml:space="preserve">Unit I: Introduction to Insects </w:t>
      </w:r>
      <w:r>
        <w:rPr>
          <w:b/>
        </w:rPr>
        <w:tab/>
      </w:r>
      <w:r>
        <w:rPr>
          <w:b/>
        </w:rPr>
        <w:tab/>
      </w:r>
      <w:r>
        <w:rPr>
          <w:b/>
        </w:rPr>
        <w:tab/>
      </w:r>
      <w:r>
        <w:rPr>
          <w:b/>
        </w:rPr>
        <w:tab/>
      </w:r>
      <w:r>
        <w:rPr>
          <w:b/>
        </w:rPr>
        <w:tab/>
      </w:r>
      <w:r>
        <w:rPr>
          <w:b/>
        </w:rPr>
        <w:tab/>
      </w:r>
      <w:r>
        <w:rPr>
          <w:b/>
        </w:rPr>
        <w:tab/>
      </w:r>
      <w:r>
        <w:rPr>
          <w:b/>
        </w:rPr>
        <w:tab/>
        <w:t>(</w:t>
      </w:r>
      <w:r w:rsidRPr="0063217E">
        <w:rPr>
          <w:b/>
        </w:rPr>
        <w:t>6 Lectures)</w:t>
      </w:r>
    </w:p>
    <w:p w:rsidR="00410430" w:rsidRDefault="00410430" w:rsidP="00410430">
      <w:pPr>
        <w:spacing w:after="0"/>
        <w:jc w:val="both"/>
      </w:pPr>
      <w:r>
        <w:t xml:space="preserve">General Features of Insects, Morphological features, Head – Eyes, Types of antennae, Mouth parts w.r.t. feeding habits </w:t>
      </w:r>
    </w:p>
    <w:p w:rsidR="00410430" w:rsidRDefault="00410430" w:rsidP="00410430">
      <w:pPr>
        <w:spacing w:after="0"/>
        <w:jc w:val="both"/>
      </w:pPr>
      <w:r w:rsidRPr="0063217E">
        <w:rPr>
          <w:b/>
        </w:rPr>
        <w:t>Unit II: Concept of Vectors 6</w:t>
      </w:r>
      <w:r>
        <w:rPr>
          <w:b/>
        </w:rPr>
        <w:t xml:space="preserve"> </w:t>
      </w:r>
      <w:r w:rsidRPr="0063217E">
        <w:rPr>
          <w:b/>
        </w:rPr>
        <w:t>Lectures</w:t>
      </w:r>
      <w:r>
        <w:t xml:space="preserve"> </w:t>
      </w:r>
    </w:p>
    <w:p w:rsidR="00410430" w:rsidRDefault="00410430" w:rsidP="00410430">
      <w:pPr>
        <w:spacing w:after="0"/>
        <w:jc w:val="both"/>
      </w:pPr>
      <w:r>
        <w:t xml:space="preserve">Brief introduction of Carrier and Vectors (mechanical and biological vector), Reservoirs, Host-vector relationship, Vectorial capacity, Adaptations as vectors, Host Specificity </w:t>
      </w:r>
    </w:p>
    <w:p w:rsidR="00410430" w:rsidRDefault="00410430" w:rsidP="00410430">
      <w:pPr>
        <w:spacing w:after="0"/>
        <w:jc w:val="both"/>
      </w:pPr>
      <w:r w:rsidRPr="0063217E">
        <w:rPr>
          <w:b/>
        </w:rPr>
        <w:t>Unit III: Insects as Vectors 8</w:t>
      </w:r>
      <w:r>
        <w:t xml:space="preserve"> </w:t>
      </w:r>
      <w:r w:rsidRPr="0063217E">
        <w:rPr>
          <w:b/>
        </w:rPr>
        <w:t>Lectures</w:t>
      </w:r>
    </w:p>
    <w:p w:rsidR="00410430" w:rsidRDefault="00410430" w:rsidP="00410430">
      <w:pPr>
        <w:spacing w:after="0"/>
        <w:jc w:val="both"/>
      </w:pPr>
      <w:r>
        <w:t xml:space="preserve">Classification of insects up to orders, detailed features of orders with insects as vectors – Diptera, Siphonaptera, Siphunculata, Hemiptera </w:t>
      </w:r>
    </w:p>
    <w:p w:rsidR="00410430" w:rsidRDefault="00410430" w:rsidP="00410430">
      <w:pPr>
        <w:spacing w:after="0"/>
        <w:jc w:val="both"/>
      </w:pPr>
      <w:r w:rsidRPr="000C6F8F">
        <w:rPr>
          <w:b/>
        </w:rPr>
        <w:t>Unit IV: Dipteran as Disease Vectors 24</w:t>
      </w:r>
      <w:r>
        <w:rPr>
          <w:b/>
        </w:rPr>
        <w:t xml:space="preserve"> </w:t>
      </w:r>
      <w:r w:rsidRPr="0063217E">
        <w:rPr>
          <w:b/>
        </w:rPr>
        <w:t>Lectures</w:t>
      </w:r>
      <w:r>
        <w:t xml:space="preserve"> </w:t>
      </w:r>
    </w:p>
    <w:p w:rsidR="00410430" w:rsidRDefault="00410430" w:rsidP="00410430">
      <w:pPr>
        <w:spacing w:after="0"/>
        <w:jc w:val="both"/>
        <w:rPr>
          <w:b/>
        </w:rPr>
      </w:pPr>
      <w:r>
        <w:t>Dipterans as important insect vectors – Mosquitoes, Sand fly, Houseflies; Study of mosquito-borne diseases – Malaria, Dengue, Chikungunya, Viral encephalitis, Filariasis; Control of mosquitoes Study of sand fly-borne diseases – Visceral Leishmaniasis, Cutaneous Leishmaniasis, Phlebotomus fever; Control of Sand fly Study of house fly as important mechanical vector, Myiasis, Control of house</w:t>
      </w:r>
      <w:r w:rsidRPr="000C6F8F">
        <w:t xml:space="preserve"> fly</w:t>
      </w:r>
      <w:r w:rsidRPr="000C6F8F">
        <w:rPr>
          <w:b/>
        </w:rPr>
        <w:t xml:space="preserve"> </w:t>
      </w:r>
    </w:p>
    <w:p w:rsidR="00410430" w:rsidRPr="000C6F8F" w:rsidRDefault="00410430" w:rsidP="00410430">
      <w:pPr>
        <w:spacing w:after="0"/>
        <w:jc w:val="both"/>
        <w:rPr>
          <w:b/>
        </w:rPr>
      </w:pPr>
      <w:r w:rsidRPr="000C6F8F">
        <w:rPr>
          <w:b/>
        </w:rPr>
        <w:t xml:space="preserve">Unit IV: Siphonaptera as Disease Vectors 6 Lectures </w:t>
      </w:r>
    </w:p>
    <w:p w:rsidR="00410430" w:rsidRPr="000C6F8F" w:rsidRDefault="00410430" w:rsidP="00410430">
      <w:pPr>
        <w:spacing w:after="0"/>
        <w:jc w:val="both"/>
      </w:pPr>
      <w:r w:rsidRPr="000C6F8F">
        <w:t xml:space="preserve">Fleas as important insect vectors; Host-specificity, Study of Flea-borne diseases – Plague, Typhus fever; Control of fleas </w:t>
      </w:r>
    </w:p>
    <w:p w:rsidR="00410430" w:rsidRPr="000C6F8F" w:rsidRDefault="00410430" w:rsidP="00410430">
      <w:pPr>
        <w:spacing w:after="0"/>
        <w:jc w:val="both"/>
        <w:rPr>
          <w:b/>
        </w:rPr>
      </w:pPr>
      <w:r w:rsidRPr="000C6F8F">
        <w:rPr>
          <w:b/>
        </w:rPr>
        <w:t xml:space="preserve">Unit V: Siphunculata as Disease Vectors 4 Lectures </w:t>
      </w:r>
    </w:p>
    <w:p w:rsidR="00410430" w:rsidRPr="000C6F8F" w:rsidRDefault="00410430" w:rsidP="00410430">
      <w:pPr>
        <w:spacing w:after="0"/>
        <w:jc w:val="both"/>
      </w:pPr>
      <w:r w:rsidRPr="000C6F8F">
        <w:t xml:space="preserve">Human louse (Head, Body and Pubic louse) as important insect vectors; Study of louse-borne diseases –Typhus fever, Relapsing fever, Trench fever, Vagabond’s disease, Phthiriasis; Control of human louse </w:t>
      </w:r>
      <w:r w:rsidRPr="000C6F8F">
        <w:rPr>
          <w:b/>
        </w:rPr>
        <w:t>Unit VI: Hempitera as Disease Vectors 6 Lectures</w:t>
      </w:r>
      <w:r w:rsidRPr="000C6F8F">
        <w:t xml:space="preserve"> </w:t>
      </w:r>
    </w:p>
    <w:p w:rsidR="00410430" w:rsidRDefault="00410430" w:rsidP="00410430">
      <w:pPr>
        <w:spacing w:after="0"/>
        <w:jc w:val="both"/>
      </w:pPr>
      <w:r w:rsidRPr="000C6F8F">
        <w:t>Bugs as insect vectors; Blood-sucking bugs; Chagas disease, Bed bugs as mechanical vectors, Control and prevention measures</w:t>
      </w:r>
    </w:p>
    <w:p w:rsidR="00410430"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INSECT VECTOR AND DISEASE LAB (BSZDS-352aP)</w:t>
      </w:r>
    </w:p>
    <w:p w:rsidR="00410430" w:rsidRPr="000C6F8F" w:rsidRDefault="00410430" w:rsidP="00410430">
      <w:pPr>
        <w:spacing w:after="0"/>
        <w:jc w:val="both"/>
      </w:pPr>
    </w:p>
    <w:p w:rsidR="00410430" w:rsidRPr="000C6F8F" w:rsidRDefault="00410430" w:rsidP="00410430">
      <w:pPr>
        <w:spacing w:after="0"/>
        <w:jc w:val="center"/>
        <w:rPr>
          <w:b/>
        </w:rPr>
      </w:pPr>
      <w:r w:rsidRPr="000C6F8F">
        <w:rPr>
          <w:b/>
        </w:rPr>
        <w:t>PRACTICALS</w:t>
      </w:r>
      <w:r>
        <w:rPr>
          <w:b/>
        </w:rPr>
        <w:t xml:space="preserve">  </w:t>
      </w:r>
      <w:r w:rsidRPr="000C6F8F">
        <w:rPr>
          <w:b/>
        </w:rPr>
        <w:t xml:space="preserve">(CREDITS 2) </w:t>
      </w:r>
    </w:p>
    <w:p w:rsidR="00410430" w:rsidRDefault="00410430" w:rsidP="00410430">
      <w:pPr>
        <w:spacing w:after="0"/>
        <w:jc w:val="both"/>
      </w:pPr>
      <w:r>
        <w:t xml:space="preserve">1. Study of different kinds of mouth parts of insects </w:t>
      </w:r>
    </w:p>
    <w:p w:rsidR="00410430" w:rsidRDefault="00410430" w:rsidP="00410430">
      <w:pPr>
        <w:spacing w:after="0"/>
        <w:jc w:val="both"/>
      </w:pPr>
      <w:r>
        <w:t xml:space="preserve">2. Study of following insect vectors through permanent slides/ photographs: Aedes, Culex, Anopheles, Pediculus humanus capitis, Pediculus humanus corporis, Phithirus pubis, Xenopsylla cheopis, Cimex lectularius, Phlebotomus argentipes, Musca domestica, through permanent slides/ photographs </w:t>
      </w:r>
    </w:p>
    <w:p w:rsidR="00410430" w:rsidRDefault="00410430" w:rsidP="00410430">
      <w:pPr>
        <w:spacing w:after="0"/>
        <w:jc w:val="both"/>
      </w:pPr>
      <w:r>
        <w:t xml:space="preserve">3. Study of different diseases transmitted by above insect vectors Submission of a project report on any one of the insect vectors and disease transmitted </w:t>
      </w:r>
    </w:p>
    <w:p w:rsidR="00410430" w:rsidRPr="000C6F8F" w:rsidRDefault="00410430" w:rsidP="00410430">
      <w:pPr>
        <w:spacing w:after="0"/>
        <w:jc w:val="both"/>
        <w:rPr>
          <w:b/>
        </w:rPr>
      </w:pPr>
      <w:r w:rsidRPr="000C6F8F">
        <w:rPr>
          <w:b/>
        </w:rPr>
        <w:t xml:space="preserve">SUGGESTED READINGS </w:t>
      </w:r>
    </w:p>
    <w:p w:rsidR="00410430" w:rsidRDefault="00410430" w:rsidP="00410430">
      <w:pPr>
        <w:spacing w:after="0"/>
        <w:jc w:val="both"/>
      </w:pPr>
      <w:r>
        <w:t xml:space="preserve">1.  Imms, A.D. (1977). A General Text Book of Entomology. </w:t>
      </w:r>
    </w:p>
    <w:p w:rsidR="00410430" w:rsidRDefault="00410430" w:rsidP="00410430">
      <w:pPr>
        <w:spacing w:after="0"/>
        <w:jc w:val="both"/>
      </w:pPr>
      <w:r>
        <w:t xml:space="preserve">2. Chapman &amp; Hall, UK  Chapman, R.F. (1998). The Insects: Structure and Function. IV Edition, Cambridge University Press, UK  </w:t>
      </w:r>
    </w:p>
    <w:p w:rsidR="00410430" w:rsidRDefault="00410430" w:rsidP="00410430">
      <w:pPr>
        <w:spacing w:after="0"/>
        <w:jc w:val="both"/>
      </w:pPr>
      <w:r>
        <w:lastRenderedPageBreak/>
        <w:t xml:space="preserve">3. Pedigo L.P. (2002). Entomology and Pest Management. Prentice Hall Publication  </w:t>
      </w:r>
    </w:p>
    <w:p w:rsidR="00410430" w:rsidRDefault="00410430" w:rsidP="00410430">
      <w:pPr>
        <w:spacing w:after="0"/>
        <w:jc w:val="both"/>
        <w:rPr>
          <w:rFonts w:ascii="Times New Roman" w:hAnsi="Times New Roman" w:cs="Times New Roman"/>
          <w:b/>
          <w:bCs/>
          <w:sz w:val="24"/>
          <w:szCs w:val="24"/>
        </w:rPr>
      </w:pPr>
      <w:r>
        <w:t>4. Mathews, G. (2011). Integrated Vector Management: Controlling Vectors of Malaria and Other Insect Vector Borne Diseases. Wiley-Blackwell</w:t>
      </w:r>
    </w:p>
    <w:p w:rsidR="00410430" w:rsidRPr="00530085" w:rsidRDefault="00410430" w:rsidP="00410430">
      <w:pPr>
        <w:spacing w:after="0"/>
        <w:jc w:val="center"/>
      </w:pPr>
      <w:r>
        <w:rPr>
          <w:rFonts w:ascii="Times New Roman" w:hAnsi="Times New Roman" w:cs="Times New Roman"/>
          <w:b/>
          <w:bCs/>
          <w:sz w:val="24"/>
          <w:szCs w:val="24"/>
        </w:rPr>
        <w:t>B.Sc. BIOLOGY V</w:t>
      </w:r>
      <w:r w:rsidRPr="00295FD7">
        <w:rPr>
          <w:rFonts w:ascii="Times New Roman" w:hAnsi="Times New Roman" w:cs="Times New Roman"/>
          <w:b/>
          <w:bCs/>
          <w:sz w:val="24"/>
          <w:szCs w:val="24"/>
        </w:rPr>
        <w:t xml:space="preserve"> SEMESTER</w:t>
      </w:r>
    </w:p>
    <w:p w:rsidR="00410430"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Discipline Specific Elective Course</w:t>
      </w:r>
    </w:p>
    <w:p w:rsidR="00410430" w:rsidRPr="00295FD7"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Paper III (Code: BSCDS-353</w:t>
      </w:r>
      <w:r w:rsidRPr="00295FD7">
        <w:rPr>
          <w:rFonts w:ascii="Times New Roman" w:hAnsi="Times New Roman" w:cs="Times New Roman"/>
          <w:b/>
          <w:bCs/>
          <w:sz w:val="24"/>
          <w:szCs w:val="24"/>
        </w:rPr>
        <w:t>)</w:t>
      </w:r>
    </w:p>
    <w:p w:rsidR="00410430"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ANALYTICAL METHODS IN CHEMISTRY</w:t>
      </w:r>
    </w:p>
    <w:p w:rsidR="00410430"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295FD7">
        <w:rPr>
          <w:rFonts w:ascii="Times New Roman" w:hAnsi="Times New Roman" w:cs="Times New Roman"/>
          <w:b/>
          <w:bCs/>
          <w:sz w:val="24"/>
          <w:szCs w:val="24"/>
        </w:rPr>
        <w:t>(Credits: Theory-4, Practicals-2)</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Theory: 60 Lectures</w:t>
      </w:r>
    </w:p>
    <w:p w:rsidR="00410430" w:rsidRPr="00BF2664" w:rsidRDefault="00410430" w:rsidP="0041043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UNIT 1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BF2664">
        <w:rPr>
          <w:rFonts w:ascii="Times New Roman" w:hAnsi="Times New Roman" w:cs="Times New Roman"/>
          <w:b/>
          <w:bCs/>
          <w:sz w:val="24"/>
          <w:szCs w:val="24"/>
        </w:rPr>
        <w:t>(5 Lectures)</w:t>
      </w:r>
    </w:p>
    <w:p w:rsidR="00410430" w:rsidRPr="00BF2664" w:rsidRDefault="00410430" w:rsidP="00410430">
      <w:pPr>
        <w:autoSpaceDE w:val="0"/>
        <w:autoSpaceDN w:val="0"/>
        <w:adjustRightInd w:val="0"/>
        <w:spacing w:after="0" w:line="240" w:lineRule="auto"/>
        <w:rPr>
          <w:rFonts w:ascii="Times New Roman" w:hAnsi="Times New Roman" w:cs="Times New Roman"/>
          <w:b/>
          <w:bCs/>
          <w:sz w:val="24"/>
          <w:szCs w:val="24"/>
        </w:rPr>
      </w:pPr>
      <w:r w:rsidRPr="00BF2664">
        <w:rPr>
          <w:rFonts w:ascii="Times New Roman" w:hAnsi="Times New Roman" w:cs="Times New Roman"/>
          <w:b/>
          <w:bCs/>
          <w:sz w:val="24"/>
          <w:szCs w:val="24"/>
        </w:rPr>
        <w:t>Qualitative and quantitative aspects of analysis:</w:t>
      </w:r>
    </w:p>
    <w:p w:rsidR="00410430" w:rsidRPr="00BF2664" w:rsidRDefault="00410430" w:rsidP="00410430">
      <w:pPr>
        <w:autoSpaceDE w:val="0"/>
        <w:autoSpaceDN w:val="0"/>
        <w:adjustRightInd w:val="0"/>
        <w:spacing w:after="0" w:line="240" w:lineRule="auto"/>
        <w:jc w:val="both"/>
        <w:rPr>
          <w:rFonts w:ascii="Times New Roman" w:hAnsi="Times New Roman" w:cs="Times New Roman"/>
          <w:sz w:val="24"/>
          <w:szCs w:val="24"/>
        </w:rPr>
      </w:pPr>
      <w:r w:rsidRPr="00BF2664">
        <w:rPr>
          <w:rFonts w:ascii="Times New Roman" w:hAnsi="Times New Roman" w:cs="Times New Roman"/>
          <w:sz w:val="24"/>
          <w:szCs w:val="24"/>
        </w:rPr>
        <w:t>Sampling, evaluation of analytical data, errors, accuracy and precision, methods of their</w:t>
      </w:r>
      <w:r>
        <w:rPr>
          <w:rFonts w:ascii="Times New Roman" w:hAnsi="Times New Roman" w:cs="Times New Roman"/>
          <w:sz w:val="24"/>
          <w:szCs w:val="24"/>
        </w:rPr>
        <w:t xml:space="preserve"> </w:t>
      </w:r>
      <w:r w:rsidRPr="00BF2664">
        <w:rPr>
          <w:rFonts w:ascii="Times New Roman" w:hAnsi="Times New Roman" w:cs="Times New Roman"/>
          <w:sz w:val="24"/>
          <w:szCs w:val="24"/>
        </w:rPr>
        <w:t>expression, normal law of distribution if indeterminate errors, statistical test of data; F, Q and t</w:t>
      </w:r>
    </w:p>
    <w:p w:rsidR="00410430" w:rsidRPr="00BF2664" w:rsidRDefault="00410430" w:rsidP="00410430">
      <w:pPr>
        <w:autoSpaceDE w:val="0"/>
        <w:autoSpaceDN w:val="0"/>
        <w:adjustRightInd w:val="0"/>
        <w:spacing w:after="0" w:line="240" w:lineRule="auto"/>
        <w:jc w:val="both"/>
        <w:rPr>
          <w:rFonts w:ascii="Times New Roman" w:hAnsi="Times New Roman" w:cs="Times New Roman"/>
          <w:sz w:val="24"/>
          <w:szCs w:val="24"/>
        </w:rPr>
      </w:pPr>
      <w:r w:rsidRPr="00BF2664">
        <w:rPr>
          <w:rFonts w:ascii="Times New Roman" w:hAnsi="Times New Roman" w:cs="Times New Roman"/>
          <w:sz w:val="24"/>
          <w:szCs w:val="24"/>
        </w:rPr>
        <w:t>test, rejection of data, and confidence intervals.</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UNIT 2</w:t>
      </w:r>
    </w:p>
    <w:p w:rsidR="00410430" w:rsidRPr="00BF2664" w:rsidRDefault="00410430" w:rsidP="00410430">
      <w:pPr>
        <w:autoSpaceDE w:val="0"/>
        <w:autoSpaceDN w:val="0"/>
        <w:adjustRightInd w:val="0"/>
        <w:spacing w:after="0" w:line="240" w:lineRule="auto"/>
        <w:rPr>
          <w:rFonts w:ascii="Times New Roman" w:hAnsi="Times New Roman" w:cs="Times New Roman"/>
          <w:b/>
          <w:bCs/>
          <w:sz w:val="24"/>
          <w:szCs w:val="24"/>
        </w:rPr>
      </w:pPr>
      <w:r w:rsidRPr="00BF2664">
        <w:rPr>
          <w:rFonts w:ascii="Times New Roman" w:hAnsi="Times New Roman" w:cs="Times New Roman"/>
          <w:b/>
          <w:bCs/>
          <w:sz w:val="24"/>
          <w:szCs w:val="24"/>
        </w:rPr>
        <w:t>Optical methods of analysis:</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BF2664">
        <w:rPr>
          <w:rFonts w:ascii="Times New Roman" w:hAnsi="Times New Roman" w:cs="Times New Roman"/>
          <w:b/>
          <w:bCs/>
          <w:sz w:val="24"/>
          <w:szCs w:val="24"/>
        </w:rPr>
        <w:t>(25 Lectures)</w:t>
      </w:r>
    </w:p>
    <w:p w:rsidR="00410430" w:rsidRPr="00BF2664" w:rsidRDefault="00410430" w:rsidP="00410430">
      <w:pPr>
        <w:autoSpaceDE w:val="0"/>
        <w:autoSpaceDN w:val="0"/>
        <w:adjustRightInd w:val="0"/>
        <w:spacing w:after="0" w:line="240" w:lineRule="auto"/>
        <w:jc w:val="both"/>
        <w:rPr>
          <w:rFonts w:ascii="Times New Roman" w:hAnsi="Times New Roman" w:cs="Times New Roman"/>
          <w:sz w:val="24"/>
          <w:szCs w:val="24"/>
        </w:rPr>
      </w:pPr>
      <w:r w:rsidRPr="00BF2664">
        <w:rPr>
          <w:rFonts w:ascii="Times New Roman" w:hAnsi="Times New Roman" w:cs="Times New Roman"/>
          <w:sz w:val="24"/>
          <w:szCs w:val="24"/>
        </w:rPr>
        <w:t>Origin of spectra, interaction of radiation with matter, fundamental laws of spectroscopy and</w:t>
      </w:r>
    </w:p>
    <w:p w:rsidR="00410430" w:rsidRPr="00BF2664" w:rsidRDefault="00410430" w:rsidP="00410430">
      <w:pPr>
        <w:autoSpaceDE w:val="0"/>
        <w:autoSpaceDN w:val="0"/>
        <w:adjustRightInd w:val="0"/>
        <w:spacing w:after="0" w:line="240" w:lineRule="auto"/>
        <w:jc w:val="both"/>
        <w:rPr>
          <w:rFonts w:ascii="Times New Roman" w:hAnsi="Times New Roman" w:cs="Times New Roman"/>
          <w:sz w:val="24"/>
          <w:szCs w:val="24"/>
        </w:rPr>
      </w:pPr>
      <w:r w:rsidRPr="00BF2664">
        <w:rPr>
          <w:rFonts w:ascii="Times New Roman" w:hAnsi="Times New Roman" w:cs="Times New Roman"/>
          <w:sz w:val="24"/>
          <w:szCs w:val="24"/>
        </w:rPr>
        <w:t>selection rules, validity of Beer-Lambert’s law.</w:t>
      </w:r>
    </w:p>
    <w:p w:rsidR="00410430" w:rsidRPr="00BF2664" w:rsidRDefault="00410430" w:rsidP="00410430">
      <w:pPr>
        <w:autoSpaceDE w:val="0"/>
        <w:autoSpaceDN w:val="0"/>
        <w:adjustRightInd w:val="0"/>
        <w:spacing w:after="0" w:line="240" w:lineRule="auto"/>
        <w:jc w:val="both"/>
        <w:rPr>
          <w:rFonts w:ascii="Times New Roman" w:hAnsi="Times New Roman" w:cs="Times New Roman"/>
          <w:sz w:val="24"/>
          <w:szCs w:val="24"/>
        </w:rPr>
      </w:pPr>
      <w:r w:rsidRPr="00BF2664">
        <w:rPr>
          <w:rFonts w:ascii="Times New Roman" w:hAnsi="Times New Roman" w:cs="Times New Roman"/>
          <w:i/>
          <w:iCs/>
          <w:sz w:val="24"/>
          <w:szCs w:val="24"/>
        </w:rPr>
        <w:t xml:space="preserve">UV-Visible Spectrometry: </w:t>
      </w:r>
      <w:r w:rsidRPr="00BF2664">
        <w:rPr>
          <w:rFonts w:ascii="Times New Roman" w:hAnsi="Times New Roman" w:cs="Times New Roman"/>
          <w:sz w:val="24"/>
          <w:szCs w:val="24"/>
        </w:rPr>
        <w:t>Basic principles of instrumentation (choice of source,</w:t>
      </w:r>
      <w:r>
        <w:rPr>
          <w:rFonts w:ascii="Times New Roman" w:hAnsi="Times New Roman" w:cs="Times New Roman"/>
          <w:sz w:val="24"/>
          <w:szCs w:val="24"/>
        </w:rPr>
        <w:t xml:space="preserve"> </w:t>
      </w:r>
      <w:r w:rsidRPr="00BF2664">
        <w:rPr>
          <w:rFonts w:ascii="Times New Roman" w:hAnsi="Times New Roman" w:cs="Times New Roman"/>
          <w:sz w:val="24"/>
          <w:szCs w:val="24"/>
        </w:rPr>
        <w:t>monochromator and detector) for single and double beam instrument;</w:t>
      </w:r>
    </w:p>
    <w:p w:rsidR="00410430" w:rsidRPr="00BF2664" w:rsidRDefault="00410430" w:rsidP="00410430">
      <w:pPr>
        <w:autoSpaceDE w:val="0"/>
        <w:autoSpaceDN w:val="0"/>
        <w:adjustRightInd w:val="0"/>
        <w:spacing w:after="0" w:line="240" w:lineRule="auto"/>
        <w:jc w:val="both"/>
        <w:rPr>
          <w:rFonts w:ascii="Times New Roman" w:hAnsi="Times New Roman" w:cs="Times New Roman"/>
          <w:sz w:val="24"/>
          <w:szCs w:val="24"/>
        </w:rPr>
      </w:pPr>
      <w:r w:rsidRPr="00BF2664">
        <w:rPr>
          <w:rFonts w:ascii="Times New Roman" w:hAnsi="Times New Roman" w:cs="Times New Roman"/>
          <w:i/>
          <w:iCs/>
          <w:sz w:val="24"/>
          <w:szCs w:val="24"/>
        </w:rPr>
        <w:t xml:space="preserve">Basic principles of quantitative analysis: </w:t>
      </w:r>
      <w:r w:rsidRPr="00BF2664">
        <w:rPr>
          <w:rFonts w:ascii="Times New Roman" w:hAnsi="Times New Roman" w:cs="Times New Roman"/>
          <w:sz w:val="24"/>
          <w:szCs w:val="24"/>
        </w:rPr>
        <w:t>estimation of metal ions from aqueous solution,</w:t>
      </w:r>
      <w:r>
        <w:rPr>
          <w:rFonts w:ascii="Times New Roman" w:hAnsi="Times New Roman" w:cs="Times New Roman"/>
          <w:sz w:val="24"/>
          <w:szCs w:val="24"/>
        </w:rPr>
        <w:t xml:space="preserve"> </w:t>
      </w:r>
      <w:r w:rsidRPr="00BF2664">
        <w:rPr>
          <w:rFonts w:ascii="Times New Roman" w:hAnsi="Times New Roman" w:cs="Times New Roman"/>
          <w:sz w:val="24"/>
          <w:szCs w:val="24"/>
        </w:rPr>
        <w:t>geometrical isomers, keto-enol tautomers. Determination of composition of metal complexes</w:t>
      </w:r>
    </w:p>
    <w:p w:rsidR="00410430" w:rsidRPr="00BF2664" w:rsidRDefault="00410430" w:rsidP="00410430">
      <w:pPr>
        <w:autoSpaceDE w:val="0"/>
        <w:autoSpaceDN w:val="0"/>
        <w:adjustRightInd w:val="0"/>
        <w:spacing w:after="0" w:line="240" w:lineRule="auto"/>
        <w:jc w:val="both"/>
        <w:rPr>
          <w:rFonts w:ascii="Times New Roman" w:hAnsi="Times New Roman" w:cs="Times New Roman"/>
          <w:sz w:val="24"/>
          <w:szCs w:val="24"/>
        </w:rPr>
      </w:pPr>
      <w:r w:rsidRPr="00BF2664">
        <w:rPr>
          <w:rFonts w:ascii="Times New Roman" w:hAnsi="Times New Roman" w:cs="Times New Roman"/>
          <w:sz w:val="24"/>
          <w:szCs w:val="24"/>
        </w:rPr>
        <w:t>using Job’s method of continuous variation and mole ratio method.</w:t>
      </w:r>
    </w:p>
    <w:p w:rsidR="00410430" w:rsidRPr="00BF2664" w:rsidRDefault="00410430" w:rsidP="00410430">
      <w:pPr>
        <w:autoSpaceDE w:val="0"/>
        <w:autoSpaceDN w:val="0"/>
        <w:adjustRightInd w:val="0"/>
        <w:spacing w:after="0" w:line="240" w:lineRule="auto"/>
        <w:jc w:val="both"/>
        <w:rPr>
          <w:rFonts w:ascii="Times New Roman" w:hAnsi="Times New Roman" w:cs="Times New Roman"/>
          <w:sz w:val="24"/>
          <w:szCs w:val="24"/>
        </w:rPr>
      </w:pPr>
      <w:r w:rsidRPr="00BF2664">
        <w:rPr>
          <w:rFonts w:ascii="Times New Roman" w:hAnsi="Times New Roman" w:cs="Times New Roman"/>
          <w:i/>
          <w:iCs/>
          <w:sz w:val="24"/>
          <w:szCs w:val="24"/>
        </w:rPr>
        <w:t xml:space="preserve">Infrared Spectrometry: </w:t>
      </w:r>
      <w:r w:rsidRPr="00BF2664">
        <w:rPr>
          <w:rFonts w:ascii="Times New Roman" w:hAnsi="Times New Roman" w:cs="Times New Roman"/>
          <w:sz w:val="24"/>
          <w:szCs w:val="24"/>
        </w:rPr>
        <w:t>Basic principles of instrumentation (choice of source, monochromator</w:t>
      </w:r>
    </w:p>
    <w:p w:rsidR="00410430" w:rsidRPr="00BF2664" w:rsidRDefault="00410430" w:rsidP="00410430">
      <w:pPr>
        <w:autoSpaceDE w:val="0"/>
        <w:autoSpaceDN w:val="0"/>
        <w:adjustRightInd w:val="0"/>
        <w:spacing w:after="0" w:line="240" w:lineRule="auto"/>
        <w:jc w:val="both"/>
        <w:rPr>
          <w:rFonts w:ascii="Times New Roman" w:hAnsi="Times New Roman" w:cs="Times New Roman"/>
          <w:sz w:val="24"/>
          <w:szCs w:val="24"/>
        </w:rPr>
      </w:pPr>
      <w:r w:rsidRPr="00BF2664">
        <w:rPr>
          <w:rFonts w:ascii="Times New Roman" w:hAnsi="Times New Roman" w:cs="Times New Roman"/>
          <w:sz w:val="24"/>
          <w:szCs w:val="24"/>
        </w:rPr>
        <w:t>&amp; detector) for single and double beam instrument; sampling techniques.</w:t>
      </w:r>
    </w:p>
    <w:p w:rsidR="00410430" w:rsidRPr="00BF2664" w:rsidRDefault="00410430" w:rsidP="00410430">
      <w:pPr>
        <w:autoSpaceDE w:val="0"/>
        <w:autoSpaceDN w:val="0"/>
        <w:adjustRightInd w:val="0"/>
        <w:spacing w:after="0" w:line="240" w:lineRule="auto"/>
        <w:jc w:val="both"/>
        <w:rPr>
          <w:rFonts w:ascii="Times New Roman" w:hAnsi="Times New Roman" w:cs="Times New Roman"/>
          <w:sz w:val="24"/>
          <w:szCs w:val="24"/>
        </w:rPr>
      </w:pPr>
      <w:r w:rsidRPr="00BF2664">
        <w:rPr>
          <w:rFonts w:ascii="Times New Roman" w:hAnsi="Times New Roman" w:cs="Times New Roman"/>
          <w:sz w:val="24"/>
          <w:szCs w:val="24"/>
        </w:rPr>
        <w:t>Structural illustration through interpretation of data, Effect and importance of isotope</w:t>
      </w:r>
    </w:p>
    <w:p w:rsidR="00410430" w:rsidRPr="00BF2664" w:rsidRDefault="00410430" w:rsidP="00410430">
      <w:pPr>
        <w:autoSpaceDE w:val="0"/>
        <w:autoSpaceDN w:val="0"/>
        <w:adjustRightInd w:val="0"/>
        <w:spacing w:after="0" w:line="240" w:lineRule="auto"/>
        <w:jc w:val="both"/>
        <w:rPr>
          <w:rFonts w:ascii="Times New Roman" w:hAnsi="Times New Roman" w:cs="Times New Roman"/>
          <w:sz w:val="24"/>
          <w:szCs w:val="24"/>
        </w:rPr>
      </w:pPr>
      <w:r w:rsidRPr="00BF2664">
        <w:rPr>
          <w:rFonts w:ascii="Times New Roman" w:hAnsi="Times New Roman" w:cs="Times New Roman"/>
          <w:sz w:val="24"/>
          <w:szCs w:val="24"/>
        </w:rPr>
        <w:t>substitution.</w:t>
      </w:r>
    </w:p>
    <w:p w:rsidR="00410430" w:rsidRPr="00BF2664" w:rsidRDefault="00410430" w:rsidP="00410430">
      <w:pPr>
        <w:autoSpaceDE w:val="0"/>
        <w:autoSpaceDN w:val="0"/>
        <w:adjustRightInd w:val="0"/>
        <w:spacing w:after="0" w:line="240" w:lineRule="auto"/>
        <w:jc w:val="both"/>
        <w:rPr>
          <w:rFonts w:ascii="Times New Roman" w:hAnsi="Times New Roman" w:cs="Times New Roman"/>
          <w:sz w:val="24"/>
          <w:szCs w:val="24"/>
        </w:rPr>
      </w:pPr>
      <w:r w:rsidRPr="00BF2664">
        <w:rPr>
          <w:rFonts w:ascii="Times New Roman" w:hAnsi="Times New Roman" w:cs="Times New Roman"/>
          <w:i/>
          <w:iCs/>
          <w:sz w:val="24"/>
          <w:szCs w:val="24"/>
        </w:rPr>
        <w:t xml:space="preserve">Flame Atomic Absorption and Emission Spectrometry: </w:t>
      </w:r>
      <w:r w:rsidRPr="00BF2664">
        <w:rPr>
          <w:rFonts w:ascii="Times New Roman" w:hAnsi="Times New Roman" w:cs="Times New Roman"/>
          <w:sz w:val="24"/>
          <w:szCs w:val="24"/>
        </w:rPr>
        <w:t>Basic principles of instrumentation</w:t>
      </w:r>
    </w:p>
    <w:p w:rsidR="00410430" w:rsidRPr="00BF2664" w:rsidRDefault="00410430" w:rsidP="00410430">
      <w:pPr>
        <w:autoSpaceDE w:val="0"/>
        <w:autoSpaceDN w:val="0"/>
        <w:adjustRightInd w:val="0"/>
        <w:spacing w:after="0" w:line="240" w:lineRule="auto"/>
        <w:jc w:val="both"/>
        <w:rPr>
          <w:rFonts w:ascii="Times New Roman" w:hAnsi="Times New Roman" w:cs="Times New Roman"/>
          <w:sz w:val="24"/>
          <w:szCs w:val="24"/>
        </w:rPr>
      </w:pPr>
      <w:r w:rsidRPr="00BF2664">
        <w:rPr>
          <w:rFonts w:ascii="Times New Roman" w:hAnsi="Times New Roman" w:cs="Times New Roman"/>
          <w:sz w:val="24"/>
          <w:szCs w:val="24"/>
        </w:rPr>
        <w:t>(choice of source, monochromator, detector, choice of flame and Burner designs. Techniques of</w:t>
      </w:r>
    </w:p>
    <w:p w:rsidR="00410430" w:rsidRPr="00BF2664" w:rsidRDefault="00410430" w:rsidP="00410430">
      <w:pPr>
        <w:autoSpaceDE w:val="0"/>
        <w:autoSpaceDN w:val="0"/>
        <w:adjustRightInd w:val="0"/>
        <w:spacing w:after="0" w:line="240" w:lineRule="auto"/>
        <w:jc w:val="both"/>
        <w:rPr>
          <w:rFonts w:ascii="Times New Roman" w:hAnsi="Times New Roman" w:cs="Times New Roman"/>
          <w:sz w:val="24"/>
          <w:szCs w:val="24"/>
        </w:rPr>
      </w:pPr>
      <w:r w:rsidRPr="00BF2664">
        <w:rPr>
          <w:rFonts w:ascii="Times New Roman" w:hAnsi="Times New Roman" w:cs="Times New Roman"/>
          <w:sz w:val="24"/>
          <w:szCs w:val="24"/>
        </w:rPr>
        <w:t>atomization and sample introduction; Method of background correction, sources of chemical</w:t>
      </w:r>
    </w:p>
    <w:p w:rsidR="00410430" w:rsidRPr="00BF2664" w:rsidRDefault="00410430" w:rsidP="00410430">
      <w:pPr>
        <w:autoSpaceDE w:val="0"/>
        <w:autoSpaceDN w:val="0"/>
        <w:adjustRightInd w:val="0"/>
        <w:spacing w:after="0" w:line="240" w:lineRule="auto"/>
        <w:jc w:val="both"/>
        <w:rPr>
          <w:rFonts w:ascii="Times New Roman" w:hAnsi="Times New Roman" w:cs="Times New Roman"/>
          <w:sz w:val="24"/>
          <w:szCs w:val="24"/>
        </w:rPr>
      </w:pPr>
      <w:r w:rsidRPr="00BF2664">
        <w:rPr>
          <w:rFonts w:ascii="Times New Roman" w:hAnsi="Times New Roman" w:cs="Times New Roman"/>
          <w:sz w:val="24"/>
          <w:szCs w:val="24"/>
        </w:rPr>
        <w:t>interferences and their method of removal. Techniques for the quantitative estimation of trace</w:t>
      </w:r>
    </w:p>
    <w:p w:rsidR="00410430" w:rsidRPr="00BF2664" w:rsidRDefault="00410430" w:rsidP="00410430">
      <w:pPr>
        <w:autoSpaceDE w:val="0"/>
        <w:autoSpaceDN w:val="0"/>
        <w:adjustRightInd w:val="0"/>
        <w:spacing w:after="0" w:line="240" w:lineRule="auto"/>
        <w:jc w:val="both"/>
        <w:rPr>
          <w:rFonts w:ascii="Times New Roman" w:hAnsi="Times New Roman" w:cs="Times New Roman"/>
          <w:sz w:val="24"/>
          <w:szCs w:val="24"/>
        </w:rPr>
      </w:pPr>
      <w:r w:rsidRPr="00BF2664">
        <w:rPr>
          <w:rFonts w:ascii="Times New Roman" w:hAnsi="Times New Roman" w:cs="Times New Roman"/>
          <w:sz w:val="24"/>
          <w:szCs w:val="24"/>
        </w:rPr>
        <w:t>level of metal ions from water samples.</w:t>
      </w:r>
    </w:p>
    <w:p w:rsidR="00410430" w:rsidRPr="00BF2664" w:rsidRDefault="00410430" w:rsidP="0041043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UNIT 3</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BF2664">
        <w:rPr>
          <w:rFonts w:ascii="Times New Roman" w:hAnsi="Times New Roman" w:cs="Times New Roman"/>
          <w:b/>
          <w:bCs/>
          <w:sz w:val="24"/>
          <w:szCs w:val="24"/>
        </w:rPr>
        <w:t>(5 Lectures)</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r w:rsidRPr="00BF2664">
        <w:rPr>
          <w:rFonts w:ascii="Times New Roman" w:hAnsi="Times New Roman" w:cs="Times New Roman"/>
          <w:b/>
          <w:bCs/>
          <w:sz w:val="24"/>
          <w:szCs w:val="24"/>
        </w:rPr>
        <w:t>Thermal methods of an</w:t>
      </w:r>
      <w:r>
        <w:rPr>
          <w:rFonts w:ascii="Times New Roman" w:hAnsi="Times New Roman" w:cs="Times New Roman"/>
          <w:b/>
          <w:bCs/>
          <w:sz w:val="24"/>
          <w:szCs w:val="24"/>
        </w:rPr>
        <w:t>alysis:</w:t>
      </w:r>
    </w:p>
    <w:p w:rsidR="00410430" w:rsidRPr="00BF2664" w:rsidRDefault="00410430" w:rsidP="00410430">
      <w:pPr>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sz w:val="24"/>
          <w:szCs w:val="24"/>
        </w:rPr>
        <w:t>Theory of thermogravimetry (TG), basic principle of instrumentation.</w:t>
      </w:r>
    </w:p>
    <w:p w:rsidR="00410430" w:rsidRPr="00BF2664" w:rsidRDefault="00410430" w:rsidP="00410430">
      <w:pPr>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sz w:val="24"/>
          <w:szCs w:val="24"/>
        </w:rPr>
        <w:t>Techniques for quantitative estimation of Ca and Mg from their mixture.</w:t>
      </w:r>
    </w:p>
    <w:p w:rsidR="00410430" w:rsidRPr="00BF2664" w:rsidRDefault="00410430" w:rsidP="0041043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UNIT 4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BF2664">
        <w:rPr>
          <w:rFonts w:ascii="Times New Roman" w:hAnsi="Times New Roman" w:cs="Times New Roman"/>
          <w:b/>
          <w:bCs/>
          <w:sz w:val="24"/>
          <w:szCs w:val="24"/>
        </w:rPr>
        <w:t>(10 Lectures)</w:t>
      </w:r>
    </w:p>
    <w:p w:rsidR="00410430" w:rsidRPr="00BF2664" w:rsidRDefault="00410430" w:rsidP="00410430">
      <w:pPr>
        <w:autoSpaceDE w:val="0"/>
        <w:autoSpaceDN w:val="0"/>
        <w:adjustRightInd w:val="0"/>
        <w:spacing w:after="0" w:line="240" w:lineRule="auto"/>
        <w:rPr>
          <w:rFonts w:ascii="Times New Roman" w:hAnsi="Times New Roman" w:cs="Times New Roman"/>
          <w:b/>
          <w:bCs/>
          <w:sz w:val="24"/>
          <w:szCs w:val="24"/>
        </w:rPr>
      </w:pPr>
      <w:r w:rsidRPr="00BF2664">
        <w:rPr>
          <w:rFonts w:ascii="Times New Roman" w:hAnsi="Times New Roman" w:cs="Times New Roman"/>
          <w:b/>
          <w:bCs/>
          <w:sz w:val="24"/>
          <w:szCs w:val="24"/>
        </w:rPr>
        <w:t>Electroanalytical methods:</w:t>
      </w:r>
    </w:p>
    <w:p w:rsidR="00410430" w:rsidRPr="00BF2664" w:rsidRDefault="00410430" w:rsidP="00410430">
      <w:pPr>
        <w:autoSpaceDE w:val="0"/>
        <w:autoSpaceDN w:val="0"/>
        <w:adjustRightInd w:val="0"/>
        <w:spacing w:after="0" w:line="240" w:lineRule="auto"/>
        <w:jc w:val="both"/>
        <w:rPr>
          <w:rFonts w:ascii="Times New Roman" w:hAnsi="Times New Roman" w:cs="Times New Roman"/>
          <w:sz w:val="24"/>
          <w:szCs w:val="24"/>
        </w:rPr>
      </w:pPr>
      <w:r w:rsidRPr="00BF2664">
        <w:rPr>
          <w:rFonts w:ascii="Times New Roman" w:hAnsi="Times New Roman" w:cs="Times New Roman"/>
          <w:sz w:val="24"/>
          <w:szCs w:val="24"/>
        </w:rPr>
        <w:t>Classification of electroanalytical methods, basic principle of pH metric, potentiometric and</w:t>
      </w:r>
    </w:p>
    <w:p w:rsidR="00410430" w:rsidRPr="00BF2664" w:rsidRDefault="00410430" w:rsidP="00410430">
      <w:pPr>
        <w:autoSpaceDE w:val="0"/>
        <w:autoSpaceDN w:val="0"/>
        <w:adjustRightInd w:val="0"/>
        <w:spacing w:after="0" w:line="240" w:lineRule="auto"/>
        <w:jc w:val="both"/>
        <w:rPr>
          <w:rFonts w:ascii="Times New Roman" w:hAnsi="Times New Roman" w:cs="Times New Roman"/>
          <w:sz w:val="24"/>
          <w:szCs w:val="24"/>
        </w:rPr>
      </w:pPr>
      <w:r w:rsidRPr="00BF2664">
        <w:rPr>
          <w:rFonts w:ascii="Times New Roman" w:hAnsi="Times New Roman" w:cs="Times New Roman"/>
          <w:sz w:val="24"/>
          <w:szCs w:val="24"/>
        </w:rPr>
        <w:t>conductometric titrations. Techniques used for the determination of equivalence points.</w:t>
      </w:r>
    </w:p>
    <w:p w:rsidR="00410430" w:rsidRPr="00BF2664" w:rsidRDefault="00410430" w:rsidP="00410430">
      <w:pPr>
        <w:autoSpaceDE w:val="0"/>
        <w:autoSpaceDN w:val="0"/>
        <w:adjustRightInd w:val="0"/>
        <w:spacing w:after="0" w:line="240" w:lineRule="auto"/>
        <w:jc w:val="both"/>
        <w:rPr>
          <w:rFonts w:ascii="Times New Roman" w:hAnsi="Times New Roman" w:cs="Times New Roman"/>
          <w:sz w:val="24"/>
          <w:szCs w:val="24"/>
        </w:rPr>
      </w:pPr>
      <w:r w:rsidRPr="00BF2664">
        <w:rPr>
          <w:rFonts w:ascii="Times New Roman" w:hAnsi="Times New Roman" w:cs="Times New Roman"/>
          <w:sz w:val="24"/>
          <w:szCs w:val="24"/>
        </w:rPr>
        <w:t>Techniques used for the determination of pK</w:t>
      </w:r>
      <w:r w:rsidRPr="00BF2664">
        <w:rPr>
          <w:rFonts w:ascii="Times New Roman" w:hAnsi="Times New Roman" w:cs="Times New Roman"/>
          <w:sz w:val="16"/>
          <w:szCs w:val="16"/>
        </w:rPr>
        <w:t xml:space="preserve">a </w:t>
      </w:r>
      <w:r w:rsidRPr="00BF2664">
        <w:rPr>
          <w:rFonts w:ascii="Times New Roman" w:hAnsi="Times New Roman" w:cs="Times New Roman"/>
          <w:sz w:val="24"/>
          <w:szCs w:val="24"/>
        </w:rPr>
        <w:t>values.</w:t>
      </w:r>
    </w:p>
    <w:p w:rsidR="00410430" w:rsidRPr="00BF2664" w:rsidRDefault="00410430" w:rsidP="0041043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UNIT 5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BF2664">
        <w:rPr>
          <w:rFonts w:ascii="Times New Roman" w:hAnsi="Times New Roman" w:cs="Times New Roman"/>
          <w:b/>
          <w:bCs/>
          <w:sz w:val="24"/>
          <w:szCs w:val="24"/>
        </w:rPr>
        <w:t>(15 Lectures)</w:t>
      </w:r>
    </w:p>
    <w:p w:rsidR="00410430" w:rsidRPr="00BF2664" w:rsidRDefault="00410430" w:rsidP="00410430">
      <w:pPr>
        <w:autoSpaceDE w:val="0"/>
        <w:autoSpaceDN w:val="0"/>
        <w:adjustRightInd w:val="0"/>
        <w:spacing w:after="0" w:line="240" w:lineRule="auto"/>
        <w:rPr>
          <w:rFonts w:ascii="Times New Roman" w:hAnsi="Times New Roman" w:cs="Times New Roman"/>
          <w:b/>
          <w:bCs/>
          <w:sz w:val="24"/>
          <w:szCs w:val="24"/>
        </w:rPr>
      </w:pPr>
      <w:r w:rsidRPr="00BF2664">
        <w:rPr>
          <w:rFonts w:ascii="Times New Roman" w:hAnsi="Times New Roman" w:cs="Times New Roman"/>
          <w:b/>
          <w:bCs/>
          <w:sz w:val="24"/>
          <w:szCs w:val="24"/>
        </w:rPr>
        <w:t>Separation techniques:</w:t>
      </w:r>
    </w:p>
    <w:p w:rsidR="00410430" w:rsidRPr="00BF2664" w:rsidRDefault="00410430" w:rsidP="00410430">
      <w:pPr>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sz w:val="24"/>
          <w:szCs w:val="24"/>
        </w:rPr>
        <w:t>Solvent extraction: Classification, principle and efficiency of the technique.</w:t>
      </w:r>
    </w:p>
    <w:p w:rsidR="00410430" w:rsidRPr="00BF2664" w:rsidRDefault="00410430" w:rsidP="00410430">
      <w:pPr>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sz w:val="24"/>
          <w:szCs w:val="24"/>
        </w:rPr>
        <w:t>Mechanism of extraction: extraction</w:t>
      </w:r>
      <w:r>
        <w:rPr>
          <w:rFonts w:ascii="TimesNewRoman" w:hAnsi="TimesNewRoman" w:cs="TimesNewRoman"/>
          <w:sz w:val="24"/>
          <w:szCs w:val="24"/>
        </w:rPr>
        <w:t xml:space="preserve"> </w:t>
      </w:r>
      <w:r w:rsidRPr="00BF2664">
        <w:rPr>
          <w:rFonts w:ascii="Times New Roman" w:hAnsi="Times New Roman" w:cs="Times New Roman"/>
          <w:sz w:val="24"/>
          <w:szCs w:val="24"/>
        </w:rPr>
        <w:t>by solvation and chelation.</w:t>
      </w:r>
    </w:p>
    <w:p w:rsidR="00410430" w:rsidRPr="00BF2664" w:rsidRDefault="00410430" w:rsidP="00410430">
      <w:pPr>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sz w:val="24"/>
          <w:szCs w:val="24"/>
        </w:rPr>
        <w:lastRenderedPageBreak/>
        <w:t>Technique of extraction: batch, continuous and counter current extractions.</w:t>
      </w:r>
    </w:p>
    <w:p w:rsidR="00410430" w:rsidRPr="00BF2664" w:rsidRDefault="00410430" w:rsidP="00410430">
      <w:pPr>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sz w:val="24"/>
          <w:szCs w:val="24"/>
        </w:rPr>
        <w:t>Qualitative and quantitative aspects of solvent extraction: extraction of metal ions from aqueous</w:t>
      </w:r>
    </w:p>
    <w:p w:rsidR="00410430" w:rsidRPr="00BF2664" w:rsidRDefault="00410430" w:rsidP="00410430">
      <w:pPr>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sz w:val="24"/>
          <w:szCs w:val="24"/>
        </w:rPr>
        <w:t>solution, extraction of organic species from the aqueous and nonaqueous media.</w:t>
      </w:r>
    </w:p>
    <w:p w:rsidR="00410430" w:rsidRPr="00BF2664" w:rsidRDefault="00410430" w:rsidP="00410430">
      <w:pPr>
        <w:autoSpaceDE w:val="0"/>
        <w:autoSpaceDN w:val="0"/>
        <w:adjustRightInd w:val="0"/>
        <w:spacing w:after="0" w:line="240" w:lineRule="auto"/>
        <w:jc w:val="both"/>
        <w:rPr>
          <w:rFonts w:ascii="Times New Roman" w:hAnsi="Times New Roman" w:cs="Times New Roman"/>
          <w:sz w:val="24"/>
          <w:szCs w:val="24"/>
        </w:rPr>
      </w:pPr>
      <w:r w:rsidRPr="00BF2664">
        <w:rPr>
          <w:rFonts w:ascii="Times New Roman" w:hAnsi="Times New Roman" w:cs="Times New Roman"/>
          <w:sz w:val="24"/>
          <w:szCs w:val="24"/>
        </w:rPr>
        <w:t>Chromatography: Classification, principle and efficiency of the technique.</w:t>
      </w:r>
    </w:p>
    <w:p w:rsidR="00410430" w:rsidRPr="00BF2664" w:rsidRDefault="00410430" w:rsidP="00410430">
      <w:pPr>
        <w:autoSpaceDE w:val="0"/>
        <w:autoSpaceDN w:val="0"/>
        <w:adjustRightInd w:val="0"/>
        <w:spacing w:after="0" w:line="240" w:lineRule="auto"/>
        <w:jc w:val="both"/>
        <w:rPr>
          <w:rFonts w:ascii="Times New Roman" w:hAnsi="Times New Roman" w:cs="Times New Roman"/>
          <w:sz w:val="24"/>
          <w:szCs w:val="24"/>
        </w:rPr>
      </w:pPr>
      <w:r w:rsidRPr="00BF2664">
        <w:rPr>
          <w:rFonts w:ascii="Times New Roman" w:hAnsi="Times New Roman" w:cs="Times New Roman"/>
          <w:sz w:val="24"/>
          <w:szCs w:val="24"/>
        </w:rPr>
        <w:t>Mechanism of separation: adsorption, partition &amp; ion exchange.</w:t>
      </w:r>
    </w:p>
    <w:p w:rsidR="00410430" w:rsidRPr="00BF2664" w:rsidRDefault="00410430" w:rsidP="00410430">
      <w:pPr>
        <w:autoSpaceDE w:val="0"/>
        <w:autoSpaceDN w:val="0"/>
        <w:adjustRightInd w:val="0"/>
        <w:spacing w:after="0" w:line="240" w:lineRule="auto"/>
        <w:jc w:val="both"/>
        <w:rPr>
          <w:rFonts w:ascii="Times New Roman" w:hAnsi="Times New Roman" w:cs="Times New Roman"/>
          <w:sz w:val="24"/>
          <w:szCs w:val="24"/>
        </w:rPr>
      </w:pPr>
      <w:r w:rsidRPr="00BF2664">
        <w:rPr>
          <w:rFonts w:ascii="Times New Roman" w:hAnsi="Times New Roman" w:cs="Times New Roman"/>
          <w:sz w:val="24"/>
          <w:szCs w:val="24"/>
        </w:rPr>
        <w:t>Development of chromatograms: frontal, elution and displacement methods.</w:t>
      </w:r>
    </w:p>
    <w:p w:rsidR="00410430" w:rsidRPr="00BF2664" w:rsidRDefault="00410430" w:rsidP="00410430">
      <w:pPr>
        <w:autoSpaceDE w:val="0"/>
        <w:autoSpaceDN w:val="0"/>
        <w:adjustRightInd w:val="0"/>
        <w:spacing w:after="0" w:line="240" w:lineRule="auto"/>
        <w:jc w:val="both"/>
        <w:rPr>
          <w:rFonts w:ascii="Times New Roman" w:hAnsi="Times New Roman" w:cs="Times New Roman"/>
          <w:sz w:val="24"/>
          <w:szCs w:val="24"/>
        </w:rPr>
      </w:pPr>
      <w:r w:rsidRPr="00BF2664">
        <w:rPr>
          <w:rFonts w:ascii="Times New Roman" w:hAnsi="Times New Roman" w:cs="Times New Roman"/>
          <w:sz w:val="24"/>
          <w:szCs w:val="24"/>
        </w:rPr>
        <w:t>Qualitative and quantitative aspects of chromatographic methods of analysis: IC, GLC, GPC,</w:t>
      </w:r>
    </w:p>
    <w:p w:rsidR="00410430" w:rsidRPr="00BF2664" w:rsidRDefault="00410430" w:rsidP="00410430">
      <w:pPr>
        <w:autoSpaceDE w:val="0"/>
        <w:autoSpaceDN w:val="0"/>
        <w:adjustRightInd w:val="0"/>
        <w:spacing w:after="0" w:line="240" w:lineRule="auto"/>
        <w:jc w:val="both"/>
        <w:rPr>
          <w:rFonts w:ascii="Times New Roman" w:hAnsi="Times New Roman" w:cs="Times New Roman"/>
          <w:sz w:val="24"/>
          <w:szCs w:val="24"/>
        </w:rPr>
      </w:pPr>
      <w:r w:rsidRPr="00BF2664">
        <w:rPr>
          <w:rFonts w:ascii="Times New Roman" w:hAnsi="Times New Roman" w:cs="Times New Roman"/>
          <w:sz w:val="24"/>
          <w:szCs w:val="24"/>
        </w:rPr>
        <w:t>TLC and HPLC.</w:t>
      </w:r>
    </w:p>
    <w:p w:rsidR="00410430" w:rsidRPr="00BF2664" w:rsidRDefault="00410430" w:rsidP="00410430">
      <w:pPr>
        <w:autoSpaceDE w:val="0"/>
        <w:autoSpaceDN w:val="0"/>
        <w:adjustRightInd w:val="0"/>
        <w:spacing w:after="0" w:line="240" w:lineRule="auto"/>
        <w:jc w:val="both"/>
        <w:rPr>
          <w:rFonts w:ascii="Times New Roman" w:hAnsi="Times New Roman" w:cs="Times New Roman"/>
          <w:sz w:val="24"/>
          <w:szCs w:val="24"/>
        </w:rPr>
      </w:pPr>
      <w:r w:rsidRPr="00BF2664">
        <w:rPr>
          <w:rFonts w:ascii="Times New Roman" w:hAnsi="Times New Roman" w:cs="Times New Roman"/>
          <w:sz w:val="24"/>
          <w:szCs w:val="24"/>
        </w:rPr>
        <w:t>Stereoisomeric separation and analysis: Measurement of optical rotation, calculation of</w:t>
      </w:r>
    </w:p>
    <w:p w:rsidR="00410430" w:rsidRPr="00BF2664" w:rsidRDefault="00410430" w:rsidP="00410430">
      <w:pPr>
        <w:autoSpaceDE w:val="0"/>
        <w:autoSpaceDN w:val="0"/>
        <w:adjustRightInd w:val="0"/>
        <w:spacing w:after="0" w:line="240" w:lineRule="auto"/>
        <w:jc w:val="both"/>
        <w:rPr>
          <w:rFonts w:ascii="Times New Roman" w:hAnsi="Times New Roman" w:cs="Times New Roman"/>
          <w:sz w:val="24"/>
          <w:szCs w:val="24"/>
        </w:rPr>
      </w:pPr>
      <w:r w:rsidRPr="00BF2664">
        <w:rPr>
          <w:rFonts w:ascii="Times New Roman" w:hAnsi="Times New Roman" w:cs="Times New Roman"/>
          <w:sz w:val="24"/>
          <w:szCs w:val="24"/>
        </w:rPr>
        <w:t>Enantiomeric excess (ee)/ diastereomeric excess (de) ratios and determination of enantiomeric</w:t>
      </w:r>
    </w:p>
    <w:p w:rsidR="00410430" w:rsidRPr="00BF2664" w:rsidRDefault="00410430" w:rsidP="00410430">
      <w:pPr>
        <w:autoSpaceDE w:val="0"/>
        <w:autoSpaceDN w:val="0"/>
        <w:adjustRightInd w:val="0"/>
        <w:spacing w:after="0" w:line="240" w:lineRule="auto"/>
        <w:jc w:val="both"/>
        <w:rPr>
          <w:rFonts w:ascii="Times New Roman" w:hAnsi="Times New Roman" w:cs="Times New Roman"/>
          <w:sz w:val="24"/>
          <w:szCs w:val="24"/>
        </w:rPr>
      </w:pPr>
      <w:r w:rsidRPr="00BF2664">
        <w:rPr>
          <w:rFonts w:ascii="Times New Roman" w:hAnsi="Times New Roman" w:cs="Times New Roman"/>
          <w:sz w:val="24"/>
          <w:szCs w:val="24"/>
        </w:rPr>
        <w:t>composition using NMR, Chiral solvents and chiral shift reagents. Chiral chromatographic</w:t>
      </w:r>
    </w:p>
    <w:p w:rsidR="00410430" w:rsidRPr="00BF2664" w:rsidRDefault="00410430" w:rsidP="00410430">
      <w:pPr>
        <w:autoSpaceDE w:val="0"/>
        <w:autoSpaceDN w:val="0"/>
        <w:adjustRightInd w:val="0"/>
        <w:spacing w:after="0" w:line="240" w:lineRule="auto"/>
        <w:jc w:val="both"/>
        <w:rPr>
          <w:rFonts w:ascii="Times New Roman" w:hAnsi="Times New Roman" w:cs="Times New Roman"/>
          <w:sz w:val="24"/>
          <w:szCs w:val="24"/>
        </w:rPr>
      </w:pPr>
      <w:r w:rsidRPr="00BF2664">
        <w:rPr>
          <w:rFonts w:ascii="Times New Roman" w:hAnsi="Times New Roman" w:cs="Times New Roman"/>
          <w:sz w:val="24"/>
          <w:szCs w:val="24"/>
        </w:rPr>
        <w:t>techniques using chiral columns (GC and HPLC).</w:t>
      </w:r>
    </w:p>
    <w:p w:rsidR="00410430" w:rsidRPr="00BF2664" w:rsidRDefault="00410430" w:rsidP="00410430">
      <w:pPr>
        <w:autoSpaceDE w:val="0"/>
        <w:autoSpaceDN w:val="0"/>
        <w:adjustRightInd w:val="0"/>
        <w:spacing w:after="0" w:line="240" w:lineRule="auto"/>
        <w:jc w:val="both"/>
        <w:rPr>
          <w:rFonts w:ascii="Times New Roman" w:hAnsi="Times New Roman" w:cs="Times New Roman"/>
          <w:sz w:val="24"/>
          <w:szCs w:val="24"/>
        </w:rPr>
      </w:pPr>
      <w:r w:rsidRPr="00BF2664">
        <w:rPr>
          <w:rFonts w:ascii="Times New Roman" w:hAnsi="Times New Roman" w:cs="Times New Roman"/>
          <w:sz w:val="24"/>
          <w:szCs w:val="24"/>
        </w:rPr>
        <w:t>Role of computers in instrumental methods of analysis.</w:t>
      </w:r>
    </w:p>
    <w:p w:rsidR="00410430"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BF2664" w:rsidRDefault="00410430" w:rsidP="00410430">
      <w:pPr>
        <w:autoSpaceDE w:val="0"/>
        <w:autoSpaceDN w:val="0"/>
        <w:adjustRightInd w:val="0"/>
        <w:spacing w:after="0" w:line="240" w:lineRule="auto"/>
        <w:rPr>
          <w:rFonts w:ascii="Times New Roman" w:hAnsi="Times New Roman" w:cs="Times New Roman"/>
          <w:b/>
          <w:bCs/>
          <w:sz w:val="24"/>
          <w:szCs w:val="24"/>
        </w:rPr>
      </w:pPr>
      <w:r w:rsidRPr="00BF2664">
        <w:rPr>
          <w:rFonts w:ascii="Times New Roman" w:hAnsi="Times New Roman" w:cs="Times New Roman"/>
          <w:b/>
          <w:bCs/>
          <w:sz w:val="24"/>
          <w:szCs w:val="24"/>
        </w:rPr>
        <w:t>Reference Books:</w:t>
      </w:r>
    </w:p>
    <w:p w:rsidR="00410430" w:rsidRPr="00BF2664" w:rsidRDefault="00410430" w:rsidP="00410430">
      <w:pPr>
        <w:pStyle w:val="ListParagraph"/>
        <w:numPr>
          <w:ilvl w:val="0"/>
          <w:numId w:val="25"/>
        </w:numPr>
        <w:autoSpaceDE w:val="0"/>
        <w:autoSpaceDN w:val="0"/>
        <w:adjustRightInd w:val="0"/>
        <w:spacing w:after="0" w:line="240" w:lineRule="auto"/>
        <w:rPr>
          <w:rFonts w:ascii="Times New Roman" w:hAnsi="Times New Roman" w:cs="Times New Roman"/>
          <w:i/>
          <w:iCs/>
          <w:sz w:val="24"/>
          <w:szCs w:val="24"/>
        </w:rPr>
      </w:pPr>
      <w:r w:rsidRPr="00BF2664">
        <w:rPr>
          <w:rFonts w:ascii="Times New Roman" w:hAnsi="Times New Roman" w:cs="Times New Roman"/>
          <w:sz w:val="24"/>
          <w:szCs w:val="24"/>
        </w:rPr>
        <w:t xml:space="preserve">Jeffery, G.H., Bassett, J., Mendham, J. &amp; Denney, R.C. </w:t>
      </w:r>
      <w:r w:rsidRPr="00BF2664">
        <w:rPr>
          <w:rFonts w:ascii="Times New Roman" w:hAnsi="Times New Roman" w:cs="Times New Roman"/>
          <w:i/>
          <w:iCs/>
          <w:sz w:val="24"/>
          <w:szCs w:val="24"/>
        </w:rPr>
        <w:t>Vogel’s Textbook of</w:t>
      </w:r>
    </w:p>
    <w:p w:rsidR="00410430" w:rsidRPr="00BF2664" w:rsidRDefault="00410430" w:rsidP="00410430">
      <w:pPr>
        <w:pStyle w:val="ListParagraph"/>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i/>
          <w:iCs/>
          <w:sz w:val="24"/>
          <w:szCs w:val="24"/>
        </w:rPr>
        <w:t>Quantitative Chemical Analysis</w:t>
      </w:r>
      <w:r w:rsidRPr="00BF2664">
        <w:rPr>
          <w:rFonts w:ascii="Times New Roman" w:hAnsi="Times New Roman" w:cs="Times New Roman"/>
          <w:sz w:val="24"/>
          <w:szCs w:val="24"/>
        </w:rPr>
        <w:t>, John Wiley &amp; Sons, 1989.</w:t>
      </w:r>
    </w:p>
    <w:p w:rsidR="00410430" w:rsidRPr="00BF2664" w:rsidRDefault="00410430" w:rsidP="0041043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sz w:val="24"/>
          <w:szCs w:val="24"/>
        </w:rPr>
        <w:t xml:space="preserve">Willard, H.H., Merritt, L.L., Dean, J. &amp; Settoe, F.A. </w:t>
      </w:r>
      <w:r w:rsidRPr="00BF2664">
        <w:rPr>
          <w:rFonts w:ascii="Times New Roman" w:hAnsi="Times New Roman" w:cs="Times New Roman"/>
          <w:i/>
          <w:iCs/>
          <w:sz w:val="24"/>
          <w:szCs w:val="24"/>
        </w:rPr>
        <w:t>Instrumental Methods of Analysis</w:t>
      </w:r>
      <w:r w:rsidRPr="00BF2664">
        <w:rPr>
          <w:rFonts w:ascii="Times New Roman" w:hAnsi="Times New Roman" w:cs="Times New Roman"/>
          <w:sz w:val="24"/>
          <w:szCs w:val="24"/>
        </w:rPr>
        <w:t>,</w:t>
      </w:r>
    </w:p>
    <w:p w:rsidR="00410430" w:rsidRPr="00BF2664" w:rsidRDefault="00410430" w:rsidP="00410430">
      <w:pPr>
        <w:pStyle w:val="ListParagraph"/>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sz w:val="24"/>
          <w:szCs w:val="24"/>
        </w:rPr>
        <w:t>7</w:t>
      </w:r>
      <w:r w:rsidRPr="00BF2664">
        <w:rPr>
          <w:rFonts w:ascii="Times New Roman" w:hAnsi="Times New Roman" w:cs="Times New Roman"/>
          <w:sz w:val="16"/>
          <w:szCs w:val="16"/>
        </w:rPr>
        <w:t xml:space="preserve">th </w:t>
      </w:r>
      <w:r w:rsidRPr="00BF2664">
        <w:rPr>
          <w:rFonts w:ascii="Times New Roman" w:hAnsi="Times New Roman" w:cs="Times New Roman"/>
          <w:sz w:val="24"/>
          <w:szCs w:val="24"/>
        </w:rPr>
        <w:t>Ed. Wadsworth Publishing Company Ltd., Belmont, California, USA, 1988.</w:t>
      </w:r>
    </w:p>
    <w:p w:rsidR="00410430" w:rsidRPr="00BF2664" w:rsidRDefault="00410430" w:rsidP="0041043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sz w:val="24"/>
          <w:szCs w:val="24"/>
        </w:rPr>
        <w:t xml:space="preserve">Christian, G.D; </w:t>
      </w:r>
      <w:r w:rsidRPr="00BF2664">
        <w:rPr>
          <w:rFonts w:ascii="Times New Roman" w:hAnsi="Times New Roman" w:cs="Times New Roman"/>
          <w:i/>
          <w:iCs/>
          <w:sz w:val="24"/>
          <w:szCs w:val="24"/>
        </w:rPr>
        <w:t>Analytical Chemistry</w:t>
      </w:r>
      <w:r w:rsidRPr="00BF2664">
        <w:rPr>
          <w:rFonts w:ascii="Times New Roman" w:hAnsi="Times New Roman" w:cs="Times New Roman"/>
          <w:sz w:val="24"/>
          <w:szCs w:val="24"/>
        </w:rPr>
        <w:t>, 6</w:t>
      </w:r>
      <w:r w:rsidRPr="00BF2664">
        <w:rPr>
          <w:rFonts w:ascii="Times New Roman" w:hAnsi="Times New Roman" w:cs="Times New Roman"/>
          <w:sz w:val="16"/>
          <w:szCs w:val="16"/>
        </w:rPr>
        <w:t xml:space="preserve">th </w:t>
      </w:r>
      <w:r w:rsidRPr="00BF2664">
        <w:rPr>
          <w:rFonts w:ascii="Times New Roman" w:hAnsi="Times New Roman" w:cs="Times New Roman"/>
          <w:sz w:val="24"/>
          <w:szCs w:val="24"/>
        </w:rPr>
        <w:t>Ed. John Wiley &amp; Sons, New York, 2004.</w:t>
      </w:r>
    </w:p>
    <w:p w:rsidR="00410430" w:rsidRPr="00BF2664" w:rsidRDefault="00410430" w:rsidP="0041043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sz w:val="24"/>
          <w:szCs w:val="24"/>
        </w:rPr>
        <w:t xml:space="preserve">Harris, D. C. </w:t>
      </w:r>
      <w:r w:rsidRPr="00BF2664">
        <w:rPr>
          <w:rFonts w:ascii="Times New Roman" w:hAnsi="Times New Roman" w:cs="Times New Roman"/>
          <w:i/>
          <w:iCs/>
          <w:sz w:val="24"/>
          <w:szCs w:val="24"/>
        </w:rPr>
        <w:t>Exploring Chemical Analysis</w:t>
      </w:r>
      <w:r w:rsidRPr="00BF2664">
        <w:rPr>
          <w:rFonts w:ascii="Times New Roman" w:hAnsi="Times New Roman" w:cs="Times New Roman"/>
          <w:sz w:val="24"/>
          <w:szCs w:val="24"/>
        </w:rPr>
        <w:t>, Ed. New York, W.H. Freeman, 2001.</w:t>
      </w:r>
    </w:p>
    <w:p w:rsidR="00410430" w:rsidRPr="00BF2664" w:rsidRDefault="00410430" w:rsidP="0041043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sz w:val="24"/>
          <w:szCs w:val="24"/>
        </w:rPr>
        <w:t xml:space="preserve">Khopkar, S.M. </w:t>
      </w:r>
      <w:r w:rsidRPr="00BF2664">
        <w:rPr>
          <w:rFonts w:ascii="Times New Roman" w:hAnsi="Times New Roman" w:cs="Times New Roman"/>
          <w:i/>
          <w:iCs/>
          <w:sz w:val="24"/>
          <w:szCs w:val="24"/>
        </w:rPr>
        <w:t>Basic Concepts of Analytical Chemistry</w:t>
      </w:r>
      <w:r w:rsidRPr="00BF2664">
        <w:rPr>
          <w:rFonts w:ascii="Times New Roman" w:hAnsi="Times New Roman" w:cs="Times New Roman"/>
          <w:sz w:val="24"/>
          <w:szCs w:val="24"/>
        </w:rPr>
        <w:t>. New Age, International</w:t>
      </w:r>
    </w:p>
    <w:p w:rsidR="00410430" w:rsidRPr="00BF2664" w:rsidRDefault="00410430" w:rsidP="00410430">
      <w:pPr>
        <w:pStyle w:val="ListParagraph"/>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sz w:val="24"/>
          <w:szCs w:val="24"/>
        </w:rPr>
        <w:t>Publisher, 2009.</w:t>
      </w:r>
    </w:p>
    <w:p w:rsidR="00410430" w:rsidRPr="00BF2664" w:rsidRDefault="00410430" w:rsidP="0041043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sz w:val="24"/>
          <w:szCs w:val="24"/>
        </w:rPr>
        <w:t xml:space="preserve">Skoog, D.A. Holler F.J. &amp; Nieman, T.A. </w:t>
      </w:r>
      <w:r w:rsidRPr="00BF2664">
        <w:rPr>
          <w:rFonts w:ascii="Times New Roman" w:hAnsi="Times New Roman" w:cs="Times New Roman"/>
          <w:i/>
          <w:iCs/>
          <w:sz w:val="24"/>
          <w:szCs w:val="24"/>
        </w:rPr>
        <w:t>Principles of Instrumental Analysis</w:t>
      </w:r>
      <w:r w:rsidRPr="00BF2664">
        <w:rPr>
          <w:rFonts w:ascii="Times New Roman" w:hAnsi="Times New Roman" w:cs="Times New Roman"/>
          <w:sz w:val="24"/>
          <w:szCs w:val="24"/>
        </w:rPr>
        <w:t>, Cengage</w:t>
      </w:r>
    </w:p>
    <w:p w:rsidR="00410430" w:rsidRPr="00BF2664" w:rsidRDefault="00410430" w:rsidP="00410430">
      <w:pPr>
        <w:pStyle w:val="ListParagraph"/>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sz w:val="24"/>
          <w:szCs w:val="24"/>
        </w:rPr>
        <w:t>Learning India Ed.</w:t>
      </w:r>
    </w:p>
    <w:p w:rsidR="00410430" w:rsidRPr="00BF2664" w:rsidRDefault="00410430" w:rsidP="0041043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sz w:val="24"/>
          <w:szCs w:val="24"/>
        </w:rPr>
        <w:t xml:space="preserve">Mikes, O. </w:t>
      </w:r>
      <w:r w:rsidRPr="00BF2664">
        <w:rPr>
          <w:rFonts w:ascii="Times New Roman" w:hAnsi="Times New Roman" w:cs="Times New Roman"/>
          <w:i/>
          <w:iCs/>
          <w:sz w:val="24"/>
          <w:szCs w:val="24"/>
        </w:rPr>
        <w:t>Laboratory Hand Book of Chromatographic &amp; Allied Methods</w:t>
      </w:r>
      <w:r w:rsidRPr="00BF2664">
        <w:rPr>
          <w:rFonts w:ascii="Times New Roman" w:hAnsi="Times New Roman" w:cs="Times New Roman"/>
          <w:sz w:val="24"/>
          <w:szCs w:val="24"/>
        </w:rPr>
        <w:t>, Elles</w:t>
      </w:r>
    </w:p>
    <w:p w:rsidR="00410430" w:rsidRPr="00BF2664" w:rsidRDefault="00410430" w:rsidP="00410430">
      <w:pPr>
        <w:pStyle w:val="ListParagraph"/>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sz w:val="24"/>
          <w:szCs w:val="24"/>
        </w:rPr>
        <w:t>Harwood Series on Analytical Chemistry, John Wiley &amp; Sons, 1979.</w:t>
      </w:r>
    </w:p>
    <w:p w:rsidR="00410430" w:rsidRDefault="00410430" w:rsidP="0041043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sz w:val="24"/>
          <w:szCs w:val="24"/>
        </w:rPr>
        <w:t xml:space="preserve">Ditts, R.V. </w:t>
      </w:r>
      <w:r w:rsidRPr="00BF2664">
        <w:rPr>
          <w:rFonts w:ascii="Times New Roman" w:hAnsi="Times New Roman" w:cs="Times New Roman"/>
          <w:i/>
          <w:iCs/>
          <w:sz w:val="24"/>
          <w:szCs w:val="24"/>
        </w:rPr>
        <w:t>Analytical Chemistry; Methods of Separation</w:t>
      </w:r>
      <w:r w:rsidRPr="00BF2664">
        <w:rPr>
          <w:rFonts w:ascii="Times New Roman" w:hAnsi="Times New Roman" w:cs="Times New Roman"/>
          <w:sz w:val="24"/>
          <w:szCs w:val="24"/>
        </w:rPr>
        <w:t>, van Nostrand, 1974.</w:t>
      </w:r>
    </w:p>
    <w:p w:rsidR="00410430" w:rsidRDefault="00410430" w:rsidP="00410430">
      <w:pPr>
        <w:autoSpaceDE w:val="0"/>
        <w:autoSpaceDN w:val="0"/>
        <w:adjustRightInd w:val="0"/>
        <w:spacing w:after="0" w:line="240" w:lineRule="auto"/>
        <w:rPr>
          <w:rFonts w:ascii="Times New Roman" w:hAnsi="Times New Roman" w:cs="Times New Roman"/>
          <w:sz w:val="24"/>
          <w:szCs w:val="24"/>
        </w:rPr>
      </w:pPr>
    </w:p>
    <w:p w:rsidR="00410430" w:rsidRPr="00BF2664"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sidRPr="00BF2664">
        <w:rPr>
          <w:rFonts w:ascii="Times New Roman" w:hAnsi="Times New Roman" w:cs="Times New Roman"/>
          <w:b/>
          <w:bCs/>
          <w:sz w:val="24"/>
          <w:szCs w:val="24"/>
        </w:rPr>
        <w:t>ANALYTICAL METHODS IN CHEMISTRY</w:t>
      </w:r>
      <w:r>
        <w:rPr>
          <w:rFonts w:ascii="Times New Roman" w:hAnsi="Times New Roman" w:cs="Times New Roman"/>
          <w:b/>
          <w:bCs/>
          <w:sz w:val="24"/>
          <w:szCs w:val="24"/>
        </w:rPr>
        <w:t xml:space="preserve"> LAB (Code: BSCDS-353P)</w:t>
      </w:r>
    </w:p>
    <w:p w:rsidR="00410430" w:rsidRPr="00BF2664" w:rsidRDefault="00410430" w:rsidP="00410430">
      <w:pPr>
        <w:autoSpaceDE w:val="0"/>
        <w:autoSpaceDN w:val="0"/>
        <w:adjustRightInd w:val="0"/>
        <w:spacing w:after="0" w:line="240" w:lineRule="auto"/>
        <w:rPr>
          <w:rFonts w:ascii="Times New Roman" w:hAnsi="Times New Roman" w:cs="Times New Roman"/>
          <w:b/>
          <w:bCs/>
          <w:sz w:val="24"/>
          <w:szCs w:val="24"/>
        </w:rPr>
      </w:pPr>
      <w:r w:rsidRPr="00BF2664">
        <w:rPr>
          <w:rFonts w:ascii="Times New Roman" w:hAnsi="Times New Roman" w:cs="Times New Roman"/>
          <w:b/>
          <w:bCs/>
          <w:sz w:val="24"/>
          <w:szCs w:val="24"/>
        </w:rPr>
        <w:t>60 Lectures</w:t>
      </w:r>
    </w:p>
    <w:p w:rsidR="00410430" w:rsidRPr="00BF2664" w:rsidRDefault="00410430" w:rsidP="00410430">
      <w:pPr>
        <w:autoSpaceDE w:val="0"/>
        <w:autoSpaceDN w:val="0"/>
        <w:adjustRightInd w:val="0"/>
        <w:spacing w:after="0" w:line="240" w:lineRule="auto"/>
        <w:rPr>
          <w:rFonts w:ascii="Times New Roman" w:hAnsi="Times New Roman" w:cs="Times New Roman"/>
          <w:b/>
          <w:bCs/>
          <w:sz w:val="24"/>
          <w:szCs w:val="24"/>
        </w:rPr>
      </w:pPr>
      <w:r w:rsidRPr="00BF2664">
        <w:rPr>
          <w:rFonts w:ascii="Times New Roman" w:hAnsi="Times New Roman" w:cs="Times New Roman"/>
          <w:b/>
          <w:bCs/>
          <w:sz w:val="24"/>
          <w:szCs w:val="24"/>
        </w:rPr>
        <w:t>I. Separation Techniques</w:t>
      </w:r>
    </w:p>
    <w:p w:rsidR="00410430" w:rsidRPr="00BF2664" w:rsidRDefault="00410430" w:rsidP="00410430">
      <w:pPr>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sz w:val="24"/>
          <w:szCs w:val="24"/>
        </w:rPr>
        <w:t>1. Chromatography:</w:t>
      </w:r>
    </w:p>
    <w:p w:rsidR="00410430" w:rsidRPr="00BF2664" w:rsidRDefault="00410430" w:rsidP="00410430">
      <w:pPr>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sz w:val="24"/>
          <w:szCs w:val="24"/>
        </w:rPr>
        <w:t>(a) Separation of mixtures</w:t>
      </w:r>
    </w:p>
    <w:p w:rsidR="00410430" w:rsidRPr="00BF2664" w:rsidRDefault="00410430" w:rsidP="00410430">
      <w:pPr>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sz w:val="24"/>
          <w:szCs w:val="24"/>
        </w:rPr>
        <w:t>(i) Paper chromatographic separation of Fe</w:t>
      </w:r>
      <w:r w:rsidRPr="00BF2664">
        <w:rPr>
          <w:rFonts w:ascii="Times New Roman" w:hAnsi="Times New Roman" w:cs="Times New Roman"/>
          <w:sz w:val="16"/>
          <w:szCs w:val="16"/>
        </w:rPr>
        <w:t>3+</w:t>
      </w:r>
      <w:r w:rsidRPr="00BF2664">
        <w:rPr>
          <w:rFonts w:ascii="Times New Roman" w:hAnsi="Times New Roman" w:cs="Times New Roman"/>
          <w:sz w:val="24"/>
          <w:szCs w:val="24"/>
        </w:rPr>
        <w:t>, Al</w:t>
      </w:r>
      <w:r w:rsidRPr="00BF2664">
        <w:rPr>
          <w:rFonts w:ascii="Times New Roman" w:hAnsi="Times New Roman" w:cs="Times New Roman"/>
          <w:sz w:val="16"/>
          <w:szCs w:val="16"/>
        </w:rPr>
        <w:t>3+</w:t>
      </w:r>
      <w:r w:rsidRPr="00BF2664">
        <w:rPr>
          <w:rFonts w:ascii="Times New Roman" w:hAnsi="Times New Roman" w:cs="Times New Roman"/>
          <w:sz w:val="24"/>
          <w:szCs w:val="24"/>
        </w:rPr>
        <w:t>, and Cr</w:t>
      </w:r>
      <w:r w:rsidRPr="00BF2664">
        <w:rPr>
          <w:rFonts w:ascii="Times New Roman" w:hAnsi="Times New Roman" w:cs="Times New Roman"/>
          <w:sz w:val="16"/>
          <w:szCs w:val="16"/>
        </w:rPr>
        <w:t>3+</w:t>
      </w:r>
      <w:r w:rsidRPr="00BF2664">
        <w:rPr>
          <w:rFonts w:ascii="Times New Roman" w:hAnsi="Times New Roman" w:cs="Times New Roman"/>
          <w:sz w:val="24"/>
          <w:szCs w:val="24"/>
        </w:rPr>
        <w:t>.</w:t>
      </w:r>
    </w:p>
    <w:p w:rsidR="00410430" w:rsidRPr="00BF2664" w:rsidRDefault="00410430" w:rsidP="00410430">
      <w:pPr>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sz w:val="24"/>
          <w:szCs w:val="24"/>
        </w:rPr>
        <w:t>(ii) Separation and identification of the monosaccharides present in the given mixture (glucose</w:t>
      </w:r>
    </w:p>
    <w:p w:rsidR="00410430" w:rsidRPr="00BF2664" w:rsidRDefault="00410430" w:rsidP="00410430">
      <w:pPr>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sz w:val="24"/>
          <w:szCs w:val="24"/>
        </w:rPr>
        <w:t>&amp; fructose) by paper chromatography. Reporting the R</w:t>
      </w:r>
      <w:r w:rsidRPr="00BF2664">
        <w:rPr>
          <w:rFonts w:ascii="Times New Roman" w:hAnsi="Times New Roman" w:cs="Times New Roman"/>
          <w:sz w:val="16"/>
          <w:szCs w:val="16"/>
        </w:rPr>
        <w:t xml:space="preserve">f </w:t>
      </w:r>
      <w:r w:rsidRPr="00BF2664">
        <w:rPr>
          <w:rFonts w:ascii="Times New Roman" w:hAnsi="Times New Roman" w:cs="Times New Roman"/>
          <w:sz w:val="24"/>
          <w:szCs w:val="24"/>
        </w:rPr>
        <w:t>values.</w:t>
      </w:r>
    </w:p>
    <w:p w:rsidR="00410430" w:rsidRPr="00BF2664" w:rsidRDefault="00410430" w:rsidP="00410430">
      <w:pPr>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sz w:val="24"/>
          <w:szCs w:val="24"/>
        </w:rPr>
        <w:t>(b) Separate a mixture of Sudan yellow and Sudan Red by TLC technique and identify them on</w:t>
      </w:r>
    </w:p>
    <w:p w:rsidR="00410430" w:rsidRPr="00BF2664" w:rsidRDefault="00410430" w:rsidP="00410430">
      <w:pPr>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sz w:val="24"/>
          <w:szCs w:val="24"/>
        </w:rPr>
        <w:t>the basis of their R</w:t>
      </w:r>
      <w:r w:rsidRPr="00BF2664">
        <w:rPr>
          <w:rFonts w:ascii="Times New Roman" w:hAnsi="Times New Roman" w:cs="Times New Roman"/>
          <w:sz w:val="16"/>
          <w:szCs w:val="16"/>
        </w:rPr>
        <w:t xml:space="preserve">f </w:t>
      </w:r>
      <w:r w:rsidRPr="00BF2664">
        <w:rPr>
          <w:rFonts w:ascii="Times New Roman" w:hAnsi="Times New Roman" w:cs="Times New Roman"/>
          <w:sz w:val="24"/>
          <w:szCs w:val="24"/>
        </w:rPr>
        <w:t>values.</w:t>
      </w:r>
    </w:p>
    <w:p w:rsidR="00410430" w:rsidRPr="00BF2664" w:rsidRDefault="00410430" w:rsidP="00410430">
      <w:pPr>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sz w:val="24"/>
          <w:szCs w:val="24"/>
        </w:rPr>
        <w:t>(c) Chromatographic separation of the active ingredients of plants, flowers and juices by TLC</w:t>
      </w:r>
    </w:p>
    <w:p w:rsidR="00410430" w:rsidRPr="00BF2664" w:rsidRDefault="00410430" w:rsidP="00410430">
      <w:pPr>
        <w:autoSpaceDE w:val="0"/>
        <w:autoSpaceDN w:val="0"/>
        <w:adjustRightInd w:val="0"/>
        <w:spacing w:after="0" w:line="240" w:lineRule="auto"/>
        <w:rPr>
          <w:rFonts w:ascii="Times New Roman" w:hAnsi="Times New Roman" w:cs="Times New Roman"/>
          <w:b/>
          <w:bCs/>
          <w:sz w:val="24"/>
          <w:szCs w:val="24"/>
        </w:rPr>
      </w:pPr>
      <w:r w:rsidRPr="00BF2664">
        <w:rPr>
          <w:rFonts w:ascii="Times New Roman" w:hAnsi="Times New Roman" w:cs="Times New Roman"/>
          <w:b/>
          <w:bCs/>
          <w:sz w:val="24"/>
          <w:szCs w:val="24"/>
        </w:rPr>
        <w:t>II. Solvent Extractions:</w:t>
      </w:r>
    </w:p>
    <w:p w:rsidR="00410430" w:rsidRPr="0089557A" w:rsidRDefault="00410430" w:rsidP="00410430">
      <w:pPr>
        <w:autoSpaceDE w:val="0"/>
        <w:autoSpaceDN w:val="0"/>
        <w:adjustRightInd w:val="0"/>
        <w:spacing w:after="0" w:line="240" w:lineRule="auto"/>
        <w:rPr>
          <w:rFonts w:ascii="Times New Roman" w:hAnsi="Times New Roman" w:cs="Times New Roman"/>
          <w:sz w:val="16"/>
          <w:szCs w:val="16"/>
        </w:rPr>
      </w:pPr>
      <w:r w:rsidRPr="00BF2664">
        <w:rPr>
          <w:rFonts w:ascii="Times New Roman" w:hAnsi="Times New Roman" w:cs="Times New Roman"/>
          <w:sz w:val="24"/>
          <w:szCs w:val="24"/>
        </w:rPr>
        <w:t>(i) To separate a mixture of Ni</w:t>
      </w:r>
      <w:r w:rsidRPr="00BF2664">
        <w:rPr>
          <w:rFonts w:ascii="Times New Roman" w:hAnsi="Times New Roman" w:cs="Times New Roman"/>
          <w:sz w:val="16"/>
          <w:szCs w:val="16"/>
        </w:rPr>
        <w:t>2+</w:t>
      </w:r>
      <w:r>
        <w:rPr>
          <w:rFonts w:ascii="Times New Roman" w:hAnsi="Times New Roman" w:cs="Times New Roman"/>
          <w:sz w:val="16"/>
          <w:szCs w:val="16"/>
        </w:rPr>
        <w:t xml:space="preserve">  </w:t>
      </w:r>
      <w:r w:rsidRPr="00BF2664">
        <w:rPr>
          <w:rFonts w:ascii="Times New Roman" w:hAnsi="Times New Roman" w:cs="Times New Roman"/>
          <w:sz w:val="24"/>
          <w:szCs w:val="24"/>
        </w:rPr>
        <w:t>&amp; Fe</w:t>
      </w:r>
      <w:r w:rsidRPr="00BF2664">
        <w:rPr>
          <w:rFonts w:ascii="Times New Roman" w:hAnsi="Times New Roman" w:cs="Times New Roman"/>
          <w:sz w:val="16"/>
          <w:szCs w:val="16"/>
        </w:rPr>
        <w:t>2+</w:t>
      </w:r>
      <w:r>
        <w:rPr>
          <w:rFonts w:ascii="Times New Roman" w:hAnsi="Times New Roman" w:cs="Times New Roman"/>
          <w:sz w:val="16"/>
          <w:szCs w:val="16"/>
        </w:rPr>
        <w:t xml:space="preserve"> </w:t>
      </w:r>
      <w:r w:rsidRPr="00BF2664">
        <w:rPr>
          <w:rFonts w:ascii="Times New Roman" w:hAnsi="Times New Roman" w:cs="Times New Roman"/>
          <w:sz w:val="24"/>
          <w:szCs w:val="24"/>
        </w:rPr>
        <w:t>by complexation with DMG and extracting the Ni</w:t>
      </w:r>
      <w:r w:rsidRPr="00BF2664">
        <w:rPr>
          <w:rFonts w:ascii="Times New Roman" w:hAnsi="Times New Roman" w:cs="Times New Roman"/>
          <w:sz w:val="16"/>
          <w:szCs w:val="16"/>
        </w:rPr>
        <w:t>2+</w:t>
      </w:r>
      <w:r w:rsidRPr="00BF2664">
        <w:rPr>
          <w:rFonts w:ascii="Times New Roman" w:hAnsi="Times New Roman" w:cs="Times New Roman"/>
          <w:sz w:val="24"/>
          <w:szCs w:val="24"/>
        </w:rPr>
        <w:t>-</w:t>
      </w:r>
    </w:p>
    <w:p w:rsidR="00410430" w:rsidRPr="00BF2664" w:rsidRDefault="00410430" w:rsidP="00410430">
      <w:pPr>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sz w:val="24"/>
          <w:szCs w:val="24"/>
        </w:rPr>
        <w:t>DMG complex in chloroform, and determine its concentration by spectrophotometry.</w:t>
      </w:r>
    </w:p>
    <w:p w:rsidR="00410430" w:rsidRPr="00BF2664" w:rsidRDefault="00410430" w:rsidP="00410430">
      <w:pPr>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sz w:val="24"/>
          <w:szCs w:val="24"/>
        </w:rPr>
        <w:t>(ii) Solvent extraction of zisconium with amberliti LA-1, separation from a mixture of irons and</w:t>
      </w:r>
    </w:p>
    <w:p w:rsidR="00410430" w:rsidRPr="00BF2664" w:rsidRDefault="00410430" w:rsidP="00410430">
      <w:pPr>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sz w:val="24"/>
          <w:szCs w:val="24"/>
        </w:rPr>
        <w:t>gallium.</w:t>
      </w:r>
    </w:p>
    <w:p w:rsidR="00410430" w:rsidRPr="00BF2664" w:rsidRDefault="00410430" w:rsidP="00410430">
      <w:pPr>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sz w:val="24"/>
          <w:szCs w:val="24"/>
        </w:rPr>
        <w:t>3. Determine the pH of the given aerated drinks fruit juices, shampoos and soaps.</w:t>
      </w:r>
    </w:p>
    <w:p w:rsidR="00410430" w:rsidRPr="00BF2664" w:rsidRDefault="00410430" w:rsidP="00410430">
      <w:pPr>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sz w:val="24"/>
          <w:szCs w:val="24"/>
        </w:rPr>
        <w:lastRenderedPageBreak/>
        <w:t>4. Determination of Na, Ca, Li in cola drinks and fruit juices using flame photometric</w:t>
      </w:r>
    </w:p>
    <w:p w:rsidR="00410430" w:rsidRPr="00BF2664" w:rsidRDefault="00410430" w:rsidP="00410430">
      <w:pPr>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sz w:val="24"/>
          <w:szCs w:val="24"/>
        </w:rPr>
        <w:t>techniques.</w:t>
      </w:r>
    </w:p>
    <w:p w:rsidR="00410430" w:rsidRPr="00BF2664" w:rsidRDefault="00410430" w:rsidP="00410430">
      <w:pPr>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sz w:val="24"/>
          <w:szCs w:val="24"/>
        </w:rPr>
        <w:t>5. Analysis of soil:</w:t>
      </w:r>
    </w:p>
    <w:p w:rsidR="00410430" w:rsidRPr="00BF2664" w:rsidRDefault="00410430" w:rsidP="00410430">
      <w:pPr>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sz w:val="24"/>
          <w:szCs w:val="24"/>
        </w:rPr>
        <w:t>(i) Determination of pH of soil.</w:t>
      </w:r>
    </w:p>
    <w:p w:rsidR="00410430" w:rsidRPr="00BF2664" w:rsidRDefault="00410430" w:rsidP="00410430">
      <w:pPr>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sz w:val="24"/>
          <w:szCs w:val="24"/>
        </w:rPr>
        <w:t>(ii) Total soluble salt</w:t>
      </w:r>
    </w:p>
    <w:p w:rsidR="00410430" w:rsidRPr="00BF2664" w:rsidRDefault="00410430" w:rsidP="00410430">
      <w:pPr>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sz w:val="24"/>
          <w:szCs w:val="24"/>
        </w:rPr>
        <w:t>(iii) Estimation of calcium, magnesium, phosphate, nitrate</w:t>
      </w:r>
    </w:p>
    <w:p w:rsidR="00410430" w:rsidRPr="00BF2664" w:rsidRDefault="00410430" w:rsidP="00410430">
      <w:pPr>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sz w:val="24"/>
          <w:szCs w:val="24"/>
        </w:rPr>
        <w:t>6. Ion exchange:</w:t>
      </w:r>
    </w:p>
    <w:p w:rsidR="00410430" w:rsidRPr="00BF2664" w:rsidRDefault="00410430" w:rsidP="00410430">
      <w:pPr>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sz w:val="24"/>
          <w:szCs w:val="24"/>
        </w:rPr>
        <w:t>(i) Determination of exchange capacity of cation exchange resins and anion exchange resins.</w:t>
      </w:r>
    </w:p>
    <w:p w:rsidR="00410430" w:rsidRPr="00BF2664" w:rsidRDefault="00410430" w:rsidP="00410430">
      <w:pPr>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sz w:val="24"/>
          <w:szCs w:val="24"/>
        </w:rPr>
        <w:t>(ii) Separation of metal ions from their binary mixture.</w:t>
      </w:r>
    </w:p>
    <w:p w:rsidR="00410430" w:rsidRPr="00BF2664" w:rsidRDefault="00410430" w:rsidP="00410430">
      <w:pPr>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sz w:val="24"/>
          <w:szCs w:val="24"/>
        </w:rPr>
        <w:t>(iii) Separation of amino acids from organic acids by ion exchange chromatography.</w:t>
      </w:r>
    </w:p>
    <w:p w:rsidR="00410430" w:rsidRPr="0089557A" w:rsidRDefault="00410430" w:rsidP="00410430">
      <w:pPr>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b/>
          <w:bCs/>
          <w:sz w:val="24"/>
          <w:szCs w:val="24"/>
        </w:rPr>
        <w:t>III Spectrophotometr</w:t>
      </w:r>
      <w:r w:rsidRPr="00BF2664">
        <w:rPr>
          <w:rFonts w:ascii="Times New Roman" w:hAnsi="Times New Roman" w:cs="Times New Roman"/>
          <w:sz w:val="24"/>
          <w:szCs w:val="24"/>
        </w:rPr>
        <w:t>y</w:t>
      </w:r>
    </w:p>
    <w:p w:rsidR="00410430" w:rsidRPr="00BF2664" w:rsidRDefault="00410430" w:rsidP="00410430">
      <w:pPr>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sz w:val="24"/>
          <w:szCs w:val="24"/>
        </w:rPr>
        <w:t>1. Determination of pK</w:t>
      </w:r>
      <w:r w:rsidRPr="00BF2664">
        <w:rPr>
          <w:rFonts w:ascii="Times New Roman" w:hAnsi="Times New Roman" w:cs="Times New Roman"/>
          <w:sz w:val="16"/>
          <w:szCs w:val="16"/>
        </w:rPr>
        <w:t xml:space="preserve">a </w:t>
      </w:r>
      <w:r w:rsidRPr="00BF2664">
        <w:rPr>
          <w:rFonts w:ascii="Times New Roman" w:hAnsi="Times New Roman" w:cs="Times New Roman"/>
          <w:sz w:val="24"/>
          <w:szCs w:val="24"/>
        </w:rPr>
        <w:t>values of indicator using spectrophotometry.</w:t>
      </w:r>
    </w:p>
    <w:p w:rsidR="00410430" w:rsidRPr="00BF2664" w:rsidRDefault="00410430" w:rsidP="00410430">
      <w:pPr>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sz w:val="24"/>
          <w:szCs w:val="24"/>
        </w:rPr>
        <w:t>2 Structural characterization of compounds by infrared spectroscopy.</w:t>
      </w:r>
    </w:p>
    <w:p w:rsidR="00410430" w:rsidRPr="00BF2664" w:rsidRDefault="00410430" w:rsidP="00410430">
      <w:pPr>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sz w:val="24"/>
          <w:szCs w:val="24"/>
        </w:rPr>
        <w:t>3 Determination of dissolved oxygen in water.</w:t>
      </w:r>
    </w:p>
    <w:p w:rsidR="00410430" w:rsidRPr="00BF2664" w:rsidRDefault="00410430" w:rsidP="00410430">
      <w:pPr>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sz w:val="24"/>
          <w:szCs w:val="24"/>
        </w:rPr>
        <w:t>4 Determination of chemical oxygen demand (COD).</w:t>
      </w:r>
    </w:p>
    <w:p w:rsidR="00410430" w:rsidRPr="00BF2664" w:rsidRDefault="00410430" w:rsidP="00410430">
      <w:pPr>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sz w:val="24"/>
          <w:szCs w:val="24"/>
        </w:rPr>
        <w:t>5 Determination of Biological oxygen demand (BOD).</w:t>
      </w:r>
    </w:p>
    <w:p w:rsidR="00410430" w:rsidRPr="00BF2664" w:rsidRDefault="00410430" w:rsidP="00410430">
      <w:pPr>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sz w:val="24"/>
          <w:szCs w:val="24"/>
        </w:rPr>
        <w:t>6 Determine the composition of the ferric-salicylate/ ferric-thiocyanate complex by Job’s</w:t>
      </w:r>
    </w:p>
    <w:p w:rsidR="00410430" w:rsidRDefault="00410430" w:rsidP="00410430">
      <w:pPr>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sz w:val="24"/>
          <w:szCs w:val="24"/>
        </w:rPr>
        <w:t>method.</w:t>
      </w:r>
    </w:p>
    <w:p w:rsidR="00410430" w:rsidRDefault="00410430" w:rsidP="00410430">
      <w:pPr>
        <w:autoSpaceDE w:val="0"/>
        <w:autoSpaceDN w:val="0"/>
        <w:adjustRightInd w:val="0"/>
        <w:spacing w:after="0" w:line="240" w:lineRule="auto"/>
        <w:rPr>
          <w:rFonts w:ascii="Times New Roman" w:hAnsi="Times New Roman" w:cs="Times New Roman"/>
          <w:sz w:val="24"/>
          <w:szCs w:val="24"/>
        </w:rPr>
      </w:pPr>
    </w:p>
    <w:p w:rsidR="00410430" w:rsidRPr="0089557A" w:rsidRDefault="00410430" w:rsidP="00410430">
      <w:pPr>
        <w:autoSpaceDE w:val="0"/>
        <w:autoSpaceDN w:val="0"/>
        <w:adjustRightInd w:val="0"/>
        <w:spacing w:after="0" w:line="240" w:lineRule="auto"/>
        <w:rPr>
          <w:rFonts w:ascii="Times New Roman" w:hAnsi="Times New Roman" w:cs="Times New Roman"/>
          <w:sz w:val="24"/>
          <w:szCs w:val="24"/>
        </w:rPr>
      </w:pPr>
      <w:r w:rsidRPr="00BF2664">
        <w:rPr>
          <w:rFonts w:ascii="Times New Roman" w:hAnsi="Times New Roman" w:cs="Times New Roman"/>
          <w:b/>
          <w:bCs/>
          <w:sz w:val="24"/>
          <w:szCs w:val="24"/>
        </w:rPr>
        <w:t>Reference Books:</w:t>
      </w:r>
    </w:p>
    <w:p w:rsidR="00410430" w:rsidRPr="0089557A" w:rsidRDefault="00410430" w:rsidP="00410430">
      <w:pPr>
        <w:pStyle w:val="ListParagraph"/>
        <w:numPr>
          <w:ilvl w:val="0"/>
          <w:numId w:val="26"/>
        </w:numPr>
        <w:autoSpaceDE w:val="0"/>
        <w:autoSpaceDN w:val="0"/>
        <w:adjustRightInd w:val="0"/>
        <w:spacing w:after="0" w:line="240" w:lineRule="auto"/>
        <w:rPr>
          <w:rFonts w:ascii="Times New Roman" w:hAnsi="Times New Roman" w:cs="Times New Roman"/>
          <w:i/>
          <w:iCs/>
          <w:sz w:val="24"/>
          <w:szCs w:val="24"/>
        </w:rPr>
      </w:pPr>
      <w:r w:rsidRPr="0089557A">
        <w:rPr>
          <w:rFonts w:ascii="Times New Roman" w:hAnsi="Times New Roman" w:cs="Times New Roman"/>
          <w:sz w:val="24"/>
          <w:szCs w:val="24"/>
        </w:rPr>
        <w:t xml:space="preserve">Jeffery, G.H., Bassett, J., Mendham, J. &amp; Denney, R.C. </w:t>
      </w:r>
      <w:r w:rsidRPr="0089557A">
        <w:rPr>
          <w:rFonts w:ascii="Times New Roman" w:hAnsi="Times New Roman" w:cs="Times New Roman"/>
          <w:i/>
          <w:iCs/>
          <w:sz w:val="24"/>
          <w:szCs w:val="24"/>
        </w:rPr>
        <w:t>Vogel’s Textbook of</w:t>
      </w:r>
    </w:p>
    <w:p w:rsidR="00410430" w:rsidRPr="0089557A" w:rsidRDefault="00410430" w:rsidP="00410430">
      <w:pPr>
        <w:pStyle w:val="ListParagraph"/>
        <w:autoSpaceDE w:val="0"/>
        <w:autoSpaceDN w:val="0"/>
        <w:adjustRightInd w:val="0"/>
        <w:spacing w:after="0" w:line="240" w:lineRule="auto"/>
        <w:rPr>
          <w:rFonts w:ascii="Times New Roman" w:hAnsi="Times New Roman" w:cs="Times New Roman"/>
          <w:sz w:val="24"/>
          <w:szCs w:val="24"/>
        </w:rPr>
      </w:pPr>
      <w:r w:rsidRPr="0089557A">
        <w:rPr>
          <w:rFonts w:ascii="Times New Roman" w:hAnsi="Times New Roman" w:cs="Times New Roman"/>
          <w:i/>
          <w:iCs/>
          <w:sz w:val="24"/>
          <w:szCs w:val="24"/>
        </w:rPr>
        <w:t>Quantitative Chemical Analysis</w:t>
      </w:r>
      <w:r w:rsidRPr="0089557A">
        <w:rPr>
          <w:rFonts w:ascii="Times New Roman" w:hAnsi="Times New Roman" w:cs="Times New Roman"/>
          <w:sz w:val="24"/>
          <w:szCs w:val="24"/>
        </w:rPr>
        <w:t>, John Wiley &amp; Sons, 1989.</w:t>
      </w:r>
    </w:p>
    <w:p w:rsidR="00410430" w:rsidRPr="0089557A" w:rsidRDefault="00410430" w:rsidP="00410430">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89557A">
        <w:rPr>
          <w:rFonts w:ascii="Times New Roman" w:hAnsi="Times New Roman" w:cs="Times New Roman"/>
          <w:sz w:val="24"/>
          <w:szCs w:val="24"/>
        </w:rPr>
        <w:t xml:space="preserve">Willard, H.H., Merritt, L.L., Dean, J. &amp; Settoe, F.A. </w:t>
      </w:r>
      <w:r w:rsidRPr="0089557A">
        <w:rPr>
          <w:rFonts w:ascii="Times New Roman" w:hAnsi="Times New Roman" w:cs="Times New Roman"/>
          <w:i/>
          <w:iCs/>
          <w:sz w:val="24"/>
          <w:szCs w:val="24"/>
        </w:rPr>
        <w:t>Instrumental Methods of Analysis</w:t>
      </w:r>
      <w:r w:rsidRPr="0089557A">
        <w:rPr>
          <w:rFonts w:ascii="Times New Roman" w:hAnsi="Times New Roman" w:cs="Times New Roman"/>
          <w:sz w:val="24"/>
          <w:szCs w:val="24"/>
        </w:rPr>
        <w:t>,</w:t>
      </w:r>
    </w:p>
    <w:p w:rsidR="00410430" w:rsidRPr="0089557A" w:rsidRDefault="00410430" w:rsidP="00410430">
      <w:pPr>
        <w:pStyle w:val="ListParagraph"/>
        <w:autoSpaceDE w:val="0"/>
        <w:autoSpaceDN w:val="0"/>
        <w:adjustRightInd w:val="0"/>
        <w:spacing w:after="0" w:line="240" w:lineRule="auto"/>
        <w:rPr>
          <w:rFonts w:ascii="Times New Roman" w:hAnsi="Times New Roman" w:cs="Times New Roman"/>
          <w:sz w:val="24"/>
          <w:szCs w:val="24"/>
        </w:rPr>
      </w:pPr>
      <w:r w:rsidRPr="0089557A">
        <w:rPr>
          <w:rFonts w:ascii="Times New Roman" w:hAnsi="Times New Roman" w:cs="Times New Roman"/>
          <w:sz w:val="24"/>
          <w:szCs w:val="24"/>
        </w:rPr>
        <w:t>7</w:t>
      </w:r>
      <w:r w:rsidRPr="0089557A">
        <w:rPr>
          <w:rFonts w:ascii="Times New Roman" w:hAnsi="Times New Roman" w:cs="Times New Roman"/>
          <w:sz w:val="16"/>
          <w:szCs w:val="16"/>
        </w:rPr>
        <w:t xml:space="preserve">th </w:t>
      </w:r>
      <w:r w:rsidRPr="0089557A">
        <w:rPr>
          <w:rFonts w:ascii="Times New Roman" w:hAnsi="Times New Roman" w:cs="Times New Roman"/>
          <w:sz w:val="24"/>
          <w:szCs w:val="24"/>
        </w:rPr>
        <w:t>Ed. Wadsworth Publishing Company Ltd., Belmont, California, USA, 1988.</w:t>
      </w:r>
    </w:p>
    <w:p w:rsidR="00410430" w:rsidRPr="0089557A" w:rsidRDefault="00410430" w:rsidP="00410430">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89557A">
        <w:rPr>
          <w:rFonts w:ascii="Times New Roman" w:hAnsi="Times New Roman" w:cs="Times New Roman"/>
          <w:sz w:val="24"/>
          <w:szCs w:val="24"/>
        </w:rPr>
        <w:t>Christian, Gary D; Analytical Chemistry, 6</w:t>
      </w:r>
      <w:r w:rsidRPr="0089557A">
        <w:rPr>
          <w:rFonts w:ascii="Times New Roman" w:hAnsi="Times New Roman" w:cs="Times New Roman"/>
          <w:sz w:val="16"/>
          <w:szCs w:val="16"/>
        </w:rPr>
        <w:t xml:space="preserve">th </w:t>
      </w:r>
      <w:r w:rsidRPr="0089557A">
        <w:rPr>
          <w:rFonts w:ascii="Times New Roman" w:hAnsi="Times New Roman" w:cs="Times New Roman"/>
          <w:sz w:val="24"/>
          <w:szCs w:val="24"/>
        </w:rPr>
        <w:t>Ed. John Wiley &amp; Sons, New York, 2004.</w:t>
      </w:r>
    </w:p>
    <w:p w:rsidR="00410430" w:rsidRPr="0089557A" w:rsidRDefault="00410430" w:rsidP="00410430">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89557A">
        <w:rPr>
          <w:rFonts w:ascii="Times New Roman" w:hAnsi="Times New Roman" w:cs="Times New Roman"/>
          <w:sz w:val="24"/>
          <w:szCs w:val="24"/>
        </w:rPr>
        <w:t>Harris, Daniel C: Exploring Chemical Analysis, Ed. New York, W.H. Freeman, 2001.</w:t>
      </w:r>
    </w:p>
    <w:p w:rsidR="00410430" w:rsidRPr="0089557A" w:rsidRDefault="00410430" w:rsidP="00410430">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89557A">
        <w:rPr>
          <w:rFonts w:ascii="Times New Roman" w:hAnsi="Times New Roman" w:cs="Times New Roman"/>
          <w:sz w:val="24"/>
          <w:szCs w:val="24"/>
        </w:rPr>
        <w:t>Khopkar, S.M. Basic Concepts of Analytical Chemistry. New Age, International</w:t>
      </w:r>
    </w:p>
    <w:p w:rsidR="00410430" w:rsidRPr="0089557A" w:rsidRDefault="00410430" w:rsidP="00410430">
      <w:pPr>
        <w:pStyle w:val="ListParagraph"/>
        <w:autoSpaceDE w:val="0"/>
        <w:autoSpaceDN w:val="0"/>
        <w:adjustRightInd w:val="0"/>
        <w:spacing w:after="0" w:line="240" w:lineRule="auto"/>
        <w:rPr>
          <w:rFonts w:ascii="Times New Roman" w:hAnsi="Times New Roman" w:cs="Times New Roman"/>
          <w:sz w:val="24"/>
          <w:szCs w:val="24"/>
        </w:rPr>
      </w:pPr>
      <w:r w:rsidRPr="0089557A">
        <w:rPr>
          <w:rFonts w:ascii="Times New Roman" w:hAnsi="Times New Roman" w:cs="Times New Roman"/>
          <w:sz w:val="24"/>
          <w:szCs w:val="24"/>
        </w:rPr>
        <w:t>Publisher, 2009.</w:t>
      </w:r>
    </w:p>
    <w:p w:rsidR="00410430" w:rsidRPr="0089557A" w:rsidRDefault="00410430" w:rsidP="00410430">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89557A">
        <w:rPr>
          <w:rFonts w:ascii="Times New Roman" w:hAnsi="Times New Roman" w:cs="Times New Roman"/>
          <w:sz w:val="24"/>
          <w:szCs w:val="24"/>
        </w:rPr>
        <w:t xml:space="preserve">Skoog, D.A. Holler F.J. &amp; Nieman, T.A. </w:t>
      </w:r>
      <w:r w:rsidRPr="0089557A">
        <w:rPr>
          <w:rFonts w:ascii="Times New Roman" w:hAnsi="Times New Roman" w:cs="Times New Roman"/>
          <w:i/>
          <w:iCs/>
          <w:sz w:val="24"/>
          <w:szCs w:val="24"/>
        </w:rPr>
        <w:t>Principles of Instrumental Analysis</w:t>
      </w:r>
      <w:r w:rsidRPr="0089557A">
        <w:rPr>
          <w:rFonts w:ascii="Times New Roman" w:hAnsi="Times New Roman" w:cs="Times New Roman"/>
          <w:sz w:val="24"/>
          <w:szCs w:val="24"/>
        </w:rPr>
        <w:t>, Cengage</w:t>
      </w:r>
    </w:p>
    <w:p w:rsidR="00410430" w:rsidRPr="0089557A" w:rsidRDefault="00410430" w:rsidP="00410430">
      <w:pPr>
        <w:pStyle w:val="ListParagraph"/>
        <w:autoSpaceDE w:val="0"/>
        <w:autoSpaceDN w:val="0"/>
        <w:adjustRightInd w:val="0"/>
        <w:spacing w:after="0" w:line="240" w:lineRule="auto"/>
        <w:rPr>
          <w:rFonts w:ascii="Times New Roman" w:hAnsi="Times New Roman" w:cs="Times New Roman"/>
          <w:sz w:val="24"/>
          <w:szCs w:val="24"/>
        </w:rPr>
      </w:pPr>
      <w:r w:rsidRPr="0089557A">
        <w:rPr>
          <w:rFonts w:ascii="Times New Roman" w:hAnsi="Times New Roman" w:cs="Times New Roman"/>
          <w:sz w:val="24"/>
          <w:szCs w:val="24"/>
        </w:rPr>
        <w:t>Learning India Ed.</w:t>
      </w:r>
    </w:p>
    <w:p w:rsidR="00410430" w:rsidRPr="0089557A" w:rsidRDefault="00410430" w:rsidP="00410430">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89557A">
        <w:rPr>
          <w:rFonts w:ascii="Times New Roman" w:hAnsi="Times New Roman" w:cs="Times New Roman"/>
          <w:sz w:val="24"/>
          <w:szCs w:val="24"/>
        </w:rPr>
        <w:t xml:space="preserve">Mikes, O. </w:t>
      </w:r>
      <w:r w:rsidRPr="0089557A">
        <w:rPr>
          <w:rFonts w:ascii="Times New Roman" w:hAnsi="Times New Roman" w:cs="Times New Roman"/>
          <w:i/>
          <w:iCs/>
          <w:sz w:val="24"/>
          <w:szCs w:val="24"/>
        </w:rPr>
        <w:t>Laboratory Hand Book of Chromatographic &amp; Allied Methods</w:t>
      </w:r>
      <w:r w:rsidRPr="0089557A">
        <w:rPr>
          <w:rFonts w:ascii="Times New Roman" w:hAnsi="Times New Roman" w:cs="Times New Roman"/>
          <w:sz w:val="24"/>
          <w:szCs w:val="24"/>
        </w:rPr>
        <w:t>, Elles</w:t>
      </w:r>
    </w:p>
    <w:p w:rsidR="00410430" w:rsidRPr="0089557A" w:rsidRDefault="00410430" w:rsidP="00410430">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89557A">
        <w:rPr>
          <w:rFonts w:ascii="Times New Roman" w:hAnsi="Times New Roman" w:cs="Times New Roman"/>
          <w:sz w:val="24"/>
          <w:szCs w:val="24"/>
        </w:rPr>
        <w:t>Harwood Series on Analytical Chemistry, John Wiley &amp; Sons, 1979.</w:t>
      </w:r>
    </w:p>
    <w:p w:rsidR="00410430" w:rsidRPr="0089557A" w:rsidRDefault="00410430" w:rsidP="00410430">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89557A">
        <w:rPr>
          <w:rFonts w:ascii="Times New Roman" w:hAnsi="Times New Roman" w:cs="Times New Roman"/>
          <w:sz w:val="24"/>
          <w:szCs w:val="24"/>
        </w:rPr>
        <w:t xml:space="preserve">Ditts, R.V. </w:t>
      </w:r>
      <w:r w:rsidRPr="0089557A">
        <w:rPr>
          <w:rFonts w:ascii="Times New Roman" w:hAnsi="Times New Roman" w:cs="Times New Roman"/>
          <w:i/>
          <w:iCs/>
          <w:sz w:val="24"/>
          <w:szCs w:val="24"/>
        </w:rPr>
        <w:t>Analytical Chemistry; Methods of Separation</w:t>
      </w:r>
      <w:r w:rsidRPr="0089557A">
        <w:rPr>
          <w:rFonts w:ascii="Times New Roman" w:hAnsi="Times New Roman" w:cs="Times New Roman"/>
          <w:sz w:val="24"/>
          <w:szCs w:val="24"/>
        </w:rPr>
        <w:t>, van Nostrand, 1974.</w:t>
      </w:r>
    </w:p>
    <w:p w:rsidR="00410430" w:rsidRPr="0089557A" w:rsidRDefault="00410430" w:rsidP="00410430">
      <w:pPr>
        <w:pStyle w:val="ListParagraph"/>
        <w:numPr>
          <w:ilvl w:val="0"/>
          <w:numId w:val="26"/>
        </w:numPr>
        <w:autoSpaceDE w:val="0"/>
        <w:autoSpaceDN w:val="0"/>
        <w:adjustRightInd w:val="0"/>
        <w:spacing w:after="0" w:line="240" w:lineRule="auto"/>
        <w:jc w:val="center"/>
        <w:rPr>
          <w:rFonts w:ascii="Times New Roman" w:hAnsi="Times New Roman" w:cs="Times New Roman"/>
          <w:b/>
          <w:bCs/>
          <w:sz w:val="24"/>
          <w:szCs w:val="24"/>
        </w:rPr>
      </w:pPr>
      <w:r>
        <w:br w:type="page"/>
      </w:r>
    </w:p>
    <w:p w:rsidR="00410430" w:rsidRPr="00530085" w:rsidRDefault="00410430" w:rsidP="00410430">
      <w:pPr>
        <w:pStyle w:val="ListParagraph"/>
        <w:spacing w:after="0"/>
        <w:jc w:val="center"/>
      </w:pPr>
      <w:r w:rsidRPr="000D5449">
        <w:rPr>
          <w:rFonts w:ascii="Times New Roman" w:hAnsi="Times New Roman" w:cs="Times New Roman"/>
          <w:b/>
          <w:bCs/>
          <w:sz w:val="24"/>
          <w:szCs w:val="24"/>
        </w:rPr>
        <w:lastRenderedPageBreak/>
        <w:t>B.Sc. BIOLOGY V SEMESTER</w:t>
      </w:r>
    </w:p>
    <w:p w:rsidR="00410430" w:rsidRPr="000D5449" w:rsidRDefault="00410430" w:rsidP="00410430">
      <w:pPr>
        <w:pStyle w:val="ListParagraph"/>
        <w:autoSpaceDE w:val="0"/>
        <w:autoSpaceDN w:val="0"/>
        <w:adjustRightInd w:val="0"/>
        <w:spacing w:after="0" w:line="240" w:lineRule="auto"/>
        <w:jc w:val="center"/>
        <w:rPr>
          <w:rFonts w:ascii="Times New Roman" w:hAnsi="Times New Roman" w:cs="Times New Roman"/>
          <w:b/>
          <w:bCs/>
          <w:sz w:val="24"/>
          <w:szCs w:val="24"/>
        </w:rPr>
      </w:pPr>
      <w:r w:rsidRPr="000D5449">
        <w:rPr>
          <w:rFonts w:ascii="Times New Roman" w:hAnsi="Times New Roman" w:cs="Times New Roman"/>
          <w:b/>
          <w:bCs/>
          <w:sz w:val="24"/>
          <w:szCs w:val="24"/>
        </w:rPr>
        <w:t>Discipline Specific Elective Course</w:t>
      </w:r>
    </w:p>
    <w:p w:rsidR="00410430" w:rsidRPr="000D5449" w:rsidRDefault="00410430" w:rsidP="00410430">
      <w:pPr>
        <w:pStyle w:val="ListParagraph"/>
        <w:autoSpaceDE w:val="0"/>
        <w:autoSpaceDN w:val="0"/>
        <w:adjustRightInd w:val="0"/>
        <w:spacing w:after="0" w:line="240" w:lineRule="auto"/>
        <w:jc w:val="center"/>
        <w:rPr>
          <w:rFonts w:ascii="Times New Roman" w:hAnsi="Times New Roman" w:cs="Times New Roman"/>
          <w:b/>
          <w:bCs/>
          <w:sz w:val="24"/>
          <w:szCs w:val="24"/>
        </w:rPr>
      </w:pPr>
      <w:r w:rsidRPr="000D5449">
        <w:rPr>
          <w:rFonts w:ascii="Times New Roman" w:hAnsi="Times New Roman" w:cs="Times New Roman"/>
          <w:b/>
          <w:bCs/>
          <w:sz w:val="24"/>
          <w:szCs w:val="24"/>
        </w:rPr>
        <w:t>Paper III (Code: BSCDS-352</w:t>
      </w:r>
      <w:r>
        <w:rPr>
          <w:rFonts w:ascii="Times New Roman" w:hAnsi="Times New Roman" w:cs="Times New Roman"/>
          <w:b/>
          <w:bCs/>
          <w:sz w:val="24"/>
          <w:szCs w:val="24"/>
        </w:rPr>
        <w:t>a</w:t>
      </w:r>
      <w:r w:rsidRPr="000D5449">
        <w:rPr>
          <w:rFonts w:ascii="Times New Roman" w:hAnsi="Times New Roman" w:cs="Times New Roman"/>
          <w:b/>
          <w:bCs/>
          <w:sz w:val="24"/>
          <w:szCs w:val="24"/>
        </w:rPr>
        <w:t>)</w:t>
      </w:r>
    </w:p>
    <w:p w:rsidR="00410430" w:rsidRPr="000D5449" w:rsidRDefault="00410430" w:rsidP="00410430">
      <w:pPr>
        <w:pStyle w:val="ListParagraph"/>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GREEN CHEMIST</w:t>
      </w:r>
      <w:r w:rsidRPr="000D5449">
        <w:rPr>
          <w:rFonts w:ascii="Times New Roman" w:hAnsi="Times New Roman" w:cs="Times New Roman"/>
          <w:b/>
          <w:bCs/>
          <w:sz w:val="24"/>
          <w:szCs w:val="24"/>
        </w:rPr>
        <w:t>STRY</w:t>
      </w:r>
    </w:p>
    <w:p w:rsidR="00410430" w:rsidRDefault="00410430" w:rsidP="00410430">
      <w:pPr>
        <w:pStyle w:val="ListParagraph"/>
        <w:autoSpaceDE w:val="0"/>
        <w:autoSpaceDN w:val="0"/>
        <w:adjustRightInd w:val="0"/>
        <w:spacing w:after="0" w:line="240" w:lineRule="auto"/>
        <w:jc w:val="center"/>
        <w:rPr>
          <w:rFonts w:ascii="Times New Roman" w:hAnsi="Times New Roman" w:cs="Times New Roman"/>
          <w:b/>
          <w:bCs/>
          <w:sz w:val="24"/>
          <w:szCs w:val="24"/>
        </w:rPr>
      </w:pPr>
      <w:r w:rsidRPr="000D5449">
        <w:rPr>
          <w:rFonts w:ascii="Times New Roman" w:hAnsi="Times New Roman" w:cs="Times New Roman"/>
          <w:b/>
          <w:bCs/>
          <w:sz w:val="24"/>
          <w:szCs w:val="24"/>
        </w:rPr>
        <w:t>(Credits: Theory-4, Practicals-2)</w:t>
      </w:r>
    </w:p>
    <w:p w:rsidR="00410430" w:rsidRPr="000D5449" w:rsidRDefault="00410430" w:rsidP="00410430">
      <w:pPr>
        <w:pStyle w:val="ListParagraph"/>
        <w:autoSpaceDE w:val="0"/>
        <w:autoSpaceDN w:val="0"/>
        <w:adjustRightInd w:val="0"/>
        <w:spacing w:after="0" w:line="240" w:lineRule="auto"/>
        <w:jc w:val="center"/>
        <w:rPr>
          <w:rFonts w:ascii="Times New Roman" w:hAnsi="Times New Roman" w:cs="Times New Roman"/>
          <w:b/>
          <w:bCs/>
          <w:sz w:val="24"/>
          <w:szCs w:val="24"/>
        </w:rPr>
      </w:pPr>
    </w:p>
    <w:p w:rsidR="00410430" w:rsidRPr="00D8202D" w:rsidRDefault="00410430" w:rsidP="00410430">
      <w:pPr>
        <w:spacing w:after="0"/>
        <w:rPr>
          <w:rFonts w:ascii="Times New Roman" w:hAnsi="Times New Roman" w:cs="Times New Roman"/>
          <w:sz w:val="24"/>
          <w:szCs w:val="24"/>
        </w:rPr>
      </w:pPr>
      <w:r w:rsidRPr="00D8202D">
        <w:rPr>
          <w:rFonts w:ascii="Times New Roman" w:hAnsi="Times New Roman" w:cs="Times New Roman"/>
          <w:b/>
          <w:sz w:val="24"/>
          <w:szCs w:val="24"/>
        </w:rPr>
        <w:t>Introduction to Green Chemistry</w:t>
      </w:r>
      <w:r w:rsidRPr="00D8202D">
        <w:rPr>
          <w:rFonts w:ascii="Times New Roman" w:hAnsi="Times New Roman" w:cs="Times New Roman"/>
          <w:sz w:val="24"/>
          <w:szCs w:val="24"/>
        </w:rPr>
        <w:t xml:space="preserve"> </w:t>
      </w:r>
    </w:p>
    <w:p w:rsidR="00410430" w:rsidRPr="00D8202D" w:rsidRDefault="00410430" w:rsidP="00410430">
      <w:pPr>
        <w:spacing w:after="0"/>
        <w:jc w:val="both"/>
        <w:rPr>
          <w:rFonts w:ascii="Times New Roman" w:hAnsi="Times New Roman" w:cs="Times New Roman"/>
          <w:b/>
          <w:sz w:val="24"/>
          <w:szCs w:val="24"/>
        </w:rPr>
      </w:pPr>
      <w:r w:rsidRPr="00D8202D">
        <w:rPr>
          <w:rFonts w:ascii="Times New Roman" w:hAnsi="Times New Roman" w:cs="Times New Roman"/>
          <w:sz w:val="24"/>
          <w:szCs w:val="24"/>
        </w:rPr>
        <w:t>What is Green Chemistry? Need for Green Chemistry. Goals of Green Chemistry. Limitations/ Obstacles in the pursuit of the goals of Green Chemistry</w:t>
      </w:r>
      <w:r w:rsidRPr="00D8202D">
        <w:rPr>
          <w:rFonts w:ascii="Times New Roman" w:hAnsi="Times New Roman" w:cs="Times New Roman"/>
          <w:b/>
          <w:sz w:val="24"/>
          <w:szCs w:val="24"/>
        </w:rPr>
        <w:t xml:space="preserve">. </w:t>
      </w:r>
      <w:r w:rsidRPr="00D8202D">
        <w:rPr>
          <w:rFonts w:ascii="Times New Roman" w:hAnsi="Times New Roman" w:cs="Times New Roman"/>
          <w:b/>
          <w:sz w:val="24"/>
          <w:szCs w:val="24"/>
        </w:rPr>
        <w:tab/>
      </w:r>
      <w:r w:rsidRPr="00D8202D">
        <w:rPr>
          <w:rFonts w:ascii="Times New Roman" w:hAnsi="Times New Roman" w:cs="Times New Roman"/>
          <w:b/>
          <w:sz w:val="24"/>
          <w:szCs w:val="24"/>
        </w:rPr>
        <w:tab/>
      </w:r>
      <w:r w:rsidRPr="00D8202D">
        <w:rPr>
          <w:rFonts w:ascii="Times New Roman" w:hAnsi="Times New Roman" w:cs="Times New Roman"/>
          <w:b/>
          <w:sz w:val="24"/>
          <w:szCs w:val="24"/>
        </w:rPr>
        <w:tab/>
      </w:r>
      <w:r w:rsidRPr="00D8202D">
        <w:rPr>
          <w:rFonts w:ascii="Times New Roman" w:hAnsi="Times New Roman" w:cs="Times New Roman"/>
          <w:b/>
          <w:sz w:val="24"/>
          <w:szCs w:val="24"/>
        </w:rPr>
        <w:tab/>
      </w:r>
      <w:r w:rsidRPr="00D8202D">
        <w:rPr>
          <w:rFonts w:ascii="Times New Roman" w:hAnsi="Times New Roman" w:cs="Times New Roman"/>
          <w:b/>
          <w:sz w:val="24"/>
          <w:szCs w:val="24"/>
        </w:rPr>
        <w:tab/>
      </w:r>
      <w:r w:rsidRPr="00D8202D">
        <w:rPr>
          <w:rFonts w:ascii="Times New Roman" w:hAnsi="Times New Roman" w:cs="Times New Roman"/>
          <w:b/>
          <w:sz w:val="24"/>
          <w:szCs w:val="24"/>
        </w:rPr>
        <w:tab/>
        <w:t xml:space="preserve">   (4 Lectures)</w:t>
      </w:r>
    </w:p>
    <w:p w:rsidR="00410430" w:rsidRPr="00D8202D" w:rsidRDefault="00410430" w:rsidP="00410430">
      <w:pPr>
        <w:spacing w:after="0"/>
        <w:rPr>
          <w:rFonts w:ascii="Times New Roman" w:hAnsi="Times New Roman" w:cs="Times New Roman"/>
          <w:sz w:val="24"/>
          <w:szCs w:val="24"/>
        </w:rPr>
      </w:pPr>
      <w:r w:rsidRPr="00D8202D">
        <w:rPr>
          <w:rFonts w:ascii="Times New Roman" w:hAnsi="Times New Roman" w:cs="Times New Roman"/>
          <w:sz w:val="24"/>
          <w:szCs w:val="24"/>
        </w:rPr>
        <w:t xml:space="preserve"> </w:t>
      </w:r>
      <w:r w:rsidRPr="00D8202D">
        <w:rPr>
          <w:rFonts w:ascii="Times New Roman" w:hAnsi="Times New Roman" w:cs="Times New Roman"/>
          <w:b/>
          <w:sz w:val="24"/>
          <w:szCs w:val="24"/>
        </w:rPr>
        <w:t>Principles of Green Chemistry and Designing a Chemical synthesis</w:t>
      </w:r>
      <w:r w:rsidRPr="00D8202D">
        <w:rPr>
          <w:rFonts w:ascii="Times New Roman" w:hAnsi="Times New Roman" w:cs="Times New Roman"/>
          <w:sz w:val="24"/>
          <w:szCs w:val="24"/>
        </w:rPr>
        <w:t xml:space="preserve"> </w:t>
      </w:r>
    </w:p>
    <w:p w:rsidR="00410430" w:rsidRPr="00D8202D" w:rsidRDefault="00410430" w:rsidP="00410430">
      <w:pPr>
        <w:spacing w:after="0"/>
        <w:jc w:val="both"/>
        <w:rPr>
          <w:rFonts w:ascii="Times New Roman" w:hAnsi="Times New Roman" w:cs="Times New Roman"/>
          <w:sz w:val="24"/>
          <w:szCs w:val="24"/>
        </w:rPr>
      </w:pPr>
      <w:r w:rsidRPr="00D8202D">
        <w:rPr>
          <w:rFonts w:ascii="Times New Roman" w:hAnsi="Times New Roman" w:cs="Times New Roman"/>
          <w:sz w:val="24"/>
          <w:szCs w:val="24"/>
        </w:rPr>
        <w:t xml:space="preserve">Twelve principles of Green Chemistry with their explanations and examples; Designing a Green Synthesis using these principles; Prevention of Waste/ byproducts; maximum incorporation of the materials used in the process into the final products (Atom Economy); prevention/ minimization of hazardous/ toxic products; designing safer chemicals – different basic approaches to do so; selection of appropriate auxiliary substances (solvents, separation agents), green solvents, solventless processes, immobilized solvents and ionic liquids; energy requirements for reactions - use of microwaves, ultrasonic energy; selection of starting materials; avoidance of unnecessary derivatization – careful use of blocking/protecting groups; use of catalytic reagents (wherever possible) in preference to stoichiometric reagents; designing of biodegradable products; prevention of chemical accidents; strengthening/ development of analytical techniques to prevent and minimize the generation of hazardous substances in chemical processes. </w:t>
      </w:r>
      <w:r w:rsidRPr="00D8202D">
        <w:rPr>
          <w:rFonts w:ascii="Times New Roman" w:hAnsi="Times New Roman" w:cs="Times New Roman"/>
          <w:sz w:val="24"/>
          <w:szCs w:val="24"/>
        </w:rPr>
        <w:tab/>
      </w:r>
      <w:r w:rsidRPr="00D8202D">
        <w:rPr>
          <w:rFonts w:ascii="Times New Roman" w:hAnsi="Times New Roman" w:cs="Times New Roman"/>
          <w:sz w:val="24"/>
          <w:szCs w:val="24"/>
        </w:rPr>
        <w:tab/>
      </w:r>
      <w:r w:rsidRPr="00D8202D">
        <w:rPr>
          <w:rFonts w:ascii="Times New Roman" w:hAnsi="Times New Roman" w:cs="Times New Roman"/>
          <w:sz w:val="24"/>
          <w:szCs w:val="24"/>
        </w:rPr>
        <w:tab/>
      </w:r>
      <w:r w:rsidRPr="00D8202D">
        <w:rPr>
          <w:rFonts w:ascii="Times New Roman" w:hAnsi="Times New Roman" w:cs="Times New Roman"/>
          <w:sz w:val="24"/>
          <w:szCs w:val="24"/>
        </w:rPr>
        <w:tab/>
      </w:r>
      <w:r w:rsidRPr="00D8202D">
        <w:rPr>
          <w:rFonts w:ascii="Times New Roman" w:hAnsi="Times New Roman" w:cs="Times New Roman"/>
          <w:sz w:val="24"/>
          <w:szCs w:val="24"/>
        </w:rPr>
        <w:tab/>
      </w:r>
      <w:r w:rsidRPr="00D8202D">
        <w:rPr>
          <w:rFonts w:ascii="Times New Roman" w:hAnsi="Times New Roman" w:cs="Times New Roman"/>
          <w:sz w:val="24"/>
          <w:szCs w:val="24"/>
        </w:rPr>
        <w:tab/>
      </w:r>
      <w:r w:rsidRPr="00D8202D">
        <w:rPr>
          <w:rFonts w:ascii="Times New Roman" w:hAnsi="Times New Roman" w:cs="Times New Roman"/>
          <w:sz w:val="24"/>
          <w:szCs w:val="24"/>
        </w:rPr>
        <w:tab/>
      </w:r>
      <w:r w:rsidRPr="00D8202D">
        <w:rPr>
          <w:rFonts w:ascii="Times New Roman" w:hAnsi="Times New Roman" w:cs="Times New Roman"/>
          <w:sz w:val="24"/>
          <w:szCs w:val="24"/>
        </w:rPr>
        <w:tab/>
      </w:r>
      <w:r w:rsidRPr="00D8202D">
        <w:rPr>
          <w:rFonts w:ascii="Times New Roman" w:hAnsi="Times New Roman" w:cs="Times New Roman"/>
          <w:sz w:val="24"/>
          <w:szCs w:val="24"/>
        </w:rPr>
        <w:tab/>
      </w:r>
      <w:r w:rsidRPr="00D8202D">
        <w:rPr>
          <w:rFonts w:ascii="Times New Roman" w:hAnsi="Times New Roman" w:cs="Times New Roman"/>
          <w:b/>
          <w:sz w:val="24"/>
          <w:szCs w:val="24"/>
        </w:rPr>
        <w:t>(24 Lectures)</w:t>
      </w:r>
      <w:r w:rsidRPr="00D8202D">
        <w:rPr>
          <w:rFonts w:ascii="Times New Roman" w:hAnsi="Times New Roman" w:cs="Times New Roman"/>
          <w:sz w:val="24"/>
          <w:szCs w:val="24"/>
        </w:rPr>
        <w:t xml:space="preserve"> </w:t>
      </w:r>
    </w:p>
    <w:p w:rsidR="00410430" w:rsidRPr="00D8202D" w:rsidRDefault="00410430" w:rsidP="00410430">
      <w:pPr>
        <w:spacing w:after="0"/>
        <w:rPr>
          <w:rFonts w:ascii="Times New Roman" w:hAnsi="Times New Roman" w:cs="Times New Roman"/>
          <w:sz w:val="24"/>
          <w:szCs w:val="24"/>
        </w:rPr>
      </w:pPr>
      <w:r w:rsidRPr="00D8202D">
        <w:rPr>
          <w:rFonts w:ascii="Times New Roman" w:hAnsi="Times New Roman" w:cs="Times New Roman"/>
          <w:b/>
          <w:sz w:val="24"/>
          <w:szCs w:val="24"/>
        </w:rPr>
        <w:t>Examples of Green Synthesis/ Reactions</w:t>
      </w:r>
      <w:r w:rsidRPr="00D8202D">
        <w:rPr>
          <w:rFonts w:ascii="Times New Roman" w:hAnsi="Times New Roman" w:cs="Times New Roman"/>
          <w:sz w:val="24"/>
          <w:szCs w:val="24"/>
        </w:rPr>
        <w:t xml:space="preserve"> </w:t>
      </w:r>
    </w:p>
    <w:p w:rsidR="00410430" w:rsidRPr="00D8202D" w:rsidRDefault="00410430" w:rsidP="00410430">
      <w:pPr>
        <w:spacing w:after="0"/>
        <w:jc w:val="both"/>
        <w:rPr>
          <w:rFonts w:ascii="Times New Roman" w:hAnsi="Times New Roman" w:cs="Times New Roman"/>
          <w:sz w:val="24"/>
          <w:szCs w:val="24"/>
        </w:rPr>
      </w:pPr>
      <w:r w:rsidRPr="00D8202D">
        <w:rPr>
          <w:rFonts w:ascii="Times New Roman" w:hAnsi="Times New Roman" w:cs="Times New Roman"/>
          <w:sz w:val="24"/>
          <w:szCs w:val="24"/>
        </w:rPr>
        <w:t xml:space="preserve">1. Green Synthesis of the following compounds: adipic acid, catechol, BHT, methyl methacrylate, urethane, aromatic amines (4-aminodiphenylamine), benzyl bromide, acetaldehyde, disodium iminodiacetate (alternative to Strecker synthesis), citral, ibuprofen, paracetamol, furfural. </w:t>
      </w:r>
    </w:p>
    <w:p w:rsidR="00410430" w:rsidRPr="00D8202D" w:rsidRDefault="00410430" w:rsidP="00410430">
      <w:pPr>
        <w:spacing w:after="0"/>
        <w:jc w:val="both"/>
        <w:rPr>
          <w:rFonts w:ascii="Times New Roman" w:hAnsi="Times New Roman" w:cs="Times New Roman"/>
          <w:sz w:val="24"/>
          <w:szCs w:val="24"/>
        </w:rPr>
      </w:pPr>
      <w:r w:rsidRPr="00D8202D">
        <w:rPr>
          <w:rFonts w:ascii="Times New Roman" w:hAnsi="Times New Roman" w:cs="Times New Roman"/>
          <w:sz w:val="24"/>
          <w:szCs w:val="24"/>
        </w:rPr>
        <w:t xml:space="preserve">2. Microwave assisted reactions in water: Hofmann Elimination, Hydrolysis (of benzyl chloride, benzamide, n-phenyl benzamide, methylbenzoate to benzole acid), Oxidation (of toluene, alcohols). Microwave assisted reactions in organic solvents: Esterification, Fries rearrangement, Orthoester Claisen Rearrangement, Diels-Alder Reaction, Decarboxylation. Microwave assisted solid state reactions: Deacetylation, Deprotection. Saponification of esters, Alkylation of reactive methylene compounds, reductions, synthesis of nitriles from aldehydes; anhydrides from dicarboxylic acid; pyrimidine and pyridine derivatives; 1,2- dihydrotriazine derivatives; benzimidazoles. </w:t>
      </w:r>
    </w:p>
    <w:p w:rsidR="00410430" w:rsidRPr="00D8202D" w:rsidRDefault="00410430" w:rsidP="00410430">
      <w:pPr>
        <w:spacing w:after="0"/>
        <w:jc w:val="both"/>
        <w:rPr>
          <w:rFonts w:ascii="Times New Roman" w:hAnsi="Times New Roman" w:cs="Times New Roman"/>
          <w:sz w:val="24"/>
          <w:szCs w:val="24"/>
        </w:rPr>
      </w:pPr>
      <w:r w:rsidRPr="00D8202D">
        <w:rPr>
          <w:rFonts w:ascii="Times New Roman" w:hAnsi="Times New Roman" w:cs="Times New Roman"/>
          <w:sz w:val="24"/>
          <w:szCs w:val="24"/>
        </w:rPr>
        <w:t xml:space="preserve">3. Ultrasound assisted reactions: Esterification, saponification, substitution reactions, Alkylations, oxidation, reduction, coupling reaction, Cannizaro reaction, Strecker synthesis, Reformatsky reaction. </w:t>
      </w:r>
    </w:p>
    <w:p w:rsidR="00410430" w:rsidRPr="00D8202D" w:rsidRDefault="00410430" w:rsidP="00410430">
      <w:pPr>
        <w:spacing w:after="0"/>
        <w:jc w:val="both"/>
        <w:rPr>
          <w:rFonts w:ascii="Times New Roman" w:hAnsi="Times New Roman" w:cs="Times New Roman"/>
          <w:sz w:val="24"/>
          <w:szCs w:val="24"/>
        </w:rPr>
      </w:pPr>
      <w:r w:rsidRPr="00D8202D">
        <w:rPr>
          <w:rFonts w:ascii="Times New Roman" w:hAnsi="Times New Roman" w:cs="Times New Roman"/>
          <w:sz w:val="24"/>
          <w:szCs w:val="24"/>
        </w:rPr>
        <w:t xml:space="preserve">4. Selective methylation of active methylene group using dimethylcarbonate: Solid-state polymerization of amorphous polymers using diphenylcarbonate; Use of “Clayan”, a nonmetallic </w:t>
      </w:r>
      <w:r w:rsidRPr="00D8202D">
        <w:rPr>
          <w:rFonts w:ascii="Times New Roman" w:hAnsi="Times New Roman" w:cs="Times New Roman"/>
          <w:sz w:val="24"/>
          <w:szCs w:val="24"/>
        </w:rPr>
        <w:lastRenderedPageBreak/>
        <w:t xml:space="preserve">oxidative reagent for various reactions; Free Radical Bromination; Role of Tellurium in organic syntheses; Biocatalysis in organic syntheses. </w:t>
      </w:r>
      <w:r w:rsidRPr="00D8202D">
        <w:rPr>
          <w:rFonts w:ascii="Times New Roman" w:hAnsi="Times New Roman" w:cs="Times New Roman"/>
          <w:sz w:val="24"/>
          <w:szCs w:val="24"/>
        </w:rPr>
        <w:tab/>
      </w:r>
      <w:r w:rsidRPr="00D8202D">
        <w:rPr>
          <w:rFonts w:ascii="Times New Roman" w:hAnsi="Times New Roman" w:cs="Times New Roman"/>
          <w:sz w:val="24"/>
          <w:szCs w:val="24"/>
        </w:rPr>
        <w:tab/>
      </w:r>
      <w:r w:rsidRPr="00D8202D">
        <w:rPr>
          <w:rFonts w:ascii="Times New Roman" w:hAnsi="Times New Roman" w:cs="Times New Roman"/>
          <w:sz w:val="24"/>
          <w:szCs w:val="24"/>
        </w:rPr>
        <w:tab/>
      </w:r>
      <w:r w:rsidRPr="00D8202D">
        <w:rPr>
          <w:rFonts w:ascii="Times New Roman" w:hAnsi="Times New Roman" w:cs="Times New Roman"/>
          <w:sz w:val="24"/>
          <w:szCs w:val="24"/>
        </w:rPr>
        <w:tab/>
      </w:r>
      <w:r w:rsidRPr="00D8202D">
        <w:rPr>
          <w:rFonts w:ascii="Times New Roman" w:hAnsi="Times New Roman" w:cs="Times New Roman"/>
          <w:sz w:val="24"/>
          <w:szCs w:val="24"/>
        </w:rPr>
        <w:tab/>
      </w:r>
      <w:r w:rsidRPr="00D8202D">
        <w:rPr>
          <w:rFonts w:ascii="Times New Roman" w:hAnsi="Times New Roman" w:cs="Times New Roman"/>
          <w:sz w:val="24"/>
          <w:szCs w:val="24"/>
        </w:rPr>
        <w:tab/>
      </w:r>
      <w:r w:rsidRPr="00D8202D">
        <w:rPr>
          <w:rFonts w:ascii="Times New Roman" w:hAnsi="Times New Roman" w:cs="Times New Roman"/>
          <w:sz w:val="24"/>
          <w:szCs w:val="24"/>
        </w:rPr>
        <w:tab/>
      </w:r>
      <w:r w:rsidRPr="00D8202D">
        <w:rPr>
          <w:rFonts w:ascii="Times New Roman" w:hAnsi="Times New Roman" w:cs="Times New Roman"/>
          <w:sz w:val="24"/>
          <w:szCs w:val="24"/>
        </w:rPr>
        <w:tab/>
      </w:r>
      <w:r w:rsidRPr="00D8202D">
        <w:rPr>
          <w:rFonts w:ascii="Times New Roman" w:hAnsi="Times New Roman" w:cs="Times New Roman"/>
          <w:sz w:val="24"/>
          <w:szCs w:val="24"/>
        </w:rPr>
        <w:tab/>
      </w:r>
      <w:r w:rsidRPr="00D8202D">
        <w:rPr>
          <w:rFonts w:ascii="Times New Roman" w:hAnsi="Times New Roman" w:cs="Times New Roman"/>
          <w:b/>
          <w:sz w:val="24"/>
          <w:szCs w:val="24"/>
        </w:rPr>
        <w:t>(24 Lectures)</w:t>
      </w:r>
      <w:r w:rsidRPr="00D8202D">
        <w:rPr>
          <w:rFonts w:ascii="Times New Roman" w:hAnsi="Times New Roman" w:cs="Times New Roman"/>
          <w:sz w:val="24"/>
          <w:szCs w:val="24"/>
        </w:rPr>
        <w:t xml:space="preserve"> </w:t>
      </w:r>
    </w:p>
    <w:p w:rsidR="00410430" w:rsidRPr="00D8202D" w:rsidRDefault="00410430" w:rsidP="00410430">
      <w:pPr>
        <w:spacing w:after="0"/>
        <w:rPr>
          <w:rFonts w:ascii="Times New Roman" w:hAnsi="Times New Roman" w:cs="Times New Roman"/>
          <w:b/>
          <w:sz w:val="24"/>
          <w:szCs w:val="24"/>
        </w:rPr>
      </w:pPr>
      <w:r w:rsidRPr="00D8202D">
        <w:rPr>
          <w:rFonts w:ascii="Times New Roman" w:hAnsi="Times New Roman" w:cs="Times New Roman"/>
          <w:b/>
          <w:sz w:val="24"/>
          <w:szCs w:val="24"/>
        </w:rPr>
        <w:t xml:space="preserve">Future Trends in Green Chemistry </w:t>
      </w:r>
    </w:p>
    <w:p w:rsidR="00410430" w:rsidRPr="00D8202D" w:rsidRDefault="00410430" w:rsidP="00410430">
      <w:pPr>
        <w:spacing w:after="0"/>
        <w:jc w:val="both"/>
        <w:rPr>
          <w:rFonts w:ascii="Times New Roman" w:hAnsi="Times New Roman" w:cs="Times New Roman"/>
          <w:sz w:val="24"/>
          <w:szCs w:val="24"/>
        </w:rPr>
      </w:pPr>
      <w:r w:rsidRPr="00D8202D">
        <w:rPr>
          <w:rFonts w:ascii="Times New Roman" w:hAnsi="Times New Roman" w:cs="Times New Roman"/>
          <w:sz w:val="24"/>
          <w:szCs w:val="24"/>
        </w:rPr>
        <w:t>Oxidation reagents and catalysts; Biomimetic, multifunctional reagents; Combinatorial green chemistry; Proliferation of solventless reactions; oncovalent derivatization; Green chemistry in sustainable development.</w:t>
      </w:r>
      <w:r w:rsidRPr="00D8202D">
        <w:rPr>
          <w:rFonts w:ascii="Times New Roman" w:hAnsi="Times New Roman" w:cs="Times New Roman"/>
          <w:sz w:val="24"/>
          <w:szCs w:val="24"/>
        </w:rPr>
        <w:tab/>
        <w:t xml:space="preserve"> </w:t>
      </w:r>
      <w:r w:rsidRPr="00D8202D">
        <w:rPr>
          <w:rFonts w:ascii="Times New Roman" w:hAnsi="Times New Roman" w:cs="Times New Roman"/>
          <w:sz w:val="24"/>
          <w:szCs w:val="24"/>
        </w:rPr>
        <w:tab/>
      </w:r>
      <w:r w:rsidRPr="00D8202D">
        <w:rPr>
          <w:rFonts w:ascii="Times New Roman" w:hAnsi="Times New Roman" w:cs="Times New Roman"/>
          <w:sz w:val="24"/>
          <w:szCs w:val="24"/>
        </w:rPr>
        <w:tab/>
      </w:r>
      <w:r w:rsidRPr="00D8202D">
        <w:rPr>
          <w:rFonts w:ascii="Times New Roman" w:hAnsi="Times New Roman" w:cs="Times New Roman"/>
          <w:sz w:val="24"/>
          <w:szCs w:val="24"/>
        </w:rPr>
        <w:tab/>
      </w:r>
      <w:r w:rsidRPr="00D8202D">
        <w:rPr>
          <w:rFonts w:ascii="Times New Roman" w:hAnsi="Times New Roman" w:cs="Times New Roman"/>
          <w:sz w:val="24"/>
          <w:szCs w:val="24"/>
        </w:rPr>
        <w:tab/>
      </w:r>
      <w:r w:rsidRPr="00D8202D">
        <w:rPr>
          <w:rFonts w:ascii="Times New Roman" w:hAnsi="Times New Roman" w:cs="Times New Roman"/>
          <w:sz w:val="24"/>
          <w:szCs w:val="24"/>
        </w:rPr>
        <w:tab/>
      </w:r>
      <w:r w:rsidRPr="00D8202D">
        <w:rPr>
          <w:rFonts w:ascii="Times New Roman" w:hAnsi="Times New Roman" w:cs="Times New Roman"/>
          <w:sz w:val="24"/>
          <w:szCs w:val="24"/>
        </w:rPr>
        <w:tab/>
      </w:r>
      <w:r w:rsidRPr="00D8202D">
        <w:rPr>
          <w:rFonts w:ascii="Times New Roman" w:hAnsi="Times New Roman" w:cs="Times New Roman"/>
          <w:sz w:val="24"/>
          <w:szCs w:val="24"/>
        </w:rPr>
        <w:tab/>
      </w:r>
      <w:r w:rsidRPr="00D8202D">
        <w:rPr>
          <w:rFonts w:ascii="Times New Roman" w:hAnsi="Times New Roman" w:cs="Times New Roman"/>
          <w:sz w:val="24"/>
          <w:szCs w:val="24"/>
        </w:rPr>
        <w:tab/>
      </w:r>
      <w:r w:rsidRPr="00D8202D">
        <w:rPr>
          <w:rFonts w:ascii="Times New Roman" w:hAnsi="Times New Roman" w:cs="Times New Roman"/>
          <w:sz w:val="24"/>
          <w:szCs w:val="24"/>
        </w:rPr>
        <w:tab/>
        <w:t xml:space="preserve"> </w:t>
      </w:r>
      <w:r w:rsidRPr="00D8202D">
        <w:rPr>
          <w:rFonts w:ascii="Times New Roman" w:hAnsi="Times New Roman" w:cs="Times New Roman"/>
          <w:b/>
          <w:sz w:val="24"/>
          <w:szCs w:val="24"/>
        </w:rPr>
        <w:t>(8 Lectures)</w:t>
      </w:r>
      <w:r w:rsidRPr="00D8202D">
        <w:rPr>
          <w:rFonts w:ascii="Times New Roman" w:hAnsi="Times New Roman" w:cs="Times New Roman"/>
          <w:sz w:val="24"/>
          <w:szCs w:val="24"/>
        </w:rPr>
        <w:t xml:space="preserve"> </w:t>
      </w:r>
    </w:p>
    <w:p w:rsidR="00410430" w:rsidRPr="00D8202D" w:rsidRDefault="00410430" w:rsidP="00410430">
      <w:pPr>
        <w:spacing w:after="0"/>
        <w:rPr>
          <w:rFonts w:ascii="Times New Roman" w:hAnsi="Times New Roman" w:cs="Times New Roman"/>
          <w:sz w:val="24"/>
          <w:szCs w:val="24"/>
        </w:rPr>
      </w:pPr>
      <w:r w:rsidRPr="00D8202D">
        <w:rPr>
          <w:rFonts w:ascii="Times New Roman" w:hAnsi="Times New Roman" w:cs="Times New Roman"/>
          <w:b/>
          <w:sz w:val="24"/>
          <w:szCs w:val="24"/>
        </w:rPr>
        <w:t>Reference Books:</w:t>
      </w:r>
      <w:r w:rsidRPr="00D8202D">
        <w:rPr>
          <w:rFonts w:ascii="Times New Roman" w:hAnsi="Times New Roman" w:cs="Times New Roman"/>
          <w:sz w:val="24"/>
          <w:szCs w:val="24"/>
        </w:rPr>
        <w:t xml:space="preserve"> </w:t>
      </w:r>
    </w:p>
    <w:p w:rsidR="00410430" w:rsidRPr="00D8202D" w:rsidRDefault="00410430" w:rsidP="00410430">
      <w:pPr>
        <w:spacing w:after="0"/>
        <w:jc w:val="both"/>
        <w:rPr>
          <w:rFonts w:ascii="Times New Roman" w:hAnsi="Times New Roman" w:cs="Times New Roman"/>
          <w:sz w:val="24"/>
          <w:szCs w:val="24"/>
        </w:rPr>
      </w:pPr>
      <w:r w:rsidRPr="00D8202D">
        <w:rPr>
          <w:rFonts w:ascii="Times New Roman" w:hAnsi="Times New Roman" w:cs="Times New Roman"/>
          <w:sz w:val="24"/>
          <w:szCs w:val="24"/>
        </w:rPr>
        <w:t>• V.K. Ahluwalia &amp; M.R. Kidwai: New Trends in Green Chemistry,</w:t>
      </w:r>
    </w:p>
    <w:p w:rsidR="00410430" w:rsidRPr="00D8202D" w:rsidRDefault="00410430" w:rsidP="00410430">
      <w:pPr>
        <w:spacing w:after="0"/>
        <w:jc w:val="both"/>
        <w:rPr>
          <w:rFonts w:ascii="Times New Roman" w:hAnsi="Times New Roman" w:cs="Times New Roman"/>
          <w:sz w:val="24"/>
          <w:szCs w:val="24"/>
        </w:rPr>
      </w:pPr>
      <w:r w:rsidRPr="00D8202D">
        <w:rPr>
          <w:rFonts w:ascii="Times New Roman" w:hAnsi="Times New Roman" w:cs="Times New Roman"/>
          <w:sz w:val="24"/>
          <w:szCs w:val="24"/>
        </w:rPr>
        <w:t xml:space="preserve"> • Anamalaya Publishers (2005). </w:t>
      </w:r>
    </w:p>
    <w:p w:rsidR="00410430" w:rsidRPr="00D8202D" w:rsidRDefault="00410430" w:rsidP="00410430">
      <w:pPr>
        <w:spacing w:after="0"/>
        <w:jc w:val="both"/>
        <w:rPr>
          <w:rFonts w:ascii="Times New Roman" w:hAnsi="Times New Roman" w:cs="Times New Roman"/>
          <w:sz w:val="24"/>
          <w:szCs w:val="24"/>
        </w:rPr>
      </w:pPr>
      <w:r w:rsidRPr="00D8202D">
        <w:rPr>
          <w:rFonts w:ascii="Times New Roman" w:hAnsi="Times New Roman" w:cs="Times New Roman"/>
          <w:sz w:val="24"/>
          <w:szCs w:val="24"/>
        </w:rPr>
        <w:t xml:space="preserve">• P.T. Anastas &amp; J.K. Warner: Oxford Green Chemistry- Theory and Practical, University Press (1998). </w:t>
      </w:r>
    </w:p>
    <w:p w:rsidR="00410430" w:rsidRPr="00D8202D" w:rsidRDefault="00410430" w:rsidP="00410430">
      <w:pPr>
        <w:spacing w:after="0"/>
        <w:jc w:val="both"/>
        <w:rPr>
          <w:rFonts w:ascii="Times New Roman" w:hAnsi="Times New Roman" w:cs="Times New Roman"/>
          <w:sz w:val="24"/>
          <w:szCs w:val="24"/>
        </w:rPr>
      </w:pPr>
      <w:r w:rsidRPr="00D8202D">
        <w:rPr>
          <w:rFonts w:ascii="Times New Roman" w:hAnsi="Times New Roman" w:cs="Times New Roman"/>
          <w:sz w:val="24"/>
          <w:szCs w:val="24"/>
        </w:rPr>
        <w:t xml:space="preserve">• A.S. Matlack: Introduction to Green Chemistry, Marcel Dekker (2001). </w:t>
      </w:r>
    </w:p>
    <w:p w:rsidR="00410430" w:rsidRPr="00D8202D" w:rsidRDefault="00410430" w:rsidP="00410430">
      <w:pPr>
        <w:spacing w:after="0"/>
        <w:jc w:val="both"/>
        <w:rPr>
          <w:rFonts w:ascii="Times New Roman" w:hAnsi="Times New Roman" w:cs="Times New Roman"/>
          <w:sz w:val="24"/>
          <w:szCs w:val="24"/>
        </w:rPr>
      </w:pPr>
      <w:r w:rsidRPr="00D8202D">
        <w:rPr>
          <w:rFonts w:ascii="Times New Roman" w:hAnsi="Times New Roman" w:cs="Times New Roman"/>
          <w:sz w:val="24"/>
          <w:szCs w:val="24"/>
        </w:rPr>
        <w:t xml:space="preserve">• M.C. Cann &amp; M.E. Connely: Real-World cases in Green Chemistry, American Chemical Society, Washington (2000). </w:t>
      </w:r>
    </w:p>
    <w:p w:rsidR="00410430" w:rsidRPr="00D8202D" w:rsidRDefault="00410430" w:rsidP="00410430">
      <w:pPr>
        <w:spacing w:after="0"/>
        <w:jc w:val="both"/>
        <w:rPr>
          <w:rFonts w:ascii="Times New Roman" w:hAnsi="Times New Roman" w:cs="Times New Roman"/>
          <w:sz w:val="24"/>
          <w:szCs w:val="24"/>
        </w:rPr>
      </w:pPr>
      <w:r w:rsidRPr="00D8202D">
        <w:rPr>
          <w:rFonts w:ascii="Times New Roman" w:hAnsi="Times New Roman" w:cs="Times New Roman"/>
          <w:sz w:val="24"/>
          <w:szCs w:val="24"/>
        </w:rPr>
        <w:t>• M.A. Ryan &amp; M. Tinnesand, Introduction to Green Chemistry, American Chemical Society, Washington (2002).</w:t>
      </w:r>
    </w:p>
    <w:p w:rsidR="00410430" w:rsidRPr="00D8202D" w:rsidRDefault="00410430" w:rsidP="00410430">
      <w:pPr>
        <w:spacing w:after="0"/>
        <w:jc w:val="both"/>
        <w:rPr>
          <w:rFonts w:ascii="Times New Roman" w:hAnsi="Times New Roman" w:cs="Times New Roman"/>
          <w:sz w:val="24"/>
          <w:szCs w:val="24"/>
        </w:rPr>
      </w:pPr>
    </w:p>
    <w:p w:rsidR="00410430" w:rsidRPr="00D8202D" w:rsidRDefault="00410430" w:rsidP="00410430">
      <w:pPr>
        <w:spacing w:after="0"/>
        <w:rPr>
          <w:rFonts w:ascii="Times New Roman" w:hAnsi="Times New Roman" w:cs="Times New Roman"/>
          <w:sz w:val="24"/>
          <w:szCs w:val="24"/>
        </w:rPr>
      </w:pPr>
      <w:r w:rsidRPr="00D8202D">
        <w:rPr>
          <w:rFonts w:ascii="Times New Roman" w:hAnsi="Times New Roman" w:cs="Times New Roman"/>
          <w:b/>
          <w:sz w:val="24"/>
          <w:szCs w:val="24"/>
        </w:rPr>
        <w:t>CHEMISTRY  PRACTICAL - DSE LAB: GREEN CHEMISTRY 60 Lectures</w:t>
      </w:r>
    </w:p>
    <w:p w:rsidR="00410430" w:rsidRPr="00D8202D" w:rsidRDefault="00410430" w:rsidP="00410430">
      <w:pPr>
        <w:spacing w:after="0"/>
        <w:rPr>
          <w:rFonts w:ascii="Times New Roman" w:hAnsi="Times New Roman" w:cs="Times New Roman"/>
          <w:b/>
          <w:bCs/>
          <w:sz w:val="24"/>
          <w:szCs w:val="24"/>
        </w:rPr>
      </w:pPr>
      <w:r w:rsidRPr="00D8202D">
        <w:rPr>
          <w:rFonts w:ascii="Times New Roman" w:hAnsi="Times New Roman" w:cs="Times New Roman"/>
          <w:sz w:val="24"/>
          <w:szCs w:val="24"/>
        </w:rPr>
        <w:t xml:space="preserve"> 1. Safer starting materials The Vitamin C clock reaction using Vitamin C tablets, tincture of iodine, hydrogen peroxide and liquid laundry starch. ! Effect of concentration on clock reaction ! Effect of temperature on clock reaction. (if possible) 2. Using renewable resources Preparation of biodiesel from vegetable oil. 3. Avoiding waste Principle of atom economy. Use of molecular model kit to stimulate the reaction to investigate how the atom economy can illustrate Green Chemistry. Preparation of propene by two methods can be studied (I) Triethylamine ion + OH- → propene + trimethylpropene + water (II) 1-propanol H2SO4/Δ propene + water The other types of reactions, like addition, elimination, substitution and rearrangement should also be studied for the calculation of atom economy. 4. Use of enzymes as catalysts Benzoin condensation using Thiamine Hydrochloride as a catalyst instead of cyanide Alternative Green solvents 5. Diels Alder reaction in water Reaction between furan and maleic acid in water and at room temperature rather than in benzene and reflux. 6. Extraction of D-limonene from orange peel using liquid CO2 prepared form dry ice. 7. Mechanochemical solvent free synthesis of azomethines 8. Co-crystal controlled solid state synthesis (C2 S3 ) of N-organophthalimide using phthalic anhydride and 3-aminobenzoic acid. 65 Alternative sources of energy 9. Solvent free, microwave assisted one pot synthesis of phthalocyanine complex of copper (II). 10. Photoreduction of benzophenone to benzopinacol in the presence of sunlight. Reference Books: • Anastas, P.T &amp; Warner, J.C. Green Chemistry: Theory and Practice, Oxford University Press (1998). • Kirchoff, M. &amp; Ryan, M.A. Greener approaches to undergraduate chemistry experiment. American Chemical Society, Washington DC (2002). • Ryan, M.A. Introduction to </w:t>
      </w:r>
      <w:r w:rsidRPr="00D8202D">
        <w:rPr>
          <w:rFonts w:ascii="Times New Roman" w:hAnsi="Times New Roman" w:cs="Times New Roman"/>
          <w:sz w:val="24"/>
          <w:szCs w:val="24"/>
        </w:rPr>
        <w:lastRenderedPageBreak/>
        <w:t>Green Chemistry, Tinnesand; (Ed), American Chemical Society, Washington DC (2002). • Sharma, R.K.; Sidhwani, I.T. &amp; Chaudhari, M.K. I.K. Green Chemistry Experiment: A monograph International Publishing House Pvt Ltd. New Delhi. Bangalore CISBN 978-93-81141-55-7 (2013). • Cann, M.C. &amp; Connelly, M. E. Real world cases in Green Chemistry, American Chemical Society (2008). • Cann, M. C. &amp; Thomas, P. Real world cases in Green Chemistry, American Chemical Society (2008). • Pavia, D. L. Lamponan, G. H. &amp;Kriz, G.S. W B Introduction to organic laboratory</w:t>
      </w: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Default="00410430" w:rsidP="00410430">
      <w:pPr>
        <w:spacing w:after="0"/>
        <w:jc w:val="center"/>
        <w:rPr>
          <w:rFonts w:ascii="Times New Roman" w:hAnsi="Times New Roman" w:cs="Times New Roman"/>
          <w:b/>
          <w:bCs/>
          <w:sz w:val="24"/>
          <w:szCs w:val="24"/>
        </w:rPr>
      </w:pPr>
    </w:p>
    <w:p w:rsidR="00410430" w:rsidRPr="00530085" w:rsidRDefault="00410430" w:rsidP="00410430">
      <w:pPr>
        <w:spacing w:after="0"/>
        <w:jc w:val="center"/>
      </w:pPr>
      <w:r>
        <w:rPr>
          <w:rFonts w:ascii="Times New Roman" w:hAnsi="Times New Roman" w:cs="Times New Roman"/>
          <w:b/>
          <w:bCs/>
          <w:sz w:val="24"/>
          <w:szCs w:val="24"/>
        </w:rPr>
        <w:lastRenderedPageBreak/>
        <w:t>B.Sc. BIOLOGY V</w:t>
      </w:r>
      <w:r w:rsidRPr="00295FD7">
        <w:rPr>
          <w:rFonts w:ascii="Times New Roman" w:hAnsi="Times New Roman" w:cs="Times New Roman"/>
          <w:b/>
          <w:bCs/>
          <w:sz w:val="24"/>
          <w:szCs w:val="24"/>
        </w:rPr>
        <w:t xml:space="preserve"> SEMESTER</w:t>
      </w:r>
    </w:p>
    <w:p w:rsidR="00410430" w:rsidRDefault="00410430" w:rsidP="00410430">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Skill Enhancement Courses</w:t>
      </w:r>
    </w:p>
    <w:p w:rsidR="00410430" w:rsidRPr="00295FD7"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Paper IV (Code: BSSEC-354</w:t>
      </w:r>
      <w:r w:rsidRPr="00295FD7">
        <w:rPr>
          <w:rFonts w:ascii="Times New Roman" w:hAnsi="Times New Roman" w:cs="Times New Roman"/>
          <w:b/>
          <w:bCs/>
          <w:sz w:val="24"/>
          <w:szCs w:val="24"/>
        </w:rPr>
        <w:t>)</w:t>
      </w:r>
    </w:p>
    <w:p w:rsidR="00410430"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PUBLIC HEALTH AND HYGIENE</w:t>
      </w:r>
    </w:p>
    <w:p w:rsidR="00410430" w:rsidRDefault="00410430" w:rsidP="004104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(Credits: Theory-2</w:t>
      </w:r>
      <w:r w:rsidRPr="00295FD7">
        <w:rPr>
          <w:rFonts w:ascii="Times New Roman" w:hAnsi="Times New Roman" w:cs="Times New Roman"/>
          <w:b/>
          <w:bCs/>
          <w:sz w:val="24"/>
          <w:szCs w:val="24"/>
        </w:rPr>
        <w:t>)</w:t>
      </w:r>
    </w:p>
    <w:p w:rsidR="00410430" w:rsidRDefault="00410430" w:rsidP="00410430">
      <w:pPr>
        <w:autoSpaceDE w:val="0"/>
        <w:autoSpaceDN w:val="0"/>
        <w:adjustRightInd w:val="0"/>
        <w:spacing w:after="0" w:line="240" w:lineRule="auto"/>
        <w:jc w:val="center"/>
        <w:rPr>
          <w:rFonts w:ascii="Times New Roman" w:hAnsi="Times New Roman" w:cs="Times New Roman"/>
          <w:b/>
          <w:bCs/>
          <w:sz w:val="24"/>
          <w:szCs w:val="24"/>
        </w:rPr>
      </w:pPr>
    </w:p>
    <w:p w:rsidR="00410430" w:rsidRPr="003E43C4" w:rsidRDefault="00410430" w:rsidP="00410430">
      <w:pPr>
        <w:autoSpaceDE w:val="0"/>
        <w:autoSpaceDN w:val="0"/>
        <w:adjustRightInd w:val="0"/>
        <w:spacing w:after="0" w:line="240" w:lineRule="auto"/>
        <w:rPr>
          <w:rFonts w:ascii="Times New Roman" w:hAnsi="Times New Roman" w:cs="Times New Roman"/>
          <w:sz w:val="24"/>
          <w:szCs w:val="24"/>
        </w:rPr>
      </w:pPr>
      <w:r w:rsidRPr="003E43C4">
        <w:rPr>
          <w:rFonts w:ascii="Times New Roman" w:hAnsi="Times New Roman" w:cs="Times New Roman"/>
          <w:b/>
          <w:sz w:val="24"/>
          <w:szCs w:val="24"/>
        </w:rPr>
        <w:t>UNIT – I Nutrition, Environment and Health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E43C4">
        <w:rPr>
          <w:rFonts w:ascii="Times New Roman" w:hAnsi="Times New Roman" w:cs="Times New Roman"/>
          <w:b/>
          <w:sz w:val="24"/>
          <w:szCs w:val="24"/>
        </w:rPr>
        <w:t xml:space="preserve"> (15 Periods)</w:t>
      </w:r>
      <w:r w:rsidRPr="003E43C4">
        <w:rPr>
          <w:rFonts w:ascii="Times New Roman" w:hAnsi="Times New Roman" w:cs="Times New Roman"/>
          <w:sz w:val="24"/>
          <w:szCs w:val="24"/>
        </w:rPr>
        <w:t xml:space="preserve"> </w:t>
      </w:r>
    </w:p>
    <w:p w:rsidR="00410430" w:rsidRDefault="00410430" w:rsidP="00410430">
      <w:pPr>
        <w:autoSpaceDE w:val="0"/>
        <w:autoSpaceDN w:val="0"/>
        <w:adjustRightInd w:val="0"/>
        <w:spacing w:after="0" w:line="240" w:lineRule="auto"/>
        <w:jc w:val="both"/>
        <w:rPr>
          <w:rFonts w:ascii="Times New Roman" w:hAnsi="Times New Roman" w:cs="Times New Roman"/>
          <w:sz w:val="24"/>
          <w:szCs w:val="24"/>
        </w:rPr>
      </w:pPr>
    </w:p>
    <w:p w:rsidR="00410430" w:rsidRPr="003E43C4" w:rsidRDefault="00410430" w:rsidP="00410430">
      <w:pPr>
        <w:autoSpaceDE w:val="0"/>
        <w:autoSpaceDN w:val="0"/>
        <w:adjustRightInd w:val="0"/>
        <w:spacing w:after="0" w:line="240" w:lineRule="auto"/>
        <w:jc w:val="both"/>
        <w:rPr>
          <w:rFonts w:ascii="Times New Roman" w:hAnsi="Times New Roman" w:cs="Times New Roman"/>
          <w:sz w:val="24"/>
          <w:szCs w:val="24"/>
        </w:rPr>
      </w:pPr>
      <w:r w:rsidRPr="003E43C4">
        <w:rPr>
          <w:rFonts w:ascii="Times New Roman" w:hAnsi="Times New Roman" w:cs="Times New Roman"/>
          <w:sz w:val="24"/>
          <w:szCs w:val="24"/>
        </w:rPr>
        <w:t xml:space="preserve">1.1 Classification of foods - Carbohydrates, proteins, lipids, vitamins and minerals </w:t>
      </w:r>
    </w:p>
    <w:p w:rsidR="00410430" w:rsidRPr="003E43C4" w:rsidRDefault="00410430" w:rsidP="00410430">
      <w:pPr>
        <w:autoSpaceDE w:val="0"/>
        <w:autoSpaceDN w:val="0"/>
        <w:adjustRightInd w:val="0"/>
        <w:spacing w:after="0" w:line="240" w:lineRule="auto"/>
        <w:jc w:val="both"/>
        <w:rPr>
          <w:rFonts w:ascii="Times New Roman" w:hAnsi="Times New Roman" w:cs="Times New Roman"/>
          <w:sz w:val="24"/>
          <w:szCs w:val="24"/>
        </w:rPr>
      </w:pPr>
      <w:r w:rsidRPr="003E43C4">
        <w:rPr>
          <w:rFonts w:ascii="Times New Roman" w:hAnsi="Times New Roman" w:cs="Times New Roman"/>
          <w:sz w:val="24"/>
          <w:szCs w:val="24"/>
        </w:rPr>
        <w:t xml:space="preserve">1.2 Balanced diet and malnutrition. </w:t>
      </w:r>
    </w:p>
    <w:p w:rsidR="00410430" w:rsidRPr="003E43C4" w:rsidRDefault="00410430" w:rsidP="00410430">
      <w:pPr>
        <w:autoSpaceDE w:val="0"/>
        <w:autoSpaceDN w:val="0"/>
        <w:adjustRightInd w:val="0"/>
        <w:spacing w:after="0" w:line="240" w:lineRule="auto"/>
        <w:jc w:val="both"/>
        <w:rPr>
          <w:rFonts w:ascii="Times New Roman" w:hAnsi="Times New Roman" w:cs="Times New Roman"/>
          <w:sz w:val="24"/>
          <w:szCs w:val="24"/>
        </w:rPr>
      </w:pPr>
      <w:r w:rsidRPr="003E43C4">
        <w:rPr>
          <w:rFonts w:ascii="Times New Roman" w:hAnsi="Times New Roman" w:cs="Times New Roman"/>
          <w:sz w:val="24"/>
          <w:szCs w:val="24"/>
        </w:rPr>
        <w:t xml:space="preserve">1.3 Nutritional deficiencies and disorders- Carbohydrates, proteins, lipids, vitamins and minerals. </w:t>
      </w:r>
    </w:p>
    <w:p w:rsidR="00410430" w:rsidRPr="003E43C4" w:rsidRDefault="00410430" w:rsidP="00410430">
      <w:pPr>
        <w:autoSpaceDE w:val="0"/>
        <w:autoSpaceDN w:val="0"/>
        <w:adjustRightInd w:val="0"/>
        <w:spacing w:after="0" w:line="240" w:lineRule="auto"/>
        <w:jc w:val="both"/>
        <w:rPr>
          <w:rFonts w:ascii="Times New Roman" w:hAnsi="Times New Roman" w:cs="Times New Roman"/>
          <w:sz w:val="24"/>
          <w:szCs w:val="24"/>
        </w:rPr>
      </w:pPr>
      <w:r w:rsidRPr="003E43C4">
        <w:rPr>
          <w:rFonts w:ascii="Times New Roman" w:hAnsi="Times New Roman" w:cs="Times New Roman"/>
          <w:sz w:val="24"/>
          <w:szCs w:val="24"/>
        </w:rPr>
        <w:t>1.4 Environment and health Impact assessment: concept, steps and applications.</w:t>
      </w:r>
    </w:p>
    <w:p w:rsidR="00410430" w:rsidRPr="003E43C4" w:rsidRDefault="00410430" w:rsidP="00410430">
      <w:pPr>
        <w:autoSpaceDE w:val="0"/>
        <w:autoSpaceDN w:val="0"/>
        <w:adjustRightInd w:val="0"/>
        <w:spacing w:after="0" w:line="240" w:lineRule="auto"/>
        <w:jc w:val="both"/>
        <w:rPr>
          <w:rFonts w:ascii="Times New Roman" w:hAnsi="Times New Roman" w:cs="Times New Roman"/>
          <w:sz w:val="24"/>
          <w:szCs w:val="24"/>
        </w:rPr>
      </w:pPr>
      <w:r w:rsidRPr="003E43C4">
        <w:rPr>
          <w:rFonts w:ascii="Times New Roman" w:hAnsi="Times New Roman" w:cs="Times New Roman"/>
          <w:sz w:val="24"/>
          <w:szCs w:val="24"/>
        </w:rPr>
        <w:t xml:space="preserve"> 1.5 Occupational, Industrial, agricultural and urban Health-Exposure at work place, urban areas, industrial workers, farmers and agricultural labourers, Health workers and health disorders and diseases. 1.6 Environmental pollution and associated Health hazards </w:t>
      </w:r>
    </w:p>
    <w:p w:rsidR="00410430" w:rsidRDefault="00410430" w:rsidP="00410430">
      <w:pPr>
        <w:autoSpaceDE w:val="0"/>
        <w:autoSpaceDN w:val="0"/>
        <w:adjustRightInd w:val="0"/>
        <w:spacing w:after="0" w:line="240" w:lineRule="auto"/>
        <w:jc w:val="both"/>
        <w:rPr>
          <w:rFonts w:ascii="Times New Roman" w:hAnsi="Times New Roman" w:cs="Times New Roman"/>
          <w:b/>
          <w:sz w:val="24"/>
          <w:szCs w:val="24"/>
        </w:rPr>
      </w:pPr>
    </w:p>
    <w:p w:rsidR="00410430" w:rsidRPr="003E43C4" w:rsidRDefault="00410430" w:rsidP="00410430">
      <w:pPr>
        <w:autoSpaceDE w:val="0"/>
        <w:autoSpaceDN w:val="0"/>
        <w:adjustRightInd w:val="0"/>
        <w:spacing w:after="0" w:line="240" w:lineRule="auto"/>
        <w:jc w:val="both"/>
        <w:rPr>
          <w:rFonts w:ascii="Times New Roman" w:hAnsi="Times New Roman" w:cs="Times New Roman"/>
          <w:sz w:val="24"/>
          <w:szCs w:val="24"/>
        </w:rPr>
      </w:pPr>
      <w:r w:rsidRPr="003E43C4">
        <w:rPr>
          <w:rFonts w:ascii="Times New Roman" w:hAnsi="Times New Roman" w:cs="Times New Roman"/>
          <w:b/>
          <w:sz w:val="24"/>
          <w:szCs w:val="24"/>
        </w:rPr>
        <w:t xml:space="preserve">UNIT-II Communicable and Non-Communicable diseases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E43C4">
        <w:rPr>
          <w:rFonts w:ascii="Times New Roman" w:hAnsi="Times New Roman" w:cs="Times New Roman"/>
          <w:b/>
          <w:sz w:val="24"/>
          <w:szCs w:val="24"/>
        </w:rPr>
        <w:t>(15 Periods)</w:t>
      </w:r>
      <w:r w:rsidRPr="003E43C4">
        <w:rPr>
          <w:rFonts w:ascii="Times New Roman" w:hAnsi="Times New Roman" w:cs="Times New Roman"/>
          <w:sz w:val="24"/>
          <w:szCs w:val="24"/>
        </w:rPr>
        <w:t xml:space="preserve"> </w:t>
      </w:r>
    </w:p>
    <w:p w:rsidR="00410430" w:rsidRDefault="00410430" w:rsidP="00410430">
      <w:pPr>
        <w:autoSpaceDE w:val="0"/>
        <w:autoSpaceDN w:val="0"/>
        <w:adjustRightInd w:val="0"/>
        <w:spacing w:after="0" w:line="240" w:lineRule="auto"/>
        <w:jc w:val="both"/>
        <w:rPr>
          <w:rFonts w:ascii="Times New Roman" w:hAnsi="Times New Roman" w:cs="Times New Roman"/>
          <w:sz w:val="24"/>
          <w:szCs w:val="24"/>
        </w:rPr>
      </w:pPr>
    </w:p>
    <w:p w:rsidR="00410430" w:rsidRPr="003E43C4" w:rsidRDefault="00410430" w:rsidP="00410430">
      <w:pPr>
        <w:autoSpaceDE w:val="0"/>
        <w:autoSpaceDN w:val="0"/>
        <w:adjustRightInd w:val="0"/>
        <w:spacing w:after="0" w:line="240" w:lineRule="auto"/>
        <w:jc w:val="both"/>
        <w:rPr>
          <w:rFonts w:ascii="Times New Roman" w:hAnsi="Times New Roman" w:cs="Times New Roman"/>
          <w:sz w:val="24"/>
          <w:szCs w:val="24"/>
        </w:rPr>
      </w:pPr>
      <w:r w:rsidRPr="003E43C4">
        <w:rPr>
          <w:rFonts w:ascii="Times New Roman" w:hAnsi="Times New Roman" w:cs="Times New Roman"/>
          <w:sz w:val="24"/>
          <w:szCs w:val="24"/>
        </w:rPr>
        <w:t xml:space="preserve">2.1 Causes, Symptoms, Diagnosis, Treatment and Prevention of Communicable diseases - Malaria, Filaria, Measles, Polio, Chicken pox, Rabies, Plague, Leprosy, Tuberculosis and AIDS. </w:t>
      </w:r>
    </w:p>
    <w:p w:rsidR="00410430" w:rsidRPr="003E43C4" w:rsidRDefault="00410430" w:rsidP="00410430">
      <w:pPr>
        <w:autoSpaceDE w:val="0"/>
        <w:autoSpaceDN w:val="0"/>
        <w:adjustRightInd w:val="0"/>
        <w:spacing w:after="0" w:line="240" w:lineRule="auto"/>
        <w:jc w:val="both"/>
        <w:rPr>
          <w:rFonts w:ascii="Times New Roman" w:hAnsi="Times New Roman" w:cs="Times New Roman"/>
          <w:sz w:val="24"/>
          <w:szCs w:val="24"/>
        </w:rPr>
      </w:pPr>
      <w:r w:rsidRPr="003E43C4">
        <w:rPr>
          <w:rFonts w:ascii="Times New Roman" w:hAnsi="Times New Roman" w:cs="Times New Roman"/>
          <w:sz w:val="24"/>
          <w:szCs w:val="24"/>
        </w:rPr>
        <w:t>2.2 Causes, Symptoms, Diagnosis, Treatment and Prevention of Non-Communicable diseases - Hypertension, Coronary Heart diseases, Stroke, Diabetes, Obesity and Mental ill-health.</w:t>
      </w:r>
    </w:p>
    <w:p w:rsidR="00410430" w:rsidRPr="003E43C4" w:rsidRDefault="00410430" w:rsidP="00410430">
      <w:pPr>
        <w:autoSpaceDE w:val="0"/>
        <w:autoSpaceDN w:val="0"/>
        <w:adjustRightInd w:val="0"/>
        <w:spacing w:after="0" w:line="240" w:lineRule="auto"/>
        <w:jc w:val="both"/>
        <w:rPr>
          <w:rFonts w:ascii="Times New Roman" w:hAnsi="Times New Roman" w:cs="Times New Roman"/>
          <w:sz w:val="24"/>
          <w:szCs w:val="24"/>
        </w:rPr>
      </w:pPr>
      <w:r w:rsidRPr="003E43C4">
        <w:rPr>
          <w:rFonts w:ascii="Times New Roman" w:hAnsi="Times New Roman" w:cs="Times New Roman"/>
          <w:sz w:val="24"/>
          <w:szCs w:val="24"/>
        </w:rPr>
        <w:t xml:space="preserve">2.3 Water borne diseases: Cholera, E. coli , Hepatitis and Polio; Air borne diseases: Chickenpox, Influenza, Measles and Tuberculosis </w:t>
      </w:r>
    </w:p>
    <w:p w:rsidR="00410430" w:rsidRDefault="00410430" w:rsidP="00410430">
      <w:pPr>
        <w:autoSpaceDE w:val="0"/>
        <w:autoSpaceDN w:val="0"/>
        <w:adjustRightInd w:val="0"/>
        <w:spacing w:after="0" w:line="240" w:lineRule="auto"/>
        <w:jc w:val="both"/>
        <w:rPr>
          <w:rFonts w:ascii="Times New Roman" w:hAnsi="Times New Roman" w:cs="Times New Roman"/>
          <w:b/>
          <w:sz w:val="24"/>
          <w:szCs w:val="24"/>
        </w:rPr>
      </w:pPr>
    </w:p>
    <w:p w:rsidR="00410430" w:rsidRPr="003E43C4" w:rsidRDefault="00410430" w:rsidP="00410430">
      <w:pPr>
        <w:autoSpaceDE w:val="0"/>
        <w:autoSpaceDN w:val="0"/>
        <w:adjustRightInd w:val="0"/>
        <w:spacing w:after="0" w:line="240" w:lineRule="auto"/>
        <w:jc w:val="both"/>
        <w:rPr>
          <w:rFonts w:ascii="Times New Roman" w:hAnsi="Times New Roman" w:cs="Times New Roman"/>
          <w:sz w:val="24"/>
          <w:szCs w:val="24"/>
        </w:rPr>
      </w:pPr>
      <w:r w:rsidRPr="003E43C4">
        <w:rPr>
          <w:rFonts w:ascii="Times New Roman" w:hAnsi="Times New Roman" w:cs="Times New Roman"/>
          <w:b/>
          <w:sz w:val="24"/>
          <w:szCs w:val="24"/>
        </w:rPr>
        <w:t xml:space="preserve">UNIT-III Health Education in India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E43C4">
        <w:rPr>
          <w:rFonts w:ascii="Times New Roman" w:hAnsi="Times New Roman" w:cs="Times New Roman"/>
          <w:b/>
          <w:sz w:val="24"/>
          <w:szCs w:val="24"/>
        </w:rPr>
        <w:t>(15 periods)</w:t>
      </w:r>
      <w:r w:rsidRPr="003E43C4">
        <w:rPr>
          <w:rFonts w:ascii="Times New Roman" w:hAnsi="Times New Roman" w:cs="Times New Roman"/>
          <w:sz w:val="24"/>
          <w:szCs w:val="24"/>
        </w:rPr>
        <w:t xml:space="preserve"> </w:t>
      </w:r>
    </w:p>
    <w:p w:rsidR="00410430" w:rsidRPr="003E43C4" w:rsidRDefault="00410430" w:rsidP="00410430">
      <w:pPr>
        <w:autoSpaceDE w:val="0"/>
        <w:autoSpaceDN w:val="0"/>
        <w:adjustRightInd w:val="0"/>
        <w:spacing w:after="0" w:line="240" w:lineRule="auto"/>
        <w:jc w:val="both"/>
        <w:rPr>
          <w:rFonts w:ascii="Times New Roman" w:hAnsi="Times New Roman" w:cs="Times New Roman"/>
          <w:sz w:val="24"/>
          <w:szCs w:val="24"/>
        </w:rPr>
      </w:pPr>
      <w:r w:rsidRPr="003E43C4">
        <w:rPr>
          <w:rFonts w:ascii="Times New Roman" w:hAnsi="Times New Roman" w:cs="Times New Roman"/>
          <w:sz w:val="24"/>
          <w:szCs w:val="24"/>
        </w:rPr>
        <w:t xml:space="preserve">3.1 Health care legislation in India – termination of pregnancy act, Maternity benefit act, Transplantation of human organs act, Child Labour act, Biomedical waste act, ESI act. 3.2 WHO Programmes – Government and Voluntary Organizations and their health services 3.3 First Aid and Health awareness, personal health care record maintenance. </w:t>
      </w:r>
    </w:p>
    <w:p w:rsidR="00410430" w:rsidRDefault="00410430" w:rsidP="00410430">
      <w:pPr>
        <w:autoSpaceDE w:val="0"/>
        <w:autoSpaceDN w:val="0"/>
        <w:adjustRightInd w:val="0"/>
        <w:spacing w:after="0" w:line="240" w:lineRule="auto"/>
        <w:jc w:val="both"/>
        <w:rPr>
          <w:rFonts w:ascii="Times New Roman" w:hAnsi="Times New Roman" w:cs="Times New Roman"/>
          <w:b/>
          <w:sz w:val="24"/>
          <w:szCs w:val="24"/>
        </w:rPr>
      </w:pPr>
    </w:p>
    <w:p w:rsidR="00410430" w:rsidRPr="003E43C4" w:rsidRDefault="00410430" w:rsidP="00410430">
      <w:pPr>
        <w:autoSpaceDE w:val="0"/>
        <w:autoSpaceDN w:val="0"/>
        <w:adjustRightInd w:val="0"/>
        <w:spacing w:after="0" w:line="240" w:lineRule="auto"/>
        <w:jc w:val="both"/>
        <w:rPr>
          <w:rFonts w:ascii="Times New Roman" w:hAnsi="Times New Roman" w:cs="Times New Roman"/>
          <w:sz w:val="24"/>
          <w:szCs w:val="24"/>
        </w:rPr>
      </w:pPr>
      <w:r w:rsidRPr="003E43C4">
        <w:rPr>
          <w:rFonts w:ascii="Times New Roman" w:hAnsi="Times New Roman" w:cs="Times New Roman"/>
          <w:b/>
          <w:sz w:val="24"/>
          <w:szCs w:val="24"/>
        </w:rPr>
        <w:t>Suggested Readings</w:t>
      </w:r>
      <w:r w:rsidRPr="003E43C4">
        <w:rPr>
          <w:rFonts w:ascii="Times New Roman" w:hAnsi="Times New Roman" w:cs="Times New Roman"/>
          <w:sz w:val="24"/>
          <w:szCs w:val="24"/>
        </w:rPr>
        <w:t xml:space="preserve"> </w:t>
      </w:r>
    </w:p>
    <w:p w:rsidR="00410430" w:rsidRDefault="00410430" w:rsidP="00410430">
      <w:pPr>
        <w:autoSpaceDE w:val="0"/>
        <w:autoSpaceDN w:val="0"/>
        <w:adjustRightInd w:val="0"/>
        <w:spacing w:after="0" w:line="240" w:lineRule="auto"/>
        <w:jc w:val="both"/>
        <w:rPr>
          <w:rFonts w:ascii="Times New Roman" w:hAnsi="Times New Roman" w:cs="Times New Roman"/>
          <w:sz w:val="24"/>
          <w:szCs w:val="24"/>
        </w:rPr>
      </w:pPr>
    </w:p>
    <w:p w:rsidR="00410430" w:rsidRPr="003E43C4" w:rsidRDefault="00410430" w:rsidP="00410430">
      <w:pPr>
        <w:autoSpaceDE w:val="0"/>
        <w:autoSpaceDN w:val="0"/>
        <w:adjustRightInd w:val="0"/>
        <w:spacing w:after="0" w:line="240" w:lineRule="auto"/>
        <w:jc w:val="both"/>
        <w:rPr>
          <w:rFonts w:ascii="Times New Roman" w:hAnsi="Times New Roman" w:cs="Times New Roman"/>
          <w:sz w:val="24"/>
          <w:szCs w:val="24"/>
        </w:rPr>
      </w:pPr>
      <w:r w:rsidRPr="003E43C4">
        <w:rPr>
          <w:rFonts w:ascii="Times New Roman" w:hAnsi="Times New Roman" w:cs="Times New Roman"/>
          <w:sz w:val="24"/>
          <w:szCs w:val="24"/>
        </w:rPr>
        <w:t xml:space="preserve">1. Park and Park, 1995: Text Book of Preventive and Social Medicine – Banarsidas Bhanot Publ. Jodhpur – India. </w:t>
      </w:r>
    </w:p>
    <w:p w:rsidR="00410430" w:rsidRPr="003E43C4" w:rsidRDefault="00410430" w:rsidP="00410430">
      <w:pPr>
        <w:autoSpaceDE w:val="0"/>
        <w:autoSpaceDN w:val="0"/>
        <w:adjustRightInd w:val="0"/>
        <w:spacing w:after="0" w:line="240" w:lineRule="auto"/>
        <w:jc w:val="both"/>
        <w:rPr>
          <w:rFonts w:ascii="Times New Roman" w:hAnsi="Times New Roman" w:cs="Times New Roman"/>
          <w:sz w:val="24"/>
          <w:szCs w:val="24"/>
        </w:rPr>
      </w:pPr>
      <w:r w:rsidRPr="003E43C4">
        <w:rPr>
          <w:rFonts w:ascii="Times New Roman" w:hAnsi="Times New Roman" w:cs="Times New Roman"/>
          <w:sz w:val="24"/>
          <w:szCs w:val="24"/>
        </w:rPr>
        <w:t xml:space="preserve">2. Public Health at the Crossroads Achievements and Prospects. Robert Beaglehole and Ruth </w:t>
      </w:r>
    </w:p>
    <w:p w:rsidR="00410430" w:rsidRPr="003E43C4" w:rsidRDefault="00410430" w:rsidP="00410430">
      <w:pPr>
        <w:autoSpaceDE w:val="0"/>
        <w:autoSpaceDN w:val="0"/>
        <w:adjustRightInd w:val="0"/>
        <w:spacing w:after="0" w:line="240" w:lineRule="auto"/>
        <w:jc w:val="both"/>
        <w:rPr>
          <w:rFonts w:ascii="Times New Roman" w:hAnsi="Times New Roman" w:cs="Times New Roman"/>
          <w:sz w:val="24"/>
          <w:szCs w:val="24"/>
        </w:rPr>
      </w:pPr>
      <w:r w:rsidRPr="003E43C4">
        <w:rPr>
          <w:rFonts w:ascii="Times New Roman" w:hAnsi="Times New Roman" w:cs="Times New Roman"/>
          <w:sz w:val="24"/>
          <w:szCs w:val="24"/>
        </w:rPr>
        <w:t xml:space="preserve">3. Bonita 2nd Edition Cambridge University Press 3. Maxcy Rosenau Last Public Health &amp; </w:t>
      </w:r>
    </w:p>
    <w:p w:rsidR="00410430" w:rsidRPr="003E43C4" w:rsidRDefault="00410430" w:rsidP="00410430">
      <w:pPr>
        <w:autoSpaceDE w:val="0"/>
        <w:autoSpaceDN w:val="0"/>
        <w:adjustRightInd w:val="0"/>
        <w:spacing w:after="0" w:line="240" w:lineRule="auto"/>
        <w:jc w:val="both"/>
        <w:rPr>
          <w:rFonts w:ascii="Times New Roman" w:hAnsi="Times New Roman" w:cs="Times New Roman"/>
          <w:sz w:val="24"/>
          <w:szCs w:val="24"/>
        </w:rPr>
      </w:pPr>
      <w:r w:rsidRPr="003E43C4">
        <w:rPr>
          <w:rFonts w:ascii="Times New Roman" w:hAnsi="Times New Roman" w:cs="Times New Roman"/>
          <w:sz w:val="24"/>
          <w:szCs w:val="24"/>
        </w:rPr>
        <w:t xml:space="preserve">4. Preventive Medicine, Fourteenth Edition Ed RobertWallace, MD, et al. 4. </w:t>
      </w:r>
    </w:p>
    <w:p w:rsidR="00410430" w:rsidRPr="003E43C4" w:rsidRDefault="00410430" w:rsidP="00410430">
      <w:pPr>
        <w:autoSpaceDE w:val="0"/>
        <w:autoSpaceDN w:val="0"/>
        <w:adjustRightInd w:val="0"/>
        <w:spacing w:after="0" w:line="240" w:lineRule="auto"/>
        <w:jc w:val="both"/>
        <w:rPr>
          <w:rFonts w:ascii="Times New Roman" w:hAnsi="Times New Roman" w:cs="Times New Roman"/>
          <w:sz w:val="24"/>
          <w:szCs w:val="24"/>
        </w:rPr>
      </w:pPr>
      <w:r w:rsidRPr="003E43C4">
        <w:rPr>
          <w:rFonts w:ascii="Times New Roman" w:hAnsi="Times New Roman" w:cs="Times New Roman"/>
          <w:sz w:val="24"/>
          <w:szCs w:val="24"/>
        </w:rPr>
        <w:t xml:space="preserve">5. Epidemiology and Management for Health Care: Sathe, P.V. Sathe, A.P., PopularPrakashan,  Mumbai, 1991. 5. </w:t>
      </w:r>
    </w:p>
    <w:p w:rsidR="00410430" w:rsidRPr="003E43C4" w:rsidRDefault="00410430" w:rsidP="00410430">
      <w:pPr>
        <w:autoSpaceDE w:val="0"/>
        <w:autoSpaceDN w:val="0"/>
        <w:adjustRightInd w:val="0"/>
        <w:spacing w:after="0" w:line="240" w:lineRule="auto"/>
        <w:jc w:val="both"/>
        <w:rPr>
          <w:rFonts w:ascii="Times New Roman" w:hAnsi="Times New Roman" w:cs="Times New Roman"/>
          <w:b/>
          <w:bCs/>
          <w:sz w:val="24"/>
          <w:szCs w:val="24"/>
        </w:rPr>
      </w:pPr>
      <w:r w:rsidRPr="003E43C4">
        <w:rPr>
          <w:rFonts w:ascii="Times New Roman" w:hAnsi="Times New Roman" w:cs="Times New Roman"/>
          <w:sz w:val="24"/>
          <w:szCs w:val="24"/>
        </w:rPr>
        <w:t>6. International Public Health: Diseases, Programs, Systems, and Policies by 8. MichaelMerson, Robert E Black, Anne J Mills Jones and Bartlett Publishers. 6</w:t>
      </w:r>
    </w:p>
    <w:p w:rsidR="00410430" w:rsidRPr="003E43C4" w:rsidRDefault="00410430" w:rsidP="00410430">
      <w:pPr>
        <w:autoSpaceDE w:val="0"/>
        <w:autoSpaceDN w:val="0"/>
        <w:adjustRightInd w:val="0"/>
        <w:spacing w:after="0" w:line="240" w:lineRule="auto"/>
        <w:rPr>
          <w:rFonts w:ascii="Times New Roman" w:hAnsi="Times New Roman" w:cs="Times New Roman"/>
          <w:b/>
          <w:bCs/>
          <w:sz w:val="24"/>
          <w:szCs w:val="24"/>
        </w:rPr>
      </w:pPr>
    </w:p>
    <w:p w:rsidR="00410430" w:rsidRPr="003E43C4" w:rsidRDefault="00410430" w:rsidP="00410430">
      <w:pPr>
        <w:rPr>
          <w:rFonts w:ascii="Times New Roman" w:hAnsi="Times New Roman" w:cs="Times New Roman"/>
          <w:sz w:val="24"/>
          <w:szCs w:val="24"/>
        </w:rPr>
      </w:pPr>
    </w:p>
    <w:p w:rsidR="00410430" w:rsidRDefault="00410430" w:rsidP="00410430"/>
    <w:p w:rsidR="00410430" w:rsidRPr="001618D5" w:rsidRDefault="00410430" w:rsidP="00410430">
      <w:pPr>
        <w:spacing w:after="0" w:line="240" w:lineRule="auto"/>
        <w:jc w:val="center"/>
        <w:rPr>
          <w:rFonts w:ascii="Times New Roman" w:hAnsi="Times New Roman" w:cs="Times New Roman"/>
          <w:b/>
          <w:sz w:val="36"/>
          <w:szCs w:val="36"/>
        </w:rPr>
      </w:pPr>
      <w:r w:rsidRPr="001618D5">
        <w:rPr>
          <w:rFonts w:ascii="Times New Roman" w:hAnsi="Times New Roman" w:cs="Times New Roman"/>
          <w:b/>
          <w:sz w:val="36"/>
          <w:szCs w:val="36"/>
        </w:rPr>
        <w:lastRenderedPageBreak/>
        <w:t xml:space="preserve">IIMT UNIVERSITY, </w:t>
      </w:r>
      <w:r w:rsidRPr="001618D5">
        <w:rPr>
          <w:rFonts w:ascii="Times New Roman" w:hAnsi="Times New Roman" w:cs="Times New Roman"/>
          <w:b/>
          <w:sz w:val="32"/>
          <w:szCs w:val="32"/>
        </w:rPr>
        <w:t>MEERUT</w:t>
      </w:r>
    </w:p>
    <w:p w:rsidR="00410430" w:rsidRPr="001618D5" w:rsidRDefault="00410430" w:rsidP="00410430">
      <w:pPr>
        <w:spacing w:after="0" w:line="240" w:lineRule="auto"/>
        <w:jc w:val="center"/>
        <w:rPr>
          <w:rFonts w:ascii="Times New Roman" w:hAnsi="Times New Roman" w:cs="Times New Roman"/>
          <w:b/>
          <w:sz w:val="28"/>
          <w:szCs w:val="28"/>
          <w:u w:val="single"/>
        </w:rPr>
      </w:pPr>
      <w:r w:rsidRPr="001618D5">
        <w:rPr>
          <w:rFonts w:ascii="Times New Roman" w:hAnsi="Times New Roman" w:cs="Times New Roman"/>
          <w:b/>
          <w:sz w:val="28"/>
          <w:szCs w:val="28"/>
          <w:u w:val="single"/>
        </w:rPr>
        <w:t>STUDY &amp; EVALUATION SCHEME</w:t>
      </w:r>
    </w:p>
    <w:p w:rsidR="00410430" w:rsidRPr="001618D5" w:rsidRDefault="00410430" w:rsidP="00410430">
      <w:pPr>
        <w:tabs>
          <w:tab w:val="left" w:pos="180"/>
        </w:tabs>
        <w:spacing w:after="0" w:line="240" w:lineRule="auto"/>
        <w:ind w:left="180" w:hanging="180"/>
        <w:jc w:val="center"/>
        <w:rPr>
          <w:rFonts w:ascii="Times New Roman" w:hAnsi="Times New Roman" w:cs="Times New Roman"/>
          <w:b/>
        </w:rPr>
      </w:pPr>
      <w:r w:rsidRPr="001618D5">
        <w:rPr>
          <w:rFonts w:ascii="Times New Roman" w:hAnsi="Times New Roman" w:cs="Times New Roman"/>
          <w:b/>
        </w:rPr>
        <w:t>B.SC BIOLOGY III YEAR, SIXTH SEMESTER</w:t>
      </w:r>
      <w:r>
        <w:rPr>
          <w:rFonts w:ascii="Times New Roman" w:hAnsi="Times New Roman" w:cs="Times New Roman"/>
          <w:b/>
        </w:rPr>
        <w:t xml:space="preserve"> (NON-CBCS)</w:t>
      </w:r>
    </w:p>
    <w:tbl>
      <w:tblPr>
        <w:tblStyle w:val="TableGrid"/>
        <w:tblW w:w="4991" w:type="pct"/>
        <w:tblLayout w:type="fixed"/>
        <w:tblLook w:val="04A0"/>
      </w:tblPr>
      <w:tblGrid>
        <w:gridCol w:w="614"/>
        <w:gridCol w:w="1185"/>
        <w:gridCol w:w="8"/>
        <w:gridCol w:w="3067"/>
        <w:gridCol w:w="596"/>
        <w:gridCol w:w="683"/>
        <w:gridCol w:w="596"/>
        <w:gridCol w:w="941"/>
        <w:gridCol w:w="1032"/>
        <w:gridCol w:w="837"/>
      </w:tblGrid>
      <w:tr w:rsidR="00410430" w:rsidRPr="001618D5" w:rsidTr="00E4154F">
        <w:tc>
          <w:tcPr>
            <w:tcW w:w="5000" w:type="pct"/>
            <w:gridSpan w:val="10"/>
          </w:tcPr>
          <w:p w:rsidR="00410430" w:rsidRPr="001618D5" w:rsidRDefault="00410430" w:rsidP="00E4154F">
            <w:pPr>
              <w:spacing w:line="278" w:lineRule="auto"/>
              <w:jc w:val="both"/>
              <w:rPr>
                <w:rFonts w:ascii="Times New Roman" w:hAnsi="Times New Roman" w:cs="Times New Roman"/>
                <w:b/>
              </w:rPr>
            </w:pPr>
            <w:r w:rsidRPr="001618D5">
              <w:rPr>
                <w:rFonts w:ascii="Times New Roman" w:hAnsi="Times New Roman" w:cs="Times New Roman"/>
                <w:b/>
              </w:rPr>
              <w:t>BOTANY</w:t>
            </w:r>
          </w:p>
        </w:tc>
      </w:tr>
      <w:tr w:rsidR="00410430" w:rsidRPr="001618D5" w:rsidTr="00E4154F">
        <w:tc>
          <w:tcPr>
            <w:tcW w:w="321" w:type="pct"/>
            <w:vMerge w:val="restart"/>
          </w:tcPr>
          <w:p w:rsidR="00410430" w:rsidRPr="001618D5" w:rsidRDefault="00410430" w:rsidP="00E4154F">
            <w:pPr>
              <w:spacing w:line="278" w:lineRule="auto"/>
              <w:jc w:val="both"/>
              <w:rPr>
                <w:rFonts w:ascii="Times New Roman" w:hAnsi="Times New Roman" w:cs="Times New Roman"/>
                <w:b/>
              </w:rPr>
            </w:pPr>
            <w:r w:rsidRPr="001618D5">
              <w:rPr>
                <w:rFonts w:ascii="Times New Roman" w:hAnsi="Times New Roman" w:cs="Times New Roman"/>
                <w:b/>
              </w:rPr>
              <w:t>S.No.</w:t>
            </w:r>
          </w:p>
        </w:tc>
        <w:tc>
          <w:tcPr>
            <w:tcW w:w="620" w:type="pct"/>
            <w:vMerge w:val="restart"/>
          </w:tcPr>
          <w:p w:rsidR="00410430" w:rsidRPr="001618D5" w:rsidRDefault="00410430" w:rsidP="00E4154F">
            <w:pPr>
              <w:spacing w:line="278" w:lineRule="auto"/>
              <w:jc w:val="both"/>
              <w:rPr>
                <w:rFonts w:ascii="Times New Roman" w:hAnsi="Times New Roman" w:cs="Times New Roman"/>
                <w:b/>
              </w:rPr>
            </w:pPr>
            <w:r w:rsidRPr="001618D5">
              <w:rPr>
                <w:rFonts w:ascii="Times New Roman" w:hAnsi="Times New Roman" w:cs="Times New Roman"/>
                <w:b/>
              </w:rPr>
              <w:t>Course Code</w:t>
            </w:r>
          </w:p>
        </w:tc>
        <w:tc>
          <w:tcPr>
            <w:tcW w:w="1608" w:type="pct"/>
            <w:gridSpan w:val="2"/>
            <w:vMerge w:val="restart"/>
          </w:tcPr>
          <w:p w:rsidR="00410430" w:rsidRPr="001618D5" w:rsidRDefault="00410430" w:rsidP="00E4154F">
            <w:pPr>
              <w:spacing w:line="278" w:lineRule="auto"/>
              <w:jc w:val="both"/>
              <w:rPr>
                <w:rFonts w:ascii="Times New Roman" w:hAnsi="Times New Roman" w:cs="Times New Roman"/>
                <w:b/>
              </w:rPr>
            </w:pPr>
            <w:r w:rsidRPr="001618D5">
              <w:rPr>
                <w:rFonts w:ascii="Times New Roman" w:hAnsi="Times New Roman" w:cs="Times New Roman"/>
                <w:b/>
              </w:rPr>
              <w:t>Subject</w:t>
            </w:r>
          </w:p>
        </w:tc>
        <w:tc>
          <w:tcPr>
            <w:tcW w:w="981" w:type="pct"/>
            <w:gridSpan w:val="3"/>
          </w:tcPr>
          <w:p w:rsidR="00410430" w:rsidRPr="001618D5" w:rsidRDefault="00410430" w:rsidP="00E4154F">
            <w:pPr>
              <w:spacing w:line="278" w:lineRule="auto"/>
              <w:jc w:val="center"/>
              <w:rPr>
                <w:rFonts w:ascii="Times New Roman" w:hAnsi="Times New Roman" w:cs="Times New Roman"/>
                <w:b/>
              </w:rPr>
            </w:pPr>
            <w:r w:rsidRPr="001618D5">
              <w:rPr>
                <w:rFonts w:ascii="Times New Roman" w:hAnsi="Times New Roman" w:cs="Times New Roman"/>
                <w:b/>
              </w:rPr>
              <w:t>Study Scheme</w:t>
            </w:r>
          </w:p>
        </w:tc>
        <w:tc>
          <w:tcPr>
            <w:tcW w:w="1471" w:type="pct"/>
            <w:gridSpan w:val="3"/>
          </w:tcPr>
          <w:p w:rsidR="00410430" w:rsidRPr="001618D5" w:rsidRDefault="00410430" w:rsidP="00E4154F">
            <w:pPr>
              <w:spacing w:line="278" w:lineRule="auto"/>
              <w:jc w:val="center"/>
              <w:rPr>
                <w:rFonts w:ascii="Times New Roman" w:hAnsi="Times New Roman" w:cs="Times New Roman"/>
                <w:b/>
              </w:rPr>
            </w:pPr>
            <w:r w:rsidRPr="001618D5">
              <w:rPr>
                <w:rFonts w:ascii="Times New Roman" w:hAnsi="Times New Roman" w:cs="Times New Roman"/>
                <w:b/>
              </w:rPr>
              <w:t>Evaluation Scheme</w:t>
            </w:r>
          </w:p>
        </w:tc>
      </w:tr>
      <w:tr w:rsidR="00410430" w:rsidRPr="001618D5" w:rsidTr="00E4154F">
        <w:trPr>
          <w:trHeight w:val="383"/>
        </w:trPr>
        <w:tc>
          <w:tcPr>
            <w:tcW w:w="321" w:type="pct"/>
            <w:vMerge/>
          </w:tcPr>
          <w:p w:rsidR="00410430" w:rsidRPr="001618D5" w:rsidRDefault="00410430" w:rsidP="00E4154F">
            <w:pPr>
              <w:spacing w:line="278" w:lineRule="auto"/>
              <w:jc w:val="both"/>
              <w:rPr>
                <w:rFonts w:ascii="Times New Roman" w:hAnsi="Times New Roman" w:cs="Times New Roman"/>
                <w:b/>
              </w:rPr>
            </w:pPr>
          </w:p>
        </w:tc>
        <w:tc>
          <w:tcPr>
            <w:tcW w:w="620" w:type="pct"/>
            <w:vMerge/>
          </w:tcPr>
          <w:p w:rsidR="00410430" w:rsidRPr="001618D5" w:rsidRDefault="00410430" w:rsidP="00E4154F">
            <w:pPr>
              <w:spacing w:line="278" w:lineRule="auto"/>
              <w:jc w:val="both"/>
              <w:rPr>
                <w:rFonts w:ascii="Times New Roman" w:hAnsi="Times New Roman" w:cs="Times New Roman"/>
                <w:b/>
              </w:rPr>
            </w:pPr>
          </w:p>
        </w:tc>
        <w:tc>
          <w:tcPr>
            <w:tcW w:w="1608" w:type="pct"/>
            <w:gridSpan w:val="2"/>
            <w:vMerge/>
          </w:tcPr>
          <w:p w:rsidR="00410430" w:rsidRPr="001618D5" w:rsidRDefault="00410430" w:rsidP="00E4154F">
            <w:pPr>
              <w:spacing w:line="278" w:lineRule="auto"/>
              <w:jc w:val="both"/>
              <w:rPr>
                <w:rFonts w:ascii="Times New Roman" w:hAnsi="Times New Roman" w:cs="Times New Roman"/>
                <w:b/>
              </w:rPr>
            </w:pPr>
          </w:p>
        </w:tc>
        <w:tc>
          <w:tcPr>
            <w:tcW w:w="312" w:type="pct"/>
          </w:tcPr>
          <w:p w:rsidR="00410430" w:rsidRPr="001618D5" w:rsidRDefault="00410430" w:rsidP="00E4154F">
            <w:pPr>
              <w:spacing w:line="278" w:lineRule="auto"/>
              <w:jc w:val="center"/>
              <w:rPr>
                <w:rFonts w:ascii="Times New Roman" w:hAnsi="Times New Roman" w:cs="Times New Roman"/>
                <w:b/>
              </w:rPr>
            </w:pPr>
            <w:r w:rsidRPr="001618D5">
              <w:rPr>
                <w:rFonts w:ascii="Times New Roman" w:hAnsi="Times New Roman" w:cs="Times New Roman"/>
                <w:b/>
              </w:rPr>
              <w:t>L</w:t>
            </w:r>
          </w:p>
        </w:tc>
        <w:tc>
          <w:tcPr>
            <w:tcW w:w="357" w:type="pct"/>
          </w:tcPr>
          <w:p w:rsidR="00410430" w:rsidRPr="001618D5" w:rsidRDefault="00410430" w:rsidP="00E4154F">
            <w:pPr>
              <w:spacing w:line="278" w:lineRule="auto"/>
              <w:jc w:val="center"/>
              <w:rPr>
                <w:rFonts w:ascii="Times New Roman" w:hAnsi="Times New Roman" w:cs="Times New Roman"/>
                <w:b/>
              </w:rPr>
            </w:pPr>
            <w:r w:rsidRPr="001618D5">
              <w:rPr>
                <w:rFonts w:ascii="Times New Roman" w:hAnsi="Times New Roman" w:cs="Times New Roman"/>
                <w:b/>
              </w:rPr>
              <w:t>T</w:t>
            </w:r>
          </w:p>
        </w:tc>
        <w:tc>
          <w:tcPr>
            <w:tcW w:w="312" w:type="pct"/>
          </w:tcPr>
          <w:p w:rsidR="00410430" w:rsidRPr="001618D5" w:rsidRDefault="00410430" w:rsidP="00E4154F">
            <w:pPr>
              <w:spacing w:line="278" w:lineRule="auto"/>
              <w:jc w:val="center"/>
              <w:rPr>
                <w:rFonts w:ascii="Times New Roman" w:hAnsi="Times New Roman" w:cs="Times New Roman"/>
                <w:b/>
              </w:rPr>
            </w:pPr>
            <w:r w:rsidRPr="001618D5">
              <w:rPr>
                <w:rFonts w:ascii="Times New Roman" w:hAnsi="Times New Roman" w:cs="Times New Roman"/>
                <w:b/>
              </w:rPr>
              <w:t>P</w:t>
            </w:r>
          </w:p>
        </w:tc>
        <w:tc>
          <w:tcPr>
            <w:tcW w:w="492" w:type="pct"/>
          </w:tcPr>
          <w:p w:rsidR="00410430" w:rsidRPr="001618D5" w:rsidRDefault="00410430" w:rsidP="00E4154F">
            <w:pPr>
              <w:spacing w:line="278" w:lineRule="auto"/>
              <w:jc w:val="both"/>
              <w:rPr>
                <w:rFonts w:ascii="Times New Roman" w:hAnsi="Times New Roman" w:cs="Times New Roman"/>
                <w:b/>
              </w:rPr>
            </w:pPr>
            <w:r w:rsidRPr="001618D5">
              <w:rPr>
                <w:rFonts w:ascii="Times New Roman" w:hAnsi="Times New Roman" w:cs="Times New Roman"/>
                <w:b/>
              </w:rPr>
              <w:t>Internal</w:t>
            </w:r>
          </w:p>
        </w:tc>
        <w:tc>
          <w:tcPr>
            <w:tcW w:w="540" w:type="pct"/>
          </w:tcPr>
          <w:p w:rsidR="00410430" w:rsidRPr="001618D5" w:rsidRDefault="00410430" w:rsidP="00E4154F">
            <w:pPr>
              <w:spacing w:line="278" w:lineRule="auto"/>
              <w:jc w:val="both"/>
              <w:rPr>
                <w:rFonts w:ascii="Times New Roman" w:hAnsi="Times New Roman" w:cs="Times New Roman"/>
                <w:b/>
              </w:rPr>
            </w:pPr>
            <w:r w:rsidRPr="001618D5">
              <w:rPr>
                <w:rFonts w:ascii="Times New Roman" w:hAnsi="Times New Roman" w:cs="Times New Roman"/>
                <w:b/>
              </w:rPr>
              <w:t>External</w:t>
            </w:r>
          </w:p>
        </w:tc>
        <w:tc>
          <w:tcPr>
            <w:tcW w:w="438" w:type="pct"/>
          </w:tcPr>
          <w:p w:rsidR="00410430" w:rsidRPr="001618D5" w:rsidRDefault="00410430" w:rsidP="00E4154F">
            <w:pPr>
              <w:spacing w:line="278" w:lineRule="auto"/>
              <w:jc w:val="both"/>
              <w:rPr>
                <w:rFonts w:ascii="Times New Roman" w:hAnsi="Times New Roman" w:cs="Times New Roman"/>
                <w:b/>
              </w:rPr>
            </w:pPr>
            <w:r w:rsidRPr="001618D5">
              <w:rPr>
                <w:rFonts w:ascii="Times New Roman" w:hAnsi="Times New Roman" w:cs="Times New Roman"/>
                <w:b/>
              </w:rPr>
              <w:t>Total</w:t>
            </w:r>
          </w:p>
        </w:tc>
      </w:tr>
      <w:tr w:rsidR="00410430" w:rsidRPr="001618D5" w:rsidTr="00E4154F">
        <w:trPr>
          <w:trHeight w:val="437"/>
        </w:trPr>
        <w:tc>
          <w:tcPr>
            <w:tcW w:w="321" w:type="pct"/>
          </w:tcPr>
          <w:p w:rsidR="00410430" w:rsidRPr="001618D5" w:rsidRDefault="00410430" w:rsidP="00E4154F">
            <w:pPr>
              <w:spacing w:line="278" w:lineRule="auto"/>
              <w:jc w:val="both"/>
              <w:rPr>
                <w:rFonts w:ascii="Times New Roman" w:hAnsi="Times New Roman" w:cs="Times New Roman"/>
              </w:rPr>
            </w:pPr>
            <w:r w:rsidRPr="001618D5">
              <w:rPr>
                <w:rFonts w:ascii="Times New Roman" w:hAnsi="Times New Roman" w:cs="Times New Roman"/>
              </w:rPr>
              <w:t>1</w:t>
            </w:r>
          </w:p>
        </w:tc>
        <w:tc>
          <w:tcPr>
            <w:tcW w:w="620" w:type="pct"/>
          </w:tcPr>
          <w:p w:rsidR="00410430" w:rsidRPr="001618D5" w:rsidRDefault="00410430" w:rsidP="00E4154F">
            <w:pPr>
              <w:autoSpaceDE w:val="0"/>
              <w:autoSpaceDN w:val="0"/>
              <w:adjustRightInd w:val="0"/>
              <w:ind w:right="-109"/>
              <w:rPr>
                <w:rFonts w:ascii="Times New Roman" w:hAnsi="Times New Roman" w:cs="Times New Roman"/>
                <w:noProof/>
              </w:rPr>
            </w:pPr>
            <w:r w:rsidRPr="001618D5">
              <w:rPr>
                <w:rFonts w:ascii="Times New Roman" w:hAnsi="Times New Roman" w:cs="Times New Roman"/>
                <w:noProof/>
              </w:rPr>
              <w:t>BSB-601</w:t>
            </w:r>
          </w:p>
        </w:tc>
        <w:tc>
          <w:tcPr>
            <w:tcW w:w="1608" w:type="pct"/>
            <w:gridSpan w:val="2"/>
          </w:tcPr>
          <w:p w:rsidR="00410430" w:rsidRPr="001618D5" w:rsidRDefault="00410430" w:rsidP="00E4154F">
            <w:pPr>
              <w:autoSpaceDE w:val="0"/>
              <w:autoSpaceDN w:val="0"/>
              <w:adjustRightInd w:val="0"/>
              <w:rPr>
                <w:rFonts w:ascii="Times New Roman" w:hAnsi="Times New Roman" w:cs="Times New Roman"/>
                <w:noProof/>
              </w:rPr>
            </w:pPr>
            <w:r w:rsidRPr="001618D5">
              <w:rPr>
                <w:rFonts w:ascii="Times New Roman" w:hAnsi="Times New Roman" w:cs="Times New Roman"/>
                <w:bCs/>
                <w:sz w:val="24"/>
                <w:szCs w:val="24"/>
              </w:rPr>
              <w:t>Analytical Techniques in Plant Sciences</w:t>
            </w:r>
          </w:p>
        </w:tc>
        <w:tc>
          <w:tcPr>
            <w:tcW w:w="312"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3</w:t>
            </w:r>
          </w:p>
        </w:tc>
        <w:tc>
          <w:tcPr>
            <w:tcW w:w="357"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0</w:t>
            </w:r>
          </w:p>
        </w:tc>
        <w:tc>
          <w:tcPr>
            <w:tcW w:w="312"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0</w:t>
            </w:r>
          </w:p>
        </w:tc>
        <w:tc>
          <w:tcPr>
            <w:tcW w:w="492"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30</w:t>
            </w:r>
          </w:p>
        </w:tc>
        <w:tc>
          <w:tcPr>
            <w:tcW w:w="540"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70</w:t>
            </w:r>
          </w:p>
        </w:tc>
        <w:tc>
          <w:tcPr>
            <w:tcW w:w="438"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100</w:t>
            </w:r>
          </w:p>
        </w:tc>
      </w:tr>
      <w:tr w:rsidR="00410430" w:rsidRPr="001618D5" w:rsidTr="00E4154F">
        <w:trPr>
          <w:trHeight w:val="518"/>
        </w:trPr>
        <w:tc>
          <w:tcPr>
            <w:tcW w:w="321" w:type="pct"/>
          </w:tcPr>
          <w:p w:rsidR="00410430" w:rsidRPr="001618D5" w:rsidRDefault="00410430" w:rsidP="00E4154F">
            <w:pPr>
              <w:spacing w:line="278" w:lineRule="auto"/>
              <w:jc w:val="both"/>
              <w:rPr>
                <w:rFonts w:ascii="Times New Roman" w:hAnsi="Times New Roman" w:cs="Times New Roman"/>
              </w:rPr>
            </w:pPr>
            <w:r w:rsidRPr="001618D5">
              <w:rPr>
                <w:rFonts w:ascii="Times New Roman" w:hAnsi="Times New Roman" w:cs="Times New Roman"/>
              </w:rPr>
              <w:t>2</w:t>
            </w:r>
          </w:p>
        </w:tc>
        <w:tc>
          <w:tcPr>
            <w:tcW w:w="620" w:type="pct"/>
            <w:vAlign w:val="bottom"/>
          </w:tcPr>
          <w:p w:rsidR="00410430" w:rsidRPr="001618D5" w:rsidRDefault="00410430" w:rsidP="00E4154F">
            <w:pPr>
              <w:rPr>
                <w:rFonts w:ascii="Times New Roman" w:hAnsi="Times New Roman" w:cs="Times New Roman"/>
                <w:color w:val="000000"/>
              </w:rPr>
            </w:pPr>
            <w:r w:rsidRPr="001618D5">
              <w:rPr>
                <w:rFonts w:ascii="Times New Roman" w:hAnsi="Times New Roman" w:cs="Times New Roman"/>
                <w:color w:val="000000"/>
              </w:rPr>
              <w:t>BSB-602</w:t>
            </w:r>
          </w:p>
        </w:tc>
        <w:tc>
          <w:tcPr>
            <w:tcW w:w="1608" w:type="pct"/>
            <w:gridSpan w:val="2"/>
            <w:vAlign w:val="bottom"/>
          </w:tcPr>
          <w:p w:rsidR="00410430" w:rsidRPr="001618D5" w:rsidRDefault="00410430" w:rsidP="00E4154F">
            <w:pPr>
              <w:rPr>
                <w:rFonts w:ascii="Times New Roman" w:hAnsi="Times New Roman" w:cs="Times New Roman"/>
                <w:color w:val="000000"/>
              </w:rPr>
            </w:pPr>
            <w:r w:rsidRPr="001618D5">
              <w:rPr>
                <w:rFonts w:ascii="Times New Roman" w:hAnsi="Times New Roman" w:cs="Times New Roman"/>
                <w:bCs/>
                <w:sz w:val="24"/>
                <w:szCs w:val="24"/>
              </w:rPr>
              <w:t>Economic Botany and Biotechnology</w:t>
            </w:r>
          </w:p>
        </w:tc>
        <w:tc>
          <w:tcPr>
            <w:tcW w:w="312"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2</w:t>
            </w:r>
          </w:p>
        </w:tc>
        <w:tc>
          <w:tcPr>
            <w:tcW w:w="357"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0</w:t>
            </w:r>
          </w:p>
        </w:tc>
        <w:tc>
          <w:tcPr>
            <w:tcW w:w="312"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0</w:t>
            </w:r>
          </w:p>
        </w:tc>
        <w:tc>
          <w:tcPr>
            <w:tcW w:w="492"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30</w:t>
            </w:r>
          </w:p>
        </w:tc>
        <w:tc>
          <w:tcPr>
            <w:tcW w:w="540"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70</w:t>
            </w:r>
          </w:p>
        </w:tc>
        <w:tc>
          <w:tcPr>
            <w:tcW w:w="438"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100</w:t>
            </w:r>
          </w:p>
        </w:tc>
      </w:tr>
      <w:tr w:rsidR="00410430" w:rsidRPr="001618D5" w:rsidTr="00E4154F">
        <w:trPr>
          <w:trHeight w:val="437"/>
        </w:trPr>
        <w:tc>
          <w:tcPr>
            <w:tcW w:w="321" w:type="pct"/>
          </w:tcPr>
          <w:p w:rsidR="00410430" w:rsidRPr="001618D5" w:rsidRDefault="00410430" w:rsidP="00E4154F">
            <w:pPr>
              <w:spacing w:line="278" w:lineRule="auto"/>
              <w:jc w:val="both"/>
              <w:rPr>
                <w:rFonts w:ascii="Times New Roman" w:hAnsi="Times New Roman" w:cs="Times New Roman"/>
              </w:rPr>
            </w:pPr>
            <w:r w:rsidRPr="001618D5">
              <w:rPr>
                <w:rFonts w:ascii="Times New Roman" w:hAnsi="Times New Roman" w:cs="Times New Roman"/>
              </w:rPr>
              <w:t>3</w:t>
            </w:r>
          </w:p>
        </w:tc>
        <w:tc>
          <w:tcPr>
            <w:tcW w:w="620" w:type="pct"/>
            <w:vAlign w:val="bottom"/>
          </w:tcPr>
          <w:p w:rsidR="00410430" w:rsidRPr="001618D5" w:rsidRDefault="00410430" w:rsidP="00E4154F">
            <w:pPr>
              <w:tabs>
                <w:tab w:val="left" w:pos="881"/>
              </w:tabs>
              <w:rPr>
                <w:rFonts w:ascii="Times New Roman" w:hAnsi="Times New Roman" w:cs="Times New Roman"/>
                <w:color w:val="000000"/>
              </w:rPr>
            </w:pPr>
            <w:r w:rsidRPr="001618D5">
              <w:rPr>
                <w:rFonts w:ascii="Times New Roman" w:hAnsi="Times New Roman" w:cs="Times New Roman"/>
                <w:color w:val="000000"/>
              </w:rPr>
              <w:t>BSB-611P</w:t>
            </w:r>
          </w:p>
        </w:tc>
        <w:tc>
          <w:tcPr>
            <w:tcW w:w="1608" w:type="pct"/>
            <w:gridSpan w:val="2"/>
            <w:vAlign w:val="bottom"/>
          </w:tcPr>
          <w:p w:rsidR="00410430" w:rsidRPr="001618D5" w:rsidRDefault="00410430" w:rsidP="00E4154F">
            <w:pPr>
              <w:rPr>
                <w:rFonts w:ascii="Times New Roman" w:hAnsi="Times New Roman" w:cs="Times New Roman"/>
                <w:color w:val="000000"/>
              </w:rPr>
            </w:pPr>
            <w:r w:rsidRPr="001618D5">
              <w:rPr>
                <w:rFonts w:ascii="Times New Roman" w:hAnsi="Times New Roman" w:cs="Times New Roman"/>
                <w:color w:val="000000"/>
              </w:rPr>
              <w:t>Botany Lab-VI</w:t>
            </w:r>
          </w:p>
        </w:tc>
        <w:tc>
          <w:tcPr>
            <w:tcW w:w="312"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0</w:t>
            </w:r>
          </w:p>
        </w:tc>
        <w:tc>
          <w:tcPr>
            <w:tcW w:w="357"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0</w:t>
            </w:r>
          </w:p>
        </w:tc>
        <w:tc>
          <w:tcPr>
            <w:tcW w:w="312"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2</w:t>
            </w:r>
          </w:p>
        </w:tc>
        <w:tc>
          <w:tcPr>
            <w:tcW w:w="492"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25</w:t>
            </w:r>
          </w:p>
        </w:tc>
        <w:tc>
          <w:tcPr>
            <w:tcW w:w="540"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50</w:t>
            </w:r>
          </w:p>
        </w:tc>
        <w:tc>
          <w:tcPr>
            <w:tcW w:w="438"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75</w:t>
            </w:r>
          </w:p>
        </w:tc>
      </w:tr>
      <w:tr w:rsidR="00410430" w:rsidRPr="001618D5" w:rsidTr="00E4154F">
        <w:trPr>
          <w:trHeight w:val="365"/>
        </w:trPr>
        <w:tc>
          <w:tcPr>
            <w:tcW w:w="321" w:type="pct"/>
          </w:tcPr>
          <w:p w:rsidR="00410430" w:rsidRPr="001618D5" w:rsidRDefault="00410430" w:rsidP="00E4154F">
            <w:pPr>
              <w:spacing w:line="278" w:lineRule="auto"/>
              <w:jc w:val="both"/>
              <w:rPr>
                <w:rFonts w:ascii="Times New Roman" w:hAnsi="Times New Roman" w:cs="Times New Roman"/>
              </w:rPr>
            </w:pPr>
          </w:p>
        </w:tc>
        <w:tc>
          <w:tcPr>
            <w:tcW w:w="620" w:type="pct"/>
          </w:tcPr>
          <w:p w:rsidR="00410430" w:rsidRPr="001618D5" w:rsidRDefault="00410430" w:rsidP="00E4154F">
            <w:pPr>
              <w:jc w:val="both"/>
              <w:rPr>
                <w:rFonts w:ascii="Times New Roman" w:hAnsi="Times New Roman" w:cs="Times New Roman"/>
                <w:b/>
                <w:color w:val="000000"/>
              </w:rPr>
            </w:pPr>
            <w:r w:rsidRPr="001618D5">
              <w:rPr>
                <w:rFonts w:ascii="Times New Roman" w:hAnsi="Times New Roman" w:cs="Times New Roman"/>
                <w:b/>
                <w:color w:val="000000"/>
              </w:rPr>
              <w:t>Total</w:t>
            </w:r>
          </w:p>
        </w:tc>
        <w:tc>
          <w:tcPr>
            <w:tcW w:w="1608" w:type="pct"/>
            <w:gridSpan w:val="2"/>
          </w:tcPr>
          <w:p w:rsidR="00410430" w:rsidRPr="001618D5" w:rsidRDefault="00410430" w:rsidP="00E4154F">
            <w:pPr>
              <w:jc w:val="center"/>
              <w:rPr>
                <w:rFonts w:ascii="Times New Roman" w:hAnsi="Times New Roman" w:cs="Times New Roman"/>
                <w:b/>
                <w:color w:val="000000"/>
              </w:rPr>
            </w:pPr>
          </w:p>
        </w:tc>
        <w:tc>
          <w:tcPr>
            <w:tcW w:w="312" w:type="pct"/>
          </w:tcPr>
          <w:p w:rsidR="00410430" w:rsidRPr="001618D5" w:rsidRDefault="00410430" w:rsidP="00E4154F">
            <w:pPr>
              <w:spacing w:line="278" w:lineRule="auto"/>
              <w:jc w:val="center"/>
              <w:rPr>
                <w:rFonts w:ascii="Times New Roman" w:hAnsi="Times New Roman" w:cs="Times New Roman"/>
                <w:b/>
              </w:rPr>
            </w:pPr>
            <w:r w:rsidRPr="001618D5">
              <w:rPr>
                <w:rFonts w:ascii="Times New Roman" w:hAnsi="Times New Roman" w:cs="Times New Roman"/>
                <w:b/>
              </w:rPr>
              <w:t>5</w:t>
            </w:r>
          </w:p>
        </w:tc>
        <w:tc>
          <w:tcPr>
            <w:tcW w:w="357" w:type="pct"/>
          </w:tcPr>
          <w:p w:rsidR="00410430" w:rsidRPr="001618D5" w:rsidRDefault="00410430" w:rsidP="00E4154F">
            <w:pPr>
              <w:spacing w:line="278" w:lineRule="auto"/>
              <w:jc w:val="center"/>
              <w:rPr>
                <w:rFonts w:ascii="Times New Roman" w:hAnsi="Times New Roman" w:cs="Times New Roman"/>
                <w:b/>
              </w:rPr>
            </w:pPr>
            <w:r w:rsidRPr="001618D5">
              <w:rPr>
                <w:rFonts w:ascii="Times New Roman" w:hAnsi="Times New Roman" w:cs="Times New Roman"/>
                <w:b/>
              </w:rPr>
              <w:t>0</w:t>
            </w:r>
          </w:p>
        </w:tc>
        <w:tc>
          <w:tcPr>
            <w:tcW w:w="312" w:type="pct"/>
          </w:tcPr>
          <w:p w:rsidR="00410430" w:rsidRPr="001618D5" w:rsidRDefault="00410430" w:rsidP="00E4154F">
            <w:pPr>
              <w:spacing w:line="278" w:lineRule="auto"/>
              <w:jc w:val="center"/>
              <w:rPr>
                <w:rFonts w:ascii="Times New Roman" w:hAnsi="Times New Roman" w:cs="Times New Roman"/>
                <w:b/>
              </w:rPr>
            </w:pPr>
            <w:r w:rsidRPr="001618D5">
              <w:rPr>
                <w:rFonts w:ascii="Times New Roman" w:hAnsi="Times New Roman" w:cs="Times New Roman"/>
                <w:b/>
              </w:rPr>
              <w:t>2</w:t>
            </w:r>
          </w:p>
        </w:tc>
        <w:tc>
          <w:tcPr>
            <w:tcW w:w="492" w:type="pct"/>
          </w:tcPr>
          <w:p w:rsidR="00410430" w:rsidRPr="001618D5" w:rsidRDefault="00410430" w:rsidP="00E4154F">
            <w:pPr>
              <w:spacing w:line="278" w:lineRule="auto"/>
              <w:jc w:val="center"/>
              <w:rPr>
                <w:rFonts w:ascii="Times New Roman" w:hAnsi="Times New Roman" w:cs="Times New Roman"/>
                <w:b/>
              </w:rPr>
            </w:pPr>
            <w:r w:rsidRPr="001618D5">
              <w:rPr>
                <w:rFonts w:ascii="Times New Roman" w:hAnsi="Times New Roman" w:cs="Times New Roman"/>
                <w:b/>
              </w:rPr>
              <w:t>85</w:t>
            </w:r>
          </w:p>
        </w:tc>
        <w:tc>
          <w:tcPr>
            <w:tcW w:w="540" w:type="pct"/>
          </w:tcPr>
          <w:p w:rsidR="00410430" w:rsidRPr="001618D5" w:rsidRDefault="00410430" w:rsidP="00E4154F">
            <w:pPr>
              <w:spacing w:line="278" w:lineRule="auto"/>
              <w:jc w:val="center"/>
              <w:rPr>
                <w:rFonts w:ascii="Times New Roman" w:hAnsi="Times New Roman" w:cs="Times New Roman"/>
                <w:b/>
              </w:rPr>
            </w:pPr>
            <w:r w:rsidRPr="001618D5">
              <w:rPr>
                <w:rFonts w:ascii="Times New Roman" w:hAnsi="Times New Roman" w:cs="Times New Roman"/>
                <w:b/>
              </w:rPr>
              <w:t>190</w:t>
            </w:r>
          </w:p>
        </w:tc>
        <w:tc>
          <w:tcPr>
            <w:tcW w:w="438" w:type="pct"/>
          </w:tcPr>
          <w:p w:rsidR="00410430" w:rsidRPr="001618D5" w:rsidRDefault="00410430" w:rsidP="00E4154F">
            <w:pPr>
              <w:spacing w:line="278" w:lineRule="auto"/>
              <w:jc w:val="center"/>
              <w:rPr>
                <w:rFonts w:ascii="Times New Roman" w:hAnsi="Times New Roman" w:cs="Times New Roman"/>
                <w:b/>
              </w:rPr>
            </w:pPr>
            <w:r w:rsidRPr="001618D5">
              <w:rPr>
                <w:rFonts w:ascii="Times New Roman" w:hAnsi="Times New Roman" w:cs="Times New Roman"/>
                <w:b/>
              </w:rPr>
              <w:t>275</w:t>
            </w:r>
          </w:p>
        </w:tc>
      </w:tr>
      <w:tr w:rsidR="00410430" w:rsidRPr="001618D5" w:rsidTr="00E4154F">
        <w:tc>
          <w:tcPr>
            <w:tcW w:w="5000" w:type="pct"/>
            <w:gridSpan w:val="10"/>
          </w:tcPr>
          <w:p w:rsidR="00410430" w:rsidRPr="001618D5" w:rsidRDefault="00410430" w:rsidP="00E4154F">
            <w:pPr>
              <w:spacing w:line="278" w:lineRule="auto"/>
              <w:jc w:val="both"/>
              <w:rPr>
                <w:rFonts w:ascii="Times New Roman" w:hAnsi="Times New Roman" w:cs="Times New Roman"/>
                <w:b/>
              </w:rPr>
            </w:pPr>
            <w:r w:rsidRPr="001618D5">
              <w:rPr>
                <w:rFonts w:ascii="Times New Roman" w:hAnsi="Times New Roman" w:cs="Times New Roman"/>
                <w:b/>
              </w:rPr>
              <w:t>ZOOLOGY</w:t>
            </w:r>
          </w:p>
        </w:tc>
      </w:tr>
      <w:tr w:rsidR="00410430" w:rsidRPr="001618D5" w:rsidTr="00E4154F">
        <w:trPr>
          <w:trHeight w:val="437"/>
        </w:trPr>
        <w:tc>
          <w:tcPr>
            <w:tcW w:w="321" w:type="pct"/>
          </w:tcPr>
          <w:p w:rsidR="00410430" w:rsidRPr="001618D5" w:rsidRDefault="00410430" w:rsidP="00E4154F">
            <w:pPr>
              <w:spacing w:line="278" w:lineRule="auto"/>
              <w:jc w:val="both"/>
              <w:rPr>
                <w:rFonts w:ascii="Times New Roman" w:hAnsi="Times New Roman" w:cs="Times New Roman"/>
              </w:rPr>
            </w:pPr>
            <w:r w:rsidRPr="001618D5">
              <w:rPr>
                <w:rFonts w:ascii="Times New Roman" w:hAnsi="Times New Roman" w:cs="Times New Roman"/>
              </w:rPr>
              <w:t>4.</w:t>
            </w:r>
          </w:p>
        </w:tc>
        <w:tc>
          <w:tcPr>
            <w:tcW w:w="624" w:type="pct"/>
            <w:gridSpan w:val="2"/>
            <w:vAlign w:val="bottom"/>
          </w:tcPr>
          <w:p w:rsidR="00410430" w:rsidRPr="001618D5" w:rsidRDefault="00410430" w:rsidP="00E4154F">
            <w:pPr>
              <w:rPr>
                <w:rFonts w:ascii="Times New Roman" w:hAnsi="Times New Roman" w:cs="Times New Roman"/>
                <w:color w:val="000000"/>
              </w:rPr>
            </w:pPr>
            <w:r w:rsidRPr="001618D5">
              <w:rPr>
                <w:rFonts w:ascii="Times New Roman" w:hAnsi="Times New Roman" w:cs="Times New Roman"/>
                <w:color w:val="000000"/>
              </w:rPr>
              <w:t>BSZ-601</w:t>
            </w:r>
          </w:p>
        </w:tc>
        <w:tc>
          <w:tcPr>
            <w:tcW w:w="1604" w:type="pct"/>
            <w:vAlign w:val="bottom"/>
          </w:tcPr>
          <w:p w:rsidR="00410430" w:rsidRPr="001618D5" w:rsidRDefault="00410430" w:rsidP="00E4154F">
            <w:pPr>
              <w:rPr>
                <w:rFonts w:ascii="Times New Roman" w:hAnsi="Times New Roman" w:cs="Times New Roman"/>
                <w:color w:val="000000"/>
              </w:rPr>
            </w:pPr>
            <w:r w:rsidRPr="001618D5">
              <w:rPr>
                <w:rFonts w:ascii="Times New Roman" w:hAnsi="Times New Roman" w:cs="Times New Roman"/>
                <w:bCs/>
              </w:rPr>
              <w:t>Evolutionary Biology</w:t>
            </w:r>
          </w:p>
        </w:tc>
        <w:tc>
          <w:tcPr>
            <w:tcW w:w="312"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3</w:t>
            </w:r>
          </w:p>
        </w:tc>
        <w:tc>
          <w:tcPr>
            <w:tcW w:w="357"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0</w:t>
            </w:r>
          </w:p>
        </w:tc>
        <w:tc>
          <w:tcPr>
            <w:tcW w:w="312"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0</w:t>
            </w:r>
          </w:p>
        </w:tc>
        <w:tc>
          <w:tcPr>
            <w:tcW w:w="492"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30</w:t>
            </w:r>
          </w:p>
        </w:tc>
        <w:tc>
          <w:tcPr>
            <w:tcW w:w="540"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70</w:t>
            </w:r>
          </w:p>
        </w:tc>
        <w:tc>
          <w:tcPr>
            <w:tcW w:w="438"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100</w:t>
            </w:r>
          </w:p>
        </w:tc>
      </w:tr>
      <w:tr w:rsidR="00410430" w:rsidRPr="001618D5" w:rsidTr="00E4154F">
        <w:trPr>
          <w:trHeight w:val="455"/>
        </w:trPr>
        <w:tc>
          <w:tcPr>
            <w:tcW w:w="321" w:type="pct"/>
          </w:tcPr>
          <w:p w:rsidR="00410430" w:rsidRPr="001618D5" w:rsidRDefault="00410430" w:rsidP="00E4154F">
            <w:pPr>
              <w:spacing w:line="278" w:lineRule="auto"/>
              <w:jc w:val="both"/>
              <w:rPr>
                <w:rFonts w:ascii="Times New Roman" w:hAnsi="Times New Roman" w:cs="Times New Roman"/>
              </w:rPr>
            </w:pPr>
            <w:r w:rsidRPr="001618D5">
              <w:rPr>
                <w:rFonts w:ascii="Times New Roman" w:hAnsi="Times New Roman" w:cs="Times New Roman"/>
              </w:rPr>
              <w:t>5.</w:t>
            </w:r>
          </w:p>
        </w:tc>
        <w:tc>
          <w:tcPr>
            <w:tcW w:w="624" w:type="pct"/>
            <w:gridSpan w:val="2"/>
            <w:vAlign w:val="bottom"/>
          </w:tcPr>
          <w:p w:rsidR="00410430" w:rsidRPr="001618D5" w:rsidRDefault="00410430" w:rsidP="00E4154F">
            <w:pPr>
              <w:rPr>
                <w:rFonts w:ascii="Times New Roman" w:hAnsi="Times New Roman" w:cs="Times New Roman"/>
                <w:color w:val="000000"/>
              </w:rPr>
            </w:pPr>
            <w:r w:rsidRPr="001618D5">
              <w:rPr>
                <w:rFonts w:ascii="Times New Roman" w:hAnsi="Times New Roman" w:cs="Times New Roman"/>
                <w:color w:val="000000"/>
              </w:rPr>
              <w:t>BSZ-602</w:t>
            </w:r>
          </w:p>
        </w:tc>
        <w:tc>
          <w:tcPr>
            <w:tcW w:w="1604" w:type="pct"/>
            <w:vAlign w:val="bottom"/>
          </w:tcPr>
          <w:p w:rsidR="00410430" w:rsidRPr="001618D5" w:rsidRDefault="00410430" w:rsidP="00E4154F">
            <w:pPr>
              <w:rPr>
                <w:rFonts w:ascii="Times New Roman" w:hAnsi="Times New Roman" w:cs="Times New Roman"/>
                <w:color w:val="000000"/>
              </w:rPr>
            </w:pPr>
            <w:r w:rsidRPr="001618D5">
              <w:rPr>
                <w:rFonts w:ascii="Times New Roman" w:hAnsi="Times New Roman" w:cs="Times New Roman"/>
                <w:bCs/>
              </w:rPr>
              <w:t>Ecology and Ethology</w:t>
            </w:r>
          </w:p>
        </w:tc>
        <w:tc>
          <w:tcPr>
            <w:tcW w:w="312"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2</w:t>
            </w:r>
          </w:p>
        </w:tc>
        <w:tc>
          <w:tcPr>
            <w:tcW w:w="357"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0</w:t>
            </w:r>
          </w:p>
        </w:tc>
        <w:tc>
          <w:tcPr>
            <w:tcW w:w="312"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0</w:t>
            </w:r>
          </w:p>
        </w:tc>
        <w:tc>
          <w:tcPr>
            <w:tcW w:w="492"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30</w:t>
            </w:r>
          </w:p>
        </w:tc>
        <w:tc>
          <w:tcPr>
            <w:tcW w:w="540"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70</w:t>
            </w:r>
          </w:p>
        </w:tc>
        <w:tc>
          <w:tcPr>
            <w:tcW w:w="438"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100</w:t>
            </w:r>
          </w:p>
        </w:tc>
      </w:tr>
      <w:tr w:rsidR="00410430" w:rsidRPr="001618D5" w:rsidTr="00E4154F">
        <w:trPr>
          <w:trHeight w:val="419"/>
        </w:trPr>
        <w:tc>
          <w:tcPr>
            <w:tcW w:w="321" w:type="pct"/>
          </w:tcPr>
          <w:p w:rsidR="00410430" w:rsidRPr="001618D5" w:rsidRDefault="00410430" w:rsidP="00E4154F">
            <w:pPr>
              <w:spacing w:line="278" w:lineRule="auto"/>
              <w:jc w:val="both"/>
              <w:rPr>
                <w:rFonts w:ascii="Times New Roman" w:hAnsi="Times New Roman" w:cs="Times New Roman"/>
              </w:rPr>
            </w:pPr>
            <w:r w:rsidRPr="001618D5">
              <w:rPr>
                <w:rFonts w:ascii="Times New Roman" w:hAnsi="Times New Roman" w:cs="Times New Roman"/>
              </w:rPr>
              <w:t>6.</w:t>
            </w:r>
          </w:p>
        </w:tc>
        <w:tc>
          <w:tcPr>
            <w:tcW w:w="624" w:type="pct"/>
            <w:gridSpan w:val="2"/>
            <w:vAlign w:val="bottom"/>
          </w:tcPr>
          <w:p w:rsidR="00410430" w:rsidRPr="001618D5" w:rsidRDefault="00410430" w:rsidP="00E4154F">
            <w:pPr>
              <w:rPr>
                <w:rFonts w:ascii="Times New Roman" w:hAnsi="Times New Roman" w:cs="Times New Roman"/>
                <w:color w:val="000000"/>
              </w:rPr>
            </w:pPr>
            <w:r w:rsidRPr="001618D5">
              <w:rPr>
                <w:rFonts w:ascii="Times New Roman" w:hAnsi="Times New Roman" w:cs="Times New Roman"/>
                <w:color w:val="000000"/>
              </w:rPr>
              <w:t>BSZ-611P</w:t>
            </w:r>
          </w:p>
        </w:tc>
        <w:tc>
          <w:tcPr>
            <w:tcW w:w="1604" w:type="pct"/>
            <w:vAlign w:val="bottom"/>
          </w:tcPr>
          <w:p w:rsidR="00410430" w:rsidRPr="001618D5" w:rsidRDefault="00410430" w:rsidP="00E4154F">
            <w:pPr>
              <w:rPr>
                <w:rFonts w:ascii="Times New Roman" w:hAnsi="Times New Roman" w:cs="Times New Roman"/>
                <w:color w:val="000000"/>
              </w:rPr>
            </w:pPr>
            <w:r w:rsidRPr="001618D5">
              <w:rPr>
                <w:rFonts w:ascii="Times New Roman" w:hAnsi="Times New Roman" w:cs="Times New Roman"/>
                <w:bCs/>
              </w:rPr>
              <w:t xml:space="preserve">Zoology Lab-VI </w:t>
            </w:r>
          </w:p>
        </w:tc>
        <w:tc>
          <w:tcPr>
            <w:tcW w:w="312"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0</w:t>
            </w:r>
          </w:p>
        </w:tc>
        <w:tc>
          <w:tcPr>
            <w:tcW w:w="357"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0</w:t>
            </w:r>
          </w:p>
        </w:tc>
        <w:tc>
          <w:tcPr>
            <w:tcW w:w="312"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2</w:t>
            </w:r>
          </w:p>
        </w:tc>
        <w:tc>
          <w:tcPr>
            <w:tcW w:w="492"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25</w:t>
            </w:r>
          </w:p>
        </w:tc>
        <w:tc>
          <w:tcPr>
            <w:tcW w:w="540"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50</w:t>
            </w:r>
          </w:p>
        </w:tc>
        <w:tc>
          <w:tcPr>
            <w:tcW w:w="438"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75</w:t>
            </w:r>
          </w:p>
        </w:tc>
      </w:tr>
      <w:tr w:rsidR="00410430" w:rsidRPr="001618D5" w:rsidTr="00E4154F">
        <w:tc>
          <w:tcPr>
            <w:tcW w:w="321" w:type="pct"/>
          </w:tcPr>
          <w:p w:rsidR="00410430" w:rsidRPr="001618D5" w:rsidRDefault="00410430" w:rsidP="00E4154F">
            <w:pPr>
              <w:spacing w:line="278" w:lineRule="auto"/>
              <w:jc w:val="both"/>
              <w:rPr>
                <w:rFonts w:ascii="Times New Roman" w:hAnsi="Times New Roman" w:cs="Times New Roman"/>
              </w:rPr>
            </w:pPr>
          </w:p>
        </w:tc>
        <w:tc>
          <w:tcPr>
            <w:tcW w:w="624" w:type="pct"/>
            <w:gridSpan w:val="2"/>
          </w:tcPr>
          <w:p w:rsidR="00410430" w:rsidRPr="001618D5" w:rsidRDefault="00410430" w:rsidP="00E4154F">
            <w:pPr>
              <w:jc w:val="both"/>
              <w:rPr>
                <w:rFonts w:ascii="Times New Roman" w:hAnsi="Times New Roman" w:cs="Times New Roman"/>
                <w:b/>
                <w:color w:val="000000"/>
              </w:rPr>
            </w:pPr>
            <w:r w:rsidRPr="001618D5">
              <w:rPr>
                <w:rFonts w:ascii="Times New Roman" w:hAnsi="Times New Roman" w:cs="Times New Roman"/>
                <w:b/>
                <w:color w:val="000000"/>
              </w:rPr>
              <w:t>Total</w:t>
            </w:r>
          </w:p>
        </w:tc>
        <w:tc>
          <w:tcPr>
            <w:tcW w:w="1604" w:type="pct"/>
          </w:tcPr>
          <w:p w:rsidR="00410430" w:rsidRPr="001618D5" w:rsidRDefault="00410430" w:rsidP="00E4154F">
            <w:pPr>
              <w:jc w:val="center"/>
              <w:rPr>
                <w:rFonts w:ascii="Times New Roman" w:hAnsi="Times New Roman" w:cs="Times New Roman"/>
                <w:b/>
                <w:color w:val="000000"/>
              </w:rPr>
            </w:pPr>
          </w:p>
        </w:tc>
        <w:tc>
          <w:tcPr>
            <w:tcW w:w="312" w:type="pct"/>
          </w:tcPr>
          <w:p w:rsidR="00410430" w:rsidRPr="001618D5" w:rsidRDefault="00410430" w:rsidP="00E4154F">
            <w:pPr>
              <w:spacing w:line="278" w:lineRule="auto"/>
              <w:jc w:val="center"/>
              <w:rPr>
                <w:rFonts w:ascii="Times New Roman" w:hAnsi="Times New Roman" w:cs="Times New Roman"/>
                <w:b/>
              </w:rPr>
            </w:pPr>
            <w:r w:rsidRPr="001618D5">
              <w:rPr>
                <w:rFonts w:ascii="Times New Roman" w:hAnsi="Times New Roman" w:cs="Times New Roman"/>
                <w:b/>
              </w:rPr>
              <w:t>5</w:t>
            </w:r>
          </w:p>
        </w:tc>
        <w:tc>
          <w:tcPr>
            <w:tcW w:w="357" w:type="pct"/>
          </w:tcPr>
          <w:p w:rsidR="00410430" w:rsidRPr="001618D5" w:rsidRDefault="00410430" w:rsidP="00E4154F">
            <w:pPr>
              <w:spacing w:line="278" w:lineRule="auto"/>
              <w:jc w:val="center"/>
              <w:rPr>
                <w:rFonts w:ascii="Times New Roman" w:hAnsi="Times New Roman" w:cs="Times New Roman"/>
                <w:b/>
              </w:rPr>
            </w:pPr>
            <w:r w:rsidRPr="001618D5">
              <w:rPr>
                <w:rFonts w:ascii="Times New Roman" w:hAnsi="Times New Roman" w:cs="Times New Roman"/>
                <w:b/>
              </w:rPr>
              <w:t>0</w:t>
            </w:r>
          </w:p>
        </w:tc>
        <w:tc>
          <w:tcPr>
            <w:tcW w:w="312" w:type="pct"/>
          </w:tcPr>
          <w:p w:rsidR="00410430" w:rsidRPr="001618D5" w:rsidRDefault="00410430" w:rsidP="00E4154F">
            <w:pPr>
              <w:spacing w:line="278" w:lineRule="auto"/>
              <w:jc w:val="center"/>
              <w:rPr>
                <w:rFonts w:ascii="Times New Roman" w:hAnsi="Times New Roman" w:cs="Times New Roman"/>
                <w:b/>
              </w:rPr>
            </w:pPr>
            <w:r w:rsidRPr="001618D5">
              <w:rPr>
                <w:rFonts w:ascii="Times New Roman" w:hAnsi="Times New Roman" w:cs="Times New Roman"/>
                <w:b/>
              </w:rPr>
              <w:t>2</w:t>
            </w:r>
          </w:p>
        </w:tc>
        <w:tc>
          <w:tcPr>
            <w:tcW w:w="492" w:type="pct"/>
          </w:tcPr>
          <w:p w:rsidR="00410430" w:rsidRPr="001618D5" w:rsidRDefault="00410430" w:rsidP="00E4154F">
            <w:pPr>
              <w:spacing w:line="278" w:lineRule="auto"/>
              <w:jc w:val="center"/>
              <w:rPr>
                <w:rFonts w:ascii="Times New Roman" w:hAnsi="Times New Roman" w:cs="Times New Roman"/>
                <w:b/>
              </w:rPr>
            </w:pPr>
            <w:r w:rsidRPr="001618D5">
              <w:rPr>
                <w:rFonts w:ascii="Times New Roman" w:hAnsi="Times New Roman" w:cs="Times New Roman"/>
                <w:b/>
              </w:rPr>
              <w:t>85</w:t>
            </w:r>
          </w:p>
        </w:tc>
        <w:tc>
          <w:tcPr>
            <w:tcW w:w="540" w:type="pct"/>
          </w:tcPr>
          <w:p w:rsidR="00410430" w:rsidRPr="001618D5" w:rsidRDefault="00410430" w:rsidP="00E4154F">
            <w:pPr>
              <w:spacing w:line="278" w:lineRule="auto"/>
              <w:jc w:val="center"/>
              <w:rPr>
                <w:rFonts w:ascii="Times New Roman" w:hAnsi="Times New Roman" w:cs="Times New Roman"/>
                <w:b/>
              </w:rPr>
            </w:pPr>
            <w:r w:rsidRPr="001618D5">
              <w:rPr>
                <w:rFonts w:ascii="Times New Roman" w:hAnsi="Times New Roman" w:cs="Times New Roman"/>
                <w:b/>
              </w:rPr>
              <w:t>190</w:t>
            </w:r>
          </w:p>
        </w:tc>
        <w:tc>
          <w:tcPr>
            <w:tcW w:w="438" w:type="pct"/>
          </w:tcPr>
          <w:p w:rsidR="00410430" w:rsidRPr="001618D5" w:rsidRDefault="00410430" w:rsidP="00E4154F">
            <w:pPr>
              <w:spacing w:line="278" w:lineRule="auto"/>
              <w:jc w:val="center"/>
              <w:rPr>
                <w:rFonts w:ascii="Times New Roman" w:hAnsi="Times New Roman" w:cs="Times New Roman"/>
                <w:b/>
              </w:rPr>
            </w:pPr>
            <w:r w:rsidRPr="001618D5">
              <w:rPr>
                <w:rFonts w:ascii="Times New Roman" w:hAnsi="Times New Roman" w:cs="Times New Roman"/>
                <w:b/>
              </w:rPr>
              <w:t>275</w:t>
            </w:r>
          </w:p>
        </w:tc>
      </w:tr>
      <w:tr w:rsidR="00410430" w:rsidRPr="001618D5" w:rsidTr="00E4154F">
        <w:tc>
          <w:tcPr>
            <w:tcW w:w="5000" w:type="pct"/>
            <w:gridSpan w:val="10"/>
          </w:tcPr>
          <w:p w:rsidR="00410430" w:rsidRPr="001618D5" w:rsidRDefault="00410430" w:rsidP="00E4154F">
            <w:pPr>
              <w:spacing w:line="278" w:lineRule="auto"/>
              <w:jc w:val="both"/>
              <w:rPr>
                <w:rFonts w:ascii="Times New Roman" w:hAnsi="Times New Roman" w:cs="Times New Roman"/>
                <w:b/>
              </w:rPr>
            </w:pPr>
            <w:r w:rsidRPr="001618D5">
              <w:rPr>
                <w:rFonts w:ascii="Times New Roman" w:hAnsi="Times New Roman" w:cs="Times New Roman"/>
                <w:b/>
              </w:rPr>
              <w:t>CHEMISTRY</w:t>
            </w:r>
          </w:p>
        </w:tc>
      </w:tr>
      <w:tr w:rsidR="00410430" w:rsidRPr="001618D5" w:rsidTr="00E4154F">
        <w:trPr>
          <w:trHeight w:val="455"/>
        </w:trPr>
        <w:tc>
          <w:tcPr>
            <w:tcW w:w="321" w:type="pct"/>
          </w:tcPr>
          <w:p w:rsidR="00410430" w:rsidRPr="001618D5" w:rsidRDefault="00410430" w:rsidP="00E4154F">
            <w:pPr>
              <w:spacing w:line="278" w:lineRule="auto"/>
              <w:jc w:val="both"/>
              <w:rPr>
                <w:rFonts w:ascii="Times New Roman" w:hAnsi="Times New Roman" w:cs="Times New Roman"/>
              </w:rPr>
            </w:pPr>
            <w:r w:rsidRPr="001618D5">
              <w:rPr>
                <w:rFonts w:ascii="Times New Roman" w:hAnsi="Times New Roman" w:cs="Times New Roman"/>
              </w:rPr>
              <w:t>7.</w:t>
            </w:r>
          </w:p>
        </w:tc>
        <w:tc>
          <w:tcPr>
            <w:tcW w:w="624" w:type="pct"/>
            <w:gridSpan w:val="2"/>
            <w:vAlign w:val="bottom"/>
          </w:tcPr>
          <w:p w:rsidR="00410430" w:rsidRPr="001618D5" w:rsidRDefault="00410430" w:rsidP="00E4154F">
            <w:pPr>
              <w:rPr>
                <w:rFonts w:ascii="Times New Roman" w:hAnsi="Times New Roman" w:cs="Times New Roman"/>
                <w:color w:val="000000"/>
              </w:rPr>
            </w:pPr>
            <w:r w:rsidRPr="001618D5">
              <w:rPr>
                <w:rFonts w:ascii="Times New Roman" w:hAnsi="Times New Roman" w:cs="Times New Roman"/>
                <w:color w:val="000000"/>
              </w:rPr>
              <w:t>BSC-601</w:t>
            </w:r>
          </w:p>
        </w:tc>
        <w:tc>
          <w:tcPr>
            <w:tcW w:w="1604" w:type="pct"/>
            <w:vAlign w:val="bottom"/>
          </w:tcPr>
          <w:p w:rsidR="00410430" w:rsidRPr="001618D5" w:rsidRDefault="00410430" w:rsidP="00E4154F">
            <w:pPr>
              <w:rPr>
                <w:rFonts w:ascii="Times New Roman" w:hAnsi="Times New Roman" w:cs="Times New Roman"/>
                <w:color w:val="000000"/>
              </w:rPr>
            </w:pPr>
            <w:r w:rsidRPr="001618D5">
              <w:rPr>
                <w:rFonts w:ascii="Times New Roman" w:hAnsi="Times New Roman" w:cs="Times New Roman"/>
                <w:color w:val="000000"/>
              </w:rPr>
              <w:t>Organic Chemistry – III</w:t>
            </w:r>
          </w:p>
        </w:tc>
        <w:tc>
          <w:tcPr>
            <w:tcW w:w="312"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3</w:t>
            </w:r>
          </w:p>
        </w:tc>
        <w:tc>
          <w:tcPr>
            <w:tcW w:w="357"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0</w:t>
            </w:r>
          </w:p>
        </w:tc>
        <w:tc>
          <w:tcPr>
            <w:tcW w:w="312"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0</w:t>
            </w:r>
          </w:p>
        </w:tc>
        <w:tc>
          <w:tcPr>
            <w:tcW w:w="492"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30</w:t>
            </w:r>
          </w:p>
        </w:tc>
        <w:tc>
          <w:tcPr>
            <w:tcW w:w="540"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70</w:t>
            </w:r>
          </w:p>
        </w:tc>
        <w:tc>
          <w:tcPr>
            <w:tcW w:w="438"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100</w:t>
            </w:r>
          </w:p>
        </w:tc>
      </w:tr>
      <w:tr w:rsidR="00410430" w:rsidRPr="001618D5" w:rsidTr="00E4154F">
        <w:trPr>
          <w:trHeight w:val="437"/>
        </w:trPr>
        <w:tc>
          <w:tcPr>
            <w:tcW w:w="321" w:type="pct"/>
          </w:tcPr>
          <w:p w:rsidR="00410430" w:rsidRPr="001618D5" w:rsidRDefault="00410430" w:rsidP="00E4154F">
            <w:pPr>
              <w:spacing w:line="278" w:lineRule="auto"/>
              <w:jc w:val="both"/>
              <w:rPr>
                <w:rFonts w:ascii="Times New Roman" w:hAnsi="Times New Roman" w:cs="Times New Roman"/>
              </w:rPr>
            </w:pPr>
            <w:r w:rsidRPr="001618D5">
              <w:rPr>
                <w:rFonts w:ascii="Times New Roman" w:hAnsi="Times New Roman" w:cs="Times New Roman"/>
              </w:rPr>
              <w:t>8.</w:t>
            </w:r>
          </w:p>
        </w:tc>
        <w:tc>
          <w:tcPr>
            <w:tcW w:w="624" w:type="pct"/>
            <w:gridSpan w:val="2"/>
            <w:vAlign w:val="bottom"/>
          </w:tcPr>
          <w:p w:rsidR="00410430" w:rsidRPr="001618D5" w:rsidRDefault="00410430" w:rsidP="00E4154F">
            <w:pPr>
              <w:rPr>
                <w:rFonts w:ascii="Times New Roman" w:hAnsi="Times New Roman" w:cs="Times New Roman"/>
                <w:color w:val="000000"/>
              </w:rPr>
            </w:pPr>
            <w:r w:rsidRPr="001618D5">
              <w:rPr>
                <w:rFonts w:ascii="Times New Roman" w:hAnsi="Times New Roman" w:cs="Times New Roman"/>
                <w:color w:val="000000"/>
              </w:rPr>
              <w:t>BSC-602</w:t>
            </w:r>
          </w:p>
        </w:tc>
        <w:tc>
          <w:tcPr>
            <w:tcW w:w="1604" w:type="pct"/>
            <w:vAlign w:val="bottom"/>
          </w:tcPr>
          <w:p w:rsidR="00410430" w:rsidRPr="001618D5" w:rsidRDefault="00410430" w:rsidP="00E4154F">
            <w:pPr>
              <w:rPr>
                <w:rFonts w:ascii="Times New Roman" w:hAnsi="Times New Roman" w:cs="Times New Roman"/>
                <w:color w:val="000000"/>
              </w:rPr>
            </w:pPr>
            <w:r w:rsidRPr="001618D5">
              <w:rPr>
                <w:rFonts w:ascii="Times New Roman" w:hAnsi="Times New Roman" w:cs="Times New Roman"/>
                <w:color w:val="000000"/>
              </w:rPr>
              <w:t>Physical Chemistry – III</w:t>
            </w:r>
          </w:p>
        </w:tc>
        <w:tc>
          <w:tcPr>
            <w:tcW w:w="312"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2</w:t>
            </w:r>
          </w:p>
        </w:tc>
        <w:tc>
          <w:tcPr>
            <w:tcW w:w="357"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0</w:t>
            </w:r>
          </w:p>
        </w:tc>
        <w:tc>
          <w:tcPr>
            <w:tcW w:w="312"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0</w:t>
            </w:r>
          </w:p>
        </w:tc>
        <w:tc>
          <w:tcPr>
            <w:tcW w:w="492"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25</w:t>
            </w:r>
          </w:p>
        </w:tc>
        <w:tc>
          <w:tcPr>
            <w:tcW w:w="540"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50</w:t>
            </w:r>
          </w:p>
        </w:tc>
        <w:tc>
          <w:tcPr>
            <w:tcW w:w="438"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75</w:t>
            </w:r>
          </w:p>
        </w:tc>
      </w:tr>
      <w:tr w:rsidR="00410430" w:rsidRPr="001618D5" w:rsidTr="00E4154F">
        <w:trPr>
          <w:trHeight w:val="437"/>
        </w:trPr>
        <w:tc>
          <w:tcPr>
            <w:tcW w:w="321" w:type="pct"/>
          </w:tcPr>
          <w:p w:rsidR="00410430" w:rsidRPr="001618D5" w:rsidRDefault="00410430" w:rsidP="00E4154F">
            <w:pPr>
              <w:spacing w:line="278" w:lineRule="auto"/>
              <w:jc w:val="both"/>
              <w:rPr>
                <w:rFonts w:ascii="Times New Roman" w:hAnsi="Times New Roman" w:cs="Times New Roman"/>
              </w:rPr>
            </w:pPr>
            <w:r w:rsidRPr="001618D5">
              <w:rPr>
                <w:rFonts w:ascii="Times New Roman" w:hAnsi="Times New Roman" w:cs="Times New Roman"/>
              </w:rPr>
              <w:t>9.</w:t>
            </w:r>
          </w:p>
        </w:tc>
        <w:tc>
          <w:tcPr>
            <w:tcW w:w="624" w:type="pct"/>
            <w:gridSpan w:val="2"/>
            <w:vAlign w:val="bottom"/>
          </w:tcPr>
          <w:p w:rsidR="00410430" w:rsidRPr="001618D5" w:rsidRDefault="00410430" w:rsidP="00E4154F">
            <w:pPr>
              <w:rPr>
                <w:rFonts w:ascii="Times New Roman" w:hAnsi="Times New Roman" w:cs="Times New Roman"/>
                <w:color w:val="000000"/>
              </w:rPr>
            </w:pPr>
            <w:r w:rsidRPr="001618D5">
              <w:rPr>
                <w:rFonts w:ascii="Times New Roman" w:hAnsi="Times New Roman" w:cs="Times New Roman"/>
                <w:color w:val="000000"/>
              </w:rPr>
              <w:t>BSC-611P</w:t>
            </w:r>
          </w:p>
        </w:tc>
        <w:tc>
          <w:tcPr>
            <w:tcW w:w="1604" w:type="pct"/>
            <w:vAlign w:val="bottom"/>
          </w:tcPr>
          <w:p w:rsidR="00410430" w:rsidRPr="001618D5" w:rsidRDefault="00410430" w:rsidP="00E4154F">
            <w:pPr>
              <w:rPr>
                <w:rFonts w:ascii="Times New Roman" w:hAnsi="Times New Roman" w:cs="Times New Roman"/>
                <w:color w:val="000000"/>
              </w:rPr>
            </w:pPr>
            <w:r w:rsidRPr="001618D5">
              <w:rPr>
                <w:rFonts w:ascii="Times New Roman" w:hAnsi="Times New Roman" w:cs="Times New Roman"/>
                <w:color w:val="000000"/>
              </w:rPr>
              <w:t>Chemistry Lab-VI</w:t>
            </w:r>
          </w:p>
        </w:tc>
        <w:tc>
          <w:tcPr>
            <w:tcW w:w="312"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0</w:t>
            </w:r>
          </w:p>
        </w:tc>
        <w:tc>
          <w:tcPr>
            <w:tcW w:w="357"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0</w:t>
            </w:r>
          </w:p>
        </w:tc>
        <w:tc>
          <w:tcPr>
            <w:tcW w:w="312"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2</w:t>
            </w:r>
          </w:p>
        </w:tc>
        <w:tc>
          <w:tcPr>
            <w:tcW w:w="492"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20</w:t>
            </w:r>
          </w:p>
        </w:tc>
        <w:tc>
          <w:tcPr>
            <w:tcW w:w="540"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30</w:t>
            </w:r>
          </w:p>
        </w:tc>
        <w:tc>
          <w:tcPr>
            <w:tcW w:w="438"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50</w:t>
            </w:r>
          </w:p>
        </w:tc>
      </w:tr>
      <w:tr w:rsidR="00410430" w:rsidRPr="001618D5" w:rsidTr="00E4154F">
        <w:trPr>
          <w:trHeight w:val="365"/>
        </w:trPr>
        <w:tc>
          <w:tcPr>
            <w:tcW w:w="321" w:type="pct"/>
          </w:tcPr>
          <w:p w:rsidR="00410430" w:rsidRPr="001618D5" w:rsidRDefault="00410430" w:rsidP="00E4154F">
            <w:pPr>
              <w:spacing w:line="278" w:lineRule="auto"/>
              <w:jc w:val="both"/>
              <w:rPr>
                <w:rFonts w:ascii="Times New Roman" w:hAnsi="Times New Roman" w:cs="Times New Roman"/>
              </w:rPr>
            </w:pPr>
          </w:p>
        </w:tc>
        <w:tc>
          <w:tcPr>
            <w:tcW w:w="624" w:type="pct"/>
            <w:gridSpan w:val="2"/>
          </w:tcPr>
          <w:p w:rsidR="00410430" w:rsidRPr="001618D5" w:rsidRDefault="00410430" w:rsidP="00E4154F">
            <w:pPr>
              <w:jc w:val="both"/>
              <w:rPr>
                <w:rFonts w:ascii="Times New Roman" w:hAnsi="Times New Roman" w:cs="Times New Roman"/>
                <w:b/>
                <w:color w:val="000000"/>
              </w:rPr>
            </w:pPr>
            <w:r w:rsidRPr="001618D5">
              <w:rPr>
                <w:rFonts w:ascii="Times New Roman" w:hAnsi="Times New Roman" w:cs="Times New Roman"/>
                <w:b/>
                <w:color w:val="000000"/>
              </w:rPr>
              <w:t>Total</w:t>
            </w:r>
          </w:p>
        </w:tc>
        <w:tc>
          <w:tcPr>
            <w:tcW w:w="1604" w:type="pct"/>
          </w:tcPr>
          <w:p w:rsidR="00410430" w:rsidRPr="001618D5" w:rsidRDefault="00410430" w:rsidP="00E4154F">
            <w:pPr>
              <w:jc w:val="center"/>
              <w:rPr>
                <w:rFonts w:ascii="Times New Roman" w:hAnsi="Times New Roman" w:cs="Times New Roman"/>
                <w:b/>
                <w:color w:val="000000"/>
              </w:rPr>
            </w:pPr>
          </w:p>
        </w:tc>
        <w:tc>
          <w:tcPr>
            <w:tcW w:w="312" w:type="pct"/>
          </w:tcPr>
          <w:p w:rsidR="00410430" w:rsidRPr="001618D5" w:rsidRDefault="00410430" w:rsidP="00E4154F">
            <w:pPr>
              <w:spacing w:line="278" w:lineRule="auto"/>
              <w:jc w:val="center"/>
              <w:rPr>
                <w:rFonts w:ascii="Times New Roman" w:hAnsi="Times New Roman" w:cs="Times New Roman"/>
                <w:b/>
              </w:rPr>
            </w:pPr>
            <w:r w:rsidRPr="001618D5">
              <w:rPr>
                <w:rFonts w:ascii="Times New Roman" w:hAnsi="Times New Roman" w:cs="Times New Roman"/>
                <w:b/>
              </w:rPr>
              <w:t>5</w:t>
            </w:r>
          </w:p>
        </w:tc>
        <w:tc>
          <w:tcPr>
            <w:tcW w:w="357" w:type="pct"/>
          </w:tcPr>
          <w:p w:rsidR="00410430" w:rsidRPr="001618D5" w:rsidRDefault="00410430" w:rsidP="00E4154F">
            <w:pPr>
              <w:spacing w:line="278" w:lineRule="auto"/>
              <w:jc w:val="center"/>
              <w:rPr>
                <w:rFonts w:ascii="Times New Roman" w:hAnsi="Times New Roman" w:cs="Times New Roman"/>
                <w:b/>
              </w:rPr>
            </w:pPr>
            <w:r w:rsidRPr="001618D5">
              <w:rPr>
                <w:rFonts w:ascii="Times New Roman" w:hAnsi="Times New Roman" w:cs="Times New Roman"/>
                <w:b/>
              </w:rPr>
              <w:t>0</w:t>
            </w:r>
          </w:p>
        </w:tc>
        <w:tc>
          <w:tcPr>
            <w:tcW w:w="312" w:type="pct"/>
          </w:tcPr>
          <w:p w:rsidR="00410430" w:rsidRPr="001618D5" w:rsidRDefault="00410430" w:rsidP="00E4154F">
            <w:pPr>
              <w:spacing w:line="278" w:lineRule="auto"/>
              <w:jc w:val="center"/>
              <w:rPr>
                <w:rFonts w:ascii="Times New Roman" w:hAnsi="Times New Roman" w:cs="Times New Roman"/>
                <w:b/>
              </w:rPr>
            </w:pPr>
            <w:r w:rsidRPr="001618D5">
              <w:rPr>
                <w:rFonts w:ascii="Times New Roman" w:hAnsi="Times New Roman" w:cs="Times New Roman"/>
                <w:b/>
              </w:rPr>
              <w:t>2</w:t>
            </w:r>
          </w:p>
        </w:tc>
        <w:tc>
          <w:tcPr>
            <w:tcW w:w="492" w:type="pct"/>
          </w:tcPr>
          <w:p w:rsidR="00410430" w:rsidRPr="001618D5" w:rsidRDefault="00410430" w:rsidP="00E4154F">
            <w:pPr>
              <w:spacing w:line="278" w:lineRule="auto"/>
              <w:jc w:val="center"/>
              <w:rPr>
                <w:rFonts w:ascii="Times New Roman" w:hAnsi="Times New Roman" w:cs="Times New Roman"/>
                <w:b/>
              </w:rPr>
            </w:pPr>
            <w:r w:rsidRPr="001618D5">
              <w:rPr>
                <w:rFonts w:ascii="Times New Roman" w:hAnsi="Times New Roman" w:cs="Times New Roman"/>
                <w:b/>
              </w:rPr>
              <w:t>75</w:t>
            </w:r>
          </w:p>
        </w:tc>
        <w:tc>
          <w:tcPr>
            <w:tcW w:w="540" w:type="pct"/>
          </w:tcPr>
          <w:p w:rsidR="00410430" w:rsidRPr="001618D5" w:rsidRDefault="00410430" w:rsidP="00E4154F">
            <w:pPr>
              <w:spacing w:line="278" w:lineRule="auto"/>
              <w:jc w:val="center"/>
              <w:rPr>
                <w:rFonts w:ascii="Times New Roman" w:hAnsi="Times New Roman" w:cs="Times New Roman"/>
                <w:b/>
              </w:rPr>
            </w:pPr>
            <w:r w:rsidRPr="001618D5">
              <w:rPr>
                <w:rFonts w:ascii="Times New Roman" w:hAnsi="Times New Roman" w:cs="Times New Roman"/>
                <w:b/>
              </w:rPr>
              <w:t>150</w:t>
            </w:r>
          </w:p>
        </w:tc>
        <w:tc>
          <w:tcPr>
            <w:tcW w:w="438" w:type="pct"/>
          </w:tcPr>
          <w:p w:rsidR="00410430" w:rsidRPr="001618D5" w:rsidRDefault="00410430" w:rsidP="00E4154F">
            <w:pPr>
              <w:spacing w:line="278" w:lineRule="auto"/>
              <w:jc w:val="center"/>
              <w:rPr>
                <w:rFonts w:ascii="Times New Roman" w:hAnsi="Times New Roman" w:cs="Times New Roman"/>
                <w:b/>
              </w:rPr>
            </w:pPr>
            <w:r w:rsidRPr="001618D5">
              <w:rPr>
                <w:rFonts w:ascii="Times New Roman" w:hAnsi="Times New Roman" w:cs="Times New Roman"/>
                <w:b/>
              </w:rPr>
              <w:t>225</w:t>
            </w:r>
          </w:p>
        </w:tc>
      </w:tr>
      <w:tr w:rsidR="00410430" w:rsidRPr="001618D5" w:rsidTr="00E4154F">
        <w:trPr>
          <w:trHeight w:val="437"/>
        </w:trPr>
        <w:tc>
          <w:tcPr>
            <w:tcW w:w="321" w:type="pct"/>
          </w:tcPr>
          <w:p w:rsidR="00410430" w:rsidRPr="001618D5" w:rsidRDefault="00410430" w:rsidP="00E4154F">
            <w:pPr>
              <w:spacing w:line="278" w:lineRule="auto"/>
              <w:jc w:val="both"/>
              <w:rPr>
                <w:rFonts w:ascii="Times New Roman" w:hAnsi="Times New Roman" w:cs="Times New Roman"/>
              </w:rPr>
            </w:pPr>
            <w:r w:rsidRPr="001618D5">
              <w:rPr>
                <w:rFonts w:ascii="Times New Roman" w:hAnsi="Times New Roman" w:cs="Times New Roman"/>
              </w:rPr>
              <w:t>10.</w:t>
            </w:r>
          </w:p>
        </w:tc>
        <w:tc>
          <w:tcPr>
            <w:tcW w:w="624" w:type="pct"/>
            <w:gridSpan w:val="2"/>
            <w:vAlign w:val="bottom"/>
          </w:tcPr>
          <w:p w:rsidR="00410430" w:rsidRPr="001618D5" w:rsidRDefault="00410430" w:rsidP="00E4154F">
            <w:pPr>
              <w:rPr>
                <w:rFonts w:ascii="Times New Roman" w:hAnsi="Times New Roman" w:cs="Times New Roman"/>
                <w:color w:val="000000"/>
              </w:rPr>
            </w:pPr>
            <w:r w:rsidRPr="001618D5">
              <w:rPr>
                <w:rFonts w:ascii="Times New Roman" w:hAnsi="Times New Roman" w:cs="Times New Roman"/>
                <w:color w:val="000000"/>
              </w:rPr>
              <w:t>ECC-631</w:t>
            </w:r>
          </w:p>
        </w:tc>
        <w:tc>
          <w:tcPr>
            <w:tcW w:w="1604" w:type="pct"/>
          </w:tcPr>
          <w:p w:rsidR="00410430" w:rsidRPr="001618D5" w:rsidRDefault="00410430" w:rsidP="00E4154F">
            <w:pPr>
              <w:rPr>
                <w:rFonts w:ascii="Times New Roman" w:hAnsi="Times New Roman" w:cs="Times New Roman"/>
                <w:color w:val="000000"/>
              </w:rPr>
            </w:pPr>
            <w:r w:rsidRPr="001618D5">
              <w:rPr>
                <w:rFonts w:ascii="Times New Roman" w:hAnsi="Times New Roman" w:cs="Times New Roman"/>
                <w:color w:val="000000"/>
              </w:rPr>
              <w:t>Industrial Visit/ Seminar/ Presentation on the report of Visit</w:t>
            </w:r>
          </w:p>
        </w:tc>
        <w:tc>
          <w:tcPr>
            <w:tcW w:w="312"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0</w:t>
            </w:r>
          </w:p>
        </w:tc>
        <w:tc>
          <w:tcPr>
            <w:tcW w:w="357"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0</w:t>
            </w:r>
          </w:p>
        </w:tc>
        <w:tc>
          <w:tcPr>
            <w:tcW w:w="312"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0</w:t>
            </w:r>
          </w:p>
        </w:tc>
        <w:tc>
          <w:tcPr>
            <w:tcW w:w="492"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25</w:t>
            </w:r>
          </w:p>
        </w:tc>
        <w:tc>
          <w:tcPr>
            <w:tcW w:w="540"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0</w:t>
            </w:r>
          </w:p>
        </w:tc>
        <w:tc>
          <w:tcPr>
            <w:tcW w:w="438"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25</w:t>
            </w:r>
          </w:p>
        </w:tc>
      </w:tr>
      <w:tr w:rsidR="00410430" w:rsidRPr="001618D5" w:rsidTr="00E4154F">
        <w:trPr>
          <w:trHeight w:val="437"/>
        </w:trPr>
        <w:tc>
          <w:tcPr>
            <w:tcW w:w="321" w:type="pct"/>
          </w:tcPr>
          <w:p w:rsidR="00410430" w:rsidRPr="001618D5" w:rsidRDefault="00410430" w:rsidP="00E4154F">
            <w:pPr>
              <w:spacing w:line="278" w:lineRule="auto"/>
              <w:jc w:val="both"/>
              <w:rPr>
                <w:rFonts w:ascii="Times New Roman" w:hAnsi="Times New Roman" w:cs="Times New Roman"/>
              </w:rPr>
            </w:pPr>
            <w:r w:rsidRPr="001618D5">
              <w:rPr>
                <w:rFonts w:ascii="Times New Roman" w:hAnsi="Times New Roman" w:cs="Times New Roman"/>
              </w:rPr>
              <w:t>11.</w:t>
            </w:r>
          </w:p>
        </w:tc>
        <w:tc>
          <w:tcPr>
            <w:tcW w:w="624" w:type="pct"/>
            <w:gridSpan w:val="2"/>
            <w:vAlign w:val="bottom"/>
          </w:tcPr>
          <w:p w:rsidR="00410430" w:rsidRPr="001618D5" w:rsidRDefault="00410430" w:rsidP="00E4154F">
            <w:pPr>
              <w:rPr>
                <w:rFonts w:ascii="Times New Roman" w:hAnsi="Times New Roman" w:cs="Times New Roman"/>
                <w:color w:val="000000"/>
              </w:rPr>
            </w:pPr>
            <w:r w:rsidRPr="001618D5">
              <w:rPr>
                <w:rFonts w:ascii="Times New Roman" w:hAnsi="Times New Roman" w:cs="Times New Roman"/>
                <w:color w:val="000000"/>
              </w:rPr>
              <w:t>ECC-632</w:t>
            </w:r>
          </w:p>
        </w:tc>
        <w:tc>
          <w:tcPr>
            <w:tcW w:w="1604" w:type="pct"/>
          </w:tcPr>
          <w:p w:rsidR="00410430" w:rsidRPr="001618D5" w:rsidRDefault="00410430" w:rsidP="00E4154F">
            <w:pPr>
              <w:rPr>
                <w:rFonts w:ascii="Times New Roman" w:hAnsi="Times New Roman" w:cs="Times New Roman"/>
                <w:color w:val="000000"/>
              </w:rPr>
            </w:pPr>
            <w:r w:rsidRPr="001618D5">
              <w:rPr>
                <w:rFonts w:ascii="Times New Roman" w:hAnsi="Times New Roman" w:cs="Times New Roman"/>
                <w:color w:val="000000"/>
              </w:rPr>
              <w:t>University Social Responsibility</w:t>
            </w:r>
          </w:p>
        </w:tc>
        <w:tc>
          <w:tcPr>
            <w:tcW w:w="312"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1</w:t>
            </w:r>
          </w:p>
        </w:tc>
        <w:tc>
          <w:tcPr>
            <w:tcW w:w="357"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0</w:t>
            </w:r>
          </w:p>
        </w:tc>
        <w:tc>
          <w:tcPr>
            <w:tcW w:w="312"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0</w:t>
            </w:r>
          </w:p>
        </w:tc>
        <w:tc>
          <w:tcPr>
            <w:tcW w:w="492"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25</w:t>
            </w:r>
          </w:p>
        </w:tc>
        <w:tc>
          <w:tcPr>
            <w:tcW w:w="540"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0</w:t>
            </w:r>
          </w:p>
        </w:tc>
        <w:tc>
          <w:tcPr>
            <w:tcW w:w="438"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25</w:t>
            </w:r>
          </w:p>
        </w:tc>
      </w:tr>
      <w:tr w:rsidR="00410430" w:rsidRPr="001618D5" w:rsidTr="00E4154F">
        <w:trPr>
          <w:trHeight w:val="437"/>
        </w:trPr>
        <w:tc>
          <w:tcPr>
            <w:tcW w:w="321" w:type="pct"/>
          </w:tcPr>
          <w:p w:rsidR="00410430" w:rsidRPr="001618D5" w:rsidRDefault="00410430" w:rsidP="00E4154F">
            <w:pPr>
              <w:spacing w:line="278" w:lineRule="auto"/>
              <w:jc w:val="both"/>
              <w:rPr>
                <w:rFonts w:ascii="Times New Roman" w:hAnsi="Times New Roman" w:cs="Times New Roman"/>
              </w:rPr>
            </w:pPr>
            <w:r w:rsidRPr="001618D5">
              <w:rPr>
                <w:rFonts w:ascii="Times New Roman" w:hAnsi="Times New Roman" w:cs="Times New Roman"/>
              </w:rPr>
              <w:t>12.</w:t>
            </w:r>
          </w:p>
        </w:tc>
        <w:tc>
          <w:tcPr>
            <w:tcW w:w="624" w:type="pct"/>
            <w:gridSpan w:val="2"/>
            <w:vAlign w:val="bottom"/>
          </w:tcPr>
          <w:p w:rsidR="00410430" w:rsidRPr="001618D5" w:rsidRDefault="00410430" w:rsidP="00E4154F">
            <w:pPr>
              <w:rPr>
                <w:rFonts w:ascii="Times New Roman" w:hAnsi="Times New Roman" w:cs="Times New Roman"/>
                <w:color w:val="000000"/>
              </w:rPr>
            </w:pPr>
            <w:r w:rsidRPr="001618D5">
              <w:rPr>
                <w:rFonts w:ascii="Times New Roman" w:hAnsi="Times New Roman" w:cs="Times New Roman"/>
                <w:color w:val="000000"/>
              </w:rPr>
              <w:t>ECC-633</w:t>
            </w:r>
          </w:p>
        </w:tc>
        <w:tc>
          <w:tcPr>
            <w:tcW w:w="1604" w:type="pct"/>
          </w:tcPr>
          <w:p w:rsidR="00410430" w:rsidRPr="001618D5" w:rsidRDefault="00410430" w:rsidP="00E4154F">
            <w:pPr>
              <w:rPr>
                <w:rFonts w:ascii="Times New Roman" w:hAnsi="Times New Roman" w:cs="Times New Roman"/>
                <w:color w:val="000000"/>
              </w:rPr>
            </w:pPr>
            <w:r w:rsidRPr="001618D5">
              <w:rPr>
                <w:rFonts w:ascii="Times New Roman" w:hAnsi="Times New Roman" w:cs="Times New Roman"/>
                <w:color w:val="000000"/>
              </w:rPr>
              <w:t>Spoken Tutorial Certification</w:t>
            </w:r>
          </w:p>
        </w:tc>
        <w:tc>
          <w:tcPr>
            <w:tcW w:w="312"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1</w:t>
            </w:r>
          </w:p>
        </w:tc>
        <w:tc>
          <w:tcPr>
            <w:tcW w:w="357"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0</w:t>
            </w:r>
          </w:p>
        </w:tc>
        <w:tc>
          <w:tcPr>
            <w:tcW w:w="312"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0</w:t>
            </w:r>
          </w:p>
        </w:tc>
        <w:tc>
          <w:tcPr>
            <w:tcW w:w="492"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25</w:t>
            </w:r>
          </w:p>
        </w:tc>
        <w:tc>
          <w:tcPr>
            <w:tcW w:w="540"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0</w:t>
            </w:r>
          </w:p>
        </w:tc>
        <w:tc>
          <w:tcPr>
            <w:tcW w:w="438"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25</w:t>
            </w:r>
          </w:p>
        </w:tc>
      </w:tr>
      <w:tr w:rsidR="00410430" w:rsidRPr="001618D5" w:rsidTr="00E4154F">
        <w:trPr>
          <w:trHeight w:val="437"/>
        </w:trPr>
        <w:tc>
          <w:tcPr>
            <w:tcW w:w="321" w:type="pct"/>
          </w:tcPr>
          <w:p w:rsidR="00410430" w:rsidRPr="001618D5" w:rsidRDefault="00410430" w:rsidP="00E4154F">
            <w:pPr>
              <w:spacing w:line="278" w:lineRule="auto"/>
              <w:jc w:val="both"/>
              <w:rPr>
                <w:rFonts w:ascii="Times New Roman" w:hAnsi="Times New Roman" w:cs="Times New Roman"/>
              </w:rPr>
            </w:pPr>
            <w:r w:rsidRPr="001618D5">
              <w:rPr>
                <w:rFonts w:ascii="Times New Roman" w:hAnsi="Times New Roman" w:cs="Times New Roman"/>
              </w:rPr>
              <w:t>13.</w:t>
            </w:r>
          </w:p>
        </w:tc>
        <w:tc>
          <w:tcPr>
            <w:tcW w:w="624" w:type="pct"/>
            <w:gridSpan w:val="2"/>
            <w:vAlign w:val="bottom"/>
          </w:tcPr>
          <w:p w:rsidR="00410430" w:rsidRPr="001618D5" w:rsidRDefault="00410430" w:rsidP="00E4154F">
            <w:pPr>
              <w:rPr>
                <w:rFonts w:ascii="Times New Roman" w:hAnsi="Times New Roman" w:cs="Times New Roman"/>
                <w:color w:val="000000"/>
              </w:rPr>
            </w:pPr>
            <w:r w:rsidRPr="001618D5">
              <w:rPr>
                <w:rFonts w:ascii="Times New Roman" w:hAnsi="Times New Roman" w:cs="Times New Roman"/>
                <w:color w:val="000000"/>
              </w:rPr>
              <w:t>ECC-634</w:t>
            </w:r>
          </w:p>
        </w:tc>
        <w:tc>
          <w:tcPr>
            <w:tcW w:w="1604" w:type="pct"/>
          </w:tcPr>
          <w:p w:rsidR="00410430" w:rsidRPr="001618D5" w:rsidRDefault="00410430" w:rsidP="00E4154F">
            <w:pPr>
              <w:rPr>
                <w:rFonts w:ascii="Times New Roman" w:hAnsi="Times New Roman" w:cs="Times New Roman"/>
                <w:color w:val="000000"/>
              </w:rPr>
            </w:pPr>
            <w:r w:rsidRPr="001618D5">
              <w:rPr>
                <w:rFonts w:ascii="Times New Roman" w:hAnsi="Times New Roman" w:cs="Times New Roman"/>
                <w:color w:val="000000"/>
              </w:rPr>
              <w:t>MOOCS/ SWAYAM</w:t>
            </w:r>
          </w:p>
        </w:tc>
        <w:tc>
          <w:tcPr>
            <w:tcW w:w="312"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1</w:t>
            </w:r>
          </w:p>
        </w:tc>
        <w:tc>
          <w:tcPr>
            <w:tcW w:w="357"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0</w:t>
            </w:r>
          </w:p>
        </w:tc>
        <w:tc>
          <w:tcPr>
            <w:tcW w:w="312"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0</w:t>
            </w:r>
          </w:p>
        </w:tc>
        <w:tc>
          <w:tcPr>
            <w:tcW w:w="492"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25</w:t>
            </w:r>
          </w:p>
        </w:tc>
        <w:tc>
          <w:tcPr>
            <w:tcW w:w="540"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0</w:t>
            </w:r>
          </w:p>
        </w:tc>
        <w:tc>
          <w:tcPr>
            <w:tcW w:w="438" w:type="pct"/>
          </w:tcPr>
          <w:p w:rsidR="00410430" w:rsidRPr="001618D5" w:rsidRDefault="00410430" w:rsidP="00E4154F">
            <w:pPr>
              <w:spacing w:line="278" w:lineRule="auto"/>
              <w:jc w:val="center"/>
              <w:rPr>
                <w:rFonts w:ascii="Times New Roman" w:hAnsi="Times New Roman" w:cs="Times New Roman"/>
              </w:rPr>
            </w:pPr>
            <w:r w:rsidRPr="001618D5">
              <w:rPr>
                <w:rFonts w:ascii="Times New Roman" w:hAnsi="Times New Roman" w:cs="Times New Roman"/>
              </w:rPr>
              <w:t>25</w:t>
            </w:r>
          </w:p>
        </w:tc>
      </w:tr>
      <w:tr w:rsidR="00410430" w:rsidRPr="001618D5" w:rsidTr="00E4154F">
        <w:trPr>
          <w:trHeight w:val="437"/>
        </w:trPr>
        <w:tc>
          <w:tcPr>
            <w:tcW w:w="321" w:type="pct"/>
          </w:tcPr>
          <w:p w:rsidR="00410430" w:rsidRPr="001618D5" w:rsidRDefault="00410430" w:rsidP="00E4154F">
            <w:pPr>
              <w:spacing w:line="278" w:lineRule="auto"/>
              <w:jc w:val="both"/>
              <w:rPr>
                <w:rFonts w:ascii="Times New Roman" w:hAnsi="Times New Roman" w:cs="Times New Roman"/>
              </w:rPr>
            </w:pPr>
          </w:p>
        </w:tc>
        <w:tc>
          <w:tcPr>
            <w:tcW w:w="624" w:type="pct"/>
            <w:gridSpan w:val="2"/>
            <w:vAlign w:val="bottom"/>
          </w:tcPr>
          <w:p w:rsidR="00410430" w:rsidRPr="001618D5" w:rsidRDefault="00410430" w:rsidP="00E4154F">
            <w:pPr>
              <w:jc w:val="center"/>
              <w:rPr>
                <w:rFonts w:ascii="Times New Roman" w:hAnsi="Times New Roman" w:cs="Times New Roman"/>
                <w:b/>
                <w:color w:val="000000"/>
              </w:rPr>
            </w:pPr>
            <w:r w:rsidRPr="001618D5">
              <w:rPr>
                <w:rFonts w:ascii="Times New Roman" w:hAnsi="Times New Roman" w:cs="Times New Roman"/>
                <w:b/>
                <w:color w:val="000000"/>
              </w:rPr>
              <w:t>Total</w:t>
            </w:r>
          </w:p>
        </w:tc>
        <w:tc>
          <w:tcPr>
            <w:tcW w:w="1604" w:type="pct"/>
          </w:tcPr>
          <w:p w:rsidR="00410430" w:rsidRPr="001618D5" w:rsidRDefault="00410430" w:rsidP="00E4154F">
            <w:pPr>
              <w:rPr>
                <w:rFonts w:ascii="Times New Roman" w:hAnsi="Times New Roman" w:cs="Times New Roman"/>
                <w:b/>
                <w:color w:val="000000"/>
              </w:rPr>
            </w:pPr>
          </w:p>
        </w:tc>
        <w:tc>
          <w:tcPr>
            <w:tcW w:w="312" w:type="pct"/>
          </w:tcPr>
          <w:p w:rsidR="00410430" w:rsidRPr="001618D5" w:rsidRDefault="00410430" w:rsidP="00E4154F">
            <w:pPr>
              <w:spacing w:line="278" w:lineRule="auto"/>
              <w:jc w:val="center"/>
              <w:rPr>
                <w:rFonts w:ascii="Times New Roman" w:hAnsi="Times New Roman" w:cs="Times New Roman"/>
                <w:b/>
              </w:rPr>
            </w:pPr>
            <w:r w:rsidRPr="001618D5">
              <w:rPr>
                <w:rFonts w:ascii="Times New Roman" w:hAnsi="Times New Roman" w:cs="Times New Roman"/>
                <w:b/>
              </w:rPr>
              <w:t>19</w:t>
            </w:r>
          </w:p>
        </w:tc>
        <w:tc>
          <w:tcPr>
            <w:tcW w:w="357" w:type="pct"/>
          </w:tcPr>
          <w:p w:rsidR="00410430" w:rsidRPr="001618D5" w:rsidRDefault="00410430" w:rsidP="00E4154F">
            <w:pPr>
              <w:spacing w:line="278" w:lineRule="auto"/>
              <w:jc w:val="center"/>
              <w:rPr>
                <w:rFonts w:ascii="Times New Roman" w:hAnsi="Times New Roman" w:cs="Times New Roman"/>
                <w:b/>
              </w:rPr>
            </w:pPr>
            <w:r w:rsidRPr="001618D5">
              <w:rPr>
                <w:rFonts w:ascii="Times New Roman" w:hAnsi="Times New Roman" w:cs="Times New Roman"/>
                <w:b/>
              </w:rPr>
              <w:t>0</w:t>
            </w:r>
          </w:p>
        </w:tc>
        <w:tc>
          <w:tcPr>
            <w:tcW w:w="312" w:type="pct"/>
          </w:tcPr>
          <w:p w:rsidR="00410430" w:rsidRPr="001618D5" w:rsidRDefault="00410430" w:rsidP="00E4154F">
            <w:pPr>
              <w:spacing w:line="278" w:lineRule="auto"/>
              <w:jc w:val="center"/>
              <w:rPr>
                <w:rFonts w:ascii="Times New Roman" w:hAnsi="Times New Roman" w:cs="Times New Roman"/>
                <w:b/>
              </w:rPr>
            </w:pPr>
            <w:r w:rsidRPr="001618D5">
              <w:rPr>
                <w:rFonts w:ascii="Times New Roman" w:hAnsi="Times New Roman" w:cs="Times New Roman"/>
                <w:b/>
              </w:rPr>
              <w:t>6</w:t>
            </w:r>
          </w:p>
        </w:tc>
        <w:tc>
          <w:tcPr>
            <w:tcW w:w="492" w:type="pct"/>
          </w:tcPr>
          <w:p w:rsidR="00410430" w:rsidRPr="001618D5" w:rsidRDefault="00410430" w:rsidP="00E4154F">
            <w:pPr>
              <w:spacing w:line="278" w:lineRule="auto"/>
              <w:jc w:val="center"/>
              <w:rPr>
                <w:rFonts w:ascii="Times New Roman" w:hAnsi="Times New Roman" w:cs="Times New Roman"/>
                <w:b/>
              </w:rPr>
            </w:pPr>
            <w:r w:rsidRPr="001618D5">
              <w:rPr>
                <w:rFonts w:ascii="Times New Roman" w:hAnsi="Times New Roman" w:cs="Times New Roman"/>
                <w:b/>
              </w:rPr>
              <w:t>345</w:t>
            </w:r>
          </w:p>
        </w:tc>
        <w:tc>
          <w:tcPr>
            <w:tcW w:w="540" w:type="pct"/>
          </w:tcPr>
          <w:p w:rsidR="00410430" w:rsidRPr="001618D5" w:rsidRDefault="00410430" w:rsidP="00E4154F">
            <w:pPr>
              <w:spacing w:line="278" w:lineRule="auto"/>
              <w:jc w:val="center"/>
              <w:rPr>
                <w:rFonts w:ascii="Times New Roman" w:hAnsi="Times New Roman" w:cs="Times New Roman"/>
                <w:b/>
              </w:rPr>
            </w:pPr>
            <w:r w:rsidRPr="001618D5">
              <w:rPr>
                <w:rFonts w:ascii="Times New Roman" w:hAnsi="Times New Roman" w:cs="Times New Roman"/>
                <w:b/>
              </w:rPr>
              <w:t>530</w:t>
            </w:r>
          </w:p>
        </w:tc>
        <w:tc>
          <w:tcPr>
            <w:tcW w:w="438" w:type="pct"/>
          </w:tcPr>
          <w:p w:rsidR="00410430" w:rsidRPr="001618D5" w:rsidRDefault="00410430" w:rsidP="00E4154F">
            <w:pPr>
              <w:spacing w:line="278" w:lineRule="auto"/>
              <w:jc w:val="center"/>
              <w:rPr>
                <w:rFonts w:ascii="Times New Roman" w:hAnsi="Times New Roman" w:cs="Times New Roman"/>
                <w:b/>
              </w:rPr>
            </w:pPr>
            <w:r w:rsidRPr="001618D5">
              <w:rPr>
                <w:rFonts w:ascii="Times New Roman" w:hAnsi="Times New Roman" w:cs="Times New Roman"/>
                <w:b/>
              </w:rPr>
              <w:t>875</w:t>
            </w:r>
          </w:p>
        </w:tc>
      </w:tr>
      <w:tr w:rsidR="00410430" w:rsidRPr="00156C24" w:rsidTr="00E4154F">
        <w:trPr>
          <w:trHeight w:val="437"/>
        </w:trPr>
        <w:tc>
          <w:tcPr>
            <w:tcW w:w="321" w:type="pct"/>
          </w:tcPr>
          <w:p w:rsidR="00410430" w:rsidRPr="001618D5" w:rsidRDefault="00410430" w:rsidP="00E4154F">
            <w:pPr>
              <w:spacing w:line="278" w:lineRule="auto"/>
              <w:jc w:val="both"/>
              <w:rPr>
                <w:rFonts w:ascii="Times New Roman" w:hAnsi="Times New Roman" w:cs="Times New Roman"/>
              </w:rPr>
            </w:pPr>
            <w:r>
              <w:rPr>
                <w:rFonts w:ascii="Times New Roman" w:hAnsi="Times New Roman" w:cs="Times New Roman"/>
              </w:rPr>
              <w:t>14</w:t>
            </w:r>
          </w:p>
        </w:tc>
        <w:tc>
          <w:tcPr>
            <w:tcW w:w="624" w:type="pct"/>
            <w:gridSpan w:val="2"/>
            <w:vAlign w:val="bottom"/>
          </w:tcPr>
          <w:p w:rsidR="00410430" w:rsidRPr="00156C24" w:rsidRDefault="00410430" w:rsidP="00E4154F">
            <w:pPr>
              <w:jc w:val="center"/>
              <w:rPr>
                <w:rFonts w:ascii="Times New Roman" w:hAnsi="Times New Roman" w:cs="Times New Roman"/>
                <w:color w:val="000000"/>
              </w:rPr>
            </w:pPr>
            <w:r w:rsidRPr="00156C24">
              <w:rPr>
                <w:rFonts w:ascii="Times New Roman" w:hAnsi="Times New Roman" w:cs="Times New Roman"/>
                <w:color w:val="000000"/>
              </w:rPr>
              <w:t>SPT-361</w:t>
            </w:r>
          </w:p>
        </w:tc>
        <w:tc>
          <w:tcPr>
            <w:tcW w:w="1604" w:type="pct"/>
          </w:tcPr>
          <w:p w:rsidR="00410430" w:rsidRPr="00156C24" w:rsidRDefault="00410430" w:rsidP="00E4154F">
            <w:pPr>
              <w:rPr>
                <w:rFonts w:ascii="Times New Roman" w:hAnsi="Times New Roman" w:cs="Times New Roman"/>
                <w:color w:val="000000"/>
              </w:rPr>
            </w:pPr>
            <w:r w:rsidRPr="00156C24">
              <w:rPr>
                <w:rFonts w:ascii="Times New Roman" w:hAnsi="Times New Roman" w:cs="Times New Roman"/>
                <w:color w:val="000000"/>
              </w:rPr>
              <w:t>Sport</w:t>
            </w:r>
          </w:p>
        </w:tc>
        <w:tc>
          <w:tcPr>
            <w:tcW w:w="312" w:type="pct"/>
          </w:tcPr>
          <w:p w:rsidR="00410430" w:rsidRPr="00156C24" w:rsidRDefault="00410430" w:rsidP="00E4154F">
            <w:pPr>
              <w:spacing w:line="278" w:lineRule="auto"/>
              <w:jc w:val="center"/>
              <w:rPr>
                <w:rFonts w:ascii="Times New Roman" w:hAnsi="Times New Roman" w:cs="Times New Roman"/>
              </w:rPr>
            </w:pPr>
            <w:r w:rsidRPr="00156C24">
              <w:rPr>
                <w:rFonts w:ascii="Times New Roman" w:hAnsi="Times New Roman" w:cs="Times New Roman"/>
              </w:rPr>
              <w:t>0</w:t>
            </w:r>
          </w:p>
        </w:tc>
        <w:tc>
          <w:tcPr>
            <w:tcW w:w="357" w:type="pct"/>
          </w:tcPr>
          <w:p w:rsidR="00410430" w:rsidRPr="00156C24" w:rsidRDefault="00410430" w:rsidP="00E4154F">
            <w:pPr>
              <w:spacing w:line="278" w:lineRule="auto"/>
              <w:jc w:val="center"/>
              <w:rPr>
                <w:rFonts w:ascii="Times New Roman" w:hAnsi="Times New Roman" w:cs="Times New Roman"/>
              </w:rPr>
            </w:pPr>
            <w:r w:rsidRPr="00156C24">
              <w:rPr>
                <w:rFonts w:ascii="Times New Roman" w:hAnsi="Times New Roman" w:cs="Times New Roman"/>
              </w:rPr>
              <w:t>0</w:t>
            </w:r>
          </w:p>
        </w:tc>
        <w:tc>
          <w:tcPr>
            <w:tcW w:w="312" w:type="pct"/>
          </w:tcPr>
          <w:p w:rsidR="00410430" w:rsidRPr="00156C24" w:rsidRDefault="00410430" w:rsidP="00E4154F">
            <w:pPr>
              <w:spacing w:line="278" w:lineRule="auto"/>
              <w:jc w:val="center"/>
              <w:rPr>
                <w:rFonts w:ascii="Times New Roman" w:hAnsi="Times New Roman" w:cs="Times New Roman"/>
              </w:rPr>
            </w:pPr>
            <w:r w:rsidRPr="00156C24">
              <w:rPr>
                <w:rFonts w:ascii="Times New Roman" w:hAnsi="Times New Roman" w:cs="Times New Roman"/>
              </w:rPr>
              <w:t>0</w:t>
            </w:r>
          </w:p>
        </w:tc>
        <w:tc>
          <w:tcPr>
            <w:tcW w:w="492" w:type="pct"/>
          </w:tcPr>
          <w:p w:rsidR="00410430" w:rsidRPr="00156C24" w:rsidRDefault="00410430" w:rsidP="00E4154F">
            <w:pPr>
              <w:spacing w:line="278" w:lineRule="auto"/>
              <w:jc w:val="center"/>
              <w:rPr>
                <w:rFonts w:ascii="Times New Roman" w:hAnsi="Times New Roman" w:cs="Times New Roman"/>
              </w:rPr>
            </w:pPr>
            <w:r w:rsidRPr="00156C24">
              <w:rPr>
                <w:rFonts w:ascii="Times New Roman" w:hAnsi="Times New Roman" w:cs="Times New Roman"/>
              </w:rPr>
              <w:t>50</w:t>
            </w:r>
          </w:p>
        </w:tc>
        <w:tc>
          <w:tcPr>
            <w:tcW w:w="540" w:type="pct"/>
          </w:tcPr>
          <w:p w:rsidR="00410430" w:rsidRPr="00156C24" w:rsidRDefault="00410430" w:rsidP="00E4154F">
            <w:pPr>
              <w:spacing w:line="278" w:lineRule="auto"/>
              <w:jc w:val="center"/>
              <w:rPr>
                <w:rFonts w:ascii="Times New Roman" w:hAnsi="Times New Roman" w:cs="Times New Roman"/>
              </w:rPr>
            </w:pPr>
            <w:r w:rsidRPr="00156C24">
              <w:rPr>
                <w:rFonts w:ascii="Times New Roman" w:hAnsi="Times New Roman" w:cs="Times New Roman"/>
              </w:rPr>
              <w:t>0</w:t>
            </w:r>
          </w:p>
        </w:tc>
        <w:tc>
          <w:tcPr>
            <w:tcW w:w="438" w:type="pct"/>
          </w:tcPr>
          <w:p w:rsidR="00410430" w:rsidRPr="00156C24" w:rsidRDefault="00410430" w:rsidP="00E4154F">
            <w:pPr>
              <w:spacing w:line="278" w:lineRule="auto"/>
              <w:jc w:val="center"/>
              <w:rPr>
                <w:rFonts w:ascii="Times New Roman" w:hAnsi="Times New Roman" w:cs="Times New Roman"/>
              </w:rPr>
            </w:pPr>
            <w:r w:rsidRPr="00156C24">
              <w:rPr>
                <w:rFonts w:ascii="Times New Roman" w:hAnsi="Times New Roman" w:cs="Times New Roman"/>
              </w:rPr>
              <w:t>50</w:t>
            </w:r>
          </w:p>
        </w:tc>
      </w:tr>
    </w:tbl>
    <w:tbl>
      <w:tblPr>
        <w:tblW w:w="13265" w:type="dxa"/>
        <w:tblInd w:w="93" w:type="dxa"/>
        <w:tblLayout w:type="fixed"/>
        <w:tblLook w:val="04A0"/>
      </w:tblPr>
      <w:tblGrid>
        <w:gridCol w:w="10905"/>
        <w:gridCol w:w="236"/>
        <w:gridCol w:w="236"/>
        <w:gridCol w:w="236"/>
        <w:gridCol w:w="236"/>
        <w:gridCol w:w="236"/>
        <w:gridCol w:w="236"/>
        <w:gridCol w:w="236"/>
        <w:gridCol w:w="236"/>
        <w:gridCol w:w="236"/>
        <w:gridCol w:w="236"/>
      </w:tblGrid>
      <w:tr w:rsidR="00410430" w:rsidRPr="001618D5" w:rsidTr="00E4154F">
        <w:trPr>
          <w:trHeight w:val="300"/>
        </w:trPr>
        <w:tc>
          <w:tcPr>
            <w:tcW w:w="13265" w:type="dxa"/>
            <w:gridSpan w:val="11"/>
            <w:tcBorders>
              <w:top w:val="nil"/>
              <w:left w:val="nil"/>
              <w:bottom w:val="nil"/>
              <w:right w:val="nil"/>
            </w:tcBorders>
            <w:shd w:val="clear" w:color="auto" w:fill="auto"/>
            <w:noWrap/>
            <w:vAlign w:val="bottom"/>
            <w:hideMark/>
          </w:tcPr>
          <w:p w:rsidR="00410430" w:rsidRPr="001618D5" w:rsidRDefault="00410430" w:rsidP="00E4154F">
            <w:pPr>
              <w:rPr>
                <w:rFonts w:ascii="Times New Roman" w:eastAsia="Times New Roman" w:hAnsi="Times New Roman" w:cs="Times New Roman"/>
                <w:b/>
                <w:color w:val="000000"/>
              </w:rPr>
            </w:pPr>
            <w:r w:rsidRPr="001618D5">
              <w:rPr>
                <w:rFonts w:ascii="Times New Roman" w:eastAsia="Times New Roman" w:hAnsi="Times New Roman" w:cs="Times New Roman"/>
                <w:b/>
                <w:color w:val="000000"/>
              </w:rPr>
              <w:t xml:space="preserve">                     </w:t>
            </w:r>
          </w:p>
        </w:tc>
      </w:tr>
      <w:tr w:rsidR="00410430" w:rsidRPr="001618D5" w:rsidTr="00E4154F">
        <w:trPr>
          <w:trHeight w:val="300"/>
        </w:trPr>
        <w:tc>
          <w:tcPr>
            <w:tcW w:w="10905" w:type="dxa"/>
            <w:tcBorders>
              <w:top w:val="nil"/>
              <w:left w:val="nil"/>
              <w:bottom w:val="nil"/>
              <w:right w:val="nil"/>
            </w:tcBorders>
            <w:shd w:val="clear" w:color="auto" w:fill="auto"/>
            <w:noWrap/>
            <w:vAlign w:val="bottom"/>
            <w:hideMark/>
          </w:tcPr>
          <w:p w:rsidR="00410430" w:rsidRDefault="00410430" w:rsidP="00E4154F">
            <w:pPr>
              <w:rPr>
                <w:rFonts w:ascii="Times New Roman" w:eastAsia="Times New Roman" w:hAnsi="Times New Roman" w:cs="Times New Roman"/>
                <w:b/>
                <w:color w:val="000000"/>
              </w:rPr>
            </w:pPr>
            <w:r>
              <w:rPr>
                <w:rFonts w:ascii="Times New Roman" w:eastAsia="Times New Roman" w:hAnsi="Times New Roman" w:cs="Times New Roman"/>
                <w:b/>
                <w:color w:val="000000"/>
              </w:rPr>
              <w:t>L=Lecture                                                                                                  P= Practical</w:t>
            </w:r>
          </w:p>
          <w:p w:rsidR="00410430" w:rsidRPr="001618D5" w:rsidRDefault="00410430" w:rsidP="00E4154F">
            <w:pPr>
              <w:rPr>
                <w:rFonts w:ascii="Times New Roman" w:eastAsia="Times New Roman" w:hAnsi="Times New Roman" w:cs="Times New Roman"/>
                <w:b/>
                <w:color w:val="000000"/>
              </w:rPr>
            </w:pPr>
            <w:r>
              <w:rPr>
                <w:rFonts w:ascii="Times New Roman" w:eastAsia="Times New Roman" w:hAnsi="Times New Roman" w:cs="Times New Roman"/>
                <w:b/>
                <w:color w:val="000000"/>
              </w:rPr>
              <w:t>T= Tutorial</w:t>
            </w:r>
          </w:p>
        </w:tc>
        <w:tc>
          <w:tcPr>
            <w:tcW w:w="236" w:type="dxa"/>
            <w:tcBorders>
              <w:top w:val="nil"/>
              <w:left w:val="nil"/>
              <w:bottom w:val="nil"/>
              <w:right w:val="nil"/>
            </w:tcBorders>
            <w:shd w:val="clear" w:color="auto" w:fill="auto"/>
            <w:noWrap/>
            <w:vAlign w:val="bottom"/>
            <w:hideMark/>
          </w:tcPr>
          <w:p w:rsidR="00410430" w:rsidRPr="001618D5" w:rsidRDefault="00410430" w:rsidP="00E4154F">
            <w:pPr>
              <w:rPr>
                <w:rFonts w:ascii="Times New Roman" w:eastAsia="Times New Roman" w:hAnsi="Times New Roman" w:cs="Times New Roman"/>
                <w:b/>
                <w:color w:val="000000"/>
              </w:rPr>
            </w:pPr>
          </w:p>
        </w:tc>
        <w:tc>
          <w:tcPr>
            <w:tcW w:w="236" w:type="dxa"/>
            <w:tcBorders>
              <w:top w:val="nil"/>
              <w:left w:val="nil"/>
              <w:bottom w:val="nil"/>
              <w:right w:val="nil"/>
            </w:tcBorders>
            <w:shd w:val="clear" w:color="auto" w:fill="auto"/>
            <w:noWrap/>
            <w:vAlign w:val="bottom"/>
            <w:hideMark/>
          </w:tcPr>
          <w:p w:rsidR="00410430" w:rsidRPr="001618D5" w:rsidRDefault="00410430" w:rsidP="00E4154F">
            <w:pPr>
              <w:rPr>
                <w:rFonts w:ascii="Times New Roman" w:eastAsia="Times New Roman" w:hAnsi="Times New Roman" w:cs="Times New Roman"/>
                <w:b/>
                <w:color w:val="000000"/>
              </w:rPr>
            </w:pPr>
          </w:p>
        </w:tc>
        <w:tc>
          <w:tcPr>
            <w:tcW w:w="236" w:type="dxa"/>
            <w:tcBorders>
              <w:top w:val="nil"/>
              <w:left w:val="nil"/>
              <w:bottom w:val="nil"/>
              <w:right w:val="nil"/>
            </w:tcBorders>
            <w:shd w:val="clear" w:color="auto" w:fill="auto"/>
            <w:noWrap/>
            <w:vAlign w:val="bottom"/>
            <w:hideMark/>
          </w:tcPr>
          <w:p w:rsidR="00410430" w:rsidRPr="001618D5" w:rsidRDefault="00410430" w:rsidP="00E4154F">
            <w:pPr>
              <w:rPr>
                <w:rFonts w:ascii="Times New Roman" w:eastAsia="Times New Roman" w:hAnsi="Times New Roman" w:cs="Times New Roman"/>
                <w:b/>
                <w:color w:val="000000"/>
              </w:rPr>
            </w:pPr>
          </w:p>
        </w:tc>
        <w:tc>
          <w:tcPr>
            <w:tcW w:w="236" w:type="dxa"/>
            <w:tcBorders>
              <w:top w:val="nil"/>
              <w:left w:val="nil"/>
              <w:bottom w:val="nil"/>
              <w:right w:val="nil"/>
            </w:tcBorders>
            <w:shd w:val="clear" w:color="auto" w:fill="auto"/>
            <w:noWrap/>
            <w:vAlign w:val="bottom"/>
            <w:hideMark/>
          </w:tcPr>
          <w:p w:rsidR="00410430" w:rsidRPr="001618D5" w:rsidRDefault="00410430" w:rsidP="00E4154F">
            <w:pPr>
              <w:rPr>
                <w:rFonts w:ascii="Times New Roman" w:eastAsia="Times New Roman" w:hAnsi="Times New Roman" w:cs="Times New Roman"/>
                <w:b/>
                <w:color w:val="000000"/>
              </w:rPr>
            </w:pPr>
          </w:p>
        </w:tc>
        <w:tc>
          <w:tcPr>
            <w:tcW w:w="236" w:type="dxa"/>
            <w:tcBorders>
              <w:top w:val="nil"/>
              <w:left w:val="nil"/>
              <w:bottom w:val="nil"/>
              <w:right w:val="nil"/>
            </w:tcBorders>
            <w:shd w:val="clear" w:color="auto" w:fill="auto"/>
            <w:noWrap/>
            <w:vAlign w:val="bottom"/>
            <w:hideMark/>
          </w:tcPr>
          <w:p w:rsidR="00410430" w:rsidRPr="001618D5" w:rsidRDefault="00410430" w:rsidP="00E4154F">
            <w:pPr>
              <w:rPr>
                <w:rFonts w:ascii="Times New Roman" w:eastAsia="Times New Roman" w:hAnsi="Times New Roman" w:cs="Times New Roman"/>
                <w:b/>
                <w:color w:val="000000"/>
              </w:rPr>
            </w:pPr>
          </w:p>
        </w:tc>
        <w:tc>
          <w:tcPr>
            <w:tcW w:w="236" w:type="dxa"/>
            <w:tcBorders>
              <w:top w:val="nil"/>
              <w:left w:val="nil"/>
              <w:bottom w:val="nil"/>
              <w:right w:val="nil"/>
            </w:tcBorders>
            <w:shd w:val="clear" w:color="auto" w:fill="auto"/>
            <w:noWrap/>
            <w:vAlign w:val="bottom"/>
            <w:hideMark/>
          </w:tcPr>
          <w:p w:rsidR="00410430" w:rsidRPr="001618D5" w:rsidRDefault="00410430" w:rsidP="00E4154F">
            <w:pPr>
              <w:rPr>
                <w:rFonts w:ascii="Times New Roman" w:eastAsia="Times New Roman" w:hAnsi="Times New Roman" w:cs="Times New Roman"/>
                <w:b/>
                <w:color w:val="000000"/>
              </w:rPr>
            </w:pPr>
          </w:p>
        </w:tc>
        <w:tc>
          <w:tcPr>
            <w:tcW w:w="236" w:type="dxa"/>
            <w:tcBorders>
              <w:top w:val="nil"/>
              <w:left w:val="nil"/>
              <w:bottom w:val="nil"/>
              <w:right w:val="nil"/>
            </w:tcBorders>
            <w:shd w:val="clear" w:color="auto" w:fill="auto"/>
            <w:noWrap/>
            <w:vAlign w:val="bottom"/>
            <w:hideMark/>
          </w:tcPr>
          <w:p w:rsidR="00410430" w:rsidRPr="001618D5" w:rsidRDefault="00410430" w:rsidP="00E4154F">
            <w:pPr>
              <w:rPr>
                <w:rFonts w:ascii="Times New Roman" w:eastAsia="Times New Roman" w:hAnsi="Times New Roman" w:cs="Times New Roman"/>
                <w:b/>
                <w:color w:val="000000"/>
              </w:rPr>
            </w:pPr>
          </w:p>
        </w:tc>
        <w:tc>
          <w:tcPr>
            <w:tcW w:w="236" w:type="dxa"/>
            <w:tcBorders>
              <w:top w:val="nil"/>
              <w:left w:val="nil"/>
              <w:bottom w:val="nil"/>
              <w:right w:val="nil"/>
            </w:tcBorders>
            <w:shd w:val="clear" w:color="auto" w:fill="auto"/>
            <w:noWrap/>
            <w:vAlign w:val="bottom"/>
            <w:hideMark/>
          </w:tcPr>
          <w:p w:rsidR="00410430" w:rsidRPr="001618D5" w:rsidRDefault="00410430" w:rsidP="00E4154F">
            <w:pPr>
              <w:rPr>
                <w:rFonts w:ascii="Times New Roman" w:eastAsia="Times New Roman" w:hAnsi="Times New Roman" w:cs="Times New Roman"/>
                <w:b/>
                <w:color w:val="000000"/>
              </w:rPr>
            </w:pPr>
          </w:p>
        </w:tc>
        <w:tc>
          <w:tcPr>
            <w:tcW w:w="236" w:type="dxa"/>
            <w:tcBorders>
              <w:top w:val="nil"/>
              <w:left w:val="nil"/>
              <w:bottom w:val="nil"/>
              <w:right w:val="nil"/>
            </w:tcBorders>
            <w:shd w:val="clear" w:color="auto" w:fill="auto"/>
            <w:noWrap/>
            <w:vAlign w:val="bottom"/>
            <w:hideMark/>
          </w:tcPr>
          <w:p w:rsidR="00410430" w:rsidRPr="001618D5" w:rsidRDefault="00410430" w:rsidP="00E4154F">
            <w:pPr>
              <w:rPr>
                <w:rFonts w:ascii="Times New Roman" w:eastAsia="Times New Roman" w:hAnsi="Times New Roman" w:cs="Times New Roman"/>
                <w:b/>
                <w:color w:val="000000"/>
              </w:rPr>
            </w:pPr>
          </w:p>
        </w:tc>
        <w:tc>
          <w:tcPr>
            <w:tcW w:w="236" w:type="dxa"/>
            <w:tcBorders>
              <w:top w:val="nil"/>
              <w:left w:val="nil"/>
              <w:bottom w:val="nil"/>
              <w:right w:val="nil"/>
            </w:tcBorders>
            <w:shd w:val="clear" w:color="auto" w:fill="auto"/>
            <w:noWrap/>
            <w:vAlign w:val="bottom"/>
            <w:hideMark/>
          </w:tcPr>
          <w:p w:rsidR="00410430" w:rsidRPr="001618D5" w:rsidRDefault="00410430" w:rsidP="00E4154F">
            <w:pPr>
              <w:rPr>
                <w:rFonts w:ascii="Times New Roman" w:eastAsia="Times New Roman" w:hAnsi="Times New Roman" w:cs="Times New Roman"/>
                <w:b/>
                <w:color w:val="000000"/>
              </w:rPr>
            </w:pPr>
          </w:p>
        </w:tc>
      </w:tr>
      <w:tr w:rsidR="00410430" w:rsidRPr="001618D5" w:rsidTr="00E4154F">
        <w:trPr>
          <w:trHeight w:val="300"/>
        </w:trPr>
        <w:tc>
          <w:tcPr>
            <w:tcW w:w="10905" w:type="dxa"/>
            <w:tcBorders>
              <w:top w:val="nil"/>
              <w:left w:val="nil"/>
              <w:bottom w:val="nil"/>
              <w:right w:val="nil"/>
            </w:tcBorders>
            <w:shd w:val="clear" w:color="auto" w:fill="auto"/>
            <w:noWrap/>
            <w:vAlign w:val="bottom"/>
            <w:hideMark/>
          </w:tcPr>
          <w:p w:rsidR="00410430" w:rsidRPr="001618D5" w:rsidRDefault="00410430" w:rsidP="00E4154F">
            <w:pPr>
              <w:ind w:right="-2080"/>
              <w:rPr>
                <w:rFonts w:ascii="Times New Roman" w:eastAsia="Times New Roman" w:hAnsi="Times New Roman" w:cs="Times New Roman"/>
                <w:b/>
                <w:color w:val="000000"/>
              </w:rPr>
            </w:pPr>
          </w:p>
        </w:tc>
        <w:tc>
          <w:tcPr>
            <w:tcW w:w="236" w:type="dxa"/>
            <w:tcBorders>
              <w:top w:val="nil"/>
              <w:left w:val="nil"/>
              <w:bottom w:val="nil"/>
              <w:right w:val="nil"/>
            </w:tcBorders>
            <w:shd w:val="clear" w:color="auto" w:fill="auto"/>
            <w:noWrap/>
            <w:vAlign w:val="bottom"/>
            <w:hideMark/>
          </w:tcPr>
          <w:p w:rsidR="00410430" w:rsidRPr="001618D5" w:rsidRDefault="00410430" w:rsidP="00E4154F">
            <w:pPr>
              <w:rPr>
                <w:rFonts w:ascii="Times New Roman" w:eastAsia="Times New Roman" w:hAnsi="Times New Roman" w:cs="Times New Roman"/>
                <w:b/>
                <w:color w:val="000000"/>
              </w:rPr>
            </w:pPr>
          </w:p>
        </w:tc>
        <w:tc>
          <w:tcPr>
            <w:tcW w:w="236" w:type="dxa"/>
            <w:tcBorders>
              <w:top w:val="nil"/>
              <w:left w:val="nil"/>
              <w:bottom w:val="nil"/>
              <w:right w:val="nil"/>
            </w:tcBorders>
            <w:shd w:val="clear" w:color="auto" w:fill="auto"/>
            <w:noWrap/>
            <w:vAlign w:val="bottom"/>
            <w:hideMark/>
          </w:tcPr>
          <w:p w:rsidR="00410430" w:rsidRPr="001618D5" w:rsidRDefault="00410430" w:rsidP="00E4154F">
            <w:pPr>
              <w:rPr>
                <w:rFonts w:ascii="Times New Roman" w:eastAsia="Times New Roman" w:hAnsi="Times New Roman" w:cs="Times New Roman"/>
                <w:b/>
                <w:color w:val="000000"/>
              </w:rPr>
            </w:pPr>
          </w:p>
        </w:tc>
        <w:tc>
          <w:tcPr>
            <w:tcW w:w="236" w:type="dxa"/>
            <w:tcBorders>
              <w:top w:val="nil"/>
              <w:left w:val="nil"/>
              <w:bottom w:val="nil"/>
              <w:right w:val="nil"/>
            </w:tcBorders>
            <w:shd w:val="clear" w:color="auto" w:fill="auto"/>
            <w:noWrap/>
            <w:vAlign w:val="bottom"/>
            <w:hideMark/>
          </w:tcPr>
          <w:p w:rsidR="00410430" w:rsidRPr="001618D5" w:rsidRDefault="00410430" w:rsidP="00E4154F">
            <w:pPr>
              <w:rPr>
                <w:rFonts w:ascii="Times New Roman" w:eastAsia="Times New Roman" w:hAnsi="Times New Roman" w:cs="Times New Roman"/>
                <w:b/>
                <w:color w:val="000000"/>
              </w:rPr>
            </w:pPr>
          </w:p>
        </w:tc>
        <w:tc>
          <w:tcPr>
            <w:tcW w:w="236" w:type="dxa"/>
            <w:tcBorders>
              <w:top w:val="nil"/>
              <w:left w:val="nil"/>
              <w:bottom w:val="nil"/>
              <w:right w:val="nil"/>
            </w:tcBorders>
            <w:shd w:val="clear" w:color="auto" w:fill="auto"/>
            <w:noWrap/>
            <w:vAlign w:val="bottom"/>
            <w:hideMark/>
          </w:tcPr>
          <w:p w:rsidR="00410430" w:rsidRPr="001618D5" w:rsidRDefault="00410430" w:rsidP="00E4154F">
            <w:pPr>
              <w:rPr>
                <w:rFonts w:ascii="Times New Roman" w:eastAsia="Times New Roman" w:hAnsi="Times New Roman" w:cs="Times New Roman"/>
                <w:b/>
                <w:color w:val="000000"/>
              </w:rPr>
            </w:pPr>
          </w:p>
        </w:tc>
        <w:tc>
          <w:tcPr>
            <w:tcW w:w="236" w:type="dxa"/>
            <w:tcBorders>
              <w:top w:val="nil"/>
              <w:left w:val="nil"/>
              <w:bottom w:val="nil"/>
              <w:right w:val="nil"/>
            </w:tcBorders>
            <w:shd w:val="clear" w:color="auto" w:fill="auto"/>
            <w:noWrap/>
            <w:vAlign w:val="bottom"/>
            <w:hideMark/>
          </w:tcPr>
          <w:p w:rsidR="00410430" w:rsidRPr="001618D5" w:rsidRDefault="00410430" w:rsidP="00E4154F">
            <w:pPr>
              <w:rPr>
                <w:rFonts w:ascii="Times New Roman" w:eastAsia="Times New Roman" w:hAnsi="Times New Roman" w:cs="Times New Roman"/>
                <w:b/>
                <w:color w:val="000000"/>
              </w:rPr>
            </w:pPr>
          </w:p>
        </w:tc>
        <w:tc>
          <w:tcPr>
            <w:tcW w:w="236" w:type="dxa"/>
            <w:tcBorders>
              <w:top w:val="nil"/>
              <w:left w:val="nil"/>
              <w:bottom w:val="nil"/>
              <w:right w:val="nil"/>
            </w:tcBorders>
            <w:shd w:val="clear" w:color="auto" w:fill="auto"/>
            <w:noWrap/>
            <w:vAlign w:val="bottom"/>
            <w:hideMark/>
          </w:tcPr>
          <w:p w:rsidR="00410430" w:rsidRPr="001618D5" w:rsidRDefault="00410430" w:rsidP="00E4154F">
            <w:pPr>
              <w:rPr>
                <w:rFonts w:ascii="Times New Roman" w:eastAsia="Times New Roman" w:hAnsi="Times New Roman" w:cs="Times New Roman"/>
                <w:b/>
                <w:color w:val="000000"/>
              </w:rPr>
            </w:pPr>
          </w:p>
        </w:tc>
        <w:tc>
          <w:tcPr>
            <w:tcW w:w="236" w:type="dxa"/>
            <w:tcBorders>
              <w:top w:val="nil"/>
              <w:left w:val="nil"/>
              <w:bottom w:val="nil"/>
              <w:right w:val="nil"/>
            </w:tcBorders>
            <w:shd w:val="clear" w:color="auto" w:fill="auto"/>
            <w:noWrap/>
            <w:vAlign w:val="bottom"/>
            <w:hideMark/>
          </w:tcPr>
          <w:p w:rsidR="00410430" w:rsidRPr="001618D5" w:rsidRDefault="00410430" w:rsidP="00E4154F">
            <w:pPr>
              <w:rPr>
                <w:rFonts w:ascii="Times New Roman" w:eastAsia="Times New Roman" w:hAnsi="Times New Roman" w:cs="Times New Roman"/>
                <w:b/>
                <w:color w:val="000000"/>
              </w:rPr>
            </w:pPr>
          </w:p>
        </w:tc>
        <w:tc>
          <w:tcPr>
            <w:tcW w:w="236" w:type="dxa"/>
            <w:tcBorders>
              <w:top w:val="nil"/>
              <w:left w:val="nil"/>
              <w:bottom w:val="nil"/>
              <w:right w:val="nil"/>
            </w:tcBorders>
            <w:shd w:val="clear" w:color="auto" w:fill="auto"/>
            <w:noWrap/>
            <w:vAlign w:val="bottom"/>
            <w:hideMark/>
          </w:tcPr>
          <w:p w:rsidR="00410430" w:rsidRPr="001618D5" w:rsidRDefault="00410430" w:rsidP="00E4154F">
            <w:pPr>
              <w:rPr>
                <w:rFonts w:ascii="Times New Roman" w:eastAsia="Times New Roman" w:hAnsi="Times New Roman" w:cs="Times New Roman"/>
                <w:b/>
                <w:color w:val="000000"/>
              </w:rPr>
            </w:pPr>
          </w:p>
        </w:tc>
        <w:tc>
          <w:tcPr>
            <w:tcW w:w="236" w:type="dxa"/>
            <w:tcBorders>
              <w:top w:val="nil"/>
              <w:left w:val="nil"/>
              <w:bottom w:val="nil"/>
              <w:right w:val="nil"/>
            </w:tcBorders>
            <w:shd w:val="clear" w:color="auto" w:fill="auto"/>
            <w:noWrap/>
            <w:vAlign w:val="bottom"/>
            <w:hideMark/>
          </w:tcPr>
          <w:p w:rsidR="00410430" w:rsidRPr="001618D5" w:rsidRDefault="00410430" w:rsidP="00E4154F">
            <w:pPr>
              <w:rPr>
                <w:rFonts w:ascii="Times New Roman" w:eastAsia="Times New Roman" w:hAnsi="Times New Roman" w:cs="Times New Roman"/>
                <w:b/>
                <w:color w:val="000000"/>
              </w:rPr>
            </w:pPr>
          </w:p>
        </w:tc>
        <w:tc>
          <w:tcPr>
            <w:tcW w:w="236" w:type="dxa"/>
            <w:tcBorders>
              <w:top w:val="nil"/>
              <w:left w:val="nil"/>
              <w:bottom w:val="nil"/>
              <w:right w:val="nil"/>
            </w:tcBorders>
            <w:shd w:val="clear" w:color="auto" w:fill="auto"/>
            <w:noWrap/>
            <w:vAlign w:val="bottom"/>
            <w:hideMark/>
          </w:tcPr>
          <w:p w:rsidR="00410430" w:rsidRPr="001618D5" w:rsidRDefault="00410430" w:rsidP="00E4154F">
            <w:pPr>
              <w:rPr>
                <w:rFonts w:ascii="Times New Roman" w:eastAsia="Times New Roman" w:hAnsi="Times New Roman" w:cs="Times New Roman"/>
                <w:b/>
                <w:color w:val="000000"/>
              </w:rPr>
            </w:pPr>
          </w:p>
        </w:tc>
      </w:tr>
    </w:tbl>
    <w:p w:rsidR="00410430" w:rsidRDefault="00410430" w:rsidP="00410430">
      <w:pPr>
        <w:jc w:val="center"/>
        <w:rPr>
          <w:rFonts w:ascii="Times New Roman" w:hAnsi="Times New Roman" w:cs="Times New Roman"/>
          <w:b/>
          <w:sz w:val="24"/>
          <w:szCs w:val="24"/>
        </w:rPr>
      </w:pPr>
    </w:p>
    <w:p w:rsidR="00410430" w:rsidRPr="00B360F3" w:rsidRDefault="00410430" w:rsidP="00410430">
      <w:pPr>
        <w:jc w:val="center"/>
        <w:rPr>
          <w:rFonts w:ascii="Times New Roman" w:hAnsi="Times New Roman" w:cs="Times New Roman"/>
          <w:b/>
          <w:sz w:val="24"/>
          <w:szCs w:val="24"/>
        </w:rPr>
      </w:pPr>
      <w:r w:rsidRPr="00B360F3">
        <w:rPr>
          <w:rFonts w:ascii="Times New Roman" w:hAnsi="Times New Roman" w:cs="Times New Roman"/>
          <w:b/>
          <w:sz w:val="24"/>
          <w:szCs w:val="24"/>
        </w:rPr>
        <w:t>B.Sc. BIOLOGY</w:t>
      </w:r>
    </w:p>
    <w:p w:rsidR="00410430" w:rsidRDefault="00410430" w:rsidP="00410430">
      <w:pPr>
        <w:jc w:val="center"/>
        <w:rPr>
          <w:rFonts w:ascii="Times New Roman" w:hAnsi="Times New Roman" w:cs="Times New Roman"/>
          <w:b/>
          <w:sz w:val="24"/>
          <w:szCs w:val="24"/>
        </w:rPr>
      </w:pPr>
      <w:r w:rsidRPr="00B360F3">
        <w:rPr>
          <w:rFonts w:ascii="Times New Roman" w:hAnsi="Times New Roman" w:cs="Times New Roman"/>
          <w:b/>
          <w:sz w:val="24"/>
          <w:szCs w:val="24"/>
        </w:rPr>
        <w:t>SIXTH SEMESTER</w:t>
      </w:r>
    </w:p>
    <w:p w:rsidR="00410430" w:rsidRDefault="00410430" w:rsidP="00410430">
      <w:pPr>
        <w:autoSpaceDE w:val="0"/>
        <w:autoSpaceDN w:val="0"/>
        <w:adjustRightInd w:val="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BSB-601: Analytical Techniques in Plant Sciences</w:t>
      </w:r>
    </w:p>
    <w:p w:rsidR="00410430" w:rsidRDefault="00410430" w:rsidP="00410430">
      <w:pPr>
        <w:autoSpaceDE w:val="0"/>
        <w:autoSpaceDN w:val="0"/>
        <w:adjustRightInd w:val="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 xml:space="preserve">Unit 1: Imaging and related techniques </w:t>
      </w:r>
    </w:p>
    <w:p w:rsidR="00410430" w:rsidRPr="00B360F3" w:rsidRDefault="00410430" w:rsidP="00410430">
      <w:pPr>
        <w:autoSpaceDE w:val="0"/>
        <w:autoSpaceDN w:val="0"/>
        <w:adjustRightInd w:val="0"/>
        <w:rPr>
          <w:rFonts w:ascii="Times New Roman" w:eastAsiaTheme="minorHAnsi" w:hAnsi="Times New Roman" w:cs="Times New Roman"/>
          <w:sz w:val="24"/>
          <w:szCs w:val="24"/>
        </w:rPr>
      </w:pPr>
      <w:r w:rsidRPr="00B360F3">
        <w:rPr>
          <w:rFonts w:ascii="Times New Roman" w:eastAsiaTheme="minorHAnsi" w:hAnsi="Times New Roman" w:cs="Times New Roman"/>
          <w:sz w:val="24"/>
          <w:szCs w:val="24"/>
        </w:rPr>
        <w:t>Principles of microscopy; Light microscopy; Fluorescence microscopy; Confocal microscopy;</w:t>
      </w:r>
    </w:p>
    <w:p w:rsidR="00410430" w:rsidRPr="00B360F3" w:rsidRDefault="00410430" w:rsidP="00410430">
      <w:pPr>
        <w:autoSpaceDE w:val="0"/>
        <w:autoSpaceDN w:val="0"/>
        <w:adjustRightInd w:val="0"/>
        <w:rPr>
          <w:rFonts w:ascii="Times New Roman" w:eastAsiaTheme="minorHAnsi" w:hAnsi="Times New Roman" w:cs="Times New Roman"/>
          <w:sz w:val="24"/>
          <w:szCs w:val="24"/>
        </w:rPr>
      </w:pPr>
      <w:r w:rsidRPr="00B360F3">
        <w:rPr>
          <w:rFonts w:ascii="Times New Roman" w:eastAsiaTheme="minorHAnsi" w:hAnsi="Times New Roman" w:cs="Times New Roman"/>
          <w:sz w:val="24"/>
          <w:szCs w:val="24"/>
        </w:rPr>
        <w:t>Use of fluorochromes: (a) Flow cytometry (FACS); (b) Applications of fluorescence</w:t>
      </w:r>
    </w:p>
    <w:p w:rsidR="00410430" w:rsidRPr="000A56FA" w:rsidRDefault="00410430" w:rsidP="00410430">
      <w:pPr>
        <w:autoSpaceDE w:val="0"/>
        <w:autoSpaceDN w:val="0"/>
        <w:adjustRightInd w:val="0"/>
        <w:rPr>
          <w:rFonts w:ascii="Times New Roman" w:eastAsiaTheme="minorHAnsi" w:hAnsi="Times New Roman" w:cs="Times New Roman"/>
          <w:sz w:val="24"/>
          <w:szCs w:val="24"/>
        </w:rPr>
      </w:pPr>
      <w:r w:rsidRPr="00B360F3">
        <w:rPr>
          <w:rFonts w:ascii="Times New Roman" w:eastAsiaTheme="minorHAnsi" w:hAnsi="Times New Roman" w:cs="Times New Roman"/>
          <w:sz w:val="24"/>
          <w:szCs w:val="24"/>
        </w:rPr>
        <w:t xml:space="preserve">microscopy: </w:t>
      </w:r>
    </w:p>
    <w:p w:rsidR="00410430" w:rsidRDefault="00410430" w:rsidP="00410430">
      <w:pPr>
        <w:autoSpaceDE w:val="0"/>
        <w:autoSpaceDN w:val="0"/>
        <w:adjustRightInd w:val="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 xml:space="preserve">Unit 2: Cell fractionation </w:t>
      </w:r>
    </w:p>
    <w:p w:rsidR="00410430" w:rsidRPr="000A56FA" w:rsidRDefault="00410430" w:rsidP="00410430">
      <w:pPr>
        <w:autoSpaceDE w:val="0"/>
        <w:autoSpaceDN w:val="0"/>
        <w:adjustRightInd w:val="0"/>
        <w:rPr>
          <w:rFonts w:ascii="Times New Roman" w:eastAsiaTheme="minorHAnsi" w:hAnsi="Times New Roman" w:cs="Times New Roman"/>
          <w:sz w:val="16"/>
          <w:szCs w:val="16"/>
        </w:rPr>
      </w:pPr>
      <w:r w:rsidRPr="00B360F3">
        <w:rPr>
          <w:rFonts w:ascii="Times New Roman" w:eastAsiaTheme="minorHAnsi" w:hAnsi="Times New Roman" w:cs="Times New Roman"/>
          <w:sz w:val="24"/>
          <w:szCs w:val="24"/>
        </w:rPr>
        <w:t>Centrifugation: Differential and density gradient centrifugation, ultracentrifugation, marker enzymes.</w:t>
      </w:r>
    </w:p>
    <w:p w:rsidR="00410430" w:rsidRPr="00B360F3" w:rsidRDefault="00410430" w:rsidP="00410430">
      <w:pPr>
        <w:autoSpaceDE w:val="0"/>
        <w:autoSpaceDN w:val="0"/>
        <w:adjustRightInd w:val="0"/>
        <w:rPr>
          <w:rFonts w:ascii="Times New Roman" w:eastAsiaTheme="minorHAnsi" w:hAnsi="Times New Roman" w:cs="Times New Roman"/>
          <w:b/>
          <w:bCs/>
          <w:sz w:val="24"/>
          <w:szCs w:val="24"/>
        </w:rPr>
      </w:pPr>
      <w:r w:rsidRPr="00B360F3">
        <w:rPr>
          <w:rFonts w:ascii="Times New Roman" w:eastAsiaTheme="minorHAnsi" w:hAnsi="Times New Roman" w:cs="Times New Roman"/>
          <w:b/>
          <w:bCs/>
          <w:sz w:val="24"/>
          <w:szCs w:val="24"/>
        </w:rPr>
        <w:t>Unit 3: Radioisotopes</w:t>
      </w:r>
      <w:r>
        <w:rPr>
          <w:rFonts w:ascii="Times New Roman" w:eastAsiaTheme="minorHAnsi" w:hAnsi="Times New Roman" w:cs="Times New Roman"/>
          <w:b/>
          <w:bCs/>
          <w:sz w:val="24"/>
          <w:szCs w:val="24"/>
        </w:rPr>
        <w:t xml:space="preserve"> and </w:t>
      </w:r>
      <w:r w:rsidRPr="00B360F3">
        <w:rPr>
          <w:rFonts w:ascii="Times New Roman" w:eastAsiaTheme="minorHAnsi" w:hAnsi="Times New Roman" w:cs="Times New Roman"/>
          <w:b/>
          <w:bCs/>
          <w:sz w:val="24"/>
          <w:szCs w:val="24"/>
        </w:rPr>
        <w:t>Spectrophotometry</w:t>
      </w:r>
    </w:p>
    <w:p w:rsidR="00410430" w:rsidRDefault="00410430" w:rsidP="00410430">
      <w:pPr>
        <w:autoSpaceDE w:val="0"/>
        <w:autoSpaceDN w:val="0"/>
        <w:adjustRightInd w:val="0"/>
        <w:ind w:right="-270"/>
        <w:rPr>
          <w:rFonts w:ascii="Times New Roman" w:eastAsiaTheme="minorHAnsi" w:hAnsi="Times New Roman" w:cs="Times New Roman"/>
          <w:b/>
          <w:bCs/>
          <w:sz w:val="24"/>
          <w:szCs w:val="24"/>
        </w:rPr>
      </w:pPr>
      <w:r w:rsidRPr="00B360F3">
        <w:rPr>
          <w:rFonts w:ascii="Times New Roman" w:eastAsiaTheme="minorHAnsi" w:hAnsi="Times New Roman" w:cs="Times New Roman"/>
          <w:sz w:val="24"/>
          <w:szCs w:val="24"/>
        </w:rPr>
        <w:t>Use in biological research, auto-radiography, pulse chase experiment. Principle</w:t>
      </w:r>
      <w:r>
        <w:rPr>
          <w:rFonts w:ascii="Times New Roman" w:eastAsiaTheme="minorHAnsi" w:hAnsi="Times New Roman" w:cs="Times New Roman"/>
          <w:sz w:val="24"/>
          <w:szCs w:val="24"/>
        </w:rPr>
        <w:t xml:space="preserve"> of  Spectrophotometry</w:t>
      </w:r>
      <w:r w:rsidRPr="00B360F3">
        <w:rPr>
          <w:rFonts w:ascii="Times New Roman" w:eastAsiaTheme="minorHAnsi" w:hAnsi="Times New Roman" w:cs="Times New Roman"/>
          <w:sz w:val="24"/>
          <w:szCs w:val="24"/>
        </w:rPr>
        <w:t xml:space="preserve"> and its application in biological research. </w:t>
      </w:r>
    </w:p>
    <w:p w:rsidR="00410430" w:rsidRPr="00B360F3" w:rsidRDefault="00410430" w:rsidP="00410430">
      <w:pPr>
        <w:autoSpaceDE w:val="0"/>
        <w:autoSpaceDN w:val="0"/>
        <w:adjustRightInd w:val="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Unit 4</w:t>
      </w:r>
      <w:r w:rsidRPr="00B360F3">
        <w:rPr>
          <w:rFonts w:ascii="Times New Roman" w:eastAsiaTheme="minorHAnsi" w:hAnsi="Times New Roman" w:cs="Times New Roman"/>
          <w:b/>
          <w:bCs/>
          <w:sz w:val="24"/>
          <w:szCs w:val="24"/>
        </w:rPr>
        <w:t xml:space="preserve">: Chromatography </w:t>
      </w:r>
      <w:r>
        <w:rPr>
          <w:rFonts w:ascii="Times New Roman" w:eastAsiaTheme="minorHAnsi" w:hAnsi="Times New Roman" w:cs="Times New Roman"/>
          <w:b/>
          <w:bCs/>
          <w:sz w:val="24"/>
          <w:szCs w:val="24"/>
        </w:rPr>
        <w:t xml:space="preserve">and </w:t>
      </w:r>
      <w:r w:rsidRPr="00B360F3">
        <w:rPr>
          <w:rFonts w:ascii="Times New Roman" w:eastAsiaTheme="minorHAnsi" w:hAnsi="Times New Roman" w:cs="Times New Roman"/>
          <w:b/>
          <w:sz w:val="24"/>
          <w:szCs w:val="24"/>
        </w:rPr>
        <w:t>Electrophoresis</w:t>
      </w:r>
    </w:p>
    <w:p w:rsidR="00410430" w:rsidRPr="00B360F3" w:rsidRDefault="00410430" w:rsidP="00410430">
      <w:pPr>
        <w:autoSpaceDE w:val="0"/>
        <w:autoSpaceDN w:val="0"/>
        <w:adjustRightInd w:val="0"/>
        <w:rPr>
          <w:rFonts w:ascii="Times New Roman" w:eastAsiaTheme="minorHAnsi" w:hAnsi="Times New Roman" w:cs="Times New Roman"/>
          <w:sz w:val="24"/>
          <w:szCs w:val="24"/>
        </w:rPr>
      </w:pPr>
      <w:r w:rsidRPr="00B360F3">
        <w:rPr>
          <w:rFonts w:ascii="Times New Roman" w:eastAsiaTheme="minorHAnsi" w:hAnsi="Times New Roman" w:cs="Times New Roman"/>
          <w:sz w:val="24"/>
          <w:szCs w:val="24"/>
        </w:rPr>
        <w:t>Principle; Paper chromatography; Column chromatography, TLC, GLC, HPLC, Ion-exchange</w:t>
      </w:r>
    </w:p>
    <w:p w:rsidR="00410430" w:rsidRPr="000A56FA" w:rsidRDefault="00410430" w:rsidP="00410430">
      <w:pPr>
        <w:autoSpaceDE w:val="0"/>
        <w:autoSpaceDN w:val="0"/>
        <w:adjustRightInd w:val="0"/>
        <w:rPr>
          <w:rFonts w:ascii="Times New Roman" w:eastAsiaTheme="minorHAnsi" w:hAnsi="Times New Roman" w:cs="Times New Roman"/>
          <w:sz w:val="24"/>
          <w:szCs w:val="24"/>
        </w:rPr>
      </w:pPr>
      <w:r w:rsidRPr="00B360F3">
        <w:rPr>
          <w:rFonts w:ascii="Times New Roman" w:eastAsiaTheme="minorHAnsi" w:hAnsi="Times New Roman" w:cs="Times New Roman"/>
          <w:sz w:val="24"/>
          <w:szCs w:val="24"/>
        </w:rPr>
        <w:t>chromatography; Molecular sieve chromatography; Affinity chromatography.</w:t>
      </w:r>
      <w:r>
        <w:rPr>
          <w:rFonts w:ascii="Times New Roman" w:eastAsiaTheme="minorHAnsi" w:hAnsi="Times New Roman" w:cs="Times New Roman"/>
          <w:sz w:val="24"/>
          <w:szCs w:val="24"/>
        </w:rPr>
        <w:t xml:space="preserve"> </w:t>
      </w:r>
      <w:r w:rsidRPr="00B360F3">
        <w:rPr>
          <w:rFonts w:ascii="Times New Roman" w:eastAsiaTheme="minorHAnsi" w:hAnsi="Times New Roman" w:cs="Times New Roman"/>
          <w:sz w:val="24"/>
          <w:szCs w:val="24"/>
        </w:rPr>
        <w:t>Electrophoresis: AGE, PAGE, SDS-PAGE</w:t>
      </w:r>
    </w:p>
    <w:p w:rsidR="00410430" w:rsidRPr="00B360F3" w:rsidRDefault="00410430" w:rsidP="00410430">
      <w:pPr>
        <w:autoSpaceDE w:val="0"/>
        <w:autoSpaceDN w:val="0"/>
        <w:adjustRightInd w:val="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Unit 5</w:t>
      </w:r>
      <w:r w:rsidRPr="00B360F3">
        <w:rPr>
          <w:rFonts w:ascii="Times New Roman" w:eastAsiaTheme="minorHAnsi" w:hAnsi="Times New Roman" w:cs="Times New Roman"/>
          <w:b/>
          <w:bCs/>
          <w:sz w:val="24"/>
          <w:szCs w:val="24"/>
        </w:rPr>
        <w:t>:</w:t>
      </w:r>
      <w:r>
        <w:rPr>
          <w:rFonts w:ascii="Times New Roman" w:eastAsiaTheme="minorHAnsi" w:hAnsi="Times New Roman" w:cs="Times New Roman"/>
          <w:b/>
          <w:bCs/>
          <w:sz w:val="24"/>
          <w:szCs w:val="24"/>
        </w:rPr>
        <w:t xml:space="preserve"> </w:t>
      </w:r>
      <w:r w:rsidRPr="00B360F3">
        <w:rPr>
          <w:rFonts w:ascii="Times New Roman" w:eastAsiaTheme="minorHAnsi" w:hAnsi="Times New Roman" w:cs="Times New Roman"/>
          <w:b/>
          <w:bCs/>
          <w:sz w:val="24"/>
          <w:szCs w:val="24"/>
        </w:rPr>
        <w:t xml:space="preserve">Biostatistics </w:t>
      </w:r>
    </w:p>
    <w:p w:rsidR="00410430" w:rsidRPr="00B360F3" w:rsidRDefault="00410430" w:rsidP="00410430">
      <w:pPr>
        <w:autoSpaceDE w:val="0"/>
        <w:autoSpaceDN w:val="0"/>
        <w:adjustRightInd w:val="0"/>
        <w:rPr>
          <w:rFonts w:ascii="Times New Roman" w:eastAsiaTheme="minorHAnsi" w:hAnsi="Times New Roman" w:cs="Times New Roman"/>
          <w:sz w:val="24"/>
          <w:szCs w:val="24"/>
        </w:rPr>
      </w:pPr>
      <w:r w:rsidRPr="00B360F3">
        <w:rPr>
          <w:rFonts w:ascii="Times New Roman" w:eastAsiaTheme="minorHAnsi" w:hAnsi="Times New Roman" w:cs="Times New Roman"/>
          <w:sz w:val="24"/>
          <w:szCs w:val="24"/>
        </w:rPr>
        <w:t>Statistics, data, population, samples, parameters; Representation of Data: Tabular, Graphical;</w:t>
      </w:r>
    </w:p>
    <w:p w:rsidR="00410430" w:rsidRPr="00B360F3" w:rsidRDefault="00410430" w:rsidP="00410430">
      <w:pPr>
        <w:autoSpaceDE w:val="0"/>
        <w:autoSpaceDN w:val="0"/>
        <w:adjustRightInd w:val="0"/>
        <w:rPr>
          <w:rFonts w:ascii="Times New Roman" w:eastAsiaTheme="minorHAnsi" w:hAnsi="Times New Roman" w:cs="Times New Roman"/>
          <w:sz w:val="24"/>
          <w:szCs w:val="24"/>
        </w:rPr>
      </w:pPr>
      <w:r w:rsidRPr="00B360F3">
        <w:rPr>
          <w:rFonts w:ascii="Times New Roman" w:eastAsiaTheme="minorHAnsi" w:hAnsi="Times New Roman" w:cs="Times New Roman"/>
          <w:sz w:val="24"/>
          <w:szCs w:val="24"/>
        </w:rPr>
        <w:t>Measures of central tendency: Arithmetic mean, mode, median; Measures of dispersion: Range,</w:t>
      </w:r>
    </w:p>
    <w:p w:rsidR="00410430" w:rsidRPr="00B360F3" w:rsidRDefault="00410430" w:rsidP="00410430">
      <w:pPr>
        <w:autoSpaceDE w:val="0"/>
        <w:autoSpaceDN w:val="0"/>
        <w:adjustRightInd w:val="0"/>
        <w:rPr>
          <w:rFonts w:ascii="Times New Roman" w:eastAsiaTheme="minorHAnsi" w:hAnsi="Times New Roman" w:cs="Times New Roman"/>
          <w:sz w:val="24"/>
          <w:szCs w:val="24"/>
        </w:rPr>
      </w:pPr>
      <w:r w:rsidRPr="00B360F3">
        <w:rPr>
          <w:rFonts w:ascii="Times New Roman" w:eastAsiaTheme="minorHAnsi" w:hAnsi="Times New Roman" w:cs="Times New Roman"/>
          <w:sz w:val="24"/>
          <w:szCs w:val="24"/>
        </w:rPr>
        <w:t>mean deviation, variation, standard deviation; Chi-square test for goodness of fit.</w:t>
      </w:r>
    </w:p>
    <w:p w:rsidR="00410430" w:rsidRPr="000A56FA" w:rsidRDefault="00410430" w:rsidP="00410430">
      <w:pPr>
        <w:rPr>
          <w:rFonts w:ascii="Times New Roman" w:eastAsiaTheme="minorHAnsi" w:hAnsi="Times New Roman" w:cs="Times New Roman"/>
          <w:b/>
          <w:bCs/>
          <w:sz w:val="24"/>
          <w:szCs w:val="24"/>
        </w:rPr>
      </w:pPr>
      <w:r w:rsidRPr="00B360F3">
        <w:rPr>
          <w:rFonts w:ascii="Times New Roman" w:eastAsiaTheme="minorHAnsi" w:hAnsi="Times New Roman" w:cs="Times New Roman"/>
          <w:b/>
          <w:bCs/>
          <w:sz w:val="24"/>
          <w:szCs w:val="24"/>
        </w:rPr>
        <w:t>PRACTICALS</w:t>
      </w:r>
      <w:r>
        <w:rPr>
          <w:rFonts w:ascii="Times New Roman" w:eastAsiaTheme="minorHAnsi" w:hAnsi="Times New Roman" w:cs="Times New Roman"/>
          <w:b/>
          <w:bCs/>
          <w:sz w:val="24"/>
          <w:szCs w:val="24"/>
        </w:rPr>
        <w:t>:</w:t>
      </w:r>
    </w:p>
    <w:p w:rsidR="00410430" w:rsidRPr="00B360F3" w:rsidRDefault="00410430" w:rsidP="00410430">
      <w:pPr>
        <w:autoSpaceDE w:val="0"/>
        <w:autoSpaceDN w:val="0"/>
        <w:adjustRightInd w:val="0"/>
        <w:spacing w:line="360" w:lineRule="auto"/>
        <w:rPr>
          <w:rFonts w:ascii="Times New Roman" w:eastAsiaTheme="minorHAnsi" w:hAnsi="Times New Roman" w:cs="Times New Roman"/>
          <w:sz w:val="24"/>
          <w:szCs w:val="24"/>
        </w:rPr>
      </w:pPr>
      <w:r w:rsidRPr="00B360F3">
        <w:rPr>
          <w:rFonts w:ascii="Times New Roman" w:eastAsiaTheme="minorHAnsi" w:hAnsi="Times New Roman" w:cs="Times New Roman"/>
          <w:sz w:val="24"/>
          <w:szCs w:val="24"/>
        </w:rPr>
        <w:t>1. Study of Blotting techniques: Southern, Northern and Western, DNA fingerprinting,</w:t>
      </w:r>
    </w:p>
    <w:p w:rsidR="00410430" w:rsidRPr="00B360F3" w:rsidRDefault="00410430" w:rsidP="00410430">
      <w:pPr>
        <w:autoSpaceDE w:val="0"/>
        <w:autoSpaceDN w:val="0"/>
        <w:adjustRightInd w:val="0"/>
        <w:spacing w:line="360" w:lineRule="auto"/>
        <w:ind w:left="450"/>
        <w:rPr>
          <w:rFonts w:ascii="Times New Roman" w:eastAsiaTheme="minorHAnsi" w:hAnsi="Times New Roman" w:cs="Times New Roman"/>
          <w:sz w:val="24"/>
          <w:szCs w:val="24"/>
        </w:rPr>
      </w:pPr>
      <w:r w:rsidRPr="00B360F3">
        <w:rPr>
          <w:rFonts w:ascii="Times New Roman" w:eastAsiaTheme="minorHAnsi" w:hAnsi="Times New Roman" w:cs="Times New Roman"/>
          <w:sz w:val="24"/>
          <w:szCs w:val="24"/>
        </w:rPr>
        <w:t>DNA sequencing, PCR through photographs.</w:t>
      </w:r>
    </w:p>
    <w:p w:rsidR="00410430" w:rsidRPr="00B360F3" w:rsidRDefault="00410430" w:rsidP="00410430">
      <w:pPr>
        <w:autoSpaceDE w:val="0"/>
        <w:autoSpaceDN w:val="0"/>
        <w:adjustRightInd w:val="0"/>
        <w:spacing w:line="360" w:lineRule="auto"/>
        <w:rPr>
          <w:rFonts w:ascii="Times New Roman" w:eastAsiaTheme="minorHAnsi" w:hAnsi="Times New Roman" w:cs="Times New Roman"/>
          <w:sz w:val="24"/>
          <w:szCs w:val="24"/>
        </w:rPr>
      </w:pPr>
      <w:r w:rsidRPr="00B360F3">
        <w:rPr>
          <w:rFonts w:ascii="Times New Roman" w:eastAsiaTheme="minorHAnsi" w:hAnsi="Times New Roman" w:cs="Times New Roman"/>
          <w:sz w:val="24"/>
          <w:szCs w:val="24"/>
        </w:rPr>
        <w:lastRenderedPageBreak/>
        <w:t>2. Demonstration of ELISA.</w:t>
      </w:r>
    </w:p>
    <w:p w:rsidR="00410430" w:rsidRPr="00B360F3" w:rsidRDefault="00410430" w:rsidP="00410430">
      <w:pPr>
        <w:autoSpaceDE w:val="0"/>
        <w:autoSpaceDN w:val="0"/>
        <w:adjustRightInd w:val="0"/>
        <w:spacing w:line="360" w:lineRule="auto"/>
        <w:rPr>
          <w:rFonts w:ascii="Times New Roman" w:eastAsiaTheme="minorHAnsi" w:hAnsi="Times New Roman" w:cs="Times New Roman"/>
          <w:sz w:val="24"/>
          <w:szCs w:val="24"/>
        </w:rPr>
      </w:pPr>
      <w:r w:rsidRPr="00B360F3">
        <w:rPr>
          <w:rFonts w:ascii="Times New Roman" w:eastAsiaTheme="minorHAnsi" w:hAnsi="Times New Roman" w:cs="Times New Roman"/>
          <w:sz w:val="24"/>
          <w:szCs w:val="24"/>
        </w:rPr>
        <w:t>3. To separate nitrogenous bases by paper chromatography.</w:t>
      </w:r>
    </w:p>
    <w:p w:rsidR="00410430" w:rsidRPr="00B360F3" w:rsidRDefault="00410430" w:rsidP="00410430">
      <w:pPr>
        <w:autoSpaceDE w:val="0"/>
        <w:autoSpaceDN w:val="0"/>
        <w:adjustRightInd w:val="0"/>
        <w:spacing w:line="360" w:lineRule="auto"/>
        <w:rPr>
          <w:rFonts w:ascii="Times New Roman" w:eastAsiaTheme="minorHAnsi" w:hAnsi="Times New Roman" w:cs="Times New Roman"/>
          <w:sz w:val="24"/>
          <w:szCs w:val="24"/>
        </w:rPr>
      </w:pPr>
      <w:r w:rsidRPr="00B360F3">
        <w:rPr>
          <w:rFonts w:ascii="Times New Roman" w:eastAsiaTheme="minorHAnsi" w:hAnsi="Times New Roman" w:cs="Times New Roman"/>
          <w:sz w:val="24"/>
          <w:szCs w:val="24"/>
        </w:rPr>
        <w:t>4. To separate sugars by thin layer chromatography.</w:t>
      </w:r>
    </w:p>
    <w:p w:rsidR="00410430" w:rsidRPr="00B360F3" w:rsidRDefault="00410430" w:rsidP="00410430">
      <w:pPr>
        <w:autoSpaceDE w:val="0"/>
        <w:autoSpaceDN w:val="0"/>
        <w:adjustRightInd w:val="0"/>
        <w:spacing w:line="360" w:lineRule="auto"/>
        <w:rPr>
          <w:rFonts w:ascii="Times New Roman" w:eastAsiaTheme="minorHAnsi" w:hAnsi="Times New Roman" w:cs="Times New Roman"/>
          <w:sz w:val="24"/>
          <w:szCs w:val="24"/>
        </w:rPr>
      </w:pPr>
      <w:r w:rsidRPr="00B360F3">
        <w:rPr>
          <w:rFonts w:ascii="Times New Roman" w:eastAsiaTheme="minorHAnsi" w:hAnsi="Times New Roman" w:cs="Times New Roman"/>
          <w:sz w:val="24"/>
          <w:szCs w:val="24"/>
        </w:rPr>
        <w:t>5. Isolation of chloroplasts by differential centrifugation.</w:t>
      </w:r>
    </w:p>
    <w:p w:rsidR="00410430" w:rsidRPr="00B360F3" w:rsidRDefault="00410430" w:rsidP="00410430">
      <w:pPr>
        <w:autoSpaceDE w:val="0"/>
        <w:autoSpaceDN w:val="0"/>
        <w:adjustRightInd w:val="0"/>
        <w:spacing w:line="360" w:lineRule="auto"/>
        <w:rPr>
          <w:rFonts w:ascii="Times New Roman" w:eastAsiaTheme="minorHAnsi" w:hAnsi="Times New Roman" w:cs="Times New Roman"/>
          <w:sz w:val="24"/>
          <w:szCs w:val="24"/>
        </w:rPr>
      </w:pPr>
      <w:r w:rsidRPr="00B360F3">
        <w:rPr>
          <w:rFonts w:ascii="Times New Roman" w:eastAsiaTheme="minorHAnsi" w:hAnsi="Times New Roman" w:cs="Times New Roman"/>
          <w:sz w:val="24"/>
          <w:szCs w:val="24"/>
        </w:rPr>
        <w:t>6. To separate chloroplast pigments by column chromatography.</w:t>
      </w:r>
    </w:p>
    <w:p w:rsidR="00410430" w:rsidRPr="00B360F3" w:rsidRDefault="00410430" w:rsidP="00410430">
      <w:pPr>
        <w:autoSpaceDE w:val="0"/>
        <w:autoSpaceDN w:val="0"/>
        <w:adjustRightInd w:val="0"/>
        <w:spacing w:line="360" w:lineRule="auto"/>
        <w:rPr>
          <w:rFonts w:ascii="Times New Roman" w:eastAsiaTheme="minorHAnsi" w:hAnsi="Times New Roman" w:cs="Times New Roman"/>
          <w:sz w:val="24"/>
          <w:szCs w:val="24"/>
        </w:rPr>
      </w:pPr>
      <w:r w:rsidRPr="00B360F3">
        <w:rPr>
          <w:rFonts w:ascii="Times New Roman" w:eastAsiaTheme="minorHAnsi" w:hAnsi="Times New Roman" w:cs="Times New Roman"/>
          <w:sz w:val="24"/>
          <w:szCs w:val="24"/>
        </w:rPr>
        <w:t>7. To estimate protein concentration through Lowry’s methods.</w:t>
      </w:r>
    </w:p>
    <w:p w:rsidR="00410430" w:rsidRPr="00B360F3" w:rsidRDefault="00410430" w:rsidP="00410430">
      <w:pPr>
        <w:autoSpaceDE w:val="0"/>
        <w:autoSpaceDN w:val="0"/>
        <w:adjustRightInd w:val="0"/>
        <w:spacing w:line="360" w:lineRule="auto"/>
        <w:rPr>
          <w:rFonts w:ascii="Times New Roman" w:eastAsiaTheme="minorHAnsi" w:hAnsi="Times New Roman" w:cs="Times New Roman"/>
          <w:sz w:val="24"/>
          <w:szCs w:val="24"/>
        </w:rPr>
      </w:pPr>
      <w:r w:rsidRPr="00B360F3">
        <w:rPr>
          <w:rFonts w:ascii="Times New Roman" w:eastAsiaTheme="minorHAnsi" w:hAnsi="Times New Roman" w:cs="Times New Roman"/>
          <w:sz w:val="24"/>
          <w:szCs w:val="24"/>
        </w:rPr>
        <w:t>8. To separate proteins using PAGE.</w:t>
      </w:r>
    </w:p>
    <w:p w:rsidR="00410430" w:rsidRPr="00B360F3" w:rsidRDefault="00410430" w:rsidP="00410430">
      <w:pPr>
        <w:autoSpaceDE w:val="0"/>
        <w:autoSpaceDN w:val="0"/>
        <w:adjustRightInd w:val="0"/>
        <w:spacing w:line="360" w:lineRule="auto"/>
        <w:rPr>
          <w:rFonts w:ascii="Times New Roman" w:eastAsiaTheme="minorHAnsi" w:hAnsi="Times New Roman" w:cs="Times New Roman"/>
          <w:sz w:val="24"/>
          <w:szCs w:val="24"/>
        </w:rPr>
      </w:pPr>
      <w:r w:rsidRPr="00B360F3">
        <w:rPr>
          <w:rFonts w:ascii="Times New Roman" w:eastAsiaTheme="minorHAnsi" w:hAnsi="Times New Roman" w:cs="Times New Roman"/>
          <w:sz w:val="24"/>
          <w:szCs w:val="24"/>
        </w:rPr>
        <w:t>9. To separate DNA (marker) using AGE.</w:t>
      </w:r>
    </w:p>
    <w:p w:rsidR="00410430" w:rsidRPr="00B360F3" w:rsidRDefault="00410430" w:rsidP="00410430">
      <w:pPr>
        <w:autoSpaceDE w:val="0"/>
        <w:autoSpaceDN w:val="0"/>
        <w:adjustRightInd w:val="0"/>
        <w:spacing w:line="360" w:lineRule="auto"/>
        <w:ind w:left="450" w:hanging="450"/>
        <w:rPr>
          <w:rFonts w:ascii="Times New Roman" w:eastAsiaTheme="minorHAnsi" w:hAnsi="Times New Roman" w:cs="Times New Roman"/>
          <w:sz w:val="24"/>
          <w:szCs w:val="24"/>
        </w:rPr>
      </w:pPr>
      <w:r w:rsidRPr="00B360F3">
        <w:rPr>
          <w:rFonts w:ascii="Times New Roman" w:eastAsiaTheme="minorHAnsi" w:hAnsi="Times New Roman" w:cs="Times New Roman"/>
          <w:sz w:val="24"/>
          <w:szCs w:val="24"/>
        </w:rPr>
        <w:t>10. Study of different microscopic techniques using photo</w:t>
      </w:r>
      <w:r>
        <w:rPr>
          <w:rFonts w:ascii="Times New Roman" w:eastAsiaTheme="minorHAnsi" w:hAnsi="Times New Roman" w:cs="Times New Roman"/>
          <w:sz w:val="24"/>
          <w:szCs w:val="24"/>
        </w:rPr>
        <w:t xml:space="preserve">graphs/micrographs (freeze </w:t>
      </w:r>
      <w:r w:rsidRPr="00B360F3">
        <w:rPr>
          <w:rFonts w:ascii="Times New Roman" w:eastAsiaTheme="minorHAnsi" w:hAnsi="Times New Roman" w:cs="Times New Roman"/>
          <w:sz w:val="24"/>
          <w:szCs w:val="24"/>
        </w:rPr>
        <w:t>fracture, freeze etching, negative staining, positive staining, fluorescence and FISH).</w:t>
      </w:r>
    </w:p>
    <w:p w:rsidR="00410430" w:rsidRPr="00B360F3" w:rsidRDefault="00410430" w:rsidP="00410430">
      <w:pPr>
        <w:autoSpaceDE w:val="0"/>
        <w:autoSpaceDN w:val="0"/>
        <w:adjustRightInd w:val="0"/>
        <w:spacing w:line="360" w:lineRule="auto"/>
        <w:rPr>
          <w:rFonts w:ascii="Times New Roman" w:eastAsiaTheme="minorHAnsi" w:hAnsi="Times New Roman" w:cs="Times New Roman"/>
          <w:sz w:val="24"/>
          <w:szCs w:val="24"/>
        </w:rPr>
      </w:pPr>
      <w:r w:rsidRPr="00B360F3">
        <w:rPr>
          <w:rFonts w:ascii="Times New Roman" w:eastAsiaTheme="minorHAnsi" w:hAnsi="Times New Roman" w:cs="Times New Roman"/>
          <w:sz w:val="24"/>
          <w:szCs w:val="24"/>
        </w:rPr>
        <w:t>11. Preparation of permanent slides (double staining).</w:t>
      </w:r>
    </w:p>
    <w:p w:rsidR="00410430" w:rsidRPr="00B360F3" w:rsidRDefault="00410430" w:rsidP="00410430">
      <w:pPr>
        <w:autoSpaceDE w:val="0"/>
        <w:autoSpaceDN w:val="0"/>
        <w:adjustRightInd w:val="0"/>
        <w:rPr>
          <w:rFonts w:ascii="Times New Roman" w:eastAsiaTheme="minorHAnsi" w:hAnsi="Times New Roman" w:cs="Times New Roman"/>
          <w:b/>
          <w:bCs/>
          <w:sz w:val="24"/>
          <w:szCs w:val="24"/>
        </w:rPr>
      </w:pPr>
      <w:r w:rsidRPr="00B360F3">
        <w:rPr>
          <w:rFonts w:ascii="Times New Roman" w:eastAsiaTheme="minorHAnsi" w:hAnsi="Times New Roman" w:cs="Times New Roman"/>
          <w:b/>
          <w:bCs/>
          <w:sz w:val="24"/>
          <w:szCs w:val="24"/>
        </w:rPr>
        <w:t>Suggested Readings</w:t>
      </w:r>
    </w:p>
    <w:p w:rsidR="00410430" w:rsidRPr="00B360F3" w:rsidRDefault="00410430" w:rsidP="00410430">
      <w:pPr>
        <w:autoSpaceDE w:val="0"/>
        <w:autoSpaceDN w:val="0"/>
        <w:adjustRightInd w:val="0"/>
        <w:rPr>
          <w:rFonts w:ascii="Times New Roman" w:eastAsiaTheme="minorHAnsi" w:hAnsi="Times New Roman" w:cs="Times New Roman"/>
          <w:sz w:val="24"/>
          <w:szCs w:val="24"/>
        </w:rPr>
      </w:pPr>
      <w:r w:rsidRPr="00B360F3">
        <w:rPr>
          <w:rFonts w:ascii="Times New Roman" w:eastAsiaTheme="minorHAnsi" w:hAnsi="Times New Roman" w:cs="Times New Roman"/>
          <w:sz w:val="24"/>
          <w:szCs w:val="24"/>
        </w:rPr>
        <w:t>1. Plummer, D.T. (1996). An Introduction to Practical Biochemistry. Tata McGraw-Hill</w:t>
      </w:r>
    </w:p>
    <w:p w:rsidR="00410430" w:rsidRPr="00B360F3" w:rsidRDefault="00410430" w:rsidP="00410430">
      <w:pPr>
        <w:autoSpaceDE w:val="0"/>
        <w:autoSpaceDN w:val="0"/>
        <w:adjustRightInd w:val="0"/>
        <w:ind w:left="450"/>
        <w:rPr>
          <w:rFonts w:ascii="Times New Roman" w:eastAsiaTheme="minorHAnsi" w:hAnsi="Times New Roman" w:cs="Times New Roman"/>
          <w:sz w:val="24"/>
          <w:szCs w:val="24"/>
        </w:rPr>
      </w:pPr>
      <w:r w:rsidRPr="00B360F3">
        <w:rPr>
          <w:rFonts w:ascii="Times New Roman" w:eastAsiaTheme="minorHAnsi" w:hAnsi="Times New Roman" w:cs="Times New Roman"/>
          <w:sz w:val="24"/>
          <w:szCs w:val="24"/>
        </w:rPr>
        <w:t>Publishing Co. Ltd. New Delhi. 3</w:t>
      </w:r>
      <w:r w:rsidRPr="00B360F3">
        <w:rPr>
          <w:rFonts w:ascii="Times New Roman" w:eastAsiaTheme="minorHAnsi" w:hAnsi="Times New Roman" w:cs="Times New Roman"/>
          <w:sz w:val="16"/>
          <w:szCs w:val="16"/>
        </w:rPr>
        <w:t xml:space="preserve">rd </w:t>
      </w:r>
      <w:r w:rsidRPr="00B360F3">
        <w:rPr>
          <w:rFonts w:ascii="Times New Roman" w:eastAsiaTheme="minorHAnsi" w:hAnsi="Times New Roman" w:cs="Times New Roman"/>
          <w:sz w:val="24"/>
          <w:szCs w:val="24"/>
        </w:rPr>
        <w:t>edition.</w:t>
      </w:r>
    </w:p>
    <w:p w:rsidR="00410430" w:rsidRPr="00B360F3" w:rsidRDefault="00410430" w:rsidP="00410430">
      <w:pPr>
        <w:autoSpaceDE w:val="0"/>
        <w:autoSpaceDN w:val="0"/>
        <w:adjustRightInd w:val="0"/>
        <w:ind w:left="450" w:hanging="450"/>
        <w:rPr>
          <w:rFonts w:ascii="Times New Roman" w:eastAsiaTheme="minorHAnsi" w:hAnsi="Times New Roman" w:cs="Times New Roman"/>
          <w:sz w:val="24"/>
          <w:szCs w:val="24"/>
        </w:rPr>
      </w:pPr>
      <w:r w:rsidRPr="00B360F3">
        <w:rPr>
          <w:rFonts w:ascii="Times New Roman" w:eastAsiaTheme="minorHAnsi" w:hAnsi="Times New Roman" w:cs="Times New Roman"/>
          <w:sz w:val="24"/>
          <w:szCs w:val="24"/>
        </w:rPr>
        <w:t>2. Ruzin, S.E. (1999). Plant Microtechnique an</w:t>
      </w:r>
      <w:r>
        <w:rPr>
          <w:rFonts w:ascii="Times New Roman" w:eastAsiaTheme="minorHAnsi" w:hAnsi="Times New Roman" w:cs="Times New Roman"/>
          <w:sz w:val="24"/>
          <w:szCs w:val="24"/>
        </w:rPr>
        <w:t xml:space="preserve">d Microscopy, Oxford University </w:t>
      </w:r>
      <w:r w:rsidRPr="00B360F3">
        <w:rPr>
          <w:rFonts w:ascii="Times New Roman" w:eastAsiaTheme="minorHAnsi" w:hAnsi="Times New Roman" w:cs="Times New Roman"/>
          <w:sz w:val="24"/>
          <w:szCs w:val="24"/>
        </w:rPr>
        <w:t>Press, New York. U.S.A.</w:t>
      </w:r>
    </w:p>
    <w:p w:rsidR="00410430" w:rsidRPr="00B360F3" w:rsidRDefault="00410430" w:rsidP="00410430">
      <w:pPr>
        <w:autoSpaceDE w:val="0"/>
        <w:autoSpaceDN w:val="0"/>
        <w:adjustRightInd w:val="0"/>
        <w:ind w:left="450" w:hanging="450"/>
        <w:rPr>
          <w:rFonts w:ascii="Times New Roman" w:eastAsiaTheme="minorHAnsi" w:hAnsi="Times New Roman" w:cs="Times New Roman"/>
          <w:sz w:val="24"/>
          <w:szCs w:val="24"/>
        </w:rPr>
      </w:pPr>
      <w:r w:rsidRPr="00B360F3">
        <w:rPr>
          <w:rFonts w:ascii="Times New Roman" w:eastAsiaTheme="minorHAnsi" w:hAnsi="Times New Roman" w:cs="Times New Roman"/>
          <w:sz w:val="24"/>
          <w:szCs w:val="24"/>
        </w:rPr>
        <w:t>3. Ausubel, F., Brent, R., Kingston, R. E., Moore, D.D., Seidman, J.G., Smith, J.A.,</w:t>
      </w:r>
      <w:r>
        <w:rPr>
          <w:rFonts w:ascii="Times New Roman" w:eastAsiaTheme="minorHAnsi" w:hAnsi="Times New Roman" w:cs="Times New Roman"/>
          <w:sz w:val="24"/>
          <w:szCs w:val="24"/>
        </w:rPr>
        <w:t xml:space="preserve"> </w:t>
      </w:r>
      <w:r w:rsidRPr="00B360F3">
        <w:rPr>
          <w:rFonts w:ascii="Times New Roman" w:eastAsiaTheme="minorHAnsi" w:hAnsi="Times New Roman" w:cs="Times New Roman"/>
          <w:sz w:val="24"/>
          <w:szCs w:val="24"/>
        </w:rPr>
        <w:t>Struhl, K. (1995). Short Protocols in Molecular Biology. John Wiley &amp; Sons. 3</w:t>
      </w:r>
      <w:r w:rsidRPr="00B360F3">
        <w:rPr>
          <w:rFonts w:ascii="Times New Roman" w:eastAsiaTheme="minorHAnsi" w:hAnsi="Times New Roman" w:cs="Times New Roman"/>
          <w:sz w:val="16"/>
          <w:szCs w:val="16"/>
          <w:vertAlign w:val="superscript"/>
        </w:rPr>
        <w:t>rd</w:t>
      </w:r>
      <w:r>
        <w:rPr>
          <w:rFonts w:ascii="Times New Roman" w:eastAsiaTheme="minorHAnsi" w:hAnsi="Times New Roman" w:cs="Times New Roman"/>
          <w:sz w:val="24"/>
          <w:szCs w:val="24"/>
        </w:rPr>
        <w:t xml:space="preserve">  </w:t>
      </w:r>
      <w:r w:rsidRPr="00B360F3">
        <w:rPr>
          <w:rFonts w:ascii="Times New Roman" w:eastAsiaTheme="minorHAnsi" w:hAnsi="Times New Roman" w:cs="Times New Roman"/>
          <w:sz w:val="24"/>
          <w:szCs w:val="24"/>
        </w:rPr>
        <w:t>edition.</w:t>
      </w:r>
    </w:p>
    <w:p w:rsidR="00410430" w:rsidRPr="00B360F3" w:rsidRDefault="00410430" w:rsidP="00410430">
      <w:pPr>
        <w:rPr>
          <w:rFonts w:ascii="Times New Roman" w:hAnsi="Times New Roman" w:cs="Times New Roman"/>
          <w:b/>
          <w:sz w:val="24"/>
          <w:szCs w:val="24"/>
        </w:rPr>
      </w:pPr>
      <w:r w:rsidRPr="00B360F3">
        <w:rPr>
          <w:rFonts w:ascii="Times New Roman" w:eastAsiaTheme="minorHAnsi" w:hAnsi="Times New Roman" w:cs="Times New Roman"/>
          <w:sz w:val="24"/>
          <w:szCs w:val="24"/>
        </w:rPr>
        <w:t>4. Zar, J.H. (2012). Biostatistical Analysis. Pearson Publication. U.S.A. 4</w:t>
      </w:r>
      <w:r w:rsidRPr="00B360F3">
        <w:rPr>
          <w:rFonts w:ascii="Times New Roman" w:eastAsiaTheme="minorHAnsi" w:hAnsi="Times New Roman" w:cs="Times New Roman"/>
          <w:sz w:val="16"/>
          <w:szCs w:val="16"/>
        </w:rPr>
        <w:t xml:space="preserve">th </w:t>
      </w:r>
      <w:r w:rsidRPr="00B360F3">
        <w:rPr>
          <w:rFonts w:ascii="Times New Roman" w:eastAsiaTheme="minorHAnsi" w:hAnsi="Times New Roman" w:cs="Times New Roman"/>
          <w:sz w:val="24"/>
          <w:szCs w:val="24"/>
        </w:rPr>
        <w:t>edition.</w:t>
      </w:r>
    </w:p>
    <w:p w:rsidR="00410430" w:rsidRPr="00B360F3" w:rsidRDefault="00410430" w:rsidP="00410430">
      <w:pPr>
        <w:pStyle w:val="ListParagraph"/>
        <w:jc w:val="center"/>
        <w:rPr>
          <w:rFonts w:ascii="Times New Roman" w:hAnsi="Times New Roman" w:cs="Times New Roman"/>
          <w:b/>
          <w:sz w:val="24"/>
          <w:szCs w:val="24"/>
        </w:rPr>
      </w:pPr>
    </w:p>
    <w:p w:rsidR="00410430" w:rsidRPr="00B360F3" w:rsidRDefault="00410430" w:rsidP="00410430">
      <w:pPr>
        <w:spacing w:before="120"/>
        <w:rPr>
          <w:rFonts w:ascii="Times New Roman" w:hAnsi="Times New Roman" w:cs="Times New Roman"/>
          <w:sz w:val="24"/>
          <w:szCs w:val="24"/>
        </w:rPr>
      </w:pPr>
    </w:p>
    <w:p w:rsidR="00410430" w:rsidRPr="001C78FD" w:rsidRDefault="00410430" w:rsidP="00410430">
      <w:pPr>
        <w:autoSpaceDE w:val="0"/>
        <w:autoSpaceDN w:val="0"/>
        <w:adjustRightInd w:val="0"/>
        <w:jc w:val="both"/>
        <w:rPr>
          <w:rFonts w:ascii="Times New Roman" w:hAnsi="Times New Roman" w:cs="Times New Roman"/>
          <w:i/>
          <w:iCs/>
          <w:sz w:val="24"/>
          <w:szCs w:val="24"/>
        </w:rPr>
      </w:pPr>
    </w:p>
    <w:p w:rsidR="00410430" w:rsidRPr="00CE3160" w:rsidRDefault="00410430" w:rsidP="00410430">
      <w:pPr>
        <w:tabs>
          <w:tab w:val="left" w:pos="180"/>
          <w:tab w:val="left" w:pos="720"/>
        </w:tabs>
        <w:suppressAutoHyphens/>
        <w:ind w:left="270"/>
        <w:jc w:val="both"/>
        <w:rPr>
          <w:rFonts w:ascii="Times New Roman" w:hAnsi="Times New Roman" w:cs="Times New Roman"/>
          <w:sz w:val="24"/>
          <w:szCs w:val="24"/>
        </w:rPr>
      </w:pPr>
    </w:p>
    <w:p w:rsidR="00410430" w:rsidRPr="00CE3160" w:rsidRDefault="00410430" w:rsidP="00410430">
      <w:pPr>
        <w:spacing w:before="120" w:after="120"/>
        <w:rPr>
          <w:rFonts w:ascii="Times New Roman" w:hAnsi="Times New Roman" w:cs="Times New Roman"/>
          <w:sz w:val="24"/>
          <w:szCs w:val="24"/>
        </w:rPr>
      </w:pPr>
    </w:p>
    <w:p w:rsidR="00410430" w:rsidRPr="00CE3160" w:rsidRDefault="00410430" w:rsidP="00410430">
      <w:pPr>
        <w:rPr>
          <w:rFonts w:ascii="Times New Roman" w:hAnsi="Times New Roman" w:cs="Times New Roman"/>
          <w:sz w:val="24"/>
          <w:szCs w:val="24"/>
        </w:rPr>
      </w:pPr>
    </w:p>
    <w:p w:rsidR="00410430" w:rsidRPr="006B68EC" w:rsidRDefault="00410430" w:rsidP="00410430">
      <w:pPr>
        <w:tabs>
          <w:tab w:val="left" w:pos="420"/>
        </w:tabs>
        <w:jc w:val="both"/>
        <w:rPr>
          <w:rFonts w:ascii="Times New Roman" w:hAnsi="Times New Roman"/>
          <w:sz w:val="24"/>
          <w:szCs w:val="24"/>
        </w:rPr>
      </w:pPr>
    </w:p>
    <w:p w:rsidR="00410430" w:rsidRDefault="00410430" w:rsidP="00410430">
      <w:pPr>
        <w:rPr>
          <w:rFonts w:ascii="Times New Roman" w:hAnsi="Times New Roman"/>
          <w:sz w:val="24"/>
          <w:szCs w:val="24"/>
        </w:rPr>
      </w:pPr>
      <w:r>
        <w:rPr>
          <w:rFonts w:ascii="Times New Roman" w:hAnsi="Times New Roman"/>
          <w:sz w:val="24"/>
          <w:szCs w:val="24"/>
        </w:rPr>
        <w:br w:type="page"/>
      </w:r>
    </w:p>
    <w:p w:rsidR="00410430" w:rsidRPr="00B360F3" w:rsidRDefault="00410430" w:rsidP="00410430">
      <w:pPr>
        <w:jc w:val="center"/>
        <w:rPr>
          <w:rFonts w:ascii="Times New Roman" w:hAnsi="Times New Roman" w:cs="Times New Roman"/>
          <w:b/>
          <w:sz w:val="24"/>
          <w:szCs w:val="24"/>
        </w:rPr>
      </w:pPr>
      <w:r w:rsidRPr="00B360F3">
        <w:rPr>
          <w:rFonts w:ascii="Times New Roman" w:hAnsi="Times New Roman" w:cs="Times New Roman"/>
          <w:b/>
          <w:sz w:val="24"/>
          <w:szCs w:val="24"/>
        </w:rPr>
        <w:lastRenderedPageBreak/>
        <w:t>B.Sc. BIOLOGY</w:t>
      </w:r>
    </w:p>
    <w:p w:rsidR="00410430" w:rsidRDefault="00410430" w:rsidP="00410430">
      <w:pPr>
        <w:jc w:val="center"/>
        <w:rPr>
          <w:rFonts w:ascii="Times New Roman" w:hAnsi="Times New Roman" w:cs="Times New Roman"/>
          <w:b/>
          <w:sz w:val="24"/>
          <w:szCs w:val="24"/>
        </w:rPr>
      </w:pPr>
      <w:r w:rsidRPr="00B360F3">
        <w:rPr>
          <w:rFonts w:ascii="Times New Roman" w:hAnsi="Times New Roman" w:cs="Times New Roman"/>
          <w:b/>
          <w:sz w:val="24"/>
          <w:szCs w:val="24"/>
        </w:rPr>
        <w:t>SIXTH SEMESTER</w:t>
      </w:r>
    </w:p>
    <w:p w:rsidR="00410430" w:rsidRDefault="00410430" w:rsidP="00410430">
      <w:pPr>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BSB-602: ECONOMIC BOTANY AND BIOTECHNOLOGY</w:t>
      </w:r>
    </w:p>
    <w:p w:rsidR="00410430" w:rsidRDefault="00410430" w:rsidP="00410430">
      <w:pPr>
        <w:autoSpaceDE w:val="0"/>
        <w:autoSpaceDN w:val="0"/>
        <w:adjustRightInd w:val="0"/>
        <w:rPr>
          <w:rFonts w:ascii="Times New Roman" w:eastAsiaTheme="minorHAnsi" w:hAnsi="Times New Roman" w:cs="Times New Roman"/>
          <w:b/>
          <w:bCs/>
          <w:sz w:val="24"/>
          <w:szCs w:val="24"/>
        </w:rPr>
      </w:pPr>
    </w:p>
    <w:p w:rsidR="00410430" w:rsidRPr="00E83F97" w:rsidRDefault="00410430" w:rsidP="00410430">
      <w:pPr>
        <w:autoSpaceDE w:val="0"/>
        <w:autoSpaceDN w:val="0"/>
        <w:adjustRightInd w:val="0"/>
        <w:rPr>
          <w:rFonts w:ascii="Times New Roman" w:eastAsiaTheme="minorHAnsi" w:hAnsi="Times New Roman" w:cs="Times New Roman"/>
          <w:b/>
          <w:bCs/>
          <w:sz w:val="24"/>
          <w:szCs w:val="24"/>
        </w:rPr>
      </w:pPr>
      <w:r w:rsidRPr="00E83F97">
        <w:rPr>
          <w:rFonts w:ascii="Times New Roman" w:eastAsiaTheme="minorHAnsi" w:hAnsi="Times New Roman" w:cs="Times New Roman"/>
          <w:b/>
          <w:bCs/>
          <w:sz w:val="24"/>
          <w:szCs w:val="24"/>
        </w:rPr>
        <w:t xml:space="preserve">Unit </w:t>
      </w:r>
      <w:r>
        <w:rPr>
          <w:rFonts w:ascii="Times New Roman" w:eastAsiaTheme="minorHAnsi" w:hAnsi="Times New Roman" w:cs="Times New Roman"/>
          <w:b/>
          <w:bCs/>
          <w:sz w:val="24"/>
          <w:szCs w:val="24"/>
        </w:rPr>
        <w:t xml:space="preserve">1: Origin of Cultivated Plants </w:t>
      </w:r>
    </w:p>
    <w:p w:rsidR="00410430" w:rsidRPr="001871AC" w:rsidRDefault="00410430" w:rsidP="00410430">
      <w:pPr>
        <w:autoSpaceDE w:val="0"/>
        <w:autoSpaceDN w:val="0"/>
        <w:adjustRightInd w:val="0"/>
        <w:rPr>
          <w:rFonts w:ascii="Times New Roman" w:eastAsiaTheme="minorHAnsi" w:hAnsi="Times New Roman" w:cs="Times New Roman"/>
          <w:sz w:val="24"/>
          <w:szCs w:val="24"/>
        </w:rPr>
      </w:pPr>
      <w:r w:rsidRPr="00E83F97">
        <w:rPr>
          <w:rFonts w:ascii="Times New Roman" w:eastAsiaTheme="minorHAnsi" w:hAnsi="Times New Roman" w:cs="Times New Roman"/>
          <w:sz w:val="24"/>
          <w:szCs w:val="24"/>
        </w:rPr>
        <w:t>Concept of centres of origin, their importance with reference to Vavilov’s work</w:t>
      </w:r>
    </w:p>
    <w:p w:rsidR="00410430" w:rsidRDefault="00410430" w:rsidP="00410430">
      <w:pPr>
        <w:autoSpaceDE w:val="0"/>
        <w:autoSpaceDN w:val="0"/>
        <w:adjustRightInd w:val="0"/>
        <w:rPr>
          <w:rFonts w:ascii="Times New Roman" w:eastAsiaTheme="minorHAnsi" w:hAnsi="Times New Roman" w:cs="Times New Roman"/>
          <w:b/>
          <w:bCs/>
          <w:sz w:val="24"/>
          <w:szCs w:val="24"/>
        </w:rPr>
      </w:pPr>
      <w:r w:rsidRPr="00E83F97">
        <w:rPr>
          <w:rFonts w:ascii="Times New Roman" w:eastAsiaTheme="minorHAnsi" w:hAnsi="Times New Roman" w:cs="Times New Roman"/>
          <w:b/>
          <w:bCs/>
          <w:sz w:val="24"/>
          <w:szCs w:val="24"/>
        </w:rPr>
        <w:t xml:space="preserve">Unit 2: Cereals </w:t>
      </w:r>
    </w:p>
    <w:p w:rsidR="00410430" w:rsidRPr="001871AC" w:rsidRDefault="00410430" w:rsidP="00410430">
      <w:pPr>
        <w:autoSpaceDE w:val="0"/>
        <w:autoSpaceDN w:val="0"/>
        <w:adjustRightInd w:val="0"/>
        <w:rPr>
          <w:rFonts w:ascii="Times New Roman" w:eastAsiaTheme="minorHAnsi" w:hAnsi="Times New Roman" w:cs="Times New Roman"/>
          <w:sz w:val="24"/>
          <w:szCs w:val="24"/>
        </w:rPr>
      </w:pPr>
      <w:r w:rsidRPr="00E83F97">
        <w:rPr>
          <w:rFonts w:ascii="Times New Roman" w:eastAsiaTheme="minorHAnsi" w:hAnsi="Times New Roman" w:cs="Times New Roman"/>
          <w:sz w:val="24"/>
          <w:szCs w:val="24"/>
        </w:rPr>
        <w:t>Wheat -Origin, morphology, uses</w:t>
      </w:r>
    </w:p>
    <w:p w:rsidR="00410430" w:rsidRPr="00E83F97" w:rsidRDefault="00410430" w:rsidP="00410430">
      <w:pPr>
        <w:autoSpaceDE w:val="0"/>
        <w:autoSpaceDN w:val="0"/>
        <w:adjustRightInd w:val="0"/>
        <w:rPr>
          <w:rFonts w:ascii="Times New Roman" w:eastAsiaTheme="minorHAnsi" w:hAnsi="Times New Roman" w:cs="Times New Roman"/>
          <w:b/>
          <w:bCs/>
          <w:sz w:val="24"/>
          <w:szCs w:val="24"/>
        </w:rPr>
      </w:pPr>
      <w:r w:rsidRPr="00E83F97">
        <w:rPr>
          <w:rFonts w:ascii="Times New Roman" w:eastAsiaTheme="minorHAnsi" w:hAnsi="Times New Roman" w:cs="Times New Roman"/>
          <w:b/>
          <w:bCs/>
          <w:sz w:val="24"/>
          <w:szCs w:val="24"/>
        </w:rPr>
        <w:t xml:space="preserve">Unit 3: Legumes </w:t>
      </w:r>
    </w:p>
    <w:p w:rsidR="00410430" w:rsidRPr="001871AC" w:rsidRDefault="00410430" w:rsidP="00410430">
      <w:pPr>
        <w:autoSpaceDE w:val="0"/>
        <w:autoSpaceDN w:val="0"/>
        <w:adjustRightInd w:val="0"/>
        <w:rPr>
          <w:rFonts w:ascii="Times New Roman" w:eastAsiaTheme="minorHAnsi" w:hAnsi="Times New Roman" w:cs="Times New Roman"/>
          <w:sz w:val="24"/>
          <w:szCs w:val="24"/>
        </w:rPr>
      </w:pPr>
      <w:r w:rsidRPr="00E83F97">
        <w:rPr>
          <w:rFonts w:ascii="Times New Roman" w:eastAsiaTheme="minorHAnsi" w:hAnsi="Times New Roman" w:cs="Times New Roman"/>
          <w:sz w:val="24"/>
          <w:szCs w:val="24"/>
        </w:rPr>
        <w:t>General account with special reference to Gram and soybean</w:t>
      </w:r>
    </w:p>
    <w:p w:rsidR="00410430" w:rsidRDefault="00410430" w:rsidP="00410430">
      <w:pPr>
        <w:autoSpaceDE w:val="0"/>
        <w:autoSpaceDN w:val="0"/>
        <w:adjustRightInd w:val="0"/>
        <w:rPr>
          <w:rFonts w:ascii="Times New Roman" w:eastAsiaTheme="minorHAnsi" w:hAnsi="Times New Roman" w:cs="Times New Roman"/>
          <w:b/>
          <w:bCs/>
          <w:sz w:val="24"/>
          <w:szCs w:val="24"/>
        </w:rPr>
      </w:pPr>
      <w:r w:rsidRPr="00E83F97">
        <w:rPr>
          <w:rFonts w:ascii="Times New Roman" w:eastAsiaTheme="minorHAnsi" w:hAnsi="Times New Roman" w:cs="Times New Roman"/>
          <w:b/>
          <w:bCs/>
          <w:sz w:val="24"/>
          <w:szCs w:val="24"/>
        </w:rPr>
        <w:t xml:space="preserve">Unit 4: Spices </w:t>
      </w:r>
    </w:p>
    <w:p w:rsidR="00410430" w:rsidRPr="00E83F97" w:rsidRDefault="00410430" w:rsidP="00410430">
      <w:pPr>
        <w:autoSpaceDE w:val="0"/>
        <w:autoSpaceDN w:val="0"/>
        <w:adjustRightInd w:val="0"/>
        <w:rPr>
          <w:rFonts w:ascii="Times New Roman" w:eastAsiaTheme="minorHAnsi" w:hAnsi="Times New Roman" w:cs="Times New Roman"/>
          <w:sz w:val="24"/>
          <w:szCs w:val="24"/>
        </w:rPr>
      </w:pPr>
      <w:r w:rsidRPr="00E83F97">
        <w:rPr>
          <w:rFonts w:ascii="Times New Roman" w:eastAsiaTheme="minorHAnsi" w:hAnsi="Times New Roman" w:cs="Times New Roman"/>
          <w:sz w:val="24"/>
          <w:szCs w:val="24"/>
        </w:rPr>
        <w:t>General account with special reference to clove and black pepper (Botanical name, family, part</w:t>
      </w:r>
    </w:p>
    <w:p w:rsidR="00410430" w:rsidRPr="001871AC" w:rsidRDefault="00410430" w:rsidP="00410430">
      <w:pPr>
        <w:autoSpaceDE w:val="0"/>
        <w:autoSpaceDN w:val="0"/>
        <w:adjustRightInd w:val="0"/>
        <w:rPr>
          <w:rFonts w:ascii="Times New Roman" w:eastAsiaTheme="minorHAnsi" w:hAnsi="Times New Roman" w:cs="Times New Roman"/>
          <w:sz w:val="24"/>
          <w:szCs w:val="24"/>
        </w:rPr>
      </w:pPr>
      <w:r w:rsidRPr="00E83F97">
        <w:rPr>
          <w:rFonts w:ascii="Times New Roman" w:eastAsiaTheme="minorHAnsi" w:hAnsi="Times New Roman" w:cs="Times New Roman"/>
          <w:sz w:val="24"/>
          <w:szCs w:val="24"/>
        </w:rPr>
        <w:t>used, morphology and uses)</w:t>
      </w:r>
    </w:p>
    <w:p w:rsidR="00410430" w:rsidRPr="00E83F97" w:rsidRDefault="00410430" w:rsidP="00410430">
      <w:pPr>
        <w:autoSpaceDE w:val="0"/>
        <w:autoSpaceDN w:val="0"/>
        <w:adjustRightInd w:val="0"/>
        <w:rPr>
          <w:rFonts w:ascii="Times New Roman" w:eastAsiaTheme="minorHAnsi" w:hAnsi="Times New Roman" w:cs="Times New Roman"/>
          <w:b/>
          <w:bCs/>
          <w:sz w:val="24"/>
          <w:szCs w:val="24"/>
        </w:rPr>
      </w:pPr>
      <w:r w:rsidRPr="00E83F97">
        <w:rPr>
          <w:rFonts w:ascii="Times New Roman" w:eastAsiaTheme="minorHAnsi" w:hAnsi="Times New Roman" w:cs="Times New Roman"/>
          <w:b/>
          <w:bCs/>
          <w:sz w:val="24"/>
          <w:szCs w:val="24"/>
        </w:rPr>
        <w:t xml:space="preserve">Unit 5: Beverages </w:t>
      </w:r>
    </w:p>
    <w:p w:rsidR="00410430" w:rsidRPr="001871AC" w:rsidRDefault="00410430" w:rsidP="00410430">
      <w:pPr>
        <w:autoSpaceDE w:val="0"/>
        <w:autoSpaceDN w:val="0"/>
        <w:adjustRightInd w:val="0"/>
        <w:rPr>
          <w:rFonts w:ascii="Times New Roman" w:eastAsiaTheme="minorHAnsi" w:hAnsi="Times New Roman" w:cs="Times New Roman"/>
          <w:sz w:val="24"/>
          <w:szCs w:val="24"/>
        </w:rPr>
      </w:pPr>
      <w:r w:rsidRPr="00E83F97">
        <w:rPr>
          <w:rFonts w:ascii="Times New Roman" w:eastAsiaTheme="minorHAnsi" w:hAnsi="Times New Roman" w:cs="Times New Roman"/>
          <w:sz w:val="24"/>
          <w:szCs w:val="24"/>
        </w:rPr>
        <w:t>Tea (morphology, processing, uses)</w:t>
      </w:r>
    </w:p>
    <w:p w:rsidR="00410430" w:rsidRPr="00E83F97" w:rsidRDefault="00410430" w:rsidP="00410430">
      <w:pPr>
        <w:autoSpaceDE w:val="0"/>
        <w:autoSpaceDN w:val="0"/>
        <w:adjustRightInd w:val="0"/>
        <w:rPr>
          <w:rFonts w:ascii="Times New Roman" w:eastAsiaTheme="minorHAnsi" w:hAnsi="Times New Roman" w:cs="Times New Roman"/>
          <w:b/>
          <w:bCs/>
          <w:sz w:val="24"/>
          <w:szCs w:val="24"/>
        </w:rPr>
      </w:pPr>
      <w:r w:rsidRPr="00E83F97">
        <w:rPr>
          <w:rFonts w:ascii="Times New Roman" w:eastAsiaTheme="minorHAnsi" w:hAnsi="Times New Roman" w:cs="Times New Roman"/>
          <w:b/>
          <w:bCs/>
          <w:sz w:val="24"/>
          <w:szCs w:val="24"/>
        </w:rPr>
        <w:t xml:space="preserve">Unit 6: Oils and Fats </w:t>
      </w:r>
    </w:p>
    <w:p w:rsidR="00410430" w:rsidRPr="001871AC" w:rsidRDefault="00410430" w:rsidP="00410430">
      <w:pPr>
        <w:autoSpaceDE w:val="0"/>
        <w:autoSpaceDN w:val="0"/>
        <w:adjustRightInd w:val="0"/>
        <w:rPr>
          <w:rFonts w:ascii="Times New Roman" w:eastAsiaTheme="minorHAnsi" w:hAnsi="Times New Roman" w:cs="Times New Roman"/>
          <w:sz w:val="24"/>
          <w:szCs w:val="24"/>
        </w:rPr>
      </w:pPr>
      <w:r w:rsidRPr="00E83F97">
        <w:rPr>
          <w:rFonts w:ascii="Times New Roman" w:eastAsiaTheme="minorHAnsi" w:hAnsi="Times New Roman" w:cs="Times New Roman"/>
          <w:sz w:val="24"/>
          <w:szCs w:val="24"/>
        </w:rPr>
        <w:t>General description with special reference to groundnut</w:t>
      </w:r>
    </w:p>
    <w:p w:rsidR="00410430" w:rsidRPr="00E83F97" w:rsidRDefault="00410430" w:rsidP="00410430">
      <w:pPr>
        <w:autoSpaceDE w:val="0"/>
        <w:autoSpaceDN w:val="0"/>
        <w:adjustRightInd w:val="0"/>
        <w:rPr>
          <w:rFonts w:ascii="Times New Roman" w:eastAsiaTheme="minorHAnsi" w:hAnsi="Times New Roman" w:cs="Times New Roman"/>
          <w:b/>
          <w:bCs/>
          <w:sz w:val="24"/>
          <w:szCs w:val="24"/>
        </w:rPr>
      </w:pPr>
      <w:r w:rsidRPr="00E83F97">
        <w:rPr>
          <w:rFonts w:ascii="Times New Roman" w:eastAsiaTheme="minorHAnsi" w:hAnsi="Times New Roman" w:cs="Times New Roman"/>
          <w:b/>
          <w:bCs/>
          <w:sz w:val="24"/>
          <w:szCs w:val="24"/>
        </w:rPr>
        <w:t xml:space="preserve">Unit 7: Fibre Yielding Plants </w:t>
      </w:r>
    </w:p>
    <w:p w:rsidR="00410430" w:rsidRPr="00E83F97" w:rsidRDefault="00410430" w:rsidP="00410430">
      <w:pPr>
        <w:autoSpaceDE w:val="0"/>
        <w:autoSpaceDN w:val="0"/>
        <w:adjustRightInd w:val="0"/>
        <w:rPr>
          <w:rFonts w:ascii="Times New Roman" w:eastAsiaTheme="minorHAnsi" w:hAnsi="Times New Roman" w:cs="Times New Roman"/>
          <w:sz w:val="24"/>
          <w:szCs w:val="24"/>
        </w:rPr>
      </w:pPr>
      <w:r w:rsidRPr="00E83F97">
        <w:rPr>
          <w:rFonts w:ascii="Times New Roman" w:eastAsiaTheme="minorHAnsi" w:hAnsi="Times New Roman" w:cs="Times New Roman"/>
          <w:sz w:val="24"/>
          <w:szCs w:val="24"/>
        </w:rPr>
        <w:t>General description with special reference to Cotton (Botanical name, family, part used,</w:t>
      </w:r>
    </w:p>
    <w:p w:rsidR="00410430" w:rsidRPr="001871AC" w:rsidRDefault="00410430" w:rsidP="00410430">
      <w:pPr>
        <w:autoSpaceDE w:val="0"/>
        <w:autoSpaceDN w:val="0"/>
        <w:adjustRightInd w:val="0"/>
        <w:rPr>
          <w:rFonts w:ascii="Times New Roman" w:eastAsiaTheme="minorHAnsi" w:hAnsi="Times New Roman" w:cs="Times New Roman"/>
          <w:sz w:val="24"/>
          <w:szCs w:val="24"/>
        </w:rPr>
      </w:pPr>
      <w:r w:rsidRPr="00E83F97">
        <w:rPr>
          <w:rFonts w:ascii="Times New Roman" w:eastAsiaTheme="minorHAnsi" w:hAnsi="Times New Roman" w:cs="Times New Roman"/>
          <w:sz w:val="24"/>
          <w:szCs w:val="24"/>
        </w:rPr>
        <w:t>morphology and uses)</w:t>
      </w:r>
    </w:p>
    <w:p w:rsidR="00410430" w:rsidRDefault="00410430" w:rsidP="00410430">
      <w:pPr>
        <w:autoSpaceDE w:val="0"/>
        <w:autoSpaceDN w:val="0"/>
        <w:adjustRightInd w:val="0"/>
        <w:rPr>
          <w:rFonts w:ascii="Times New Roman" w:eastAsiaTheme="minorHAnsi" w:hAnsi="Times New Roman" w:cs="Times New Roman"/>
          <w:b/>
          <w:bCs/>
          <w:sz w:val="24"/>
          <w:szCs w:val="24"/>
        </w:rPr>
      </w:pPr>
      <w:r w:rsidRPr="00E83F97">
        <w:rPr>
          <w:rFonts w:ascii="Times New Roman" w:eastAsiaTheme="minorHAnsi" w:hAnsi="Times New Roman" w:cs="Times New Roman"/>
          <w:b/>
          <w:bCs/>
          <w:sz w:val="24"/>
          <w:szCs w:val="24"/>
        </w:rPr>
        <w:t>Unit 8: Introduct</w:t>
      </w:r>
      <w:r>
        <w:rPr>
          <w:rFonts w:ascii="Times New Roman" w:eastAsiaTheme="minorHAnsi" w:hAnsi="Times New Roman" w:cs="Times New Roman"/>
          <w:b/>
          <w:bCs/>
          <w:sz w:val="24"/>
          <w:szCs w:val="24"/>
        </w:rPr>
        <w:t xml:space="preserve">ion to biotechnology </w:t>
      </w:r>
    </w:p>
    <w:p w:rsidR="00410430" w:rsidRPr="00E83F97" w:rsidRDefault="00410430" w:rsidP="00410430">
      <w:pPr>
        <w:autoSpaceDE w:val="0"/>
        <w:autoSpaceDN w:val="0"/>
        <w:adjustRightInd w:val="0"/>
        <w:rPr>
          <w:rFonts w:ascii="Times New Roman" w:eastAsiaTheme="minorHAnsi" w:hAnsi="Times New Roman" w:cs="Times New Roman"/>
          <w:b/>
          <w:bCs/>
          <w:sz w:val="24"/>
          <w:szCs w:val="24"/>
        </w:rPr>
      </w:pPr>
      <w:r w:rsidRPr="00E83F97">
        <w:rPr>
          <w:rFonts w:ascii="Times New Roman" w:eastAsiaTheme="minorHAnsi" w:hAnsi="Times New Roman" w:cs="Times New Roman"/>
          <w:b/>
          <w:bCs/>
          <w:sz w:val="24"/>
          <w:szCs w:val="24"/>
        </w:rPr>
        <w:t>Unit 9: Plant tissue</w:t>
      </w:r>
      <w:r>
        <w:rPr>
          <w:rFonts w:ascii="Times New Roman" w:eastAsiaTheme="minorHAnsi" w:hAnsi="Times New Roman" w:cs="Times New Roman"/>
          <w:b/>
          <w:bCs/>
          <w:sz w:val="24"/>
          <w:szCs w:val="24"/>
        </w:rPr>
        <w:t xml:space="preserve"> culture </w:t>
      </w:r>
    </w:p>
    <w:p w:rsidR="00410430" w:rsidRPr="00E83F97" w:rsidRDefault="00410430" w:rsidP="00410430">
      <w:pPr>
        <w:autoSpaceDE w:val="0"/>
        <w:autoSpaceDN w:val="0"/>
        <w:adjustRightInd w:val="0"/>
        <w:rPr>
          <w:rFonts w:ascii="Times New Roman" w:eastAsiaTheme="minorHAnsi" w:hAnsi="Times New Roman" w:cs="Times New Roman"/>
          <w:sz w:val="24"/>
          <w:szCs w:val="24"/>
        </w:rPr>
      </w:pPr>
      <w:r w:rsidRPr="00E83F97">
        <w:rPr>
          <w:rFonts w:ascii="Times New Roman" w:eastAsiaTheme="minorHAnsi" w:hAnsi="Times New Roman" w:cs="Times New Roman"/>
          <w:sz w:val="24"/>
          <w:szCs w:val="24"/>
        </w:rPr>
        <w:t>Micropropagation ; haploid production through androgenesis and gynogenesis; brief account of</w:t>
      </w:r>
    </w:p>
    <w:p w:rsidR="00410430" w:rsidRPr="00E83F97" w:rsidRDefault="00410430" w:rsidP="00410430">
      <w:pPr>
        <w:autoSpaceDE w:val="0"/>
        <w:autoSpaceDN w:val="0"/>
        <w:adjustRightInd w:val="0"/>
        <w:rPr>
          <w:rFonts w:ascii="Times New Roman" w:eastAsiaTheme="minorHAnsi" w:hAnsi="Times New Roman" w:cs="Times New Roman"/>
          <w:sz w:val="24"/>
          <w:szCs w:val="24"/>
        </w:rPr>
      </w:pPr>
      <w:r w:rsidRPr="00E83F97">
        <w:rPr>
          <w:rFonts w:ascii="Times New Roman" w:eastAsiaTheme="minorHAnsi" w:hAnsi="Times New Roman" w:cs="Times New Roman"/>
          <w:sz w:val="24"/>
          <w:szCs w:val="24"/>
        </w:rPr>
        <w:t>embryo &amp; endosperm culture with their applications</w:t>
      </w:r>
    </w:p>
    <w:p w:rsidR="00410430" w:rsidRDefault="00410430" w:rsidP="00410430">
      <w:pPr>
        <w:autoSpaceDE w:val="0"/>
        <w:autoSpaceDN w:val="0"/>
        <w:adjustRightInd w:val="0"/>
        <w:rPr>
          <w:rFonts w:ascii="Times New Roman" w:eastAsiaTheme="minorHAnsi" w:hAnsi="Times New Roman" w:cs="Times New Roman"/>
          <w:b/>
          <w:bCs/>
          <w:sz w:val="24"/>
          <w:szCs w:val="24"/>
        </w:rPr>
      </w:pPr>
    </w:p>
    <w:p w:rsidR="00410430" w:rsidRPr="00E83F97" w:rsidRDefault="00410430" w:rsidP="00410430">
      <w:pPr>
        <w:autoSpaceDE w:val="0"/>
        <w:autoSpaceDN w:val="0"/>
        <w:adjustRightInd w:val="0"/>
        <w:rPr>
          <w:rFonts w:ascii="Times New Roman" w:eastAsiaTheme="minorHAnsi" w:hAnsi="Times New Roman" w:cs="Times New Roman"/>
          <w:sz w:val="24"/>
          <w:szCs w:val="24"/>
        </w:rPr>
      </w:pPr>
      <w:r w:rsidRPr="00E83F97">
        <w:rPr>
          <w:rFonts w:ascii="Times New Roman" w:eastAsiaTheme="minorHAnsi" w:hAnsi="Times New Roman" w:cs="Times New Roman"/>
          <w:b/>
          <w:bCs/>
          <w:sz w:val="24"/>
          <w:szCs w:val="24"/>
        </w:rPr>
        <w:lastRenderedPageBreak/>
        <w:t xml:space="preserve">Unit 10: Recombinant DNA Techniques </w:t>
      </w:r>
      <w:r w:rsidRPr="00E83F97">
        <w:rPr>
          <w:rFonts w:ascii="Times New Roman" w:eastAsiaTheme="minorHAnsi" w:hAnsi="Times New Roman" w:cs="Times New Roman"/>
          <w:sz w:val="24"/>
          <w:szCs w:val="24"/>
        </w:rPr>
        <w:t>Blotting techniques: Northern, Southern and Western Blotting, DNA Fingerprinting; Molecular</w:t>
      </w:r>
    </w:p>
    <w:p w:rsidR="00410430" w:rsidRPr="00E83F97" w:rsidRDefault="00410430" w:rsidP="00410430">
      <w:pPr>
        <w:autoSpaceDE w:val="0"/>
        <w:autoSpaceDN w:val="0"/>
        <w:adjustRightInd w:val="0"/>
        <w:rPr>
          <w:rFonts w:ascii="Times New Roman" w:eastAsiaTheme="minorHAnsi" w:hAnsi="Times New Roman" w:cs="Times New Roman"/>
          <w:sz w:val="24"/>
          <w:szCs w:val="24"/>
        </w:rPr>
      </w:pPr>
      <w:r w:rsidRPr="00E83F97">
        <w:rPr>
          <w:rFonts w:ascii="Times New Roman" w:eastAsiaTheme="minorHAnsi" w:hAnsi="Times New Roman" w:cs="Times New Roman"/>
          <w:sz w:val="24"/>
          <w:szCs w:val="24"/>
        </w:rPr>
        <w:t>DNA markers i.e. RAPD, RFLP, SNPs; DNA sequencing, PCR and Reverse Transcriptase-</w:t>
      </w:r>
    </w:p>
    <w:p w:rsidR="00410430" w:rsidRPr="00E83F97" w:rsidRDefault="00410430" w:rsidP="00410430">
      <w:pPr>
        <w:autoSpaceDE w:val="0"/>
        <w:autoSpaceDN w:val="0"/>
        <w:adjustRightInd w:val="0"/>
        <w:rPr>
          <w:rFonts w:ascii="Times New Roman" w:eastAsiaTheme="minorHAnsi" w:hAnsi="Times New Roman" w:cs="Times New Roman"/>
          <w:sz w:val="24"/>
          <w:szCs w:val="24"/>
        </w:rPr>
      </w:pPr>
      <w:r w:rsidRPr="00E83F97">
        <w:rPr>
          <w:rFonts w:ascii="Times New Roman" w:eastAsiaTheme="minorHAnsi" w:hAnsi="Times New Roman" w:cs="Times New Roman"/>
          <w:sz w:val="24"/>
          <w:szCs w:val="24"/>
        </w:rPr>
        <w:t>PCR. Hybridoma and monoclonal antibodies, ELISA and Immunodetection. Molecular</w:t>
      </w:r>
    </w:p>
    <w:p w:rsidR="00410430" w:rsidRPr="001871AC" w:rsidRDefault="00410430" w:rsidP="00410430">
      <w:pPr>
        <w:autoSpaceDE w:val="0"/>
        <w:autoSpaceDN w:val="0"/>
        <w:adjustRightInd w:val="0"/>
        <w:rPr>
          <w:rFonts w:ascii="Times New Roman" w:eastAsiaTheme="minorHAnsi" w:hAnsi="Times New Roman" w:cs="Times New Roman"/>
          <w:sz w:val="24"/>
          <w:szCs w:val="24"/>
        </w:rPr>
      </w:pPr>
      <w:r w:rsidRPr="00E83F97">
        <w:rPr>
          <w:rFonts w:ascii="Times New Roman" w:eastAsiaTheme="minorHAnsi" w:hAnsi="Times New Roman" w:cs="Times New Roman"/>
          <w:sz w:val="24"/>
          <w:szCs w:val="24"/>
        </w:rPr>
        <w:t>diagnosis of human disease, Human gene Therapy.</w:t>
      </w:r>
    </w:p>
    <w:p w:rsidR="00410430" w:rsidRPr="00E83F97" w:rsidRDefault="00410430" w:rsidP="00410430">
      <w:pPr>
        <w:autoSpaceDE w:val="0"/>
        <w:autoSpaceDN w:val="0"/>
        <w:adjustRightInd w:val="0"/>
        <w:rPr>
          <w:rFonts w:ascii="Times New Roman" w:eastAsiaTheme="minorHAnsi" w:hAnsi="Times New Roman" w:cs="Times New Roman"/>
          <w:b/>
          <w:bCs/>
          <w:sz w:val="24"/>
          <w:szCs w:val="24"/>
        </w:rPr>
      </w:pPr>
      <w:r w:rsidRPr="00E83F97">
        <w:rPr>
          <w:rFonts w:ascii="Times New Roman" w:eastAsiaTheme="minorHAnsi" w:hAnsi="Times New Roman" w:cs="Times New Roman"/>
          <w:b/>
          <w:bCs/>
          <w:sz w:val="24"/>
          <w:szCs w:val="24"/>
        </w:rPr>
        <w:t>Practical</w:t>
      </w:r>
      <w:r>
        <w:rPr>
          <w:rFonts w:ascii="Times New Roman" w:eastAsiaTheme="minorHAnsi" w:hAnsi="Times New Roman" w:cs="Times New Roman"/>
          <w:b/>
          <w:bCs/>
          <w:sz w:val="24"/>
          <w:szCs w:val="24"/>
        </w:rPr>
        <w:t>s</w:t>
      </w:r>
    </w:p>
    <w:p w:rsidR="00410430" w:rsidRPr="00E83F97" w:rsidRDefault="00410430" w:rsidP="00410430">
      <w:pPr>
        <w:autoSpaceDE w:val="0"/>
        <w:autoSpaceDN w:val="0"/>
        <w:adjustRightInd w:val="0"/>
        <w:rPr>
          <w:rFonts w:ascii="Times New Roman" w:eastAsiaTheme="minorHAnsi" w:hAnsi="Times New Roman" w:cs="Times New Roman"/>
          <w:sz w:val="24"/>
          <w:szCs w:val="24"/>
        </w:rPr>
      </w:pPr>
      <w:r w:rsidRPr="00E83F97">
        <w:rPr>
          <w:rFonts w:ascii="Times New Roman" w:eastAsiaTheme="minorHAnsi" w:hAnsi="Times New Roman" w:cs="Times New Roman"/>
          <w:sz w:val="24"/>
          <w:szCs w:val="24"/>
        </w:rPr>
        <w:t>1. Study of economically important plants : Wheat, Gram, Soybean, Black pepper, Clove</w:t>
      </w:r>
    </w:p>
    <w:p w:rsidR="00410430" w:rsidRPr="00E83F97" w:rsidRDefault="00410430" w:rsidP="00410430">
      <w:pPr>
        <w:autoSpaceDE w:val="0"/>
        <w:autoSpaceDN w:val="0"/>
        <w:adjustRightInd w:val="0"/>
        <w:rPr>
          <w:rFonts w:ascii="Times New Roman" w:eastAsiaTheme="minorHAnsi" w:hAnsi="Times New Roman" w:cs="Times New Roman"/>
          <w:sz w:val="24"/>
          <w:szCs w:val="24"/>
        </w:rPr>
      </w:pPr>
      <w:r w:rsidRPr="00E83F97">
        <w:rPr>
          <w:rFonts w:ascii="Times New Roman" w:eastAsiaTheme="minorHAnsi" w:hAnsi="Times New Roman" w:cs="Times New Roman"/>
          <w:sz w:val="24"/>
          <w:szCs w:val="24"/>
        </w:rPr>
        <w:t>Tea, Cotton, Groundnut through specimens, sections and microchemical tests</w:t>
      </w:r>
    </w:p>
    <w:p w:rsidR="00410430" w:rsidRPr="00E83F97" w:rsidRDefault="00410430" w:rsidP="00410430">
      <w:pPr>
        <w:autoSpaceDE w:val="0"/>
        <w:autoSpaceDN w:val="0"/>
        <w:adjustRightInd w:val="0"/>
        <w:rPr>
          <w:rFonts w:ascii="Times New Roman" w:eastAsiaTheme="minorHAnsi" w:hAnsi="Times New Roman" w:cs="Times New Roman"/>
          <w:sz w:val="24"/>
          <w:szCs w:val="24"/>
        </w:rPr>
      </w:pPr>
      <w:r w:rsidRPr="00E83F97">
        <w:rPr>
          <w:rFonts w:ascii="Times New Roman" w:eastAsiaTheme="minorHAnsi" w:hAnsi="Times New Roman" w:cs="Times New Roman"/>
          <w:sz w:val="24"/>
          <w:szCs w:val="24"/>
        </w:rPr>
        <w:t>2. Familiarization with basic equipments in tissue culture.</w:t>
      </w:r>
    </w:p>
    <w:p w:rsidR="00410430" w:rsidRPr="00E83F97" w:rsidRDefault="00410430" w:rsidP="00410430">
      <w:pPr>
        <w:autoSpaceDE w:val="0"/>
        <w:autoSpaceDN w:val="0"/>
        <w:adjustRightInd w:val="0"/>
        <w:rPr>
          <w:rFonts w:ascii="Times New Roman" w:eastAsiaTheme="minorHAnsi" w:hAnsi="Times New Roman" w:cs="Times New Roman"/>
          <w:sz w:val="24"/>
          <w:szCs w:val="24"/>
        </w:rPr>
      </w:pPr>
      <w:r w:rsidRPr="00E83F97">
        <w:rPr>
          <w:rFonts w:ascii="Times New Roman" w:eastAsiaTheme="minorHAnsi" w:hAnsi="Times New Roman" w:cs="Times New Roman"/>
          <w:sz w:val="24"/>
          <w:szCs w:val="24"/>
        </w:rPr>
        <w:t>3. Study through photographs: Anther culture, somatic embryogenesis, endosperm and</w:t>
      </w:r>
    </w:p>
    <w:p w:rsidR="00410430" w:rsidRPr="00E83F97" w:rsidRDefault="00410430" w:rsidP="00410430">
      <w:pPr>
        <w:autoSpaceDE w:val="0"/>
        <w:autoSpaceDN w:val="0"/>
        <w:adjustRightInd w:val="0"/>
        <w:rPr>
          <w:rFonts w:ascii="Times New Roman" w:eastAsiaTheme="minorHAnsi" w:hAnsi="Times New Roman" w:cs="Times New Roman"/>
          <w:sz w:val="24"/>
          <w:szCs w:val="24"/>
        </w:rPr>
      </w:pPr>
      <w:r w:rsidRPr="00E83F97">
        <w:rPr>
          <w:rFonts w:ascii="Times New Roman" w:eastAsiaTheme="minorHAnsi" w:hAnsi="Times New Roman" w:cs="Times New Roman"/>
          <w:sz w:val="24"/>
          <w:szCs w:val="24"/>
        </w:rPr>
        <w:t>embryo culture; micropropagation.</w:t>
      </w:r>
    </w:p>
    <w:p w:rsidR="00410430" w:rsidRPr="00E83F97" w:rsidRDefault="00410430" w:rsidP="00410430">
      <w:pPr>
        <w:autoSpaceDE w:val="0"/>
        <w:autoSpaceDN w:val="0"/>
        <w:adjustRightInd w:val="0"/>
        <w:rPr>
          <w:rFonts w:ascii="Times New Roman" w:eastAsiaTheme="minorHAnsi" w:hAnsi="Times New Roman" w:cs="Times New Roman"/>
          <w:sz w:val="24"/>
          <w:szCs w:val="24"/>
        </w:rPr>
      </w:pPr>
      <w:r w:rsidRPr="00E83F97">
        <w:rPr>
          <w:rFonts w:ascii="Times New Roman" w:eastAsiaTheme="minorHAnsi" w:hAnsi="Times New Roman" w:cs="Times New Roman"/>
          <w:sz w:val="24"/>
          <w:szCs w:val="24"/>
        </w:rPr>
        <w:t>4. Study of molecular techniques: PCR, Blotting techniques, AGE and PAGE.</w:t>
      </w:r>
    </w:p>
    <w:p w:rsidR="00410430" w:rsidRPr="00E83F97" w:rsidRDefault="00410430" w:rsidP="00410430">
      <w:pPr>
        <w:autoSpaceDE w:val="0"/>
        <w:autoSpaceDN w:val="0"/>
        <w:adjustRightInd w:val="0"/>
        <w:rPr>
          <w:rFonts w:ascii="Times New Roman" w:eastAsiaTheme="minorHAnsi" w:hAnsi="Times New Roman" w:cs="Times New Roman"/>
          <w:b/>
          <w:bCs/>
          <w:sz w:val="24"/>
          <w:szCs w:val="24"/>
        </w:rPr>
      </w:pPr>
      <w:r w:rsidRPr="00E83F97">
        <w:rPr>
          <w:rFonts w:ascii="Times New Roman" w:eastAsiaTheme="minorHAnsi" w:hAnsi="Times New Roman" w:cs="Times New Roman"/>
          <w:b/>
          <w:bCs/>
          <w:sz w:val="24"/>
          <w:szCs w:val="24"/>
        </w:rPr>
        <w:t>Suggested Readings</w:t>
      </w:r>
    </w:p>
    <w:p w:rsidR="00410430" w:rsidRPr="00E83F97" w:rsidRDefault="00410430" w:rsidP="00410430">
      <w:pPr>
        <w:autoSpaceDE w:val="0"/>
        <w:autoSpaceDN w:val="0"/>
        <w:adjustRightInd w:val="0"/>
        <w:rPr>
          <w:rFonts w:ascii="Times New Roman" w:eastAsiaTheme="minorHAnsi" w:hAnsi="Times New Roman" w:cs="Times New Roman"/>
          <w:sz w:val="24"/>
          <w:szCs w:val="24"/>
        </w:rPr>
      </w:pPr>
      <w:r w:rsidRPr="00E83F97">
        <w:rPr>
          <w:rFonts w:ascii="Times New Roman" w:eastAsiaTheme="minorHAnsi" w:hAnsi="Times New Roman" w:cs="Times New Roman"/>
          <w:sz w:val="24"/>
          <w:szCs w:val="24"/>
        </w:rPr>
        <w:t>1. Kochhar, S.L. (2011). Economic Botany in the Tropics, MacMillan Publishers India</w:t>
      </w:r>
    </w:p>
    <w:p w:rsidR="00410430" w:rsidRPr="00E83F97" w:rsidRDefault="00410430" w:rsidP="00410430">
      <w:pPr>
        <w:autoSpaceDE w:val="0"/>
        <w:autoSpaceDN w:val="0"/>
        <w:adjustRightInd w:val="0"/>
        <w:rPr>
          <w:rFonts w:ascii="Times New Roman" w:eastAsiaTheme="minorHAnsi" w:hAnsi="Times New Roman" w:cs="Times New Roman"/>
          <w:sz w:val="24"/>
          <w:szCs w:val="24"/>
        </w:rPr>
      </w:pPr>
      <w:r w:rsidRPr="00E83F97">
        <w:rPr>
          <w:rFonts w:ascii="Times New Roman" w:eastAsiaTheme="minorHAnsi" w:hAnsi="Times New Roman" w:cs="Times New Roman"/>
          <w:sz w:val="24"/>
          <w:szCs w:val="24"/>
        </w:rPr>
        <w:t>Ltd., New Delhi. 4</w:t>
      </w:r>
      <w:r w:rsidRPr="00E83F97">
        <w:rPr>
          <w:rFonts w:ascii="Times New Roman" w:eastAsiaTheme="minorHAnsi" w:hAnsi="Times New Roman" w:cs="Times New Roman"/>
          <w:sz w:val="16"/>
          <w:szCs w:val="16"/>
        </w:rPr>
        <w:t xml:space="preserve">th </w:t>
      </w:r>
      <w:r w:rsidRPr="00E83F97">
        <w:rPr>
          <w:rFonts w:ascii="Times New Roman" w:eastAsiaTheme="minorHAnsi" w:hAnsi="Times New Roman" w:cs="Times New Roman"/>
          <w:sz w:val="24"/>
          <w:szCs w:val="24"/>
        </w:rPr>
        <w:t>edition.</w:t>
      </w:r>
    </w:p>
    <w:p w:rsidR="00410430" w:rsidRPr="00E83F97" w:rsidRDefault="00410430" w:rsidP="00410430">
      <w:pPr>
        <w:autoSpaceDE w:val="0"/>
        <w:autoSpaceDN w:val="0"/>
        <w:adjustRightInd w:val="0"/>
        <w:rPr>
          <w:rFonts w:ascii="Times New Roman" w:eastAsiaTheme="minorHAnsi" w:hAnsi="Times New Roman" w:cs="Times New Roman"/>
          <w:sz w:val="24"/>
          <w:szCs w:val="24"/>
        </w:rPr>
      </w:pPr>
      <w:r w:rsidRPr="00E83F97">
        <w:rPr>
          <w:rFonts w:ascii="Times New Roman" w:eastAsiaTheme="minorHAnsi" w:hAnsi="Times New Roman" w:cs="Times New Roman"/>
          <w:sz w:val="24"/>
          <w:szCs w:val="24"/>
        </w:rPr>
        <w:t>2. Bhojwani, S.S. and Razdan, M.K., (1996). Plant Tissue Culture: Theory and Practice.</w:t>
      </w:r>
    </w:p>
    <w:p w:rsidR="00410430" w:rsidRPr="00E83F97" w:rsidRDefault="00410430" w:rsidP="00410430">
      <w:pPr>
        <w:autoSpaceDE w:val="0"/>
        <w:autoSpaceDN w:val="0"/>
        <w:adjustRightInd w:val="0"/>
        <w:rPr>
          <w:rFonts w:ascii="Times New Roman" w:eastAsiaTheme="minorHAnsi" w:hAnsi="Times New Roman" w:cs="Times New Roman"/>
          <w:sz w:val="24"/>
          <w:szCs w:val="24"/>
        </w:rPr>
      </w:pPr>
      <w:r w:rsidRPr="00E83F97">
        <w:rPr>
          <w:rFonts w:ascii="Times New Roman" w:eastAsiaTheme="minorHAnsi" w:hAnsi="Times New Roman" w:cs="Times New Roman"/>
          <w:sz w:val="24"/>
          <w:szCs w:val="24"/>
        </w:rPr>
        <w:t>Elsevier Science Amsterdam. The Netherlands.</w:t>
      </w:r>
    </w:p>
    <w:p w:rsidR="00410430" w:rsidRPr="00E83F97" w:rsidRDefault="00410430" w:rsidP="00410430">
      <w:pPr>
        <w:autoSpaceDE w:val="0"/>
        <w:autoSpaceDN w:val="0"/>
        <w:adjustRightInd w:val="0"/>
        <w:rPr>
          <w:rFonts w:ascii="Times New Roman" w:eastAsiaTheme="minorHAnsi" w:hAnsi="Times New Roman" w:cs="Times New Roman"/>
          <w:sz w:val="24"/>
          <w:szCs w:val="24"/>
        </w:rPr>
      </w:pPr>
      <w:r w:rsidRPr="00E83F97">
        <w:rPr>
          <w:rFonts w:ascii="Times New Roman" w:eastAsiaTheme="minorHAnsi" w:hAnsi="Times New Roman" w:cs="Times New Roman"/>
          <w:sz w:val="24"/>
          <w:szCs w:val="24"/>
        </w:rPr>
        <w:t>3. Glick, B.R., Pasternak, J.J. (2003). Molecular Biotechnology- Principles and</w:t>
      </w:r>
    </w:p>
    <w:p w:rsidR="00410430" w:rsidRDefault="00410430" w:rsidP="00410430">
      <w:pPr>
        <w:rPr>
          <w:rFonts w:ascii="Times New Roman" w:eastAsiaTheme="minorHAnsi" w:hAnsi="Times New Roman" w:cs="Times New Roman"/>
          <w:sz w:val="24"/>
          <w:szCs w:val="24"/>
        </w:rPr>
      </w:pPr>
      <w:r w:rsidRPr="00E83F97">
        <w:rPr>
          <w:rFonts w:ascii="Times New Roman" w:eastAsiaTheme="minorHAnsi" w:hAnsi="Times New Roman" w:cs="Times New Roman"/>
          <w:sz w:val="24"/>
          <w:szCs w:val="24"/>
        </w:rPr>
        <w:t>Applications of recombinant DNA. ASM Press, Washington.</w:t>
      </w:r>
    </w:p>
    <w:p w:rsidR="00410430" w:rsidRDefault="00410430" w:rsidP="00410430">
      <w:pPr>
        <w:rPr>
          <w:rFonts w:ascii="Times New Roman" w:eastAsiaTheme="minorHAnsi" w:hAnsi="Times New Roman" w:cs="Times New Roman"/>
          <w:sz w:val="24"/>
          <w:szCs w:val="24"/>
        </w:rPr>
      </w:pPr>
    </w:p>
    <w:p w:rsidR="00410430" w:rsidRDefault="00410430" w:rsidP="00410430">
      <w:pPr>
        <w:rPr>
          <w:rFonts w:ascii="Times New Roman" w:hAnsi="Times New Roman" w:cs="Times New Roman"/>
          <w:b/>
          <w:sz w:val="24"/>
          <w:szCs w:val="24"/>
        </w:rPr>
      </w:pPr>
      <w:r>
        <w:rPr>
          <w:rFonts w:ascii="Times New Roman" w:hAnsi="Times New Roman" w:cs="Times New Roman"/>
          <w:b/>
          <w:sz w:val="24"/>
          <w:szCs w:val="24"/>
        </w:rPr>
        <w:br w:type="page"/>
      </w:r>
    </w:p>
    <w:p w:rsidR="00410430" w:rsidRPr="00B360F3" w:rsidRDefault="00410430" w:rsidP="00410430">
      <w:pPr>
        <w:jc w:val="center"/>
        <w:rPr>
          <w:rFonts w:ascii="Times New Roman" w:hAnsi="Times New Roman" w:cs="Times New Roman"/>
          <w:b/>
          <w:sz w:val="24"/>
          <w:szCs w:val="24"/>
        </w:rPr>
      </w:pPr>
      <w:r w:rsidRPr="00B360F3">
        <w:rPr>
          <w:rFonts w:ascii="Times New Roman" w:hAnsi="Times New Roman" w:cs="Times New Roman"/>
          <w:b/>
          <w:sz w:val="24"/>
          <w:szCs w:val="24"/>
        </w:rPr>
        <w:lastRenderedPageBreak/>
        <w:t>B.Sc. BIOLOGY</w:t>
      </w:r>
    </w:p>
    <w:p w:rsidR="00410430" w:rsidRPr="001871AC" w:rsidRDefault="00410430" w:rsidP="00410430">
      <w:pPr>
        <w:jc w:val="center"/>
        <w:rPr>
          <w:rFonts w:ascii="Times New Roman" w:hAnsi="Times New Roman" w:cs="Times New Roman"/>
          <w:b/>
          <w:sz w:val="24"/>
          <w:szCs w:val="24"/>
        </w:rPr>
      </w:pPr>
      <w:r w:rsidRPr="00B360F3">
        <w:rPr>
          <w:rFonts w:ascii="Times New Roman" w:hAnsi="Times New Roman" w:cs="Times New Roman"/>
          <w:b/>
          <w:sz w:val="24"/>
          <w:szCs w:val="24"/>
        </w:rPr>
        <w:t>SIXTH SEMESTER</w:t>
      </w:r>
    </w:p>
    <w:p w:rsidR="00410430" w:rsidRDefault="00410430" w:rsidP="00410430">
      <w:pPr>
        <w:autoSpaceDE w:val="0"/>
        <w:autoSpaceDN w:val="0"/>
        <w:adjustRightInd w:val="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BSZ-601: EVOLUTIONARY BIOLOGY</w:t>
      </w:r>
    </w:p>
    <w:p w:rsidR="00410430" w:rsidRDefault="00410430" w:rsidP="00410430">
      <w:pPr>
        <w:autoSpaceDE w:val="0"/>
        <w:autoSpaceDN w:val="0"/>
        <w:adjustRightInd w:val="0"/>
        <w:rPr>
          <w:rFonts w:ascii="Times New Roman" w:eastAsiaTheme="minorHAnsi" w:hAnsi="Times New Roman" w:cs="Times New Roman"/>
          <w:b/>
          <w:bCs/>
          <w:sz w:val="24"/>
          <w:szCs w:val="24"/>
        </w:rPr>
      </w:pPr>
      <w:r w:rsidRPr="00D24948">
        <w:rPr>
          <w:rFonts w:ascii="Times New Roman" w:eastAsiaTheme="minorHAnsi" w:hAnsi="Times New Roman" w:cs="Times New Roman"/>
          <w:b/>
          <w:bCs/>
          <w:sz w:val="24"/>
          <w:szCs w:val="24"/>
        </w:rPr>
        <w:t>Unit 1: History of Life</w:t>
      </w:r>
      <w:r>
        <w:rPr>
          <w:rFonts w:ascii="Times New Roman" w:eastAsiaTheme="minorHAnsi" w:hAnsi="Times New Roman" w:cs="Times New Roman"/>
          <w:b/>
          <w:bCs/>
          <w:sz w:val="24"/>
          <w:szCs w:val="24"/>
        </w:rPr>
        <w:t xml:space="preserve"> and </w:t>
      </w:r>
      <w:r w:rsidRPr="00D24948">
        <w:rPr>
          <w:rFonts w:ascii="Times New Roman" w:eastAsiaTheme="minorHAnsi" w:hAnsi="Times New Roman" w:cs="Times New Roman"/>
          <w:b/>
          <w:bCs/>
          <w:sz w:val="24"/>
          <w:szCs w:val="24"/>
        </w:rPr>
        <w:t>Introdu</w:t>
      </w:r>
      <w:r>
        <w:rPr>
          <w:rFonts w:ascii="Times New Roman" w:eastAsiaTheme="minorHAnsi" w:hAnsi="Times New Roman" w:cs="Times New Roman"/>
          <w:b/>
          <w:bCs/>
          <w:sz w:val="24"/>
          <w:szCs w:val="24"/>
        </w:rPr>
        <w:t>ction to Evolutionary Theories</w:t>
      </w:r>
    </w:p>
    <w:p w:rsidR="00410430" w:rsidRPr="001871AC" w:rsidRDefault="00410430" w:rsidP="00410430">
      <w:pPr>
        <w:autoSpaceDE w:val="0"/>
        <w:autoSpaceDN w:val="0"/>
        <w:adjustRightInd w:val="0"/>
        <w:rPr>
          <w:rFonts w:ascii="Times New Roman" w:eastAsiaTheme="minorHAnsi" w:hAnsi="Times New Roman" w:cs="Times New Roman"/>
          <w:sz w:val="24"/>
          <w:szCs w:val="24"/>
        </w:rPr>
      </w:pPr>
      <w:r w:rsidRPr="00D24948">
        <w:rPr>
          <w:rFonts w:ascii="Times New Roman" w:eastAsiaTheme="minorHAnsi" w:hAnsi="Times New Roman" w:cs="Times New Roman"/>
          <w:b/>
          <w:bCs/>
          <w:sz w:val="24"/>
          <w:szCs w:val="24"/>
        </w:rPr>
        <w:t xml:space="preserve"> </w:t>
      </w:r>
      <w:r w:rsidRPr="00D24948">
        <w:rPr>
          <w:rFonts w:ascii="Times New Roman" w:eastAsiaTheme="minorHAnsi" w:hAnsi="Times New Roman" w:cs="Times New Roman"/>
          <w:sz w:val="24"/>
          <w:szCs w:val="24"/>
        </w:rPr>
        <w:t>Major Events in History of Life</w:t>
      </w:r>
      <w:r>
        <w:rPr>
          <w:rFonts w:ascii="Times New Roman" w:eastAsiaTheme="minorHAnsi" w:hAnsi="Times New Roman" w:cs="Times New Roman"/>
          <w:sz w:val="24"/>
          <w:szCs w:val="24"/>
        </w:rPr>
        <w:t xml:space="preserve">, </w:t>
      </w:r>
      <w:r w:rsidRPr="00D24948">
        <w:rPr>
          <w:rFonts w:ascii="Times New Roman" w:eastAsiaTheme="minorHAnsi" w:hAnsi="Times New Roman" w:cs="Times New Roman"/>
          <w:sz w:val="24"/>
          <w:szCs w:val="24"/>
        </w:rPr>
        <w:t>Lamarckism, Darwinism, Neo-Darwinism</w:t>
      </w:r>
    </w:p>
    <w:p w:rsidR="00410430" w:rsidRPr="00D24948" w:rsidRDefault="00410430" w:rsidP="00410430">
      <w:pPr>
        <w:autoSpaceDE w:val="0"/>
        <w:autoSpaceDN w:val="0"/>
        <w:adjustRightInd w:val="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Unit 2</w:t>
      </w:r>
      <w:r w:rsidRPr="00D24948">
        <w:rPr>
          <w:rFonts w:ascii="Times New Roman" w:eastAsiaTheme="minorHAnsi" w:hAnsi="Times New Roman" w:cs="Times New Roman"/>
          <w:b/>
          <w:bCs/>
          <w:sz w:val="24"/>
          <w:szCs w:val="24"/>
        </w:rPr>
        <w:t>:</w:t>
      </w:r>
      <w:r>
        <w:rPr>
          <w:rFonts w:ascii="Times New Roman" w:eastAsiaTheme="minorHAnsi" w:hAnsi="Times New Roman" w:cs="Times New Roman"/>
          <w:b/>
          <w:bCs/>
          <w:sz w:val="24"/>
          <w:szCs w:val="24"/>
        </w:rPr>
        <w:t xml:space="preserve"> Direct Evidences of Evolution </w:t>
      </w:r>
    </w:p>
    <w:p w:rsidR="00410430" w:rsidRPr="001871AC" w:rsidRDefault="00410430" w:rsidP="00410430">
      <w:pPr>
        <w:autoSpaceDE w:val="0"/>
        <w:autoSpaceDN w:val="0"/>
        <w:adjustRightInd w:val="0"/>
        <w:rPr>
          <w:rFonts w:ascii="Times New Roman" w:eastAsiaTheme="minorHAnsi" w:hAnsi="Times New Roman" w:cs="Times New Roman"/>
          <w:sz w:val="24"/>
          <w:szCs w:val="24"/>
        </w:rPr>
      </w:pPr>
      <w:r w:rsidRPr="00D24948">
        <w:rPr>
          <w:rFonts w:ascii="Times New Roman" w:eastAsiaTheme="minorHAnsi" w:hAnsi="Times New Roman" w:cs="Times New Roman"/>
          <w:sz w:val="24"/>
          <w:szCs w:val="24"/>
        </w:rPr>
        <w:t>Types of fossils, Incompleteness of fossil record, Dating of fossils, Phylogeny of horse</w:t>
      </w:r>
    </w:p>
    <w:p w:rsidR="00410430" w:rsidRPr="00D24948" w:rsidRDefault="00410430" w:rsidP="00410430">
      <w:pPr>
        <w:autoSpaceDE w:val="0"/>
        <w:autoSpaceDN w:val="0"/>
        <w:adjustRightInd w:val="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Unit 3</w:t>
      </w:r>
      <w:r w:rsidRPr="00D24948">
        <w:rPr>
          <w:rFonts w:ascii="Times New Roman" w:eastAsiaTheme="minorHAnsi" w:hAnsi="Times New Roman" w:cs="Times New Roman"/>
          <w:b/>
          <w:bCs/>
          <w:sz w:val="24"/>
          <w:szCs w:val="24"/>
        </w:rPr>
        <w:t>: Pr</w:t>
      </w:r>
      <w:r>
        <w:rPr>
          <w:rFonts w:ascii="Times New Roman" w:eastAsiaTheme="minorHAnsi" w:hAnsi="Times New Roman" w:cs="Times New Roman"/>
          <w:b/>
          <w:bCs/>
          <w:sz w:val="24"/>
          <w:szCs w:val="24"/>
        </w:rPr>
        <w:t xml:space="preserve">ocesses of Evolutionary Change </w:t>
      </w:r>
    </w:p>
    <w:p w:rsidR="00410430" w:rsidRPr="00D24948" w:rsidRDefault="00410430" w:rsidP="00410430">
      <w:pPr>
        <w:autoSpaceDE w:val="0"/>
        <w:autoSpaceDN w:val="0"/>
        <w:adjustRightInd w:val="0"/>
        <w:rPr>
          <w:rFonts w:ascii="Times New Roman" w:eastAsiaTheme="minorHAnsi" w:hAnsi="Times New Roman" w:cs="Times New Roman"/>
          <w:sz w:val="24"/>
          <w:szCs w:val="24"/>
        </w:rPr>
      </w:pPr>
      <w:r w:rsidRPr="00D24948">
        <w:rPr>
          <w:rFonts w:ascii="Times New Roman" w:eastAsiaTheme="minorHAnsi" w:hAnsi="Times New Roman" w:cs="Times New Roman"/>
          <w:sz w:val="24"/>
          <w:szCs w:val="24"/>
        </w:rPr>
        <w:t>Organic variations; Isolating Mechanisms; Natural selection (Example: Industrial melanism);</w:t>
      </w:r>
    </w:p>
    <w:p w:rsidR="00410430" w:rsidRPr="001871AC" w:rsidRDefault="00410430" w:rsidP="00410430">
      <w:pPr>
        <w:autoSpaceDE w:val="0"/>
        <w:autoSpaceDN w:val="0"/>
        <w:adjustRightInd w:val="0"/>
        <w:rPr>
          <w:rFonts w:ascii="Times New Roman" w:eastAsiaTheme="minorHAnsi" w:hAnsi="Times New Roman" w:cs="Times New Roman"/>
          <w:sz w:val="24"/>
          <w:szCs w:val="24"/>
        </w:rPr>
      </w:pPr>
      <w:r w:rsidRPr="00D24948">
        <w:rPr>
          <w:rFonts w:ascii="Times New Roman" w:eastAsiaTheme="minorHAnsi" w:hAnsi="Times New Roman" w:cs="Times New Roman"/>
          <w:sz w:val="24"/>
          <w:szCs w:val="24"/>
        </w:rPr>
        <w:t>Types of natural selection (Directional, Stabilizing, Disruptive), Artificial selection</w:t>
      </w:r>
    </w:p>
    <w:p w:rsidR="00410430" w:rsidRPr="00D24948" w:rsidRDefault="00410430" w:rsidP="00410430">
      <w:pPr>
        <w:autoSpaceDE w:val="0"/>
        <w:autoSpaceDN w:val="0"/>
        <w:adjustRightInd w:val="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Unit 4</w:t>
      </w:r>
      <w:r w:rsidRPr="00D24948">
        <w:rPr>
          <w:rFonts w:ascii="Times New Roman" w:eastAsiaTheme="minorHAnsi" w:hAnsi="Times New Roman" w:cs="Times New Roman"/>
          <w:b/>
          <w:bCs/>
          <w:sz w:val="24"/>
          <w:szCs w:val="24"/>
        </w:rPr>
        <w:t xml:space="preserve">: Species Concept </w:t>
      </w:r>
      <w:r>
        <w:rPr>
          <w:rFonts w:ascii="Times New Roman" w:eastAsiaTheme="minorHAnsi" w:hAnsi="Times New Roman" w:cs="Times New Roman"/>
          <w:b/>
          <w:bCs/>
          <w:sz w:val="24"/>
          <w:szCs w:val="24"/>
        </w:rPr>
        <w:t xml:space="preserve">and </w:t>
      </w:r>
      <w:r w:rsidRPr="00D24948">
        <w:rPr>
          <w:rFonts w:ascii="Times New Roman" w:eastAsiaTheme="minorHAnsi" w:hAnsi="Times New Roman" w:cs="Times New Roman"/>
          <w:b/>
          <w:bCs/>
          <w:sz w:val="24"/>
          <w:szCs w:val="24"/>
        </w:rPr>
        <w:t>Macro-evolution</w:t>
      </w:r>
      <w:r>
        <w:rPr>
          <w:rFonts w:ascii="Times New Roman" w:eastAsiaTheme="minorHAnsi" w:hAnsi="Times New Roman" w:cs="Times New Roman"/>
          <w:b/>
          <w:bCs/>
          <w:sz w:val="24"/>
          <w:szCs w:val="24"/>
        </w:rPr>
        <w:t>.</w:t>
      </w:r>
    </w:p>
    <w:p w:rsidR="00410430" w:rsidRPr="00D24948" w:rsidRDefault="00410430" w:rsidP="00410430">
      <w:pPr>
        <w:autoSpaceDE w:val="0"/>
        <w:autoSpaceDN w:val="0"/>
        <w:adjustRightInd w:val="0"/>
        <w:rPr>
          <w:rFonts w:ascii="Times New Roman" w:eastAsiaTheme="minorHAnsi" w:hAnsi="Times New Roman" w:cs="Times New Roman"/>
          <w:sz w:val="24"/>
          <w:szCs w:val="24"/>
        </w:rPr>
      </w:pPr>
      <w:r w:rsidRPr="00D24948">
        <w:rPr>
          <w:rFonts w:ascii="Times New Roman" w:eastAsiaTheme="minorHAnsi" w:hAnsi="Times New Roman" w:cs="Times New Roman"/>
          <w:sz w:val="24"/>
          <w:szCs w:val="24"/>
        </w:rPr>
        <w:t>Biological species concept (Advantages and Limitations); Modes of speciation (Allopatric,</w:t>
      </w:r>
    </w:p>
    <w:p w:rsidR="00410430" w:rsidRPr="001871AC" w:rsidRDefault="00410430" w:rsidP="00410430">
      <w:pPr>
        <w:autoSpaceDE w:val="0"/>
        <w:autoSpaceDN w:val="0"/>
        <w:adjustRightInd w:val="0"/>
        <w:rPr>
          <w:rFonts w:ascii="Times New Roman" w:eastAsiaTheme="minorHAnsi" w:hAnsi="Times New Roman" w:cs="Times New Roman"/>
          <w:sz w:val="24"/>
          <w:szCs w:val="24"/>
        </w:rPr>
      </w:pPr>
      <w:r w:rsidRPr="00D24948">
        <w:rPr>
          <w:rFonts w:ascii="Times New Roman" w:eastAsiaTheme="minorHAnsi" w:hAnsi="Times New Roman" w:cs="Times New Roman"/>
          <w:sz w:val="24"/>
          <w:szCs w:val="24"/>
        </w:rPr>
        <w:t>Sympatric)</w:t>
      </w:r>
      <w:r>
        <w:rPr>
          <w:rFonts w:ascii="Times New Roman" w:eastAsiaTheme="minorHAnsi" w:hAnsi="Times New Roman" w:cs="Times New Roman"/>
          <w:sz w:val="24"/>
          <w:szCs w:val="24"/>
        </w:rPr>
        <w:t xml:space="preserve">. </w:t>
      </w:r>
      <w:r w:rsidRPr="00D24948">
        <w:rPr>
          <w:rFonts w:ascii="Times New Roman" w:eastAsiaTheme="minorHAnsi" w:hAnsi="Times New Roman" w:cs="Times New Roman"/>
          <w:sz w:val="24"/>
          <w:szCs w:val="24"/>
        </w:rPr>
        <w:t>Macro-evolutionary Principles (example: Darwin’s Finches)</w:t>
      </w:r>
    </w:p>
    <w:p w:rsidR="00410430" w:rsidRPr="00D24948" w:rsidRDefault="00410430" w:rsidP="00410430">
      <w:pPr>
        <w:autoSpaceDE w:val="0"/>
        <w:autoSpaceDN w:val="0"/>
        <w:adjustRightInd w:val="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 xml:space="preserve">Unit 5 : Extinction </w:t>
      </w:r>
    </w:p>
    <w:p w:rsidR="00410430" w:rsidRPr="00D24948" w:rsidRDefault="00410430" w:rsidP="00410430">
      <w:pPr>
        <w:autoSpaceDE w:val="0"/>
        <w:autoSpaceDN w:val="0"/>
        <w:adjustRightInd w:val="0"/>
        <w:rPr>
          <w:rFonts w:ascii="Times New Roman" w:eastAsiaTheme="minorHAnsi" w:hAnsi="Times New Roman" w:cs="Times New Roman"/>
          <w:sz w:val="24"/>
          <w:szCs w:val="24"/>
        </w:rPr>
      </w:pPr>
      <w:r w:rsidRPr="00D24948">
        <w:rPr>
          <w:rFonts w:ascii="Times New Roman" w:eastAsiaTheme="minorHAnsi" w:hAnsi="Times New Roman" w:cs="Times New Roman"/>
          <w:sz w:val="24"/>
          <w:szCs w:val="24"/>
        </w:rPr>
        <w:t>Mass extinction (Causes, Names of five major extinctions, K-T extinction in detail), Role of</w:t>
      </w:r>
    </w:p>
    <w:p w:rsidR="00410430" w:rsidRDefault="00410430" w:rsidP="00410430">
      <w:pPr>
        <w:rPr>
          <w:rFonts w:ascii="Times New Roman" w:eastAsiaTheme="minorHAnsi" w:hAnsi="Times New Roman" w:cs="Times New Roman"/>
          <w:sz w:val="24"/>
          <w:szCs w:val="24"/>
        </w:rPr>
      </w:pPr>
      <w:r w:rsidRPr="00D24948">
        <w:rPr>
          <w:rFonts w:ascii="Times New Roman" w:eastAsiaTheme="minorHAnsi" w:hAnsi="Times New Roman" w:cs="Times New Roman"/>
          <w:sz w:val="24"/>
          <w:szCs w:val="24"/>
        </w:rPr>
        <w:t>extinction in evolution</w:t>
      </w:r>
      <w:r>
        <w:rPr>
          <w:rFonts w:ascii="Times New Roman" w:eastAsiaTheme="minorHAnsi" w:hAnsi="Times New Roman" w:cs="Times New Roman"/>
          <w:sz w:val="24"/>
          <w:szCs w:val="24"/>
        </w:rPr>
        <w:t>.</w:t>
      </w:r>
    </w:p>
    <w:p w:rsidR="00410430" w:rsidRPr="00D24948" w:rsidRDefault="00410430" w:rsidP="00410430">
      <w:pPr>
        <w:autoSpaceDE w:val="0"/>
        <w:autoSpaceDN w:val="0"/>
        <w:adjustRightInd w:val="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 xml:space="preserve">PRACTICALS OF </w:t>
      </w:r>
      <w:r w:rsidRPr="00D24948">
        <w:rPr>
          <w:rFonts w:ascii="Times New Roman" w:eastAsiaTheme="minorHAnsi" w:hAnsi="Times New Roman" w:cs="Times New Roman"/>
          <w:b/>
          <w:bCs/>
          <w:sz w:val="24"/>
          <w:szCs w:val="24"/>
        </w:rPr>
        <w:t>EVOLUTIONARY BIOLOGY</w:t>
      </w:r>
    </w:p>
    <w:p w:rsidR="00410430" w:rsidRPr="00D24948" w:rsidRDefault="00410430" w:rsidP="00410430">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1</w:t>
      </w:r>
      <w:r w:rsidRPr="00D24948">
        <w:rPr>
          <w:rFonts w:ascii="Times New Roman" w:eastAsiaTheme="minorHAnsi" w:hAnsi="Times New Roman" w:cs="Times New Roman"/>
          <w:sz w:val="24"/>
          <w:szCs w:val="24"/>
        </w:rPr>
        <w:t>. Study of fossil evidences from plaster cast models and pictures</w:t>
      </w:r>
    </w:p>
    <w:p w:rsidR="00410430" w:rsidRPr="00D24948" w:rsidRDefault="00410430" w:rsidP="00410430">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2</w:t>
      </w:r>
      <w:r w:rsidRPr="00D24948">
        <w:rPr>
          <w:rFonts w:ascii="Times New Roman" w:eastAsiaTheme="minorHAnsi" w:hAnsi="Times New Roman" w:cs="Times New Roman"/>
          <w:sz w:val="24"/>
          <w:szCs w:val="24"/>
        </w:rPr>
        <w:t>. Study of homology and analogy from suitable specimens/ pictures</w:t>
      </w:r>
    </w:p>
    <w:p w:rsidR="00410430" w:rsidRPr="00D24948" w:rsidRDefault="00410430" w:rsidP="00410430">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3</w:t>
      </w:r>
      <w:r w:rsidRPr="00D24948">
        <w:rPr>
          <w:rFonts w:ascii="Times New Roman" w:eastAsiaTheme="minorHAnsi" w:hAnsi="Times New Roman" w:cs="Times New Roman"/>
          <w:sz w:val="24"/>
          <w:szCs w:val="24"/>
        </w:rPr>
        <w:t>. Charts:</w:t>
      </w:r>
    </w:p>
    <w:p w:rsidR="00410430" w:rsidRPr="00D24948" w:rsidRDefault="00410430" w:rsidP="00410430">
      <w:pPr>
        <w:autoSpaceDE w:val="0"/>
        <w:autoSpaceDN w:val="0"/>
        <w:adjustRightInd w:val="0"/>
        <w:rPr>
          <w:rFonts w:ascii="Times New Roman" w:eastAsiaTheme="minorHAnsi" w:hAnsi="Times New Roman" w:cs="Times New Roman"/>
          <w:sz w:val="24"/>
          <w:szCs w:val="24"/>
        </w:rPr>
      </w:pPr>
      <w:r w:rsidRPr="00D24948">
        <w:rPr>
          <w:rFonts w:ascii="Times New Roman" w:eastAsiaTheme="minorHAnsi" w:hAnsi="Times New Roman" w:cs="Times New Roman"/>
          <w:sz w:val="24"/>
          <w:szCs w:val="24"/>
        </w:rPr>
        <w:t>a) Phylogeny of horse with diagrams/ cut outs of limbs and teeth of horse ancestors</w:t>
      </w:r>
    </w:p>
    <w:p w:rsidR="00410430" w:rsidRPr="00D24948" w:rsidRDefault="00410430" w:rsidP="00410430">
      <w:pPr>
        <w:autoSpaceDE w:val="0"/>
        <w:autoSpaceDN w:val="0"/>
        <w:adjustRightInd w:val="0"/>
        <w:rPr>
          <w:rFonts w:ascii="Times New Roman" w:eastAsiaTheme="minorHAnsi" w:hAnsi="Times New Roman" w:cs="Times New Roman"/>
          <w:sz w:val="24"/>
          <w:szCs w:val="24"/>
        </w:rPr>
      </w:pPr>
      <w:r w:rsidRPr="00D24948">
        <w:rPr>
          <w:rFonts w:ascii="Times New Roman" w:eastAsiaTheme="minorHAnsi" w:hAnsi="Times New Roman" w:cs="Times New Roman"/>
          <w:sz w:val="24"/>
          <w:szCs w:val="24"/>
        </w:rPr>
        <w:t>b) Darwin’s Finches with diagrams/ cut outs of beaks of different species</w:t>
      </w:r>
      <w:r>
        <w:rPr>
          <w:rFonts w:ascii="Times New Roman" w:eastAsiaTheme="minorHAnsi" w:hAnsi="Times New Roman" w:cs="Times New Roman"/>
          <w:sz w:val="24"/>
          <w:szCs w:val="24"/>
        </w:rPr>
        <w:t>.</w:t>
      </w:r>
    </w:p>
    <w:p w:rsidR="00410430" w:rsidRPr="00D24948" w:rsidRDefault="00410430" w:rsidP="00410430">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4</w:t>
      </w:r>
      <w:r w:rsidRPr="00D24948">
        <w:rPr>
          <w:rFonts w:ascii="Times New Roman" w:eastAsiaTheme="minorHAnsi" w:hAnsi="Times New Roman" w:cs="Times New Roman"/>
          <w:sz w:val="24"/>
          <w:szCs w:val="24"/>
        </w:rPr>
        <w:t>. Visit to Natural History Museum and submission of report</w:t>
      </w:r>
      <w:r>
        <w:rPr>
          <w:rFonts w:ascii="Times New Roman" w:eastAsiaTheme="minorHAnsi" w:hAnsi="Times New Roman" w:cs="Times New Roman"/>
          <w:sz w:val="24"/>
          <w:szCs w:val="24"/>
        </w:rPr>
        <w:t>.</w:t>
      </w:r>
    </w:p>
    <w:p w:rsidR="00410430" w:rsidRDefault="00410430" w:rsidP="00410430">
      <w:pPr>
        <w:autoSpaceDE w:val="0"/>
        <w:autoSpaceDN w:val="0"/>
        <w:adjustRightInd w:val="0"/>
        <w:rPr>
          <w:rFonts w:ascii="Times New Roman" w:eastAsiaTheme="minorHAnsi" w:hAnsi="Times New Roman" w:cs="Times New Roman"/>
          <w:b/>
          <w:bCs/>
          <w:sz w:val="24"/>
          <w:szCs w:val="24"/>
        </w:rPr>
      </w:pPr>
    </w:p>
    <w:p w:rsidR="00410430" w:rsidRDefault="00410430" w:rsidP="00410430">
      <w:pPr>
        <w:autoSpaceDE w:val="0"/>
        <w:autoSpaceDN w:val="0"/>
        <w:adjustRightInd w:val="0"/>
        <w:rPr>
          <w:rFonts w:ascii="Times New Roman" w:eastAsiaTheme="minorHAnsi" w:hAnsi="Times New Roman" w:cs="Times New Roman"/>
          <w:b/>
          <w:bCs/>
          <w:sz w:val="24"/>
          <w:szCs w:val="24"/>
        </w:rPr>
      </w:pPr>
    </w:p>
    <w:p w:rsidR="00410430" w:rsidRPr="00D24948" w:rsidRDefault="00410430" w:rsidP="00410430">
      <w:pPr>
        <w:autoSpaceDE w:val="0"/>
        <w:autoSpaceDN w:val="0"/>
        <w:adjustRightInd w:val="0"/>
        <w:rPr>
          <w:rFonts w:ascii="Times New Roman" w:eastAsiaTheme="minorHAnsi" w:hAnsi="Times New Roman" w:cs="Times New Roman"/>
          <w:b/>
          <w:bCs/>
          <w:sz w:val="24"/>
          <w:szCs w:val="24"/>
        </w:rPr>
      </w:pPr>
      <w:r w:rsidRPr="00D24948">
        <w:rPr>
          <w:rFonts w:ascii="Times New Roman" w:eastAsiaTheme="minorHAnsi" w:hAnsi="Times New Roman" w:cs="Times New Roman"/>
          <w:b/>
          <w:bCs/>
          <w:sz w:val="24"/>
          <w:szCs w:val="24"/>
        </w:rPr>
        <w:lastRenderedPageBreak/>
        <w:t>SUGGESTED READINGS</w:t>
      </w:r>
    </w:p>
    <w:p w:rsidR="00410430" w:rsidRPr="00D24948" w:rsidRDefault="00410430" w:rsidP="00410430">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1.</w:t>
      </w:r>
      <w:r w:rsidRPr="00D24948">
        <w:rPr>
          <w:rFonts w:ascii="Times New Roman" w:eastAsiaTheme="minorHAnsi" w:hAnsi="Times New Roman" w:cs="Times New Roman"/>
          <w:sz w:val="24"/>
          <w:szCs w:val="24"/>
        </w:rPr>
        <w:t xml:space="preserve">Ridley, M. (2004). </w:t>
      </w:r>
      <w:r w:rsidRPr="00D24948">
        <w:rPr>
          <w:rFonts w:ascii="Times New Roman" w:eastAsiaTheme="minorHAnsi" w:hAnsi="Times New Roman" w:cs="Times New Roman"/>
          <w:i/>
          <w:iCs/>
          <w:sz w:val="24"/>
          <w:szCs w:val="24"/>
        </w:rPr>
        <w:t>Evolution</w:t>
      </w:r>
      <w:r w:rsidRPr="00D24948">
        <w:rPr>
          <w:rFonts w:ascii="Times New Roman" w:eastAsiaTheme="minorHAnsi" w:hAnsi="Times New Roman" w:cs="Times New Roman"/>
          <w:sz w:val="24"/>
          <w:szCs w:val="24"/>
        </w:rPr>
        <w:t>. III Edition. Blackwell Publishing</w:t>
      </w:r>
      <w:r>
        <w:rPr>
          <w:rFonts w:ascii="Times New Roman" w:eastAsiaTheme="minorHAnsi" w:hAnsi="Times New Roman" w:cs="Times New Roman"/>
          <w:sz w:val="24"/>
          <w:szCs w:val="24"/>
        </w:rPr>
        <w:t>.</w:t>
      </w:r>
    </w:p>
    <w:p w:rsidR="00410430" w:rsidRPr="00D24948" w:rsidRDefault="00410430" w:rsidP="00410430">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2.</w:t>
      </w:r>
      <w:r w:rsidRPr="00D24948">
        <w:rPr>
          <w:rFonts w:ascii="Times New Roman" w:eastAsiaTheme="minorHAnsi" w:hAnsi="Times New Roman" w:cs="Times New Roman"/>
          <w:sz w:val="24"/>
          <w:szCs w:val="24"/>
        </w:rPr>
        <w:t>Barton, N. H., Briggs, D. E. G., Eisen, J. A., Goldstein, D. B. and Patel, N. H. (2007).</w:t>
      </w:r>
      <w:r>
        <w:rPr>
          <w:rFonts w:ascii="Times New Roman" w:eastAsiaTheme="minorHAnsi" w:hAnsi="Times New Roman" w:cs="Times New Roman"/>
          <w:sz w:val="24"/>
          <w:szCs w:val="24"/>
        </w:rPr>
        <w:t xml:space="preserve"> </w:t>
      </w:r>
      <w:r w:rsidRPr="00D24948">
        <w:rPr>
          <w:rFonts w:ascii="Times New Roman" w:eastAsiaTheme="minorHAnsi" w:hAnsi="Times New Roman" w:cs="Times New Roman"/>
          <w:i/>
          <w:iCs/>
          <w:sz w:val="24"/>
          <w:szCs w:val="24"/>
        </w:rPr>
        <w:t>Evolution</w:t>
      </w:r>
      <w:r w:rsidRPr="00D24948">
        <w:rPr>
          <w:rFonts w:ascii="Times New Roman" w:eastAsiaTheme="minorHAnsi" w:hAnsi="Times New Roman" w:cs="Times New Roman"/>
          <w:sz w:val="24"/>
          <w:szCs w:val="24"/>
        </w:rPr>
        <w:t>. Cold Spring, Harbour Laboratory Press.</w:t>
      </w:r>
    </w:p>
    <w:p w:rsidR="00410430" w:rsidRPr="00D24948" w:rsidRDefault="00410430" w:rsidP="00410430">
      <w:pPr>
        <w:autoSpaceDE w:val="0"/>
        <w:autoSpaceDN w:val="0"/>
        <w:adjustRightInd w:val="0"/>
        <w:rPr>
          <w:rFonts w:ascii="Times New Roman" w:eastAsiaTheme="minorHAnsi" w:hAnsi="Times New Roman" w:cs="Times New Roman"/>
          <w:sz w:val="24"/>
          <w:szCs w:val="24"/>
        </w:rPr>
      </w:pPr>
      <w:r>
        <w:rPr>
          <w:rFonts w:ascii="Times New Roman" w:eastAsiaTheme="minorHAnsi" w:hAnsi="Times New Roman" w:cs="Times New Roman"/>
          <w:sz w:val="24"/>
          <w:szCs w:val="24"/>
        </w:rPr>
        <w:t>3.</w:t>
      </w:r>
      <w:r w:rsidRPr="00D24948">
        <w:rPr>
          <w:rFonts w:ascii="Times New Roman" w:eastAsiaTheme="minorHAnsi" w:hAnsi="Times New Roman" w:cs="Times New Roman"/>
          <w:sz w:val="24"/>
          <w:szCs w:val="24"/>
        </w:rPr>
        <w:t xml:space="preserve">.Hall, B. K. and Hallgrimsson, B. (2008). </w:t>
      </w:r>
      <w:r w:rsidRPr="00D24948">
        <w:rPr>
          <w:rFonts w:ascii="Times New Roman" w:eastAsiaTheme="minorHAnsi" w:hAnsi="Times New Roman" w:cs="Times New Roman"/>
          <w:i/>
          <w:iCs/>
          <w:sz w:val="24"/>
          <w:szCs w:val="24"/>
        </w:rPr>
        <w:t>Evolution</w:t>
      </w:r>
      <w:r w:rsidRPr="00D24948">
        <w:rPr>
          <w:rFonts w:ascii="Times New Roman" w:eastAsiaTheme="minorHAnsi" w:hAnsi="Times New Roman" w:cs="Times New Roman"/>
          <w:sz w:val="24"/>
          <w:szCs w:val="24"/>
        </w:rPr>
        <w:t>. IV Edition. Jones and Bartlett</w:t>
      </w:r>
      <w:r>
        <w:rPr>
          <w:rFonts w:ascii="Times New Roman" w:eastAsiaTheme="minorHAnsi" w:hAnsi="Times New Roman" w:cs="Times New Roman"/>
          <w:sz w:val="24"/>
          <w:szCs w:val="24"/>
        </w:rPr>
        <w:t xml:space="preserve"> </w:t>
      </w:r>
      <w:r w:rsidRPr="00D24948">
        <w:rPr>
          <w:rFonts w:ascii="Times New Roman" w:eastAsiaTheme="minorHAnsi" w:hAnsi="Times New Roman" w:cs="Times New Roman"/>
          <w:sz w:val="24"/>
          <w:szCs w:val="24"/>
        </w:rPr>
        <w:t>Publishers</w:t>
      </w:r>
      <w:r>
        <w:rPr>
          <w:rFonts w:ascii="Times New Roman" w:eastAsiaTheme="minorHAnsi" w:hAnsi="Times New Roman" w:cs="Times New Roman"/>
          <w:sz w:val="24"/>
          <w:szCs w:val="24"/>
        </w:rPr>
        <w:t>.</w:t>
      </w:r>
    </w:p>
    <w:p w:rsidR="00410430" w:rsidRPr="00D24948" w:rsidRDefault="00410430" w:rsidP="00410430">
      <w:pPr>
        <w:autoSpaceDE w:val="0"/>
        <w:autoSpaceDN w:val="0"/>
        <w:adjustRightInd w:val="0"/>
        <w:ind w:left="720" w:hanging="72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4. </w:t>
      </w:r>
      <w:r w:rsidRPr="00D24948">
        <w:rPr>
          <w:rFonts w:ascii="Times New Roman" w:eastAsiaTheme="minorHAnsi" w:hAnsi="Times New Roman" w:cs="Times New Roman"/>
          <w:sz w:val="24"/>
          <w:szCs w:val="24"/>
        </w:rPr>
        <w:t xml:space="preserve">Campbell, N. A. and Reece J. B. (2011). </w:t>
      </w:r>
      <w:r w:rsidRPr="00D24948">
        <w:rPr>
          <w:rFonts w:ascii="Times New Roman" w:eastAsiaTheme="minorHAnsi" w:hAnsi="Times New Roman" w:cs="Times New Roman"/>
          <w:i/>
          <w:iCs/>
          <w:sz w:val="24"/>
          <w:szCs w:val="24"/>
        </w:rPr>
        <w:t>Biology</w:t>
      </w:r>
      <w:r w:rsidRPr="00D24948">
        <w:rPr>
          <w:rFonts w:ascii="Times New Roman" w:eastAsiaTheme="minorHAnsi" w:hAnsi="Times New Roman" w:cs="Times New Roman"/>
          <w:sz w:val="24"/>
          <w:szCs w:val="24"/>
        </w:rPr>
        <w:t>. IX Edition, Pearson, Benjamin,</w:t>
      </w:r>
      <w:r>
        <w:rPr>
          <w:rFonts w:ascii="Times New Roman" w:eastAsiaTheme="minorHAnsi" w:hAnsi="Times New Roman" w:cs="Times New Roman"/>
          <w:sz w:val="24"/>
          <w:szCs w:val="24"/>
        </w:rPr>
        <w:t xml:space="preserve"> </w:t>
      </w:r>
      <w:r w:rsidRPr="00D24948">
        <w:rPr>
          <w:rFonts w:ascii="Times New Roman" w:eastAsiaTheme="minorHAnsi" w:hAnsi="Times New Roman" w:cs="Times New Roman"/>
          <w:sz w:val="24"/>
          <w:szCs w:val="24"/>
        </w:rPr>
        <w:t>Cummings.</w:t>
      </w:r>
    </w:p>
    <w:p w:rsidR="00410430" w:rsidRDefault="00410430" w:rsidP="00410430">
      <w:pPr>
        <w:ind w:left="720" w:hanging="72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5. </w:t>
      </w:r>
      <w:r w:rsidRPr="00D24948">
        <w:rPr>
          <w:rFonts w:ascii="Times New Roman" w:eastAsiaTheme="minorHAnsi" w:hAnsi="Times New Roman" w:cs="Times New Roman"/>
          <w:sz w:val="24"/>
          <w:szCs w:val="24"/>
        </w:rPr>
        <w:t xml:space="preserve">Douglas, J. Futuyma (1997). </w:t>
      </w:r>
      <w:r w:rsidRPr="00D24948">
        <w:rPr>
          <w:rFonts w:ascii="Times New Roman" w:eastAsiaTheme="minorHAnsi" w:hAnsi="Times New Roman" w:cs="Times New Roman"/>
          <w:i/>
          <w:iCs/>
          <w:sz w:val="24"/>
          <w:szCs w:val="24"/>
        </w:rPr>
        <w:t>Evolutionary Biology</w:t>
      </w:r>
      <w:r w:rsidRPr="00D24948">
        <w:rPr>
          <w:rFonts w:ascii="Times New Roman" w:eastAsiaTheme="minorHAnsi" w:hAnsi="Times New Roman" w:cs="Times New Roman"/>
          <w:sz w:val="24"/>
          <w:szCs w:val="24"/>
        </w:rPr>
        <w:t>. Sinauer Associates.</w:t>
      </w:r>
    </w:p>
    <w:p w:rsidR="00410430" w:rsidRDefault="00410430" w:rsidP="00410430">
      <w:pPr>
        <w:rPr>
          <w:rFonts w:ascii="Times New Roman" w:eastAsiaTheme="minorHAnsi" w:hAnsi="Times New Roman" w:cs="Times New Roman"/>
          <w:sz w:val="24"/>
          <w:szCs w:val="24"/>
        </w:rPr>
      </w:pPr>
      <w:r>
        <w:rPr>
          <w:rFonts w:ascii="Times New Roman" w:eastAsiaTheme="minorHAnsi" w:hAnsi="Times New Roman" w:cs="Times New Roman"/>
          <w:sz w:val="24"/>
          <w:szCs w:val="24"/>
        </w:rPr>
        <w:br w:type="page"/>
      </w:r>
    </w:p>
    <w:p w:rsidR="00410430" w:rsidRPr="00B360F3" w:rsidRDefault="00410430" w:rsidP="00410430">
      <w:pPr>
        <w:jc w:val="center"/>
        <w:rPr>
          <w:rFonts w:ascii="Times New Roman" w:hAnsi="Times New Roman" w:cs="Times New Roman"/>
          <w:b/>
          <w:sz w:val="24"/>
          <w:szCs w:val="24"/>
        </w:rPr>
      </w:pPr>
      <w:r w:rsidRPr="00B360F3">
        <w:rPr>
          <w:rFonts w:ascii="Times New Roman" w:hAnsi="Times New Roman" w:cs="Times New Roman"/>
          <w:b/>
          <w:sz w:val="24"/>
          <w:szCs w:val="24"/>
        </w:rPr>
        <w:lastRenderedPageBreak/>
        <w:t>B.Sc. BIOLOGY</w:t>
      </w:r>
    </w:p>
    <w:p w:rsidR="00410430" w:rsidRDefault="00410430" w:rsidP="00410430">
      <w:pPr>
        <w:jc w:val="center"/>
        <w:rPr>
          <w:rFonts w:ascii="Times New Roman" w:hAnsi="Times New Roman" w:cs="Times New Roman"/>
          <w:b/>
          <w:sz w:val="24"/>
          <w:szCs w:val="24"/>
        </w:rPr>
      </w:pPr>
      <w:r w:rsidRPr="00B360F3">
        <w:rPr>
          <w:rFonts w:ascii="Times New Roman" w:hAnsi="Times New Roman" w:cs="Times New Roman"/>
          <w:b/>
          <w:sz w:val="24"/>
          <w:szCs w:val="24"/>
        </w:rPr>
        <w:t>SIXTH SEMESTER</w:t>
      </w:r>
    </w:p>
    <w:p w:rsidR="00410430" w:rsidRDefault="00410430" w:rsidP="00410430">
      <w:pPr>
        <w:autoSpaceDE w:val="0"/>
        <w:autoSpaceDN w:val="0"/>
        <w:adjustRightInd w:val="0"/>
        <w:rPr>
          <w:rFonts w:ascii="Times New Roman" w:eastAsiaTheme="minorHAnsi" w:hAnsi="Times New Roman" w:cs="Times New Roman"/>
          <w:b/>
          <w:bCs/>
          <w:sz w:val="24"/>
          <w:szCs w:val="24"/>
        </w:rPr>
      </w:pPr>
    </w:p>
    <w:p w:rsidR="00410430" w:rsidRDefault="00410430" w:rsidP="00410430">
      <w:pPr>
        <w:autoSpaceDE w:val="0"/>
        <w:autoSpaceDN w:val="0"/>
        <w:adjustRightInd w:val="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BSZ-602: ECOLOGY AND ETHOLOGY</w:t>
      </w:r>
    </w:p>
    <w:p w:rsidR="00410430" w:rsidRDefault="00410430" w:rsidP="00410430">
      <w:pPr>
        <w:autoSpaceDE w:val="0"/>
        <w:autoSpaceDN w:val="0"/>
        <w:adjustRightInd w:val="0"/>
        <w:rPr>
          <w:rFonts w:ascii="Times New Roman" w:hAnsi="Times New Roman" w:cs="Times New Roman"/>
          <w:b/>
          <w:sz w:val="24"/>
          <w:szCs w:val="24"/>
        </w:rPr>
      </w:pPr>
    </w:p>
    <w:p w:rsidR="00410430" w:rsidRPr="00ED1FF2" w:rsidRDefault="00410430" w:rsidP="00410430">
      <w:pPr>
        <w:autoSpaceDE w:val="0"/>
        <w:autoSpaceDN w:val="0"/>
        <w:adjustRightInd w:val="0"/>
        <w:rPr>
          <w:rFonts w:ascii="Times New Roman" w:hAnsi="Times New Roman" w:cs="Times New Roman"/>
          <w:b/>
          <w:sz w:val="24"/>
          <w:szCs w:val="24"/>
        </w:rPr>
      </w:pPr>
      <w:r w:rsidRPr="00ED1FF2">
        <w:rPr>
          <w:rFonts w:ascii="Times New Roman" w:hAnsi="Times New Roman" w:cs="Times New Roman"/>
          <w:b/>
          <w:sz w:val="24"/>
          <w:szCs w:val="24"/>
        </w:rPr>
        <w:t>Unit 1</w:t>
      </w:r>
      <w:r w:rsidRPr="00ED1FF2">
        <w:rPr>
          <w:rFonts w:ascii="Times New Roman" w:hAnsi="Times New Roman" w:cs="Times New Roman"/>
          <w:sz w:val="24"/>
          <w:szCs w:val="24"/>
        </w:rPr>
        <w:t xml:space="preserve">: </w:t>
      </w:r>
      <w:r w:rsidRPr="00ED1FF2">
        <w:rPr>
          <w:rFonts w:ascii="Times New Roman" w:hAnsi="Times New Roman" w:cs="Times New Roman"/>
          <w:b/>
          <w:sz w:val="24"/>
          <w:szCs w:val="24"/>
        </w:rPr>
        <w:t xml:space="preserve">INTRODUCTION TO ECOLOGY </w:t>
      </w:r>
    </w:p>
    <w:p w:rsidR="00410430" w:rsidRPr="00ED1FF2" w:rsidRDefault="00410430" w:rsidP="00410430">
      <w:pPr>
        <w:autoSpaceDE w:val="0"/>
        <w:autoSpaceDN w:val="0"/>
        <w:adjustRightInd w:val="0"/>
        <w:rPr>
          <w:rFonts w:ascii="Times New Roman" w:hAnsi="Times New Roman" w:cs="Times New Roman"/>
          <w:sz w:val="24"/>
          <w:szCs w:val="24"/>
        </w:rPr>
      </w:pPr>
      <w:r w:rsidRPr="00ED1FF2">
        <w:rPr>
          <w:rFonts w:ascii="Times New Roman" w:hAnsi="Times New Roman" w:cs="Times New Roman"/>
          <w:sz w:val="24"/>
          <w:szCs w:val="24"/>
        </w:rPr>
        <w:t>History of ecology, Autecology and synecology, Levels of organization, Laws of limiting factors, Study of physical factors</w:t>
      </w:r>
    </w:p>
    <w:p w:rsidR="00410430" w:rsidRDefault="00410430" w:rsidP="00410430">
      <w:pPr>
        <w:autoSpaceDE w:val="0"/>
        <w:autoSpaceDN w:val="0"/>
        <w:adjustRightInd w:val="0"/>
        <w:rPr>
          <w:rFonts w:ascii="Times New Roman" w:hAnsi="Times New Roman" w:cs="Times New Roman"/>
          <w:b/>
          <w:sz w:val="24"/>
          <w:szCs w:val="24"/>
        </w:rPr>
      </w:pPr>
    </w:p>
    <w:p w:rsidR="00410430" w:rsidRDefault="00410430" w:rsidP="00410430">
      <w:pPr>
        <w:autoSpaceDE w:val="0"/>
        <w:autoSpaceDN w:val="0"/>
        <w:adjustRightInd w:val="0"/>
        <w:rPr>
          <w:rFonts w:ascii="Times New Roman" w:hAnsi="Times New Roman" w:cs="Times New Roman"/>
          <w:b/>
          <w:sz w:val="24"/>
          <w:szCs w:val="24"/>
        </w:rPr>
      </w:pPr>
      <w:r w:rsidRPr="00ED1FF2">
        <w:rPr>
          <w:rFonts w:ascii="Times New Roman" w:hAnsi="Times New Roman" w:cs="Times New Roman"/>
          <w:b/>
          <w:sz w:val="24"/>
          <w:szCs w:val="24"/>
        </w:rPr>
        <w:t>UNIT 2: ECOSYSTEM</w:t>
      </w:r>
    </w:p>
    <w:p w:rsidR="00410430" w:rsidRDefault="00410430" w:rsidP="00410430">
      <w:pPr>
        <w:autoSpaceDE w:val="0"/>
        <w:autoSpaceDN w:val="0"/>
        <w:adjustRightInd w:val="0"/>
        <w:rPr>
          <w:rFonts w:ascii="Times New Roman" w:hAnsi="Times New Roman" w:cs="Times New Roman"/>
          <w:sz w:val="24"/>
          <w:szCs w:val="24"/>
        </w:rPr>
      </w:pPr>
      <w:r w:rsidRPr="00ED1FF2">
        <w:rPr>
          <w:rFonts w:ascii="Times New Roman" w:hAnsi="Times New Roman" w:cs="Times New Roman"/>
          <w:sz w:val="24"/>
          <w:szCs w:val="24"/>
        </w:rPr>
        <w:t>Types of ecosystems with one example in detail, Food chain: Detritus and grazing food chains, Linear and Y-shaped food chains, Food web, Energy flow through the ecosystem, Ecological pyramids and Ecological efficiencies Nutrient and biogeochemical cycle with one example of Nitrogen cycle Human modified ecosystem</w:t>
      </w:r>
      <w:r>
        <w:rPr>
          <w:rFonts w:ascii="Times New Roman" w:hAnsi="Times New Roman" w:cs="Times New Roman"/>
          <w:sz w:val="24"/>
          <w:szCs w:val="24"/>
        </w:rPr>
        <w:t>.</w:t>
      </w:r>
    </w:p>
    <w:p w:rsidR="00410430" w:rsidRDefault="00410430" w:rsidP="00410430">
      <w:pPr>
        <w:autoSpaceDE w:val="0"/>
        <w:autoSpaceDN w:val="0"/>
        <w:adjustRightInd w:val="0"/>
        <w:rPr>
          <w:rFonts w:ascii="Times New Roman" w:hAnsi="Times New Roman" w:cs="Times New Roman"/>
          <w:sz w:val="24"/>
          <w:szCs w:val="24"/>
        </w:rPr>
      </w:pPr>
      <w:r w:rsidRPr="00ED1FF2">
        <w:rPr>
          <w:rFonts w:ascii="Times New Roman" w:hAnsi="Times New Roman" w:cs="Times New Roman"/>
          <w:b/>
          <w:sz w:val="24"/>
          <w:szCs w:val="24"/>
        </w:rPr>
        <w:t>UNIT 3:</w:t>
      </w:r>
      <w:r w:rsidRPr="00ED1FF2">
        <w:rPr>
          <w:rFonts w:ascii="Times New Roman" w:hAnsi="Times New Roman" w:cs="Times New Roman"/>
          <w:sz w:val="24"/>
          <w:szCs w:val="24"/>
        </w:rPr>
        <w:t xml:space="preserve"> </w:t>
      </w:r>
      <w:r w:rsidRPr="00ED1FF2">
        <w:rPr>
          <w:rFonts w:ascii="Times New Roman" w:hAnsi="Times New Roman" w:cs="Times New Roman"/>
          <w:b/>
          <w:sz w:val="24"/>
          <w:szCs w:val="24"/>
        </w:rPr>
        <w:t xml:space="preserve">COMMUNITY </w:t>
      </w:r>
    </w:p>
    <w:p w:rsidR="00410430" w:rsidRDefault="00410430" w:rsidP="00410430">
      <w:pPr>
        <w:autoSpaceDE w:val="0"/>
        <w:autoSpaceDN w:val="0"/>
        <w:adjustRightInd w:val="0"/>
        <w:rPr>
          <w:rFonts w:ascii="Times New Roman" w:hAnsi="Times New Roman" w:cs="Times New Roman"/>
          <w:sz w:val="24"/>
          <w:szCs w:val="24"/>
        </w:rPr>
      </w:pPr>
      <w:r w:rsidRPr="00ED1FF2">
        <w:rPr>
          <w:rFonts w:ascii="Times New Roman" w:hAnsi="Times New Roman" w:cs="Times New Roman"/>
          <w:sz w:val="24"/>
          <w:szCs w:val="24"/>
        </w:rPr>
        <w:t>Community characteristics: species richness, dominance, diversity, abundance, vertical stratification, Ecotone and edge effect; Ecological succession with one example Theories pertaining to climax community</w:t>
      </w:r>
    </w:p>
    <w:p w:rsidR="00410430" w:rsidRDefault="00410430" w:rsidP="00410430">
      <w:pPr>
        <w:autoSpaceDE w:val="0"/>
        <w:autoSpaceDN w:val="0"/>
        <w:adjustRightInd w:val="0"/>
        <w:rPr>
          <w:rFonts w:ascii="Times New Roman" w:hAnsi="Times New Roman" w:cs="Times New Roman"/>
          <w:sz w:val="24"/>
          <w:szCs w:val="24"/>
        </w:rPr>
      </w:pPr>
      <w:r w:rsidRPr="00D52879">
        <w:rPr>
          <w:rFonts w:ascii="Times New Roman" w:hAnsi="Times New Roman" w:cs="Times New Roman"/>
          <w:b/>
          <w:sz w:val="24"/>
          <w:szCs w:val="24"/>
        </w:rPr>
        <w:t xml:space="preserve">UNIT </w:t>
      </w:r>
      <w:r>
        <w:rPr>
          <w:rFonts w:ascii="Times New Roman" w:hAnsi="Times New Roman" w:cs="Times New Roman"/>
          <w:b/>
          <w:sz w:val="24"/>
          <w:szCs w:val="24"/>
        </w:rPr>
        <w:t>4</w:t>
      </w:r>
      <w:r w:rsidRPr="00D52879">
        <w:rPr>
          <w:rFonts w:ascii="Times New Roman" w:hAnsi="Times New Roman" w:cs="Times New Roman"/>
          <w:b/>
          <w:sz w:val="24"/>
          <w:szCs w:val="24"/>
        </w:rPr>
        <w:t>:</w:t>
      </w:r>
      <w:r w:rsidRPr="00D52879">
        <w:rPr>
          <w:rFonts w:ascii="Times New Roman" w:hAnsi="Times New Roman" w:cs="Times New Roman"/>
          <w:sz w:val="24"/>
          <w:szCs w:val="24"/>
        </w:rPr>
        <w:t xml:space="preserve"> Introduction to Animal Behaviour Origin and history of Ethology; Brief profiles of Karl Von Frish, Ivan Pavlov, Konrad Lorenz, Niko Tinbergen, </w:t>
      </w:r>
    </w:p>
    <w:p w:rsidR="00410430" w:rsidRDefault="00410430" w:rsidP="00410430">
      <w:pPr>
        <w:autoSpaceDE w:val="0"/>
        <w:autoSpaceDN w:val="0"/>
        <w:adjustRightInd w:val="0"/>
        <w:rPr>
          <w:rFonts w:ascii="Times New Roman" w:hAnsi="Times New Roman" w:cs="Times New Roman"/>
          <w:b/>
          <w:sz w:val="24"/>
          <w:szCs w:val="24"/>
        </w:rPr>
      </w:pPr>
    </w:p>
    <w:p w:rsidR="00410430" w:rsidRDefault="00410430" w:rsidP="00410430">
      <w:pPr>
        <w:autoSpaceDE w:val="0"/>
        <w:autoSpaceDN w:val="0"/>
        <w:adjustRightInd w:val="0"/>
        <w:rPr>
          <w:rFonts w:ascii="Times New Roman" w:hAnsi="Times New Roman" w:cs="Times New Roman"/>
          <w:sz w:val="24"/>
          <w:szCs w:val="24"/>
        </w:rPr>
      </w:pPr>
      <w:r w:rsidRPr="00D52879">
        <w:rPr>
          <w:rFonts w:ascii="Times New Roman" w:hAnsi="Times New Roman" w:cs="Times New Roman"/>
          <w:b/>
          <w:sz w:val="24"/>
          <w:szCs w:val="24"/>
        </w:rPr>
        <w:t xml:space="preserve">UNIT </w:t>
      </w:r>
      <w:r>
        <w:rPr>
          <w:rFonts w:ascii="Times New Roman" w:hAnsi="Times New Roman" w:cs="Times New Roman"/>
          <w:b/>
          <w:sz w:val="24"/>
          <w:szCs w:val="24"/>
        </w:rPr>
        <w:t>5</w:t>
      </w:r>
      <w:r w:rsidRPr="00D52879">
        <w:rPr>
          <w:rFonts w:ascii="Times New Roman" w:hAnsi="Times New Roman" w:cs="Times New Roman"/>
          <w:b/>
          <w:sz w:val="24"/>
          <w:szCs w:val="24"/>
        </w:rPr>
        <w:t>:</w:t>
      </w:r>
      <w:r w:rsidRPr="00D52879">
        <w:rPr>
          <w:rFonts w:ascii="Times New Roman" w:hAnsi="Times New Roman" w:cs="Times New Roman"/>
          <w:sz w:val="24"/>
          <w:szCs w:val="24"/>
        </w:rPr>
        <w:t xml:space="preserve"> Biological Rhythm Types and characteristics of biological rhythms: Short- and Long- term rhythms; Circadian rhythms; Tidal rhythms and Lunar rhythms; Concept of synchronization and masking; Photic and non-photic zeitgebers; Circannual rhythms; Photoperiod and regulation seasonal reproduction of vertebrates; Role of melatonin. </w:t>
      </w:r>
    </w:p>
    <w:p w:rsidR="00410430" w:rsidRDefault="00410430" w:rsidP="00410430">
      <w:pPr>
        <w:autoSpaceDE w:val="0"/>
        <w:autoSpaceDN w:val="0"/>
        <w:adjustRightInd w:val="0"/>
        <w:rPr>
          <w:rFonts w:ascii="Times New Roman" w:hAnsi="Times New Roman" w:cs="Times New Roman"/>
          <w:sz w:val="24"/>
          <w:szCs w:val="24"/>
        </w:rPr>
      </w:pPr>
      <w:r w:rsidRPr="00D52879">
        <w:rPr>
          <w:rFonts w:ascii="Times New Roman" w:hAnsi="Times New Roman" w:cs="Times New Roman"/>
          <w:sz w:val="24"/>
          <w:szCs w:val="24"/>
        </w:rPr>
        <w:t xml:space="preserve">. </w:t>
      </w:r>
    </w:p>
    <w:p w:rsidR="00410430" w:rsidRDefault="00410430" w:rsidP="00410430">
      <w:pPr>
        <w:autoSpaceDE w:val="0"/>
        <w:autoSpaceDN w:val="0"/>
        <w:adjustRightInd w:val="0"/>
        <w:rPr>
          <w:rFonts w:ascii="Times New Roman" w:hAnsi="Times New Roman" w:cs="Times New Roman"/>
          <w:b/>
          <w:sz w:val="24"/>
          <w:szCs w:val="24"/>
        </w:rPr>
      </w:pPr>
      <w:r w:rsidRPr="00D52879">
        <w:rPr>
          <w:rFonts w:ascii="Times New Roman" w:hAnsi="Times New Roman" w:cs="Times New Roman"/>
          <w:b/>
          <w:sz w:val="24"/>
          <w:szCs w:val="24"/>
        </w:rPr>
        <w:t>PRACTICAL</w:t>
      </w:r>
      <w:r>
        <w:rPr>
          <w:rFonts w:ascii="Times New Roman" w:hAnsi="Times New Roman" w:cs="Times New Roman"/>
          <w:b/>
          <w:sz w:val="24"/>
          <w:szCs w:val="24"/>
        </w:rPr>
        <w:t>S</w:t>
      </w:r>
      <w:r w:rsidRPr="00D52879">
        <w:rPr>
          <w:rFonts w:ascii="Times New Roman" w:hAnsi="Times New Roman" w:cs="Times New Roman"/>
          <w:b/>
          <w:sz w:val="24"/>
          <w:szCs w:val="24"/>
        </w:rPr>
        <w:t xml:space="preserve"> </w:t>
      </w:r>
    </w:p>
    <w:p w:rsidR="00410430" w:rsidRPr="00ED1FF2" w:rsidRDefault="00410430" w:rsidP="00410430">
      <w:pPr>
        <w:pStyle w:val="ListParagraph"/>
        <w:numPr>
          <w:ilvl w:val="0"/>
          <w:numId w:val="33"/>
        </w:numPr>
        <w:autoSpaceDE w:val="0"/>
        <w:autoSpaceDN w:val="0"/>
        <w:adjustRightInd w:val="0"/>
        <w:spacing w:before="120" w:after="0" w:line="240" w:lineRule="auto"/>
        <w:contextualSpacing w:val="0"/>
        <w:rPr>
          <w:rFonts w:ascii="Times New Roman" w:hAnsi="Times New Roman" w:cs="Times New Roman"/>
          <w:sz w:val="24"/>
          <w:szCs w:val="24"/>
        </w:rPr>
      </w:pPr>
      <w:r w:rsidRPr="00ED1FF2">
        <w:rPr>
          <w:rFonts w:ascii="Times New Roman" w:hAnsi="Times New Roman" w:cs="Times New Roman"/>
          <w:sz w:val="24"/>
          <w:szCs w:val="24"/>
        </w:rPr>
        <w:t>Determination of population density in a natural/hypothetical community by quadrate method and calculation of Shannon-Weiner diversity index for the same community.</w:t>
      </w:r>
    </w:p>
    <w:p w:rsidR="00410430" w:rsidRPr="00ED1FF2" w:rsidRDefault="00410430" w:rsidP="00410430">
      <w:pPr>
        <w:pStyle w:val="ListParagraph"/>
        <w:numPr>
          <w:ilvl w:val="0"/>
          <w:numId w:val="33"/>
        </w:numPr>
        <w:autoSpaceDE w:val="0"/>
        <w:autoSpaceDN w:val="0"/>
        <w:adjustRightInd w:val="0"/>
        <w:spacing w:before="120" w:after="0" w:line="240" w:lineRule="auto"/>
        <w:contextualSpacing w:val="0"/>
        <w:rPr>
          <w:rFonts w:ascii="Times New Roman" w:hAnsi="Times New Roman" w:cs="Times New Roman"/>
          <w:sz w:val="24"/>
          <w:szCs w:val="24"/>
        </w:rPr>
      </w:pPr>
      <w:r w:rsidRPr="00ED1FF2">
        <w:rPr>
          <w:rFonts w:ascii="Times New Roman" w:hAnsi="Times New Roman" w:cs="Times New Roman"/>
          <w:sz w:val="24"/>
          <w:szCs w:val="24"/>
        </w:rPr>
        <w:t>Study of an aquatic ecosystem</w:t>
      </w:r>
    </w:p>
    <w:p w:rsidR="00410430" w:rsidRPr="00ED1FF2" w:rsidRDefault="00410430" w:rsidP="00410430">
      <w:pPr>
        <w:pStyle w:val="ListParagraph"/>
        <w:numPr>
          <w:ilvl w:val="0"/>
          <w:numId w:val="33"/>
        </w:numPr>
        <w:autoSpaceDE w:val="0"/>
        <w:autoSpaceDN w:val="0"/>
        <w:adjustRightInd w:val="0"/>
        <w:spacing w:before="120" w:after="0" w:line="240" w:lineRule="auto"/>
        <w:contextualSpacing w:val="0"/>
        <w:rPr>
          <w:rFonts w:ascii="Times New Roman" w:hAnsi="Times New Roman" w:cs="Times New Roman"/>
          <w:b/>
          <w:sz w:val="24"/>
          <w:szCs w:val="24"/>
        </w:rPr>
      </w:pPr>
      <w:r w:rsidRPr="00ED1FF2">
        <w:rPr>
          <w:rFonts w:ascii="Times New Roman" w:hAnsi="Times New Roman" w:cs="Times New Roman"/>
          <w:sz w:val="24"/>
          <w:szCs w:val="24"/>
        </w:rPr>
        <w:lastRenderedPageBreak/>
        <w:t>Report on a visit to National Park/Biodiversity Park/Wild life sanctuary</w:t>
      </w:r>
    </w:p>
    <w:p w:rsidR="00410430" w:rsidRPr="00ED1FF2" w:rsidRDefault="00410430" w:rsidP="00410430">
      <w:pPr>
        <w:pStyle w:val="ListParagraph"/>
        <w:numPr>
          <w:ilvl w:val="0"/>
          <w:numId w:val="33"/>
        </w:numPr>
        <w:autoSpaceDE w:val="0"/>
        <w:autoSpaceDN w:val="0"/>
        <w:adjustRightInd w:val="0"/>
        <w:spacing w:before="120" w:after="0" w:line="240" w:lineRule="auto"/>
        <w:contextualSpacing w:val="0"/>
        <w:rPr>
          <w:rFonts w:ascii="Times New Roman" w:hAnsi="Times New Roman" w:cs="Times New Roman"/>
          <w:sz w:val="24"/>
          <w:szCs w:val="24"/>
        </w:rPr>
      </w:pPr>
      <w:r w:rsidRPr="00ED1FF2">
        <w:rPr>
          <w:rFonts w:ascii="Times New Roman" w:hAnsi="Times New Roman" w:cs="Times New Roman"/>
          <w:sz w:val="24"/>
          <w:szCs w:val="24"/>
        </w:rPr>
        <w:t xml:space="preserve">To study nests and nesting habits of the birds and social insects. </w:t>
      </w:r>
    </w:p>
    <w:p w:rsidR="00410430" w:rsidRPr="00ED1FF2" w:rsidRDefault="00410430" w:rsidP="00410430">
      <w:pPr>
        <w:pStyle w:val="ListParagraph"/>
        <w:numPr>
          <w:ilvl w:val="0"/>
          <w:numId w:val="33"/>
        </w:numPr>
        <w:autoSpaceDE w:val="0"/>
        <w:autoSpaceDN w:val="0"/>
        <w:adjustRightInd w:val="0"/>
        <w:spacing w:before="120" w:after="0" w:line="240" w:lineRule="auto"/>
        <w:contextualSpacing w:val="0"/>
        <w:rPr>
          <w:rFonts w:ascii="Times New Roman" w:hAnsi="Times New Roman" w:cs="Times New Roman"/>
          <w:sz w:val="24"/>
          <w:szCs w:val="24"/>
        </w:rPr>
      </w:pPr>
      <w:r w:rsidRPr="00ED1FF2">
        <w:rPr>
          <w:rFonts w:ascii="Times New Roman" w:hAnsi="Times New Roman" w:cs="Times New Roman"/>
          <w:sz w:val="24"/>
          <w:szCs w:val="24"/>
        </w:rPr>
        <w:t xml:space="preserve">To study geotaxis behaviour in earthworm. </w:t>
      </w:r>
    </w:p>
    <w:p w:rsidR="00410430" w:rsidRPr="00ED1FF2" w:rsidRDefault="00410430" w:rsidP="00410430">
      <w:pPr>
        <w:pStyle w:val="ListParagraph"/>
        <w:numPr>
          <w:ilvl w:val="0"/>
          <w:numId w:val="33"/>
        </w:numPr>
        <w:autoSpaceDE w:val="0"/>
        <w:autoSpaceDN w:val="0"/>
        <w:adjustRightInd w:val="0"/>
        <w:spacing w:before="120" w:after="0" w:line="240" w:lineRule="auto"/>
        <w:contextualSpacing w:val="0"/>
        <w:rPr>
          <w:rFonts w:ascii="Times New Roman" w:hAnsi="Times New Roman" w:cs="Times New Roman"/>
          <w:sz w:val="24"/>
          <w:szCs w:val="24"/>
        </w:rPr>
      </w:pPr>
      <w:r w:rsidRPr="00ED1FF2">
        <w:rPr>
          <w:rFonts w:ascii="Times New Roman" w:hAnsi="Times New Roman" w:cs="Times New Roman"/>
          <w:sz w:val="24"/>
          <w:szCs w:val="24"/>
        </w:rPr>
        <w:t xml:space="preserve">To study the phototaxis behaviour in insect larvae. </w:t>
      </w:r>
    </w:p>
    <w:p w:rsidR="00410430" w:rsidRPr="00ED1FF2" w:rsidRDefault="00410430" w:rsidP="00410430">
      <w:pPr>
        <w:pStyle w:val="ListParagraph"/>
        <w:numPr>
          <w:ilvl w:val="0"/>
          <w:numId w:val="33"/>
        </w:numPr>
        <w:autoSpaceDE w:val="0"/>
        <w:autoSpaceDN w:val="0"/>
        <w:adjustRightInd w:val="0"/>
        <w:spacing w:before="120" w:after="0" w:line="240" w:lineRule="auto"/>
        <w:contextualSpacing w:val="0"/>
        <w:rPr>
          <w:rFonts w:ascii="Times New Roman" w:hAnsi="Times New Roman" w:cs="Times New Roman"/>
          <w:sz w:val="24"/>
          <w:szCs w:val="24"/>
        </w:rPr>
      </w:pPr>
      <w:r w:rsidRPr="00ED1FF2">
        <w:rPr>
          <w:rFonts w:ascii="Times New Roman" w:hAnsi="Times New Roman" w:cs="Times New Roman"/>
          <w:sz w:val="24"/>
          <w:szCs w:val="24"/>
        </w:rPr>
        <w:t xml:space="preserve">Visit to Forest/ Wild life Sanctuary/Biodiversity Park/Zoological Park to study behavioural activities of animals and prepare a short report. </w:t>
      </w:r>
    </w:p>
    <w:p w:rsidR="00410430" w:rsidRPr="00ED1FF2" w:rsidRDefault="00410430" w:rsidP="00410430">
      <w:pPr>
        <w:pStyle w:val="ListParagraph"/>
        <w:numPr>
          <w:ilvl w:val="0"/>
          <w:numId w:val="33"/>
        </w:numPr>
        <w:autoSpaceDE w:val="0"/>
        <w:autoSpaceDN w:val="0"/>
        <w:adjustRightInd w:val="0"/>
        <w:spacing w:before="120" w:after="0" w:line="240" w:lineRule="auto"/>
        <w:contextualSpacing w:val="0"/>
        <w:rPr>
          <w:rFonts w:ascii="Times New Roman" w:hAnsi="Times New Roman" w:cs="Times New Roman"/>
          <w:sz w:val="24"/>
          <w:szCs w:val="24"/>
        </w:rPr>
      </w:pPr>
      <w:r w:rsidRPr="00ED1FF2">
        <w:rPr>
          <w:rFonts w:ascii="Times New Roman" w:hAnsi="Times New Roman" w:cs="Times New Roman"/>
          <w:sz w:val="24"/>
          <w:szCs w:val="24"/>
        </w:rPr>
        <w:t xml:space="preserve">Study and actogram construction of locomotor activity of suitable animal models. </w:t>
      </w:r>
    </w:p>
    <w:p w:rsidR="00410430" w:rsidRPr="00ED1FF2" w:rsidRDefault="00410430" w:rsidP="00410430">
      <w:pPr>
        <w:pStyle w:val="ListParagraph"/>
        <w:numPr>
          <w:ilvl w:val="0"/>
          <w:numId w:val="33"/>
        </w:numPr>
        <w:autoSpaceDE w:val="0"/>
        <w:autoSpaceDN w:val="0"/>
        <w:adjustRightInd w:val="0"/>
        <w:spacing w:before="120" w:after="0" w:line="240" w:lineRule="auto"/>
        <w:contextualSpacing w:val="0"/>
        <w:rPr>
          <w:rFonts w:ascii="Times New Roman" w:hAnsi="Times New Roman" w:cs="Times New Roman"/>
          <w:sz w:val="24"/>
          <w:szCs w:val="24"/>
        </w:rPr>
      </w:pPr>
      <w:r w:rsidRPr="00ED1FF2">
        <w:rPr>
          <w:rFonts w:ascii="Times New Roman" w:hAnsi="Times New Roman" w:cs="Times New Roman"/>
          <w:sz w:val="24"/>
          <w:szCs w:val="24"/>
        </w:rPr>
        <w:t xml:space="preserve">Study of circadian functions in humans (daily eating, sleep and temperature patterns). </w:t>
      </w:r>
    </w:p>
    <w:p w:rsidR="00410430" w:rsidRDefault="00410430" w:rsidP="00410430">
      <w:pPr>
        <w:autoSpaceDE w:val="0"/>
        <w:autoSpaceDN w:val="0"/>
        <w:adjustRightInd w:val="0"/>
        <w:rPr>
          <w:rFonts w:ascii="Times New Roman" w:hAnsi="Times New Roman" w:cs="Times New Roman"/>
          <w:sz w:val="24"/>
          <w:szCs w:val="24"/>
        </w:rPr>
      </w:pPr>
    </w:p>
    <w:p w:rsidR="00410430" w:rsidRDefault="00410430" w:rsidP="00410430">
      <w:pPr>
        <w:autoSpaceDE w:val="0"/>
        <w:autoSpaceDN w:val="0"/>
        <w:adjustRightInd w:val="0"/>
        <w:rPr>
          <w:rFonts w:ascii="Times New Roman" w:hAnsi="Times New Roman" w:cs="Times New Roman"/>
          <w:sz w:val="24"/>
          <w:szCs w:val="24"/>
        </w:rPr>
      </w:pPr>
      <w:r w:rsidRPr="00D52879">
        <w:rPr>
          <w:rFonts w:ascii="Times New Roman" w:hAnsi="Times New Roman" w:cs="Times New Roman"/>
          <w:b/>
          <w:sz w:val="24"/>
          <w:szCs w:val="24"/>
        </w:rPr>
        <w:t>SUGGESTED READINGS</w:t>
      </w:r>
      <w:r w:rsidRPr="00D52879">
        <w:rPr>
          <w:rFonts w:ascii="Times New Roman" w:hAnsi="Times New Roman" w:cs="Times New Roman"/>
          <w:sz w:val="24"/>
          <w:szCs w:val="24"/>
        </w:rPr>
        <w:t xml:space="preserve">  </w:t>
      </w:r>
    </w:p>
    <w:p w:rsidR="00410430" w:rsidRPr="00D52879" w:rsidRDefault="00410430" w:rsidP="00410430">
      <w:pPr>
        <w:pStyle w:val="ListParagraph"/>
        <w:numPr>
          <w:ilvl w:val="0"/>
          <w:numId w:val="32"/>
        </w:numPr>
        <w:autoSpaceDE w:val="0"/>
        <w:autoSpaceDN w:val="0"/>
        <w:adjustRightInd w:val="0"/>
        <w:spacing w:before="120" w:after="0" w:line="240" w:lineRule="auto"/>
        <w:contextualSpacing w:val="0"/>
        <w:rPr>
          <w:rFonts w:ascii="Times New Roman" w:hAnsi="Times New Roman" w:cs="Times New Roman"/>
          <w:sz w:val="24"/>
          <w:szCs w:val="24"/>
        </w:rPr>
      </w:pPr>
      <w:r w:rsidRPr="00D52879">
        <w:rPr>
          <w:rFonts w:ascii="Times New Roman" w:hAnsi="Times New Roman" w:cs="Times New Roman"/>
          <w:sz w:val="24"/>
          <w:szCs w:val="24"/>
        </w:rPr>
        <w:t xml:space="preserve">David McFarland, Animal Behaviour, Pitman Publishing Limited, London, UK.  </w:t>
      </w:r>
    </w:p>
    <w:p w:rsidR="00410430" w:rsidRPr="00D52879" w:rsidRDefault="00410430" w:rsidP="00410430">
      <w:pPr>
        <w:pStyle w:val="ListParagraph"/>
        <w:numPr>
          <w:ilvl w:val="0"/>
          <w:numId w:val="32"/>
        </w:numPr>
        <w:autoSpaceDE w:val="0"/>
        <w:autoSpaceDN w:val="0"/>
        <w:adjustRightInd w:val="0"/>
        <w:spacing w:before="120" w:after="0" w:line="240" w:lineRule="auto"/>
        <w:contextualSpacing w:val="0"/>
        <w:rPr>
          <w:rFonts w:ascii="Times New Roman" w:hAnsi="Times New Roman" w:cs="Times New Roman"/>
          <w:sz w:val="24"/>
          <w:szCs w:val="24"/>
        </w:rPr>
      </w:pPr>
      <w:r w:rsidRPr="00D52879">
        <w:rPr>
          <w:rFonts w:ascii="Times New Roman" w:hAnsi="Times New Roman" w:cs="Times New Roman"/>
          <w:sz w:val="24"/>
          <w:szCs w:val="24"/>
        </w:rPr>
        <w:t xml:space="preserve">Manning, A. and Dawkins, M. S, An Introduction to Animal Behaviour, Cambridge,University Press, UK.  </w:t>
      </w:r>
    </w:p>
    <w:p w:rsidR="00410430" w:rsidRPr="00D52879" w:rsidRDefault="00410430" w:rsidP="00410430">
      <w:pPr>
        <w:pStyle w:val="ListParagraph"/>
        <w:numPr>
          <w:ilvl w:val="0"/>
          <w:numId w:val="32"/>
        </w:numPr>
        <w:autoSpaceDE w:val="0"/>
        <w:autoSpaceDN w:val="0"/>
        <w:adjustRightInd w:val="0"/>
        <w:spacing w:before="120" w:after="0" w:line="240" w:lineRule="auto"/>
        <w:contextualSpacing w:val="0"/>
        <w:rPr>
          <w:rFonts w:ascii="Times New Roman" w:hAnsi="Times New Roman" w:cs="Times New Roman"/>
          <w:sz w:val="24"/>
          <w:szCs w:val="24"/>
        </w:rPr>
      </w:pPr>
      <w:r w:rsidRPr="00D52879">
        <w:rPr>
          <w:rFonts w:ascii="Times New Roman" w:hAnsi="Times New Roman" w:cs="Times New Roman"/>
          <w:sz w:val="24"/>
          <w:szCs w:val="24"/>
        </w:rPr>
        <w:t xml:space="preserve">John Alcock, Animal Behaviour, Sinauer Associate Inc., USA.  </w:t>
      </w:r>
    </w:p>
    <w:p w:rsidR="00410430" w:rsidRPr="00D52879" w:rsidRDefault="00410430" w:rsidP="00410430">
      <w:pPr>
        <w:pStyle w:val="ListParagraph"/>
        <w:numPr>
          <w:ilvl w:val="0"/>
          <w:numId w:val="32"/>
        </w:numPr>
        <w:autoSpaceDE w:val="0"/>
        <w:autoSpaceDN w:val="0"/>
        <w:adjustRightInd w:val="0"/>
        <w:spacing w:before="120" w:after="0" w:line="240" w:lineRule="auto"/>
        <w:contextualSpacing w:val="0"/>
        <w:rPr>
          <w:rFonts w:ascii="Times New Roman" w:hAnsi="Times New Roman" w:cs="Times New Roman"/>
          <w:sz w:val="24"/>
          <w:szCs w:val="24"/>
        </w:rPr>
      </w:pPr>
      <w:r w:rsidRPr="00D52879">
        <w:rPr>
          <w:rFonts w:ascii="Times New Roman" w:hAnsi="Times New Roman" w:cs="Times New Roman"/>
          <w:sz w:val="24"/>
          <w:szCs w:val="24"/>
        </w:rPr>
        <w:t xml:space="preserve">Paul W. Sherman and John Alcock, Exploring Animal Behaviour, Sinauer Associate Inc., Massachusetts, USA.  </w:t>
      </w:r>
    </w:p>
    <w:p w:rsidR="00410430" w:rsidRPr="00D52879" w:rsidRDefault="00410430" w:rsidP="00410430">
      <w:pPr>
        <w:pStyle w:val="ListParagraph"/>
        <w:numPr>
          <w:ilvl w:val="0"/>
          <w:numId w:val="32"/>
        </w:numPr>
        <w:autoSpaceDE w:val="0"/>
        <w:autoSpaceDN w:val="0"/>
        <w:adjustRightInd w:val="0"/>
        <w:spacing w:before="120" w:after="0" w:line="240" w:lineRule="auto"/>
        <w:contextualSpacing w:val="0"/>
        <w:rPr>
          <w:rFonts w:ascii="Times New Roman" w:hAnsi="Times New Roman" w:cs="Times New Roman"/>
          <w:sz w:val="24"/>
          <w:szCs w:val="24"/>
        </w:rPr>
      </w:pPr>
      <w:r w:rsidRPr="00D52879">
        <w:rPr>
          <w:rFonts w:ascii="Times New Roman" w:hAnsi="Times New Roman" w:cs="Times New Roman"/>
          <w:sz w:val="24"/>
          <w:szCs w:val="24"/>
        </w:rPr>
        <w:t xml:space="preserve">Chronobiology Biological Timekeeping: Jay. C. Dunlap, Jennifer. J. Loros, Patricia J. DeCoursey (ed). 2004, Sinauer Associates, Inc. Publishers, Sunderland, MA, USA  </w:t>
      </w:r>
    </w:p>
    <w:p w:rsidR="00410430" w:rsidRPr="00D52879" w:rsidRDefault="00410430" w:rsidP="00410430">
      <w:pPr>
        <w:pStyle w:val="ListParagraph"/>
        <w:numPr>
          <w:ilvl w:val="0"/>
          <w:numId w:val="32"/>
        </w:numPr>
        <w:autoSpaceDE w:val="0"/>
        <w:autoSpaceDN w:val="0"/>
        <w:adjustRightInd w:val="0"/>
        <w:spacing w:before="120" w:after="0" w:line="240" w:lineRule="auto"/>
        <w:contextualSpacing w:val="0"/>
        <w:rPr>
          <w:rFonts w:ascii="Times New Roman" w:hAnsi="Times New Roman" w:cs="Times New Roman"/>
          <w:sz w:val="24"/>
          <w:szCs w:val="24"/>
        </w:rPr>
      </w:pPr>
      <w:r w:rsidRPr="00D52879">
        <w:rPr>
          <w:rFonts w:ascii="Times New Roman" w:hAnsi="Times New Roman" w:cs="Times New Roman"/>
          <w:sz w:val="24"/>
          <w:szCs w:val="24"/>
        </w:rPr>
        <w:t xml:space="preserve">Insect Clocks D.S. Saunders, C.G.H. Steel, X., Afopoulou (ed.)R.D. Lewis. (3rdEd) 2002 Barens and Noble Inc. New York, USA  </w:t>
      </w:r>
    </w:p>
    <w:p w:rsidR="00410430" w:rsidRPr="00D52879" w:rsidRDefault="00410430" w:rsidP="00410430">
      <w:pPr>
        <w:pStyle w:val="ListParagraph"/>
        <w:numPr>
          <w:ilvl w:val="0"/>
          <w:numId w:val="32"/>
        </w:numPr>
        <w:autoSpaceDE w:val="0"/>
        <w:autoSpaceDN w:val="0"/>
        <w:adjustRightInd w:val="0"/>
        <w:spacing w:before="120" w:after="0" w:line="240" w:lineRule="auto"/>
        <w:contextualSpacing w:val="0"/>
        <w:rPr>
          <w:rFonts w:ascii="Times New Roman" w:hAnsi="Times New Roman" w:cs="Times New Roman"/>
          <w:sz w:val="24"/>
          <w:szCs w:val="24"/>
        </w:rPr>
      </w:pPr>
      <w:r w:rsidRPr="00D52879">
        <w:rPr>
          <w:rFonts w:ascii="Times New Roman" w:hAnsi="Times New Roman" w:cs="Times New Roman"/>
          <w:sz w:val="24"/>
          <w:szCs w:val="24"/>
        </w:rPr>
        <w:t xml:space="preserve">The Clock that times us. 1982. Moore Ed et al. </w:t>
      </w:r>
    </w:p>
    <w:p w:rsidR="00410430" w:rsidRPr="00ED1FF2" w:rsidRDefault="00410430" w:rsidP="00410430">
      <w:pPr>
        <w:pStyle w:val="ListParagraph"/>
        <w:numPr>
          <w:ilvl w:val="0"/>
          <w:numId w:val="32"/>
        </w:numPr>
        <w:autoSpaceDE w:val="0"/>
        <w:autoSpaceDN w:val="0"/>
        <w:adjustRightInd w:val="0"/>
        <w:spacing w:before="120" w:after="0" w:line="240" w:lineRule="auto"/>
        <w:contextualSpacing w:val="0"/>
        <w:rPr>
          <w:rFonts w:ascii="Times New Roman" w:eastAsiaTheme="minorHAnsi" w:hAnsi="Times New Roman" w:cs="Times New Roman"/>
          <w:b/>
          <w:bCs/>
          <w:sz w:val="24"/>
          <w:szCs w:val="24"/>
        </w:rPr>
      </w:pPr>
      <w:r w:rsidRPr="00D52879">
        <w:rPr>
          <w:rFonts w:ascii="Times New Roman" w:hAnsi="Times New Roman" w:cs="Times New Roman"/>
          <w:sz w:val="24"/>
          <w:szCs w:val="24"/>
        </w:rPr>
        <w:t>Biological Rhythms: Vinod Kumar (2002) Narosa Publishing House, Delhi/ Springer-Verlag, Germany.</w:t>
      </w:r>
    </w:p>
    <w:p w:rsidR="00410430" w:rsidRPr="00ED1FF2" w:rsidRDefault="00410430" w:rsidP="00410430">
      <w:pPr>
        <w:pStyle w:val="ListParagraph"/>
        <w:numPr>
          <w:ilvl w:val="0"/>
          <w:numId w:val="32"/>
        </w:numPr>
        <w:autoSpaceDE w:val="0"/>
        <w:autoSpaceDN w:val="0"/>
        <w:adjustRightInd w:val="0"/>
        <w:spacing w:before="120" w:after="0" w:line="240" w:lineRule="auto"/>
        <w:contextualSpacing w:val="0"/>
        <w:rPr>
          <w:rFonts w:ascii="Times New Roman" w:eastAsiaTheme="minorHAnsi" w:hAnsi="Times New Roman" w:cs="Times New Roman"/>
          <w:b/>
          <w:bCs/>
          <w:sz w:val="24"/>
          <w:szCs w:val="24"/>
        </w:rPr>
      </w:pPr>
      <w:r w:rsidRPr="00ED1FF2">
        <w:rPr>
          <w:rFonts w:ascii="Times New Roman" w:hAnsi="Times New Roman" w:cs="Times New Roman"/>
          <w:sz w:val="24"/>
          <w:szCs w:val="24"/>
        </w:rPr>
        <w:t xml:space="preserve">Colinvaux, P. A. (1993). Ecology. II Edition. Wiley, John and Sons, Inc.  </w:t>
      </w:r>
    </w:p>
    <w:p w:rsidR="00410430" w:rsidRPr="00ED1FF2" w:rsidRDefault="00410430" w:rsidP="00410430">
      <w:pPr>
        <w:pStyle w:val="ListParagraph"/>
        <w:numPr>
          <w:ilvl w:val="0"/>
          <w:numId w:val="32"/>
        </w:numPr>
        <w:autoSpaceDE w:val="0"/>
        <w:autoSpaceDN w:val="0"/>
        <w:adjustRightInd w:val="0"/>
        <w:spacing w:before="120" w:after="0" w:line="240" w:lineRule="auto"/>
        <w:contextualSpacing w:val="0"/>
        <w:rPr>
          <w:rFonts w:ascii="Times New Roman" w:eastAsiaTheme="minorHAnsi" w:hAnsi="Times New Roman" w:cs="Times New Roman"/>
          <w:b/>
          <w:bCs/>
          <w:sz w:val="24"/>
          <w:szCs w:val="24"/>
        </w:rPr>
      </w:pPr>
      <w:r w:rsidRPr="00ED1FF2">
        <w:rPr>
          <w:rFonts w:ascii="Times New Roman" w:hAnsi="Times New Roman" w:cs="Times New Roman"/>
          <w:sz w:val="24"/>
          <w:szCs w:val="24"/>
        </w:rPr>
        <w:t>Krebs, C. J. (2001). Ecology. VI Edition. Benjamin Cummings.</w:t>
      </w:r>
    </w:p>
    <w:p w:rsidR="00410430" w:rsidRPr="00ED1FF2" w:rsidRDefault="00410430" w:rsidP="00410430">
      <w:pPr>
        <w:pStyle w:val="ListParagraph"/>
        <w:numPr>
          <w:ilvl w:val="0"/>
          <w:numId w:val="32"/>
        </w:numPr>
        <w:autoSpaceDE w:val="0"/>
        <w:autoSpaceDN w:val="0"/>
        <w:adjustRightInd w:val="0"/>
        <w:spacing w:before="120" w:after="0" w:line="240" w:lineRule="auto"/>
        <w:contextualSpacing w:val="0"/>
        <w:rPr>
          <w:rFonts w:ascii="Times New Roman" w:eastAsiaTheme="minorHAnsi" w:hAnsi="Times New Roman" w:cs="Times New Roman"/>
          <w:b/>
          <w:bCs/>
          <w:sz w:val="24"/>
          <w:szCs w:val="24"/>
        </w:rPr>
      </w:pPr>
      <w:r w:rsidRPr="00ED1FF2">
        <w:rPr>
          <w:rFonts w:ascii="Times New Roman" w:hAnsi="Times New Roman" w:cs="Times New Roman"/>
          <w:sz w:val="24"/>
          <w:szCs w:val="24"/>
        </w:rPr>
        <w:t>Odum, E.P., (2008). Fundamentals of Ecology. Indian Edition. Brooks/Cole Robert Leo Smith Ecology and field biology Harper and Row publisher</w:t>
      </w:r>
      <w:r>
        <w:rPr>
          <w:rFonts w:ascii="Times New Roman" w:hAnsi="Times New Roman" w:cs="Times New Roman"/>
          <w:sz w:val="24"/>
          <w:szCs w:val="24"/>
        </w:rPr>
        <w:t>.</w:t>
      </w:r>
    </w:p>
    <w:p w:rsidR="00410430" w:rsidRPr="007D0EAC" w:rsidRDefault="00410430" w:rsidP="00410430">
      <w:pPr>
        <w:pStyle w:val="ListParagraph"/>
        <w:numPr>
          <w:ilvl w:val="0"/>
          <w:numId w:val="32"/>
        </w:numPr>
        <w:autoSpaceDE w:val="0"/>
        <w:autoSpaceDN w:val="0"/>
        <w:adjustRightInd w:val="0"/>
        <w:spacing w:before="120" w:after="0" w:line="240" w:lineRule="auto"/>
        <w:contextualSpacing w:val="0"/>
        <w:rPr>
          <w:rFonts w:ascii="Times New Roman" w:eastAsiaTheme="minorHAnsi" w:hAnsi="Times New Roman" w:cs="Times New Roman"/>
          <w:b/>
          <w:bCs/>
          <w:sz w:val="24"/>
          <w:szCs w:val="24"/>
        </w:rPr>
      </w:pPr>
      <w:r w:rsidRPr="00ED1FF2">
        <w:rPr>
          <w:rFonts w:ascii="Times New Roman" w:hAnsi="Times New Roman" w:cs="Times New Roman"/>
          <w:sz w:val="24"/>
          <w:szCs w:val="24"/>
        </w:rPr>
        <w:t>Ricklefs, R.E., (2000). Ecology. V Edition. Chiron Pres</w:t>
      </w:r>
      <w:r>
        <w:rPr>
          <w:rFonts w:ascii="Times New Roman" w:hAnsi="Times New Roman" w:cs="Times New Roman"/>
          <w:sz w:val="24"/>
          <w:szCs w:val="24"/>
        </w:rPr>
        <w:t>s.</w:t>
      </w:r>
    </w:p>
    <w:p w:rsidR="00410430" w:rsidRDefault="00410430" w:rsidP="00410430">
      <w:pPr>
        <w:autoSpaceDE w:val="0"/>
        <w:autoSpaceDN w:val="0"/>
        <w:adjustRightInd w:val="0"/>
        <w:rPr>
          <w:rFonts w:ascii="Times New Roman" w:eastAsiaTheme="minorHAnsi" w:hAnsi="Times New Roman" w:cs="Times New Roman"/>
          <w:b/>
          <w:bCs/>
          <w:sz w:val="24"/>
          <w:szCs w:val="24"/>
        </w:rPr>
      </w:pPr>
    </w:p>
    <w:p w:rsidR="00410430" w:rsidRDefault="00410430" w:rsidP="00410430">
      <w:pPr>
        <w:autoSpaceDE w:val="0"/>
        <w:autoSpaceDN w:val="0"/>
        <w:adjustRightInd w:val="0"/>
        <w:rPr>
          <w:rFonts w:ascii="Times New Roman" w:eastAsiaTheme="minorHAnsi" w:hAnsi="Times New Roman" w:cs="Times New Roman"/>
          <w:b/>
          <w:bCs/>
          <w:sz w:val="24"/>
          <w:szCs w:val="24"/>
        </w:rPr>
      </w:pPr>
    </w:p>
    <w:p w:rsidR="00410430" w:rsidRDefault="00410430" w:rsidP="00410430">
      <w:pPr>
        <w:autoSpaceDE w:val="0"/>
        <w:autoSpaceDN w:val="0"/>
        <w:adjustRightInd w:val="0"/>
        <w:rPr>
          <w:rFonts w:ascii="Times New Roman" w:eastAsiaTheme="minorHAnsi" w:hAnsi="Times New Roman" w:cs="Times New Roman"/>
          <w:b/>
          <w:bCs/>
          <w:sz w:val="24"/>
          <w:szCs w:val="24"/>
        </w:rPr>
      </w:pPr>
    </w:p>
    <w:p w:rsidR="00410430" w:rsidRDefault="00410430" w:rsidP="00410430">
      <w:pPr>
        <w:autoSpaceDE w:val="0"/>
        <w:autoSpaceDN w:val="0"/>
        <w:adjustRightInd w:val="0"/>
        <w:rPr>
          <w:rFonts w:ascii="Times New Roman" w:eastAsiaTheme="minorHAnsi" w:hAnsi="Times New Roman" w:cs="Times New Roman"/>
          <w:b/>
          <w:bCs/>
          <w:sz w:val="24"/>
          <w:szCs w:val="24"/>
        </w:rPr>
      </w:pPr>
    </w:p>
    <w:p w:rsidR="00410430" w:rsidRDefault="00410430" w:rsidP="00410430">
      <w:pPr>
        <w:autoSpaceDE w:val="0"/>
        <w:autoSpaceDN w:val="0"/>
        <w:adjustRightInd w:val="0"/>
        <w:rPr>
          <w:rFonts w:ascii="Times New Roman" w:eastAsiaTheme="minorHAnsi" w:hAnsi="Times New Roman" w:cs="Times New Roman"/>
          <w:b/>
          <w:bCs/>
          <w:sz w:val="24"/>
          <w:szCs w:val="24"/>
        </w:rPr>
      </w:pPr>
    </w:p>
    <w:p w:rsidR="00410430" w:rsidRPr="00B360F3" w:rsidRDefault="00410430" w:rsidP="00410430">
      <w:pPr>
        <w:jc w:val="center"/>
        <w:rPr>
          <w:rFonts w:ascii="Times New Roman" w:hAnsi="Times New Roman" w:cs="Times New Roman"/>
          <w:b/>
          <w:sz w:val="24"/>
          <w:szCs w:val="24"/>
        </w:rPr>
      </w:pPr>
      <w:r w:rsidRPr="00B360F3">
        <w:rPr>
          <w:rFonts w:ascii="Times New Roman" w:hAnsi="Times New Roman" w:cs="Times New Roman"/>
          <w:b/>
          <w:sz w:val="24"/>
          <w:szCs w:val="24"/>
        </w:rPr>
        <w:lastRenderedPageBreak/>
        <w:t>B.Sc. BIOLOGY</w:t>
      </w:r>
    </w:p>
    <w:p w:rsidR="00410430" w:rsidRDefault="00410430" w:rsidP="00410430">
      <w:pPr>
        <w:jc w:val="center"/>
        <w:rPr>
          <w:rFonts w:ascii="Times New Roman" w:hAnsi="Times New Roman" w:cs="Times New Roman"/>
          <w:b/>
          <w:sz w:val="24"/>
          <w:szCs w:val="24"/>
        </w:rPr>
      </w:pPr>
      <w:r w:rsidRPr="00B360F3">
        <w:rPr>
          <w:rFonts w:ascii="Times New Roman" w:hAnsi="Times New Roman" w:cs="Times New Roman"/>
          <w:b/>
          <w:sz w:val="24"/>
          <w:szCs w:val="24"/>
        </w:rPr>
        <w:t>SIXTH SEMESTER</w:t>
      </w:r>
    </w:p>
    <w:p w:rsidR="00410430" w:rsidRPr="007D0EAC" w:rsidRDefault="00410430" w:rsidP="00410430">
      <w:pPr>
        <w:autoSpaceDE w:val="0"/>
        <w:autoSpaceDN w:val="0"/>
        <w:adjustRightInd w:val="0"/>
        <w:rPr>
          <w:rFonts w:ascii="Times New Roman" w:eastAsiaTheme="minorHAnsi" w:hAnsi="Times New Roman" w:cs="Times New Roman"/>
          <w:b/>
          <w:bCs/>
          <w:sz w:val="24"/>
          <w:szCs w:val="24"/>
        </w:rPr>
      </w:pPr>
      <w:r w:rsidRPr="007D0EAC">
        <w:rPr>
          <w:rFonts w:ascii="Times New Roman" w:eastAsiaTheme="minorHAnsi" w:hAnsi="Times New Roman" w:cs="Times New Roman"/>
          <w:b/>
          <w:bCs/>
          <w:sz w:val="24"/>
          <w:szCs w:val="24"/>
        </w:rPr>
        <w:t>BSC</w:t>
      </w:r>
      <w:r>
        <w:rPr>
          <w:rFonts w:ascii="Times New Roman" w:eastAsiaTheme="minorHAnsi" w:hAnsi="Times New Roman" w:cs="Times New Roman"/>
          <w:b/>
          <w:bCs/>
          <w:sz w:val="24"/>
          <w:szCs w:val="24"/>
        </w:rPr>
        <w:t>-</w:t>
      </w:r>
      <w:r w:rsidRPr="007D0EAC">
        <w:rPr>
          <w:rFonts w:ascii="Times New Roman" w:eastAsiaTheme="minorHAnsi" w:hAnsi="Times New Roman" w:cs="Times New Roman"/>
          <w:b/>
          <w:bCs/>
          <w:sz w:val="24"/>
          <w:szCs w:val="24"/>
        </w:rPr>
        <w:t xml:space="preserve"> 601 </w:t>
      </w:r>
      <w:r>
        <w:rPr>
          <w:rFonts w:ascii="Times New Roman" w:eastAsiaTheme="minorHAnsi" w:hAnsi="Times New Roman" w:cs="Times New Roman"/>
          <w:b/>
          <w:bCs/>
          <w:sz w:val="24"/>
          <w:szCs w:val="24"/>
        </w:rPr>
        <w:t xml:space="preserve">: </w:t>
      </w:r>
      <w:r w:rsidRPr="007D0EAC">
        <w:rPr>
          <w:rFonts w:ascii="Times New Roman" w:eastAsiaTheme="minorHAnsi" w:hAnsi="Times New Roman" w:cs="Times New Roman"/>
          <w:b/>
          <w:bCs/>
          <w:sz w:val="24"/>
          <w:szCs w:val="24"/>
        </w:rPr>
        <w:t>ORGANIC CHEMISTRY – III</w:t>
      </w:r>
    </w:p>
    <w:p w:rsidR="00410430" w:rsidRPr="007D0EAC" w:rsidRDefault="00410430" w:rsidP="00410430">
      <w:pPr>
        <w:autoSpaceDE w:val="0"/>
        <w:autoSpaceDN w:val="0"/>
        <w:adjustRightInd w:val="0"/>
        <w:rPr>
          <w:rFonts w:ascii="Times New Roman" w:eastAsiaTheme="minorHAnsi" w:hAnsi="Times New Roman" w:cs="Times New Roman"/>
          <w:b/>
          <w:bCs/>
          <w:sz w:val="24"/>
          <w:szCs w:val="24"/>
        </w:rPr>
      </w:pPr>
    </w:p>
    <w:p w:rsidR="00410430" w:rsidRPr="007D0EAC" w:rsidRDefault="00410430" w:rsidP="00410430">
      <w:pPr>
        <w:autoSpaceDE w:val="0"/>
        <w:autoSpaceDN w:val="0"/>
        <w:adjustRightInd w:val="0"/>
        <w:rPr>
          <w:rFonts w:ascii="Times New Roman" w:eastAsiaTheme="minorHAnsi" w:hAnsi="Times New Roman" w:cs="Times New Roman"/>
          <w:b/>
          <w:bCs/>
          <w:sz w:val="24"/>
          <w:szCs w:val="24"/>
        </w:rPr>
      </w:pPr>
      <w:r w:rsidRPr="007D0EAC">
        <w:rPr>
          <w:rFonts w:ascii="Times New Roman" w:eastAsiaTheme="minorHAnsi" w:hAnsi="Times New Roman" w:cs="Times New Roman"/>
          <w:b/>
          <w:bCs/>
          <w:sz w:val="24"/>
          <w:szCs w:val="24"/>
        </w:rPr>
        <w:t xml:space="preserve">1. Heterocyclic Compounds </w:t>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sidRPr="007D0EAC">
        <w:rPr>
          <w:rFonts w:ascii="Times New Roman" w:eastAsiaTheme="minorHAnsi" w:hAnsi="Times New Roman" w:cs="Times New Roman"/>
          <w:b/>
          <w:bCs/>
          <w:sz w:val="24"/>
          <w:szCs w:val="24"/>
        </w:rPr>
        <w:t>8 Hrs</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Introduction: Molecular orbital picture and aromatic characteristics of pyrrole, furan thiophene</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and pyridine. Methods of synthesis and chemical reactions with particular emphasis on the</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mechanism of electrophilic substitution. Mechanism of nucleophilic substitution reactions in</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pyridine derivatives. Comparison of basicity of pyridine, piperidine and pyrrole.</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Introduction to condensed five and. six-membered heterocycles. Preparation and reaction of</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indole, quinoline and isoquinoline.</w:t>
      </w:r>
    </w:p>
    <w:p w:rsidR="00410430" w:rsidRPr="007D0EAC" w:rsidRDefault="00410430" w:rsidP="00410430">
      <w:pPr>
        <w:autoSpaceDE w:val="0"/>
        <w:autoSpaceDN w:val="0"/>
        <w:adjustRightInd w:val="0"/>
        <w:rPr>
          <w:rFonts w:ascii="Times New Roman" w:eastAsiaTheme="minorHAnsi" w:hAnsi="Times New Roman" w:cs="Times New Roman"/>
          <w:b/>
          <w:bCs/>
          <w:sz w:val="24"/>
          <w:szCs w:val="24"/>
        </w:rPr>
      </w:pPr>
      <w:r w:rsidRPr="007D0EAC">
        <w:rPr>
          <w:rFonts w:ascii="Times New Roman" w:eastAsiaTheme="minorHAnsi" w:hAnsi="Times New Roman" w:cs="Times New Roman"/>
          <w:b/>
          <w:bCs/>
          <w:sz w:val="24"/>
          <w:szCs w:val="24"/>
        </w:rPr>
        <w:t xml:space="preserve">2. Organic Synthesis via Enolates </w:t>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sidRPr="007D0EAC">
        <w:rPr>
          <w:rFonts w:ascii="Times New Roman" w:eastAsiaTheme="minorHAnsi" w:hAnsi="Times New Roman" w:cs="Times New Roman"/>
          <w:b/>
          <w:bCs/>
          <w:sz w:val="24"/>
          <w:szCs w:val="24"/>
        </w:rPr>
        <w:t>6 Hrs</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Acidity of α-hydrogens. Synthetic applications of diethyl malonate and ethyl acetoacetate.</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Synthesis of ethyl acetoacetate: the Claisen condensation, Keto-enol tautomerism of ethyl</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acetoacetate.</w:t>
      </w:r>
    </w:p>
    <w:p w:rsidR="00410430" w:rsidRPr="007D0EAC" w:rsidRDefault="00410430" w:rsidP="00410430">
      <w:pPr>
        <w:autoSpaceDE w:val="0"/>
        <w:autoSpaceDN w:val="0"/>
        <w:adjustRightInd w:val="0"/>
        <w:rPr>
          <w:rFonts w:ascii="Times New Roman" w:eastAsiaTheme="minorHAnsi" w:hAnsi="Times New Roman" w:cs="Times New Roman"/>
          <w:b/>
          <w:bCs/>
          <w:sz w:val="24"/>
          <w:szCs w:val="24"/>
        </w:rPr>
      </w:pPr>
      <w:r w:rsidRPr="007D0EAC">
        <w:rPr>
          <w:rFonts w:ascii="Times New Roman" w:eastAsiaTheme="minorHAnsi" w:hAnsi="Times New Roman" w:cs="Times New Roman"/>
          <w:b/>
          <w:bCs/>
          <w:sz w:val="24"/>
          <w:szCs w:val="24"/>
        </w:rPr>
        <w:t xml:space="preserve">3. Carbohydrates </w:t>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sidRPr="007D0EAC">
        <w:rPr>
          <w:rFonts w:ascii="Times New Roman" w:eastAsiaTheme="minorHAnsi" w:hAnsi="Times New Roman" w:cs="Times New Roman"/>
          <w:b/>
          <w:bCs/>
          <w:sz w:val="24"/>
          <w:szCs w:val="24"/>
        </w:rPr>
        <w:t>8 Hrs</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Classification and nomenclature. Monosaccharides, mechanism of osazone formation, Inter</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conversion of glucose and fructose, Configuration of monoSaccharides. Erythro and threo</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diastereomers. Conversion of glucose into mannose. Formation of glycosiders, ethers and esters.</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Determination of ring size of monosaccharides. Cydic structure of D (+)-glucose. Mechanism of</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mutarotation. An introduction to disaccharides (maltose, sucrose and lactose) and</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polysaccharides (starch and cellulose) without involving structure determination.</w:t>
      </w:r>
    </w:p>
    <w:p w:rsidR="00410430" w:rsidRPr="007D0EAC" w:rsidRDefault="00410430" w:rsidP="00410430">
      <w:pPr>
        <w:autoSpaceDE w:val="0"/>
        <w:autoSpaceDN w:val="0"/>
        <w:adjustRightInd w:val="0"/>
        <w:rPr>
          <w:rFonts w:ascii="Times New Roman" w:eastAsiaTheme="minorHAnsi" w:hAnsi="Times New Roman" w:cs="Times New Roman"/>
          <w:b/>
          <w:bCs/>
          <w:sz w:val="24"/>
          <w:szCs w:val="24"/>
        </w:rPr>
      </w:pPr>
      <w:r w:rsidRPr="007D0EAC">
        <w:rPr>
          <w:rFonts w:ascii="Times New Roman" w:eastAsiaTheme="minorHAnsi" w:hAnsi="Times New Roman" w:cs="Times New Roman"/>
          <w:b/>
          <w:bCs/>
          <w:sz w:val="24"/>
          <w:szCs w:val="24"/>
        </w:rPr>
        <w:t xml:space="preserve">4. Amino Acids, Peptides, Proteins and Nucleic Acids </w:t>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sidRPr="007D0EAC">
        <w:rPr>
          <w:rFonts w:ascii="Times New Roman" w:eastAsiaTheme="minorHAnsi" w:hAnsi="Times New Roman" w:cs="Times New Roman"/>
          <w:b/>
          <w:bCs/>
          <w:sz w:val="24"/>
          <w:szCs w:val="24"/>
        </w:rPr>
        <w:t>6 Hrs.</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Classification, structure and stereochemistry of amino acids, Acid-base behaviour, isoelectric</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point and electrophoresis. Preparation and reactions of (α-amino acids).</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lastRenderedPageBreak/>
        <w:t>Structure and nomenclature of peptides and proteins. Classification of proteins. Peptide structure</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determination. solid-phase peptide synthesis. Structures of peptides and proteins. Protein</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denaturation/ renaturation.</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Nucleic acids: Introduction. Constituents of&amp;#39; nucleic acids. Ribonucleosides and ribonucleotides.</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 xml:space="preserve">The double helical structure of </w:t>
      </w:r>
      <w:r>
        <w:rPr>
          <w:rFonts w:ascii="Times New Roman" w:eastAsiaTheme="minorHAnsi" w:hAnsi="Times New Roman" w:cs="Times New Roman"/>
          <w:bCs/>
          <w:sz w:val="24"/>
          <w:szCs w:val="24"/>
        </w:rPr>
        <w:t xml:space="preserve"> </w:t>
      </w:r>
      <w:r w:rsidRPr="007D0EAC">
        <w:rPr>
          <w:rFonts w:ascii="Times New Roman" w:eastAsiaTheme="minorHAnsi" w:hAnsi="Times New Roman" w:cs="Times New Roman"/>
          <w:bCs/>
          <w:sz w:val="24"/>
          <w:szCs w:val="24"/>
        </w:rPr>
        <w:t>DNA.</w:t>
      </w:r>
    </w:p>
    <w:p w:rsidR="00410430" w:rsidRPr="007D0EAC" w:rsidRDefault="00410430" w:rsidP="00410430">
      <w:pPr>
        <w:autoSpaceDE w:val="0"/>
        <w:autoSpaceDN w:val="0"/>
        <w:adjustRightInd w:val="0"/>
        <w:rPr>
          <w:rFonts w:ascii="Times New Roman" w:eastAsiaTheme="minorHAnsi" w:hAnsi="Times New Roman" w:cs="Times New Roman"/>
          <w:b/>
          <w:bCs/>
          <w:sz w:val="24"/>
          <w:szCs w:val="24"/>
        </w:rPr>
      </w:pPr>
      <w:r w:rsidRPr="007D0EAC">
        <w:rPr>
          <w:rFonts w:ascii="Times New Roman" w:eastAsiaTheme="minorHAnsi" w:hAnsi="Times New Roman" w:cs="Times New Roman"/>
          <w:b/>
          <w:bCs/>
          <w:sz w:val="24"/>
          <w:szCs w:val="24"/>
        </w:rPr>
        <w:t xml:space="preserve">5. Sulphadrugs </w:t>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sidRPr="007D0EAC">
        <w:rPr>
          <w:rFonts w:ascii="Times New Roman" w:eastAsiaTheme="minorHAnsi" w:hAnsi="Times New Roman" w:cs="Times New Roman"/>
          <w:b/>
          <w:bCs/>
          <w:sz w:val="24"/>
          <w:szCs w:val="24"/>
        </w:rPr>
        <w:t>4 Hrs.</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Sulphacetamide, Sulphaguinidine, Sulphapyridine, Sulphadizine, Sulphathiozoles and</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sulphamethazine, mechanisms and action of sulpha drugs.</w:t>
      </w:r>
    </w:p>
    <w:p w:rsidR="00410430" w:rsidRPr="007D0EAC" w:rsidRDefault="00410430" w:rsidP="00410430">
      <w:pPr>
        <w:autoSpaceDE w:val="0"/>
        <w:autoSpaceDN w:val="0"/>
        <w:adjustRightInd w:val="0"/>
        <w:rPr>
          <w:rFonts w:ascii="Times New Roman" w:eastAsiaTheme="minorHAnsi" w:hAnsi="Times New Roman" w:cs="Times New Roman"/>
          <w:b/>
          <w:bCs/>
          <w:sz w:val="24"/>
          <w:szCs w:val="24"/>
        </w:rPr>
      </w:pPr>
      <w:r w:rsidRPr="007D0EAC">
        <w:rPr>
          <w:rFonts w:ascii="Times New Roman" w:eastAsiaTheme="minorHAnsi" w:hAnsi="Times New Roman" w:cs="Times New Roman"/>
          <w:b/>
          <w:bCs/>
          <w:sz w:val="24"/>
          <w:szCs w:val="24"/>
        </w:rPr>
        <w:t xml:space="preserve">6. Synthetic Polymers </w:t>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sidRPr="007D0EAC">
        <w:rPr>
          <w:rFonts w:ascii="Times New Roman" w:eastAsiaTheme="minorHAnsi" w:hAnsi="Times New Roman" w:cs="Times New Roman"/>
          <w:b/>
          <w:bCs/>
          <w:sz w:val="24"/>
          <w:szCs w:val="24"/>
        </w:rPr>
        <w:t>4 Hrs</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Addition or chain-growth polymerization. Free radical vinyl polymerization. Ionic vinyl</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polymerization, Ziegler-Natta polymerization and vinyl polymers.</w:t>
      </w:r>
      <w:r>
        <w:rPr>
          <w:rFonts w:ascii="Times New Roman" w:eastAsiaTheme="minorHAnsi" w:hAnsi="Times New Roman" w:cs="Times New Roman"/>
          <w:bCs/>
          <w:sz w:val="24"/>
          <w:szCs w:val="24"/>
        </w:rPr>
        <w:t xml:space="preserve"> </w:t>
      </w:r>
      <w:r w:rsidRPr="007D0EAC">
        <w:rPr>
          <w:rFonts w:ascii="Times New Roman" w:eastAsiaTheme="minorHAnsi" w:hAnsi="Times New Roman" w:cs="Times New Roman"/>
          <w:bCs/>
          <w:sz w:val="24"/>
          <w:szCs w:val="24"/>
        </w:rPr>
        <w:t>19</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Condensation or step growth polymerization. Polyesters, polyamides, phenol formaldehyde</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resins, urea formaldehyde resins epoxy resins and polyurethanes, natural and synthetic rubbers.</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Synthetic Dyes: colour and constitution, classification of dyes, chemistry and synthetic of methyl</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orange, cango red, malachite green, phenolphthalein, fluorescein, alizarin and indigo.</w:t>
      </w:r>
    </w:p>
    <w:p w:rsidR="00410430" w:rsidRPr="007D0EAC" w:rsidRDefault="00410430" w:rsidP="00410430">
      <w:pPr>
        <w:autoSpaceDE w:val="0"/>
        <w:autoSpaceDN w:val="0"/>
        <w:adjustRightInd w:val="0"/>
        <w:rPr>
          <w:rFonts w:ascii="Times New Roman" w:eastAsiaTheme="minorHAnsi" w:hAnsi="Times New Roman" w:cs="Times New Roman"/>
          <w:b/>
          <w:bCs/>
          <w:sz w:val="24"/>
          <w:szCs w:val="24"/>
        </w:rPr>
      </w:pPr>
      <w:r w:rsidRPr="007D0EAC">
        <w:rPr>
          <w:rFonts w:ascii="Times New Roman" w:eastAsiaTheme="minorHAnsi" w:hAnsi="Times New Roman" w:cs="Times New Roman"/>
          <w:b/>
          <w:bCs/>
          <w:sz w:val="24"/>
          <w:szCs w:val="24"/>
        </w:rPr>
        <w:t xml:space="preserve">7. Polynuclear Hydrocarbons </w:t>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sidRPr="007D0EAC">
        <w:rPr>
          <w:rFonts w:ascii="Times New Roman" w:eastAsiaTheme="minorHAnsi" w:hAnsi="Times New Roman" w:cs="Times New Roman"/>
          <w:b/>
          <w:bCs/>
          <w:sz w:val="24"/>
          <w:szCs w:val="24"/>
        </w:rPr>
        <w:t>8Hrs</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Naphthalene and its constitution, Naphthols, Naphthylamines, Preparation properties and uses.</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Anthracene, phenanthrene and carcinogenic hydrocarbons synthesis, properties and structure.</w:t>
      </w:r>
    </w:p>
    <w:p w:rsidR="00410430" w:rsidRDefault="00410430" w:rsidP="00410430">
      <w:pPr>
        <w:autoSpaceDE w:val="0"/>
        <w:autoSpaceDN w:val="0"/>
        <w:adjustRightInd w:val="0"/>
        <w:rPr>
          <w:rFonts w:ascii="Times New Roman" w:eastAsiaTheme="minorHAnsi" w:hAnsi="Times New Roman" w:cs="Times New Roman"/>
          <w:b/>
          <w:bCs/>
          <w:sz w:val="24"/>
          <w:szCs w:val="24"/>
        </w:rPr>
      </w:pPr>
    </w:p>
    <w:p w:rsidR="00410430" w:rsidRDefault="00410430" w:rsidP="00410430">
      <w:pPr>
        <w:autoSpaceDE w:val="0"/>
        <w:autoSpaceDN w:val="0"/>
        <w:adjustRightInd w:val="0"/>
        <w:rPr>
          <w:rFonts w:ascii="Times New Roman" w:eastAsiaTheme="minorHAnsi" w:hAnsi="Times New Roman" w:cs="Times New Roman"/>
          <w:b/>
          <w:bCs/>
          <w:sz w:val="24"/>
          <w:szCs w:val="24"/>
        </w:rPr>
      </w:pPr>
    </w:p>
    <w:p w:rsidR="00410430" w:rsidRDefault="00410430" w:rsidP="00410430">
      <w:pPr>
        <w:autoSpaceDE w:val="0"/>
        <w:autoSpaceDN w:val="0"/>
        <w:adjustRightInd w:val="0"/>
        <w:rPr>
          <w:rFonts w:ascii="Times New Roman" w:eastAsiaTheme="minorHAnsi" w:hAnsi="Times New Roman" w:cs="Times New Roman"/>
          <w:b/>
          <w:bCs/>
          <w:sz w:val="24"/>
          <w:szCs w:val="24"/>
        </w:rPr>
      </w:pPr>
    </w:p>
    <w:p w:rsidR="00410430" w:rsidRDefault="00410430" w:rsidP="00410430">
      <w:pPr>
        <w:autoSpaceDE w:val="0"/>
        <w:autoSpaceDN w:val="0"/>
        <w:adjustRightInd w:val="0"/>
        <w:rPr>
          <w:rFonts w:ascii="Times New Roman" w:eastAsiaTheme="minorHAnsi" w:hAnsi="Times New Roman" w:cs="Times New Roman"/>
          <w:b/>
          <w:bCs/>
          <w:sz w:val="24"/>
          <w:szCs w:val="24"/>
        </w:rPr>
      </w:pPr>
    </w:p>
    <w:p w:rsidR="00410430" w:rsidRDefault="00410430" w:rsidP="00410430">
      <w:pPr>
        <w:autoSpaceDE w:val="0"/>
        <w:autoSpaceDN w:val="0"/>
        <w:adjustRightInd w:val="0"/>
        <w:rPr>
          <w:rFonts w:ascii="Times New Roman" w:eastAsiaTheme="minorHAnsi" w:hAnsi="Times New Roman" w:cs="Times New Roman"/>
          <w:b/>
          <w:bCs/>
          <w:sz w:val="24"/>
          <w:szCs w:val="24"/>
        </w:rPr>
      </w:pPr>
    </w:p>
    <w:p w:rsidR="00410430" w:rsidRDefault="00410430" w:rsidP="00410430">
      <w:pPr>
        <w:autoSpaceDE w:val="0"/>
        <w:autoSpaceDN w:val="0"/>
        <w:adjustRightInd w:val="0"/>
        <w:rPr>
          <w:rFonts w:ascii="Times New Roman" w:eastAsiaTheme="minorHAnsi" w:hAnsi="Times New Roman" w:cs="Times New Roman"/>
          <w:b/>
          <w:bCs/>
          <w:sz w:val="24"/>
          <w:szCs w:val="24"/>
        </w:rPr>
      </w:pPr>
    </w:p>
    <w:p w:rsidR="00410430" w:rsidRPr="00B360F3" w:rsidRDefault="00410430" w:rsidP="00410430">
      <w:pPr>
        <w:jc w:val="center"/>
        <w:rPr>
          <w:rFonts w:ascii="Times New Roman" w:hAnsi="Times New Roman" w:cs="Times New Roman"/>
          <w:b/>
          <w:sz w:val="24"/>
          <w:szCs w:val="24"/>
        </w:rPr>
      </w:pPr>
      <w:r w:rsidRPr="00B360F3">
        <w:rPr>
          <w:rFonts w:ascii="Times New Roman" w:hAnsi="Times New Roman" w:cs="Times New Roman"/>
          <w:b/>
          <w:sz w:val="24"/>
          <w:szCs w:val="24"/>
        </w:rPr>
        <w:lastRenderedPageBreak/>
        <w:t>B.Sc. BIOLOGY</w:t>
      </w:r>
    </w:p>
    <w:p w:rsidR="00410430" w:rsidRDefault="00410430" w:rsidP="00410430">
      <w:pPr>
        <w:jc w:val="center"/>
        <w:rPr>
          <w:rFonts w:ascii="Times New Roman" w:hAnsi="Times New Roman" w:cs="Times New Roman"/>
          <w:b/>
          <w:sz w:val="24"/>
          <w:szCs w:val="24"/>
        </w:rPr>
      </w:pPr>
      <w:r w:rsidRPr="00B360F3">
        <w:rPr>
          <w:rFonts w:ascii="Times New Roman" w:hAnsi="Times New Roman" w:cs="Times New Roman"/>
          <w:b/>
          <w:sz w:val="24"/>
          <w:szCs w:val="24"/>
        </w:rPr>
        <w:t>SIXTH SEMESTER</w:t>
      </w:r>
    </w:p>
    <w:p w:rsidR="00410430" w:rsidRPr="007D0EAC" w:rsidRDefault="00410430" w:rsidP="00410430">
      <w:pPr>
        <w:autoSpaceDE w:val="0"/>
        <w:autoSpaceDN w:val="0"/>
        <w:adjustRightInd w:val="0"/>
        <w:rPr>
          <w:rFonts w:ascii="Times New Roman" w:eastAsiaTheme="minorHAnsi" w:hAnsi="Times New Roman" w:cs="Times New Roman"/>
          <w:b/>
          <w:bCs/>
          <w:sz w:val="24"/>
          <w:szCs w:val="24"/>
        </w:rPr>
      </w:pPr>
      <w:r w:rsidRPr="007D0EAC">
        <w:rPr>
          <w:rFonts w:ascii="Times New Roman" w:eastAsiaTheme="minorHAnsi" w:hAnsi="Times New Roman" w:cs="Times New Roman"/>
          <w:b/>
          <w:bCs/>
          <w:sz w:val="24"/>
          <w:szCs w:val="24"/>
        </w:rPr>
        <w:t>BSC</w:t>
      </w:r>
      <w:r>
        <w:rPr>
          <w:rFonts w:ascii="Times New Roman" w:eastAsiaTheme="minorHAnsi" w:hAnsi="Times New Roman" w:cs="Times New Roman"/>
          <w:b/>
          <w:bCs/>
          <w:sz w:val="24"/>
          <w:szCs w:val="24"/>
        </w:rPr>
        <w:t>- 602</w:t>
      </w:r>
      <w:r w:rsidRPr="007D0EAC">
        <w:rPr>
          <w:rFonts w:ascii="Times New Roman" w:eastAsiaTheme="minorHAnsi" w:hAnsi="Times New Roman" w:cs="Times New Roman"/>
          <w:b/>
          <w:bCs/>
          <w:sz w:val="24"/>
          <w:szCs w:val="24"/>
        </w:rPr>
        <w:t xml:space="preserve"> </w:t>
      </w:r>
      <w:r>
        <w:rPr>
          <w:rFonts w:ascii="Times New Roman" w:eastAsiaTheme="minorHAnsi" w:hAnsi="Times New Roman" w:cs="Times New Roman"/>
          <w:b/>
          <w:bCs/>
          <w:sz w:val="24"/>
          <w:szCs w:val="24"/>
        </w:rPr>
        <w:t xml:space="preserve">: </w:t>
      </w:r>
      <w:r w:rsidRPr="007D0EAC">
        <w:rPr>
          <w:rFonts w:ascii="Times New Roman" w:eastAsiaTheme="minorHAnsi" w:hAnsi="Times New Roman" w:cs="Times New Roman"/>
          <w:b/>
          <w:bCs/>
          <w:sz w:val="24"/>
          <w:szCs w:val="24"/>
        </w:rPr>
        <w:t>PHYSICAL CHEMISTRY – III</w:t>
      </w:r>
    </w:p>
    <w:p w:rsidR="00410430" w:rsidRPr="007D0EAC" w:rsidRDefault="00410430" w:rsidP="00410430">
      <w:pPr>
        <w:autoSpaceDE w:val="0"/>
        <w:autoSpaceDN w:val="0"/>
        <w:adjustRightInd w:val="0"/>
        <w:rPr>
          <w:rFonts w:ascii="Times New Roman" w:eastAsiaTheme="minorHAnsi" w:hAnsi="Times New Roman" w:cs="Times New Roman"/>
          <w:b/>
          <w:bCs/>
          <w:sz w:val="24"/>
          <w:szCs w:val="24"/>
        </w:rPr>
      </w:pPr>
    </w:p>
    <w:p w:rsidR="00410430" w:rsidRPr="007D0EAC" w:rsidRDefault="00410430" w:rsidP="00410430">
      <w:pPr>
        <w:autoSpaceDE w:val="0"/>
        <w:autoSpaceDN w:val="0"/>
        <w:adjustRightInd w:val="0"/>
        <w:rPr>
          <w:rFonts w:ascii="Times New Roman" w:eastAsiaTheme="minorHAnsi" w:hAnsi="Times New Roman" w:cs="Times New Roman"/>
          <w:b/>
          <w:bCs/>
          <w:sz w:val="24"/>
          <w:szCs w:val="24"/>
        </w:rPr>
      </w:pPr>
      <w:r w:rsidRPr="007D0EAC">
        <w:rPr>
          <w:rFonts w:ascii="Times New Roman" w:eastAsiaTheme="minorHAnsi" w:hAnsi="Times New Roman" w:cs="Times New Roman"/>
          <w:b/>
          <w:bCs/>
          <w:sz w:val="24"/>
          <w:szCs w:val="24"/>
        </w:rPr>
        <w:t xml:space="preserve">1. Spectroscopy </w:t>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sidRPr="007D0EAC">
        <w:rPr>
          <w:rFonts w:ascii="Times New Roman" w:eastAsiaTheme="minorHAnsi" w:hAnsi="Times New Roman" w:cs="Times New Roman"/>
          <w:b/>
          <w:bCs/>
          <w:sz w:val="24"/>
          <w:szCs w:val="24"/>
        </w:rPr>
        <w:t>20 Hrs.</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Introduction: electromagnetic radiation. regions of the spectrum, basic features of different</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spectrometers, statement of the Born-Oppenheimer approximation, degrees of freedom.</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Vibrational Spectrum</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Infrared spectrum: Energy levels of simple harmonic oscillator, selection rules, pure vibrational</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spectrum, intensity, determination of force constant and qualitative relation of force constant and</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bond energies. idea of vibrational frequencies of different functional groups.</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Raman Spectrum: concept of polarizability, pure rotational and pure vibrational Raman spectra</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of diatomic molecules, selection rules.</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Rotational Spectrum</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Diatomic molecules. Energy level of a rigid rotor (semi-classical principles), selection rules,</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spectral intensity, distribution using population distribution (Maxwell- Boltzmann distribution),</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determination of bond length, qualitative description of non-rigid rotor, isotope effect.</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Electronic Spectrum</w:t>
      </w:r>
      <w:r>
        <w:rPr>
          <w:rFonts w:ascii="Times New Roman" w:eastAsiaTheme="minorHAnsi" w:hAnsi="Times New Roman" w:cs="Times New Roman"/>
          <w:bCs/>
          <w:sz w:val="24"/>
          <w:szCs w:val="24"/>
        </w:rPr>
        <w:t>:</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Concept of potential energy curves for bonding and antibonding molecular orbitals, qualitative</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 xml:space="preserve">description of selection rules and Franck - Condon principle. Qualitative description of </w:t>
      </w:r>
      <w:r w:rsidRPr="007D0EAC">
        <w:rPr>
          <w:rFonts w:ascii="Times New Roman" w:eastAsiaTheme="minorHAnsi" w:hAnsi="Times New Roman" w:cs="Times New Roman"/>
          <w:bCs/>
          <w:sz w:val="24"/>
          <w:szCs w:val="24"/>
        </w:rPr>
        <w:t>, π- and</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n M.O., their energy levels and the respective transitions.</w:t>
      </w:r>
    </w:p>
    <w:p w:rsidR="00410430" w:rsidRPr="007D0EAC" w:rsidRDefault="00410430" w:rsidP="00410430">
      <w:pPr>
        <w:autoSpaceDE w:val="0"/>
        <w:autoSpaceDN w:val="0"/>
        <w:adjustRightInd w:val="0"/>
        <w:rPr>
          <w:rFonts w:ascii="Times New Roman" w:eastAsiaTheme="minorHAnsi" w:hAnsi="Times New Roman" w:cs="Times New Roman"/>
          <w:b/>
          <w:bCs/>
          <w:sz w:val="24"/>
          <w:szCs w:val="24"/>
        </w:rPr>
      </w:pPr>
      <w:r w:rsidRPr="007D0EAC">
        <w:rPr>
          <w:rFonts w:ascii="Times New Roman" w:eastAsiaTheme="minorHAnsi" w:hAnsi="Times New Roman" w:cs="Times New Roman"/>
          <w:b/>
          <w:bCs/>
          <w:sz w:val="24"/>
          <w:szCs w:val="24"/>
        </w:rPr>
        <w:t xml:space="preserve">2. Photochemistry </w:t>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sidRPr="007D0EAC">
        <w:rPr>
          <w:rFonts w:ascii="Times New Roman" w:eastAsiaTheme="minorHAnsi" w:hAnsi="Times New Roman" w:cs="Times New Roman"/>
          <w:b/>
          <w:bCs/>
          <w:sz w:val="24"/>
          <w:szCs w:val="24"/>
        </w:rPr>
        <w:t>8 Hrs.</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Interaction of radiation with matter, difference between thermal and photochemical processes.</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Laws of photochemistry: Grothus - Drapper law, Stark -Einstein law, Jabolonski diagram</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lastRenderedPageBreak/>
        <w:t>depicting various processes occurring in the excited state , qualitative description of intersystem</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crossing, quantum yield, photosensitized reactions - energy transfer processes (simple examples).</w:t>
      </w:r>
    </w:p>
    <w:p w:rsidR="00410430" w:rsidRPr="007D0EAC" w:rsidRDefault="00410430" w:rsidP="00410430">
      <w:pPr>
        <w:autoSpaceDE w:val="0"/>
        <w:autoSpaceDN w:val="0"/>
        <w:adjustRightInd w:val="0"/>
        <w:rPr>
          <w:rFonts w:ascii="Times New Roman" w:eastAsiaTheme="minorHAnsi" w:hAnsi="Times New Roman" w:cs="Times New Roman"/>
          <w:b/>
          <w:bCs/>
          <w:sz w:val="24"/>
          <w:szCs w:val="24"/>
        </w:rPr>
      </w:pPr>
      <w:r w:rsidRPr="007D0EAC">
        <w:rPr>
          <w:rFonts w:ascii="Times New Roman" w:eastAsiaTheme="minorHAnsi" w:hAnsi="Times New Roman" w:cs="Times New Roman"/>
          <w:b/>
          <w:bCs/>
          <w:sz w:val="24"/>
          <w:szCs w:val="24"/>
        </w:rPr>
        <w:t xml:space="preserve">3. Physical Properties and Molecular Structure </w:t>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Pr>
          <w:rFonts w:ascii="Times New Roman" w:eastAsiaTheme="minorHAnsi" w:hAnsi="Times New Roman" w:cs="Times New Roman"/>
          <w:b/>
          <w:bCs/>
          <w:sz w:val="24"/>
          <w:szCs w:val="24"/>
        </w:rPr>
        <w:tab/>
      </w:r>
      <w:r w:rsidRPr="007D0EAC">
        <w:rPr>
          <w:rFonts w:ascii="Times New Roman" w:eastAsiaTheme="minorHAnsi" w:hAnsi="Times New Roman" w:cs="Times New Roman"/>
          <w:b/>
          <w:bCs/>
          <w:sz w:val="24"/>
          <w:szCs w:val="24"/>
        </w:rPr>
        <w:t>5 Hrs.</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Optical activity, polarization – (Clausius – Mossotti equation), orientation of dipoles in an</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electric field, dipole moment, induced dipole moment, measurement of diploe moment –</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temperature method and refractivity method, dipole moments and structure of molecules,</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magnetic properties: paramagnetism, diamagnetism and ferromagnetics.</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Solutions, Dilute Solutions and Colllgative Properties 7 Hrs.</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Ideal and non-Ideal solutions, methods of expressing concentrations of solutions, activity and</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activity coefficient.</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Dilute solution, colligative properties, Raoult’s law, relative lowering of vapour pressure,</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molecular weight determination. Osmosis, law of osmotic pressure and its measurement,</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determination of molecular weight from osmotic pressure. Elevation of boiling point and</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depression of freezing point. Thermodynamic derivation of relation between molecular weight</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and elevation in boiling point and depression in freezing point. Experimental method for</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determining various colligative properties.</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Abnormal molar mass, degree of dissociation and association of solutes.</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p>
    <w:p w:rsidR="00410430" w:rsidRDefault="00410430" w:rsidP="00410430">
      <w:pPr>
        <w:autoSpaceDE w:val="0"/>
        <w:autoSpaceDN w:val="0"/>
        <w:adjustRightInd w:val="0"/>
        <w:rPr>
          <w:rFonts w:ascii="Times New Roman" w:eastAsiaTheme="minorHAnsi" w:hAnsi="Times New Roman" w:cs="Times New Roman"/>
          <w:b/>
          <w:bCs/>
          <w:sz w:val="24"/>
          <w:szCs w:val="24"/>
        </w:rPr>
      </w:pPr>
    </w:p>
    <w:p w:rsidR="00410430" w:rsidRDefault="00410430" w:rsidP="00410430">
      <w:pPr>
        <w:autoSpaceDE w:val="0"/>
        <w:autoSpaceDN w:val="0"/>
        <w:adjustRightInd w:val="0"/>
        <w:rPr>
          <w:rFonts w:ascii="Times New Roman" w:eastAsiaTheme="minorHAnsi" w:hAnsi="Times New Roman" w:cs="Times New Roman"/>
          <w:b/>
          <w:bCs/>
          <w:sz w:val="24"/>
          <w:szCs w:val="24"/>
        </w:rPr>
      </w:pPr>
    </w:p>
    <w:p w:rsidR="00410430" w:rsidRDefault="00410430" w:rsidP="00410430">
      <w:pPr>
        <w:autoSpaceDE w:val="0"/>
        <w:autoSpaceDN w:val="0"/>
        <w:adjustRightInd w:val="0"/>
        <w:rPr>
          <w:rFonts w:ascii="Times New Roman" w:eastAsiaTheme="minorHAnsi" w:hAnsi="Times New Roman" w:cs="Times New Roman"/>
          <w:b/>
          <w:bCs/>
          <w:sz w:val="24"/>
          <w:szCs w:val="24"/>
        </w:rPr>
      </w:pPr>
    </w:p>
    <w:p w:rsidR="00410430" w:rsidRDefault="00410430" w:rsidP="00410430">
      <w:pPr>
        <w:autoSpaceDE w:val="0"/>
        <w:autoSpaceDN w:val="0"/>
        <w:adjustRightInd w:val="0"/>
        <w:rPr>
          <w:rFonts w:ascii="Times New Roman" w:eastAsiaTheme="minorHAnsi" w:hAnsi="Times New Roman" w:cs="Times New Roman"/>
          <w:b/>
          <w:bCs/>
          <w:sz w:val="24"/>
          <w:szCs w:val="24"/>
        </w:rPr>
      </w:pPr>
    </w:p>
    <w:p w:rsidR="00410430" w:rsidRDefault="00410430" w:rsidP="00410430">
      <w:pPr>
        <w:autoSpaceDE w:val="0"/>
        <w:autoSpaceDN w:val="0"/>
        <w:adjustRightInd w:val="0"/>
        <w:rPr>
          <w:rFonts w:ascii="Times New Roman" w:eastAsiaTheme="minorHAnsi" w:hAnsi="Times New Roman" w:cs="Times New Roman"/>
          <w:b/>
          <w:bCs/>
          <w:sz w:val="24"/>
          <w:szCs w:val="24"/>
        </w:rPr>
      </w:pPr>
    </w:p>
    <w:p w:rsidR="00410430" w:rsidRDefault="00410430" w:rsidP="00410430">
      <w:pPr>
        <w:autoSpaceDE w:val="0"/>
        <w:autoSpaceDN w:val="0"/>
        <w:adjustRightInd w:val="0"/>
        <w:rPr>
          <w:rFonts w:ascii="Times New Roman" w:eastAsiaTheme="minorHAnsi" w:hAnsi="Times New Roman" w:cs="Times New Roman"/>
          <w:b/>
          <w:bCs/>
          <w:sz w:val="24"/>
          <w:szCs w:val="24"/>
        </w:rPr>
      </w:pPr>
    </w:p>
    <w:p w:rsidR="00410430" w:rsidRDefault="00410430" w:rsidP="00410430">
      <w:pPr>
        <w:jc w:val="center"/>
        <w:rPr>
          <w:rFonts w:ascii="Times New Roman" w:hAnsi="Times New Roman" w:cs="Times New Roman"/>
          <w:b/>
          <w:sz w:val="24"/>
          <w:szCs w:val="24"/>
        </w:rPr>
      </w:pPr>
    </w:p>
    <w:p w:rsidR="00410430" w:rsidRPr="00B360F3" w:rsidRDefault="00410430" w:rsidP="00410430">
      <w:pPr>
        <w:jc w:val="center"/>
        <w:rPr>
          <w:rFonts w:ascii="Times New Roman" w:hAnsi="Times New Roman" w:cs="Times New Roman"/>
          <w:b/>
          <w:sz w:val="24"/>
          <w:szCs w:val="24"/>
        </w:rPr>
      </w:pPr>
      <w:r w:rsidRPr="00B360F3">
        <w:rPr>
          <w:rFonts w:ascii="Times New Roman" w:hAnsi="Times New Roman" w:cs="Times New Roman"/>
          <w:b/>
          <w:sz w:val="24"/>
          <w:szCs w:val="24"/>
        </w:rPr>
        <w:t>B.Sc. BIOLOGY</w:t>
      </w:r>
    </w:p>
    <w:p w:rsidR="00410430" w:rsidRDefault="00410430" w:rsidP="00410430">
      <w:pPr>
        <w:jc w:val="center"/>
        <w:rPr>
          <w:rFonts w:ascii="Times New Roman" w:hAnsi="Times New Roman" w:cs="Times New Roman"/>
          <w:b/>
          <w:sz w:val="24"/>
          <w:szCs w:val="24"/>
        </w:rPr>
      </w:pPr>
      <w:r w:rsidRPr="00B360F3">
        <w:rPr>
          <w:rFonts w:ascii="Times New Roman" w:hAnsi="Times New Roman" w:cs="Times New Roman"/>
          <w:b/>
          <w:sz w:val="24"/>
          <w:szCs w:val="24"/>
        </w:rPr>
        <w:t>SIXTH SEMESTER</w:t>
      </w:r>
    </w:p>
    <w:p w:rsidR="00410430" w:rsidRPr="007D0EAC" w:rsidRDefault="00410430" w:rsidP="00410430">
      <w:pPr>
        <w:autoSpaceDE w:val="0"/>
        <w:autoSpaceDN w:val="0"/>
        <w:adjustRightInd w:val="0"/>
        <w:rPr>
          <w:rFonts w:ascii="Times New Roman" w:eastAsiaTheme="minorHAnsi" w:hAnsi="Times New Roman" w:cs="Times New Roman"/>
          <w:b/>
          <w:bCs/>
          <w:sz w:val="24"/>
          <w:szCs w:val="24"/>
        </w:rPr>
      </w:pPr>
      <w:r w:rsidRPr="007D0EAC">
        <w:rPr>
          <w:rFonts w:ascii="Times New Roman" w:eastAsiaTheme="minorHAnsi" w:hAnsi="Times New Roman" w:cs="Times New Roman"/>
          <w:b/>
          <w:bCs/>
          <w:sz w:val="24"/>
          <w:szCs w:val="24"/>
        </w:rPr>
        <w:t>BSC</w:t>
      </w:r>
      <w:r>
        <w:rPr>
          <w:rFonts w:ascii="Times New Roman" w:eastAsiaTheme="minorHAnsi" w:hAnsi="Times New Roman" w:cs="Times New Roman"/>
          <w:b/>
          <w:bCs/>
          <w:sz w:val="24"/>
          <w:szCs w:val="24"/>
        </w:rPr>
        <w:t>- 611P</w:t>
      </w:r>
      <w:r w:rsidRPr="007D0EAC">
        <w:rPr>
          <w:rFonts w:ascii="Times New Roman" w:eastAsiaTheme="minorHAnsi" w:hAnsi="Times New Roman" w:cs="Times New Roman"/>
          <w:b/>
          <w:bCs/>
          <w:sz w:val="24"/>
          <w:szCs w:val="24"/>
        </w:rPr>
        <w:t xml:space="preserve"> </w:t>
      </w:r>
      <w:r>
        <w:rPr>
          <w:rFonts w:ascii="Times New Roman" w:eastAsiaTheme="minorHAnsi" w:hAnsi="Times New Roman" w:cs="Times New Roman"/>
          <w:b/>
          <w:bCs/>
          <w:sz w:val="24"/>
          <w:szCs w:val="24"/>
        </w:rPr>
        <w:t xml:space="preserve">: </w:t>
      </w:r>
      <w:r w:rsidRPr="007D0EAC">
        <w:rPr>
          <w:rFonts w:ascii="Times New Roman" w:eastAsiaTheme="minorHAnsi" w:hAnsi="Times New Roman" w:cs="Times New Roman"/>
          <w:b/>
          <w:bCs/>
          <w:sz w:val="24"/>
          <w:szCs w:val="24"/>
        </w:rPr>
        <w:t xml:space="preserve">CHEMISTRY </w:t>
      </w:r>
      <w:r>
        <w:rPr>
          <w:rFonts w:ascii="Times New Roman" w:eastAsiaTheme="minorHAnsi" w:hAnsi="Times New Roman" w:cs="Times New Roman"/>
          <w:b/>
          <w:bCs/>
          <w:sz w:val="24"/>
          <w:szCs w:val="24"/>
        </w:rPr>
        <w:t>LAB – VI</w:t>
      </w:r>
    </w:p>
    <w:p w:rsidR="00410430" w:rsidRPr="007D0EAC" w:rsidRDefault="00410430" w:rsidP="00410430">
      <w:pPr>
        <w:autoSpaceDE w:val="0"/>
        <w:autoSpaceDN w:val="0"/>
        <w:adjustRightInd w:val="0"/>
        <w:rPr>
          <w:rFonts w:ascii="Times New Roman" w:eastAsiaTheme="minorHAnsi" w:hAnsi="Times New Roman" w:cs="Times New Roman"/>
          <w:b/>
          <w:bCs/>
          <w:sz w:val="24"/>
          <w:szCs w:val="24"/>
        </w:rPr>
      </w:pPr>
      <w:r w:rsidRPr="007D0EAC">
        <w:rPr>
          <w:rFonts w:ascii="Times New Roman" w:eastAsiaTheme="minorHAnsi" w:hAnsi="Times New Roman" w:cs="Times New Roman"/>
          <w:b/>
          <w:bCs/>
          <w:sz w:val="24"/>
          <w:szCs w:val="24"/>
        </w:rPr>
        <w:t>Gravimetric Analysis:</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i. Estimation of nickel (II) using Dimethylglyoxime (DMG).</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ii. Estimation of copper as CuSCN</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iii. Estimation of iron as Fe 2 O 3 by precipitating iron as Fe(OH) 3 .</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iv. Estimation of Al(III) by precipitating with oxine and weighing as Al(oxine) 3</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(aluminium oxinate).</w:t>
      </w:r>
    </w:p>
    <w:p w:rsidR="00410430" w:rsidRPr="007D0EAC" w:rsidRDefault="00410430" w:rsidP="00410430">
      <w:pPr>
        <w:autoSpaceDE w:val="0"/>
        <w:autoSpaceDN w:val="0"/>
        <w:adjustRightInd w:val="0"/>
        <w:rPr>
          <w:rFonts w:ascii="Times New Roman" w:eastAsiaTheme="minorHAnsi" w:hAnsi="Times New Roman" w:cs="Times New Roman"/>
          <w:b/>
          <w:bCs/>
          <w:sz w:val="24"/>
          <w:szCs w:val="24"/>
        </w:rPr>
      </w:pPr>
      <w:r w:rsidRPr="007D0EAC">
        <w:rPr>
          <w:rFonts w:ascii="Times New Roman" w:eastAsiaTheme="minorHAnsi" w:hAnsi="Times New Roman" w:cs="Times New Roman"/>
          <w:b/>
          <w:bCs/>
          <w:sz w:val="24"/>
          <w:szCs w:val="24"/>
        </w:rPr>
        <w:t>Inorganic Preparations:</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i. Tetraamminecopper (II) sulphate, [Cu(NH 3 ) 4 ]SO 4 .H 2 O</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ii. Acetylacetonate complexes of Cu 2+ /Fe 3+</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iii. Tetraamminecarbonatocobalt (III) nitrate</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iv. Potassium tri(oxalato)ferrate(III)</w:t>
      </w:r>
    </w:p>
    <w:p w:rsidR="00410430" w:rsidRPr="007D0EAC" w:rsidRDefault="00410430" w:rsidP="00410430">
      <w:pPr>
        <w:autoSpaceDE w:val="0"/>
        <w:autoSpaceDN w:val="0"/>
        <w:adjustRightInd w:val="0"/>
        <w:rPr>
          <w:rFonts w:ascii="Times New Roman" w:eastAsiaTheme="minorHAnsi" w:hAnsi="Times New Roman" w:cs="Times New Roman"/>
          <w:b/>
          <w:bCs/>
          <w:sz w:val="24"/>
          <w:szCs w:val="24"/>
        </w:rPr>
      </w:pPr>
      <w:r w:rsidRPr="007D0EAC">
        <w:rPr>
          <w:rFonts w:ascii="Times New Roman" w:eastAsiaTheme="minorHAnsi" w:hAnsi="Times New Roman" w:cs="Times New Roman"/>
          <w:b/>
          <w:bCs/>
          <w:sz w:val="24"/>
          <w:szCs w:val="24"/>
        </w:rPr>
        <w:t>Organic Chemistry</w:t>
      </w:r>
    </w:p>
    <w:p w:rsidR="00410430" w:rsidRPr="007D0EAC" w:rsidRDefault="00410430" w:rsidP="00410430">
      <w:pPr>
        <w:autoSpaceDE w:val="0"/>
        <w:autoSpaceDN w:val="0"/>
        <w:adjustRightInd w:val="0"/>
        <w:rPr>
          <w:rFonts w:ascii="Times New Roman" w:eastAsiaTheme="minorHAnsi" w:hAnsi="Times New Roman" w:cs="Times New Roman"/>
          <w:b/>
          <w:bCs/>
          <w:sz w:val="24"/>
          <w:szCs w:val="24"/>
        </w:rPr>
      </w:pPr>
      <w:r w:rsidRPr="007D0EAC">
        <w:rPr>
          <w:rFonts w:ascii="Times New Roman" w:eastAsiaTheme="minorHAnsi" w:hAnsi="Times New Roman" w:cs="Times New Roman"/>
          <w:b/>
          <w:bCs/>
          <w:sz w:val="24"/>
          <w:szCs w:val="24"/>
        </w:rPr>
        <w:t>Chromatography: Separation of mixtures by Chromatography: Measure the Rf value in each case</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(combination of two compounds to be given).</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1. Separation of a mixture of two amino acids (glycine, aspartic acid, glutamic acid, tyrosine or</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any other amino acid) by ascending and horizontal paper chromatography.</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2. Separation of a mixture of two sugars by ascending paper chromatography.</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3. Separation of a mixture of o-and p-nitrophenol or o-and p-aminophenol by thin layer</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chromatography (TLC).</w:t>
      </w:r>
    </w:p>
    <w:p w:rsidR="00410430" w:rsidRPr="007D0EAC" w:rsidRDefault="00410430" w:rsidP="00410430">
      <w:pPr>
        <w:autoSpaceDE w:val="0"/>
        <w:autoSpaceDN w:val="0"/>
        <w:adjustRightInd w:val="0"/>
        <w:rPr>
          <w:rFonts w:ascii="Times New Roman" w:eastAsiaTheme="minorHAnsi" w:hAnsi="Times New Roman" w:cs="Times New Roman"/>
          <w:b/>
          <w:bCs/>
          <w:sz w:val="24"/>
          <w:szCs w:val="24"/>
        </w:rPr>
      </w:pPr>
      <w:r w:rsidRPr="007D0EAC">
        <w:rPr>
          <w:rFonts w:ascii="Times New Roman" w:eastAsiaTheme="minorHAnsi" w:hAnsi="Times New Roman" w:cs="Times New Roman"/>
          <w:b/>
          <w:bCs/>
          <w:sz w:val="24"/>
          <w:szCs w:val="24"/>
        </w:rPr>
        <w:t>Organic Preparations</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lastRenderedPageBreak/>
        <w:t>(i) Bromination of acetanilide / aniline / phenol.</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(ii) Nitration of nitrobenzene / toluene.</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Colorimetry</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1. To verify Beer – Lambert’s Law for KMnO 4 /K 2 Cr 2 O 7 and determine the concentration of</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the given solution of the substance.</w:t>
      </w:r>
    </w:p>
    <w:p w:rsidR="00410430" w:rsidRPr="007D0EAC" w:rsidRDefault="00410430" w:rsidP="00410430">
      <w:pPr>
        <w:autoSpaceDE w:val="0"/>
        <w:autoSpaceDN w:val="0"/>
        <w:adjustRightInd w:val="0"/>
        <w:rPr>
          <w:rFonts w:ascii="Times New Roman" w:eastAsiaTheme="minorHAnsi" w:hAnsi="Times New Roman" w:cs="Times New Roman"/>
          <w:b/>
          <w:bCs/>
          <w:sz w:val="24"/>
          <w:szCs w:val="24"/>
        </w:rPr>
      </w:pPr>
    </w:p>
    <w:p w:rsidR="00410430" w:rsidRPr="007D0EAC" w:rsidRDefault="00410430" w:rsidP="00410430">
      <w:pPr>
        <w:autoSpaceDE w:val="0"/>
        <w:autoSpaceDN w:val="0"/>
        <w:adjustRightInd w:val="0"/>
        <w:rPr>
          <w:rFonts w:ascii="Times New Roman" w:eastAsiaTheme="minorHAnsi" w:hAnsi="Times New Roman" w:cs="Times New Roman"/>
          <w:b/>
          <w:bCs/>
          <w:sz w:val="24"/>
          <w:szCs w:val="24"/>
        </w:rPr>
      </w:pPr>
      <w:r w:rsidRPr="007D0EAC">
        <w:rPr>
          <w:rFonts w:ascii="Times New Roman" w:eastAsiaTheme="minorHAnsi" w:hAnsi="Times New Roman" w:cs="Times New Roman"/>
          <w:b/>
          <w:bCs/>
          <w:sz w:val="24"/>
          <w:szCs w:val="24"/>
        </w:rPr>
        <w:t>Books Suggested (Theory Courses):</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1. Basic Inorganic Chemistry, F.A. Cotton, G. Wilkinson and P.L. Gaus, Wiley.</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2. Concise Inorganic Chemistry, J.D. Lee, ELBS.</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3. Concepts of Models of Inorganic Chemistry, B. Douglas, D. McDaniel and J. Alexander,</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John Wiley.</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4. Inorganic Chemistry, D.E. Shriver, P.W. Atkins and C.H. Langford, Oxford.</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5. Inorganic Chemistry, W.W. Porterfield, Addison–Wesley.</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6. Inorganic Chemistry, A.G. Sharpe, ELBS.</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7. Organic Chemistry, Morrison and Boyd, Prentice Hall.</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8. Organic Chemistry, L.G. Wade jr., Prentice Hall.</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9. Fundamentals of Organic Chemistry, Solomons, John–Wiley.</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10. Organic Chemistry Vol. I, II &amp;amp; III, S.M. Mukherji, S.P. Singh and R.P. Kapoor, Wiley</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Eastern Ltd., (New Age International).</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11. Organic Chemistry, F.A. Carey, McGraw Hill, Inc.</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12. Physical Chemistry, G.M. Barrow, International Student Edition, McGraw Hill.</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13. Basic Programming with Application, V.K. Jain, Tata McGraw Hill.</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14. Computers and Common Sense, R. Hunt and Shelly, Prentice Hall.</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15. University General Chemistry, C.N.R. Rao, McMillan.</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lastRenderedPageBreak/>
        <w:t>16. Physical Chemistry, R.A. Alberty, Wiley Eastern Ltd.</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17. The Elements of Physical Chemistry, P.W. Atkins, Oxford.</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18. Physical Chemistry Through Problems, S.K. Dogra and S. Dogra, Wiley Eastern Ltd.</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Books Suggested (Laboratory Courses):</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1. Vogel’s Qualitative Inorganic Analysis, revised, svehla, Orient Longman.</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2. Vogel’s Textbook of Quantitative Inorganic Analysis (revised), J. Bassett, R.C. Denney,</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G.H. Jeffery and J. Mendham, ELBS.</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3. Standard Methods of Chemical Analysis, W.W. Scott, The Technical Press.</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4. Experimental Inorganic Chemistry, W.G. Palmer, Cambridge.</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5. Handbook of Preparative Inorganic Chemistry, Vol. I &amp;amp; II, Brauer, Academic Press.</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6. Inorganic Synthesis, McGraw hill.</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7. Experimental Organic Chemistry Vol. I &amp;amp; II, P.R. Singh, D.S. Gupta and K.S. Bajpai.</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Tata McGraw Hill.</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8. Laboratory Manuel in Organic Chemistry, R.K. Bansal, Wiley Eastern.</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9. Experiments in General Chemistry, C.N.R. Rao and U.C. Agarwal, East-West Press.</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10. Experiments in Physical Chemistry, R.C. Dass and D. Behra, Tata McGraw Hill.</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11. Advanced Practical Physical Chemistry, J.B. Yadav, Goel Publishing house.</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12. Advanced Experimental Chemistry, Vol. I – Physical, J.N. Gurtu and R. Kapoor, S.</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Chand &amp;amp; Co.</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13. Experiments in Physical Chemistry, J.C. Ghosh, Bharti Bhavan.</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14. Practical Organic Chemistry, F.G. Mann and B.C. Saunders, Pearson Education.</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15. Practical Organic Chemistry, 5th Ed., B.S Furniss, A.J. Hannaford, P.W.G. Smith and</w:t>
      </w:r>
    </w:p>
    <w:p w:rsidR="00410430" w:rsidRPr="007D0EAC" w:rsidRDefault="00410430" w:rsidP="00410430">
      <w:pPr>
        <w:autoSpaceDE w:val="0"/>
        <w:autoSpaceDN w:val="0"/>
        <w:adjustRightInd w:val="0"/>
        <w:rPr>
          <w:rFonts w:ascii="Times New Roman" w:eastAsiaTheme="minorHAnsi" w:hAnsi="Times New Roman" w:cs="Times New Roman"/>
          <w:bCs/>
          <w:sz w:val="24"/>
          <w:szCs w:val="24"/>
        </w:rPr>
      </w:pPr>
      <w:r w:rsidRPr="007D0EAC">
        <w:rPr>
          <w:rFonts w:ascii="Times New Roman" w:eastAsiaTheme="minorHAnsi" w:hAnsi="Times New Roman" w:cs="Times New Roman"/>
          <w:bCs/>
          <w:sz w:val="24"/>
          <w:szCs w:val="24"/>
        </w:rPr>
        <w:t>A.R. Tatchell, Pearson.</w:t>
      </w:r>
    </w:p>
    <w:p w:rsidR="00410430" w:rsidRDefault="00410430" w:rsidP="00410430"/>
    <w:p w:rsidR="000C5C64" w:rsidRPr="000C5C64" w:rsidRDefault="000C5C64" w:rsidP="000C5C64">
      <w:pPr>
        <w:spacing w:after="0" w:line="240" w:lineRule="auto"/>
        <w:jc w:val="center"/>
        <w:rPr>
          <w:rFonts w:ascii="Times New Roman" w:eastAsia="Times New Roman" w:hAnsi="Times New Roman" w:cs="Times New Roman"/>
          <w:sz w:val="24"/>
          <w:szCs w:val="24"/>
        </w:rPr>
      </w:pPr>
    </w:p>
    <w:sectPr w:rsidR="000C5C64" w:rsidRPr="000C5C64" w:rsidSect="00E415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F74" w:rsidRDefault="00471F74" w:rsidP="00003771">
      <w:pPr>
        <w:spacing w:after="0" w:line="240" w:lineRule="auto"/>
      </w:pPr>
      <w:r>
        <w:separator/>
      </w:r>
    </w:p>
  </w:endnote>
  <w:endnote w:type="continuationSeparator" w:id="1">
    <w:p w:rsidR="00471F74" w:rsidRDefault="00471F74" w:rsidP="00003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IDFont+F5">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NewRoman">
    <w:altName w:val="MS Mincho"/>
    <w:panose1 w:val="00000000000000000000"/>
    <w:charset w:val="00"/>
    <w:family w:val="roman"/>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F74" w:rsidRDefault="00471F74" w:rsidP="00003771">
      <w:pPr>
        <w:spacing w:after="0" w:line="240" w:lineRule="auto"/>
      </w:pPr>
      <w:r>
        <w:separator/>
      </w:r>
    </w:p>
  </w:footnote>
  <w:footnote w:type="continuationSeparator" w:id="1">
    <w:p w:rsidR="00471F74" w:rsidRDefault="00471F74" w:rsidP="000037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9A"/>
    <w:multiLevelType w:val="hybridMultilevel"/>
    <w:tmpl w:val="12A471FA"/>
    <w:lvl w:ilvl="0" w:tplc="04090001">
      <w:start w:val="1"/>
      <w:numFmt w:val="bullet"/>
      <w:lvlText w:val=""/>
      <w:lvlJc w:val="left"/>
      <w:rPr>
        <w:rFonts w:ascii="Symbol" w:hAnsi="Symbol" w:hint="default"/>
      </w:rPr>
    </w:lvl>
    <w:lvl w:ilvl="1" w:tplc="ACF000AA">
      <w:numFmt w:val="decimal"/>
      <w:lvlText w:val=""/>
      <w:lvlJc w:val="left"/>
    </w:lvl>
    <w:lvl w:ilvl="2" w:tplc="F45AB9CA">
      <w:numFmt w:val="decimal"/>
      <w:lvlText w:val=""/>
      <w:lvlJc w:val="left"/>
    </w:lvl>
    <w:lvl w:ilvl="3" w:tplc="FA204120">
      <w:numFmt w:val="decimal"/>
      <w:lvlText w:val=""/>
      <w:lvlJc w:val="left"/>
    </w:lvl>
    <w:lvl w:ilvl="4" w:tplc="E54C40BC">
      <w:numFmt w:val="decimal"/>
      <w:lvlText w:val=""/>
      <w:lvlJc w:val="left"/>
    </w:lvl>
    <w:lvl w:ilvl="5" w:tplc="CBFC1412">
      <w:numFmt w:val="decimal"/>
      <w:lvlText w:val=""/>
      <w:lvlJc w:val="left"/>
    </w:lvl>
    <w:lvl w:ilvl="6" w:tplc="3306C968">
      <w:numFmt w:val="decimal"/>
      <w:lvlText w:val=""/>
      <w:lvlJc w:val="left"/>
    </w:lvl>
    <w:lvl w:ilvl="7" w:tplc="39C0EC0A">
      <w:numFmt w:val="decimal"/>
      <w:lvlText w:val=""/>
      <w:lvlJc w:val="left"/>
    </w:lvl>
    <w:lvl w:ilvl="8" w:tplc="F7B0CA8C">
      <w:numFmt w:val="decimal"/>
      <w:lvlText w:val=""/>
      <w:lvlJc w:val="left"/>
    </w:lvl>
  </w:abstractNum>
  <w:abstractNum w:abstractNumId="1">
    <w:nsid w:val="00002DB5"/>
    <w:multiLevelType w:val="hybridMultilevel"/>
    <w:tmpl w:val="CE400196"/>
    <w:lvl w:ilvl="0" w:tplc="1346E982">
      <w:start w:val="1"/>
      <w:numFmt w:val="decimal"/>
      <w:lvlText w:val="%1."/>
      <w:lvlJc w:val="left"/>
    </w:lvl>
    <w:lvl w:ilvl="1" w:tplc="AF84CF8E">
      <w:numFmt w:val="decimal"/>
      <w:lvlText w:val=""/>
      <w:lvlJc w:val="left"/>
    </w:lvl>
    <w:lvl w:ilvl="2" w:tplc="1E8AFE54">
      <w:numFmt w:val="decimal"/>
      <w:lvlText w:val=""/>
      <w:lvlJc w:val="left"/>
    </w:lvl>
    <w:lvl w:ilvl="3" w:tplc="79DC5154">
      <w:numFmt w:val="decimal"/>
      <w:lvlText w:val=""/>
      <w:lvlJc w:val="left"/>
    </w:lvl>
    <w:lvl w:ilvl="4" w:tplc="59B03166">
      <w:numFmt w:val="decimal"/>
      <w:lvlText w:val=""/>
      <w:lvlJc w:val="left"/>
    </w:lvl>
    <w:lvl w:ilvl="5" w:tplc="6E3C8C46">
      <w:numFmt w:val="decimal"/>
      <w:lvlText w:val=""/>
      <w:lvlJc w:val="left"/>
    </w:lvl>
    <w:lvl w:ilvl="6" w:tplc="DAF479DC">
      <w:numFmt w:val="decimal"/>
      <w:lvlText w:val=""/>
      <w:lvlJc w:val="left"/>
    </w:lvl>
    <w:lvl w:ilvl="7" w:tplc="75743E64">
      <w:numFmt w:val="decimal"/>
      <w:lvlText w:val=""/>
      <w:lvlJc w:val="left"/>
    </w:lvl>
    <w:lvl w:ilvl="8" w:tplc="E2AA1134">
      <w:numFmt w:val="decimal"/>
      <w:lvlText w:val=""/>
      <w:lvlJc w:val="left"/>
    </w:lvl>
  </w:abstractNum>
  <w:abstractNum w:abstractNumId="2">
    <w:nsid w:val="000046C2"/>
    <w:multiLevelType w:val="hybridMultilevel"/>
    <w:tmpl w:val="6722F238"/>
    <w:lvl w:ilvl="0" w:tplc="ECDAEE64">
      <w:start w:val="1"/>
      <w:numFmt w:val="bullet"/>
      <w:lvlText w:val=""/>
      <w:lvlJc w:val="left"/>
    </w:lvl>
    <w:lvl w:ilvl="1" w:tplc="2236D150">
      <w:numFmt w:val="decimal"/>
      <w:lvlText w:val=""/>
      <w:lvlJc w:val="left"/>
    </w:lvl>
    <w:lvl w:ilvl="2" w:tplc="62548740">
      <w:numFmt w:val="decimal"/>
      <w:lvlText w:val=""/>
      <w:lvlJc w:val="left"/>
    </w:lvl>
    <w:lvl w:ilvl="3" w:tplc="02803FC2">
      <w:numFmt w:val="decimal"/>
      <w:lvlText w:val=""/>
      <w:lvlJc w:val="left"/>
    </w:lvl>
    <w:lvl w:ilvl="4" w:tplc="78140844">
      <w:numFmt w:val="decimal"/>
      <w:lvlText w:val=""/>
      <w:lvlJc w:val="left"/>
    </w:lvl>
    <w:lvl w:ilvl="5" w:tplc="9C6AF68A">
      <w:numFmt w:val="decimal"/>
      <w:lvlText w:val=""/>
      <w:lvlJc w:val="left"/>
    </w:lvl>
    <w:lvl w:ilvl="6" w:tplc="A80A2FC8">
      <w:numFmt w:val="decimal"/>
      <w:lvlText w:val=""/>
      <w:lvlJc w:val="left"/>
    </w:lvl>
    <w:lvl w:ilvl="7" w:tplc="533ED8B6">
      <w:numFmt w:val="decimal"/>
      <w:lvlText w:val=""/>
      <w:lvlJc w:val="left"/>
    </w:lvl>
    <w:lvl w:ilvl="8" w:tplc="35E4EB56">
      <w:numFmt w:val="decimal"/>
      <w:lvlText w:val=""/>
      <w:lvlJc w:val="left"/>
    </w:lvl>
  </w:abstractNum>
  <w:abstractNum w:abstractNumId="3">
    <w:nsid w:val="02ED74E0"/>
    <w:multiLevelType w:val="hybridMultilevel"/>
    <w:tmpl w:val="1A024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50BFB"/>
    <w:multiLevelType w:val="hybridMultilevel"/>
    <w:tmpl w:val="A8EC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2F37A2"/>
    <w:multiLevelType w:val="hybridMultilevel"/>
    <w:tmpl w:val="FC6A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F15C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D843909"/>
    <w:multiLevelType w:val="hybridMultilevel"/>
    <w:tmpl w:val="9E6C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D47CD5"/>
    <w:multiLevelType w:val="hybridMultilevel"/>
    <w:tmpl w:val="93E65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D66314"/>
    <w:multiLevelType w:val="hybridMultilevel"/>
    <w:tmpl w:val="76F28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FA30D6"/>
    <w:multiLevelType w:val="hybridMultilevel"/>
    <w:tmpl w:val="6B48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511C83"/>
    <w:multiLevelType w:val="hybridMultilevel"/>
    <w:tmpl w:val="FF5C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274D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64B4859"/>
    <w:multiLevelType w:val="hybridMultilevel"/>
    <w:tmpl w:val="6E760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474635"/>
    <w:multiLevelType w:val="hybridMultilevel"/>
    <w:tmpl w:val="569615C6"/>
    <w:lvl w:ilvl="0" w:tplc="D35E74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DE16EE"/>
    <w:multiLevelType w:val="hybridMultilevel"/>
    <w:tmpl w:val="9F52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AB151C"/>
    <w:multiLevelType w:val="hybridMultilevel"/>
    <w:tmpl w:val="0DC8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5507C5"/>
    <w:multiLevelType w:val="hybridMultilevel"/>
    <w:tmpl w:val="A3A69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397384"/>
    <w:multiLevelType w:val="hybridMultilevel"/>
    <w:tmpl w:val="D216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270A38"/>
    <w:multiLevelType w:val="hybridMultilevel"/>
    <w:tmpl w:val="954E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415A82"/>
    <w:multiLevelType w:val="hybridMultilevel"/>
    <w:tmpl w:val="D8585DB6"/>
    <w:lvl w:ilvl="0" w:tplc="3D44A33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4675EF"/>
    <w:multiLevelType w:val="hybridMultilevel"/>
    <w:tmpl w:val="34D43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5E6400"/>
    <w:multiLevelType w:val="hybridMultilevel"/>
    <w:tmpl w:val="23AE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F41FE4"/>
    <w:multiLevelType w:val="hybridMultilevel"/>
    <w:tmpl w:val="40CA1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FD7379"/>
    <w:multiLevelType w:val="hybridMultilevel"/>
    <w:tmpl w:val="6498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A507DA"/>
    <w:multiLevelType w:val="hybridMultilevel"/>
    <w:tmpl w:val="AEC0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853970"/>
    <w:multiLevelType w:val="hybridMultilevel"/>
    <w:tmpl w:val="87CC4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D776D9"/>
    <w:multiLevelType w:val="hybridMultilevel"/>
    <w:tmpl w:val="C802B2B0"/>
    <w:lvl w:ilvl="0" w:tplc="412A6F9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8">
    <w:nsid w:val="69524408"/>
    <w:multiLevelType w:val="hybridMultilevel"/>
    <w:tmpl w:val="2CE009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BE7782"/>
    <w:multiLevelType w:val="hybridMultilevel"/>
    <w:tmpl w:val="ACCCAEAC"/>
    <w:lvl w:ilvl="0" w:tplc="7C4C011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FA67C9"/>
    <w:multiLevelType w:val="hybridMultilevel"/>
    <w:tmpl w:val="9FC6D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2B253B"/>
    <w:multiLevelType w:val="hybridMultilevel"/>
    <w:tmpl w:val="074C3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D26CB2"/>
    <w:multiLevelType w:val="hybridMultilevel"/>
    <w:tmpl w:val="5478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27"/>
  </w:num>
  <w:num w:numId="6">
    <w:abstractNumId w:val="6"/>
  </w:num>
  <w:num w:numId="7">
    <w:abstractNumId w:val="21"/>
  </w:num>
  <w:num w:numId="8">
    <w:abstractNumId w:val="30"/>
  </w:num>
  <w:num w:numId="9">
    <w:abstractNumId w:val="29"/>
  </w:num>
  <w:num w:numId="10">
    <w:abstractNumId w:val="16"/>
  </w:num>
  <w:num w:numId="11">
    <w:abstractNumId w:val="14"/>
  </w:num>
  <w:num w:numId="12">
    <w:abstractNumId w:val="24"/>
  </w:num>
  <w:num w:numId="13">
    <w:abstractNumId w:val="4"/>
  </w:num>
  <w:num w:numId="14">
    <w:abstractNumId w:val="18"/>
  </w:num>
  <w:num w:numId="15">
    <w:abstractNumId w:val="7"/>
  </w:num>
  <w:num w:numId="16">
    <w:abstractNumId w:val="25"/>
  </w:num>
  <w:num w:numId="17">
    <w:abstractNumId w:val="10"/>
  </w:num>
  <w:num w:numId="18">
    <w:abstractNumId w:val="19"/>
  </w:num>
  <w:num w:numId="19">
    <w:abstractNumId w:val="22"/>
  </w:num>
  <w:num w:numId="20">
    <w:abstractNumId w:val="32"/>
  </w:num>
  <w:num w:numId="21">
    <w:abstractNumId w:val="31"/>
  </w:num>
  <w:num w:numId="22">
    <w:abstractNumId w:val="12"/>
  </w:num>
  <w:num w:numId="23">
    <w:abstractNumId w:val="17"/>
  </w:num>
  <w:num w:numId="24">
    <w:abstractNumId w:val="11"/>
  </w:num>
  <w:num w:numId="25">
    <w:abstractNumId w:val="9"/>
  </w:num>
  <w:num w:numId="26">
    <w:abstractNumId w:val="13"/>
  </w:num>
  <w:num w:numId="27">
    <w:abstractNumId w:val="28"/>
  </w:num>
  <w:num w:numId="28">
    <w:abstractNumId w:val="23"/>
  </w:num>
  <w:num w:numId="29">
    <w:abstractNumId w:val="15"/>
  </w:num>
  <w:num w:numId="30">
    <w:abstractNumId w:val="3"/>
  </w:num>
  <w:num w:numId="31">
    <w:abstractNumId w:val="8"/>
  </w:num>
  <w:num w:numId="32">
    <w:abstractNumId w:val="20"/>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useFELayout/>
  </w:compat>
  <w:rsids>
    <w:rsidRoot w:val="00943BF0"/>
    <w:rsid w:val="00003771"/>
    <w:rsid w:val="00010301"/>
    <w:rsid w:val="0001141E"/>
    <w:rsid w:val="00026A73"/>
    <w:rsid w:val="00067813"/>
    <w:rsid w:val="0008428A"/>
    <w:rsid w:val="00087367"/>
    <w:rsid w:val="000C5C64"/>
    <w:rsid w:val="000C61B9"/>
    <w:rsid w:val="000D2C29"/>
    <w:rsid w:val="000D4810"/>
    <w:rsid w:val="000E64FD"/>
    <w:rsid w:val="000E7929"/>
    <w:rsid w:val="000F5AEF"/>
    <w:rsid w:val="00104F7A"/>
    <w:rsid w:val="001106C6"/>
    <w:rsid w:val="001138A8"/>
    <w:rsid w:val="0013446B"/>
    <w:rsid w:val="0016259B"/>
    <w:rsid w:val="0016668D"/>
    <w:rsid w:val="001B57B3"/>
    <w:rsid w:val="001D1169"/>
    <w:rsid w:val="001E16D2"/>
    <w:rsid w:val="0022179E"/>
    <w:rsid w:val="00233362"/>
    <w:rsid w:val="00237CCD"/>
    <w:rsid w:val="00243A4E"/>
    <w:rsid w:val="00244CAD"/>
    <w:rsid w:val="00292483"/>
    <w:rsid w:val="00295FD7"/>
    <w:rsid w:val="002F6452"/>
    <w:rsid w:val="00341719"/>
    <w:rsid w:val="00351E2C"/>
    <w:rsid w:val="00354D98"/>
    <w:rsid w:val="00375215"/>
    <w:rsid w:val="00383C66"/>
    <w:rsid w:val="003966A3"/>
    <w:rsid w:val="003C2646"/>
    <w:rsid w:val="00410430"/>
    <w:rsid w:val="00471F74"/>
    <w:rsid w:val="004A2B3F"/>
    <w:rsid w:val="004B4964"/>
    <w:rsid w:val="004C015D"/>
    <w:rsid w:val="004F426C"/>
    <w:rsid w:val="00515560"/>
    <w:rsid w:val="00530085"/>
    <w:rsid w:val="005818A1"/>
    <w:rsid w:val="00583047"/>
    <w:rsid w:val="005853EB"/>
    <w:rsid w:val="00593B0A"/>
    <w:rsid w:val="005A56D7"/>
    <w:rsid w:val="005A6071"/>
    <w:rsid w:val="005E4E49"/>
    <w:rsid w:val="00611882"/>
    <w:rsid w:val="0061261B"/>
    <w:rsid w:val="00616793"/>
    <w:rsid w:val="006411CB"/>
    <w:rsid w:val="006653DF"/>
    <w:rsid w:val="006663AA"/>
    <w:rsid w:val="00667C09"/>
    <w:rsid w:val="00672187"/>
    <w:rsid w:val="00672BEC"/>
    <w:rsid w:val="006977C4"/>
    <w:rsid w:val="006A16E3"/>
    <w:rsid w:val="006A2765"/>
    <w:rsid w:val="006C302E"/>
    <w:rsid w:val="006F2538"/>
    <w:rsid w:val="00704A4C"/>
    <w:rsid w:val="00745524"/>
    <w:rsid w:val="00776967"/>
    <w:rsid w:val="00793967"/>
    <w:rsid w:val="007B1C97"/>
    <w:rsid w:val="007C332B"/>
    <w:rsid w:val="007D1666"/>
    <w:rsid w:val="007D2ACF"/>
    <w:rsid w:val="0080055F"/>
    <w:rsid w:val="0080535E"/>
    <w:rsid w:val="00824AB6"/>
    <w:rsid w:val="008316AB"/>
    <w:rsid w:val="00863F78"/>
    <w:rsid w:val="0088091E"/>
    <w:rsid w:val="0089557A"/>
    <w:rsid w:val="008A0ABC"/>
    <w:rsid w:val="008A5F3E"/>
    <w:rsid w:val="008C3358"/>
    <w:rsid w:val="008C4C46"/>
    <w:rsid w:val="008D3DEB"/>
    <w:rsid w:val="008F4402"/>
    <w:rsid w:val="0090509A"/>
    <w:rsid w:val="009066C9"/>
    <w:rsid w:val="00934C8B"/>
    <w:rsid w:val="00943BF0"/>
    <w:rsid w:val="009519D7"/>
    <w:rsid w:val="00957CB5"/>
    <w:rsid w:val="00983805"/>
    <w:rsid w:val="0099601C"/>
    <w:rsid w:val="009A3AC5"/>
    <w:rsid w:val="009E1669"/>
    <w:rsid w:val="009F41D4"/>
    <w:rsid w:val="00A444CF"/>
    <w:rsid w:val="00A46B24"/>
    <w:rsid w:val="00A51704"/>
    <w:rsid w:val="00A76424"/>
    <w:rsid w:val="00A900DE"/>
    <w:rsid w:val="00AC6E7C"/>
    <w:rsid w:val="00AD6A5A"/>
    <w:rsid w:val="00AD6C1F"/>
    <w:rsid w:val="00AF0FDB"/>
    <w:rsid w:val="00B9699E"/>
    <w:rsid w:val="00BB086F"/>
    <w:rsid w:val="00BB7223"/>
    <w:rsid w:val="00BE1B52"/>
    <w:rsid w:val="00BF2664"/>
    <w:rsid w:val="00BF5FA0"/>
    <w:rsid w:val="00C12E9F"/>
    <w:rsid w:val="00C43961"/>
    <w:rsid w:val="00C45DFD"/>
    <w:rsid w:val="00C85130"/>
    <w:rsid w:val="00C85166"/>
    <w:rsid w:val="00C95CA5"/>
    <w:rsid w:val="00C95FDE"/>
    <w:rsid w:val="00CA3DC7"/>
    <w:rsid w:val="00CA5185"/>
    <w:rsid w:val="00CB0188"/>
    <w:rsid w:val="00CF16A6"/>
    <w:rsid w:val="00D17169"/>
    <w:rsid w:val="00D32B92"/>
    <w:rsid w:val="00D65CF1"/>
    <w:rsid w:val="00D74A2A"/>
    <w:rsid w:val="00D94179"/>
    <w:rsid w:val="00D96B9B"/>
    <w:rsid w:val="00DC2B68"/>
    <w:rsid w:val="00DD28A5"/>
    <w:rsid w:val="00DF01FC"/>
    <w:rsid w:val="00E3527C"/>
    <w:rsid w:val="00E4154F"/>
    <w:rsid w:val="00EA1CD1"/>
    <w:rsid w:val="00EB605D"/>
    <w:rsid w:val="00ED557C"/>
    <w:rsid w:val="00EF146F"/>
    <w:rsid w:val="00EF5921"/>
    <w:rsid w:val="00F15117"/>
    <w:rsid w:val="00F15AAD"/>
    <w:rsid w:val="00F33714"/>
    <w:rsid w:val="00F33848"/>
    <w:rsid w:val="00F6333A"/>
    <w:rsid w:val="00F656DC"/>
    <w:rsid w:val="00F70141"/>
    <w:rsid w:val="00F745BD"/>
    <w:rsid w:val="00F87B1C"/>
    <w:rsid w:val="00FA635E"/>
    <w:rsid w:val="00FA6637"/>
    <w:rsid w:val="00FD6E3E"/>
    <w:rsid w:val="00FF57D7"/>
    <w:rsid w:val="00FF5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4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34C8B"/>
    <w:pPr>
      <w:ind w:left="720"/>
      <w:contextualSpacing/>
    </w:pPr>
  </w:style>
  <w:style w:type="table" w:styleId="TableGrid">
    <w:name w:val="Table Grid"/>
    <w:basedOn w:val="TableNormal"/>
    <w:uiPriority w:val="59"/>
    <w:rsid w:val="00824AB6"/>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037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3771"/>
  </w:style>
  <w:style w:type="paragraph" w:styleId="Footer">
    <w:name w:val="footer"/>
    <w:basedOn w:val="Normal"/>
    <w:link w:val="FooterChar"/>
    <w:uiPriority w:val="99"/>
    <w:semiHidden/>
    <w:unhideWhenUsed/>
    <w:rsid w:val="000037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3771"/>
  </w:style>
  <w:style w:type="paragraph" w:styleId="BalloonText">
    <w:name w:val="Balloon Text"/>
    <w:basedOn w:val="Normal"/>
    <w:link w:val="BalloonTextChar"/>
    <w:uiPriority w:val="99"/>
    <w:semiHidden/>
    <w:unhideWhenUsed/>
    <w:rsid w:val="00F63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3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9542D-C2B4-4A83-81D6-9355527A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71</Pages>
  <Words>17630</Words>
  <Characters>100494</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IIMTU010</cp:lastModifiedBy>
  <cp:revision>89</cp:revision>
  <cp:lastPrinted>2021-04-06T03:56:00Z</cp:lastPrinted>
  <dcterms:created xsi:type="dcterms:W3CDTF">2019-08-02T04:30:00Z</dcterms:created>
  <dcterms:modified xsi:type="dcterms:W3CDTF">2021-04-06T03:56:00Z</dcterms:modified>
</cp:coreProperties>
</file>