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7D7A" w:rsidRPr="00951E14" w:rsidRDefault="005B7D7A" w:rsidP="005B7D7A">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IIMT UNIVERSITY, MEERUT</w:t>
      </w:r>
    </w:p>
    <w:p w:rsidR="005B7D7A" w:rsidRPr="00951E14" w:rsidRDefault="005B7D7A" w:rsidP="005B7D7A">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PHYSICAL EDUCATION DEPARTMENT</w:t>
      </w:r>
    </w:p>
    <w:p w:rsidR="005B7D7A" w:rsidRPr="00951E14" w:rsidRDefault="005B7D7A" w:rsidP="005B7D7A">
      <w:pPr>
        <w:spacing w:after="0"/>
        <w:jc w:val="center"/>
        <w:rPr>
          <w:rFonts w:ascii="Times New Roman" w:hAnsi="Times New Roman" w:cs="Times New Roman"/>
          <w:b/>
          <w:bCs/>
          <w:sz w:val="24"/>
          <w:szCs w:val="24"/>
        </w:rPr>
      </w:pPr>
    </w:p>
    <w:p w:rsidR="005B7D7A" w:rsidRPr="00951E14" w:rsidRDefault="005B7D7A" w:rsidP="005B7D7A">
      <w:pPr>
        <w:spacing w:after="0"/>
        <w:jc w:val="center"/>
        <w:rPr>
          <w:rFonts w:ascii="Times New Roman" w:hAnsi="Times New Roman" w:cs="Times New Roman"/>
          <w:b/>
          <w:bCs/>
          <w:sz w:val="24"/>
          <w:szCs w:val="24"/>
        </w:rPr>
      </w:pPr>
    </w:p>
    <w:p w:rsidR="005B7D7A" w:rsidRPr="00951E14" w:rsidRDefault="005B7D7A" w:rsidP="005B7D7A">
      <w:pPr>
        <w:jc w:val="center"/>
        <w:rPr>
          <w:rFonts w:ascii="Times New Roman" w:hAnsi="Times New Roman" w:cs="Times New Roman"/>
          <w:b/>
          <w:bCs/>
          <w:sz w:val="24"/>
          <w:szCs w:val="24"/>
        </w:rPr>
      </w:pPr>
      <w:r w:rsidRPr="00951E14">
        <w:rPr>
          <w:rFonts w:ascii="Times New Roman" w:hAnsi="Times New Roman" w:cs="Times New Roman"/>
          <w:b/>
          <w:bCs/>
          <w:noProof/>
          <w:sz w:val="24"/>
          <w:szCs w:val="24"/>
        </w:rPr>
        <w:drawing>
          <wp:inline distT="0" distB="0" distL="0" distR="0">
            <wp:extent cx="3436531" cy="3285460"/>
            <wp:effectExtent l="19050" t="0" r="0" b="0"/>
            <wp:docPr id="5" name="Picture 1" descr="C:\Users\Deepak Bangari\Desktop\IIMT\Official For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Bangari\Desktop\IIMT\Official Formats\logo.png"/>
                    <pic:cNvPicPr>
                      <a:picLocks noChangeAspect="1" noChangeArrowheads="1"/>
                    </pic:cNvPicPr>
                  </pic:nvPicPr>
                  <pic:blipFill>
                    <a:blip r:embed="rId9"/>
                    <a:srcRect/>
                    <a:stretch>
                      <a:fillRect/>
                    </a:stretch>
                  </pic:blipFill>
                  <pic:spPr bwMode="auto">
                    <a:xfrm>
                      <a:off x="0" y="0"/>
                      <a:ext cx="3437758" cy="3286633"/>
                    </a:xfrm>
                    <a:prstGeom prst="rect">
                      <a:avLst/>
                    </a:prstGeom>
                    <a:noFill/>
                    <a:ln w="9525">
                      <a:noFill/>
                      <a:miter lim="800000"/>
                      <a:headEnd/>
                      <a:tailEnd/>
                    </a:ln>
                  </pic:spPr>
                </pic:pic>
              </a:graphicData>
            </a:graphic>
          </wp:inline>
        </w:drawing>
      </w:r>
    </w:p>
    <w:p w:rsidR="005B7D7A" w:rsidRDefault="005B7D7A" w:rsidP="005B7D7A">
      <w:pPr>
        <w:spacing w:line="360" w:lineRule="auto"/>
        <w:jc w:val="center"/>
        <w:rPr>
          <w:rFonts w:ascii="Times New Roman" w:hAnsi="Times New Roman" w:cs="Times New Roman"/>
          <w:b/>
          <w:bCs/>
          <w:sz w:val="24"/>
          <w:szCs w:val="24"/>
        </w:rPr>
      </w:pPr>
    </w:p>
    <w:p w:rsidR="005B7D7A" w:rsidRDefault="005B7D7A" w:rsidP="005B7D7A">
      <w:pPr>
        <w:spacing w:line="360" w:lineRule="auto"/>
        <w:jc w:val="center"/>
        <w:rPr>
          <w:rFonts w:ascii="Times New Roman" w:hAnsi="Times New Roman" w:cs="Times New Roman"/>
          <w:b/>
          <w:bCs/>
          <w:sz w:val="24"/>
          <w:szCs w:val="24"/>
        </w:rPr>
      </w:pPr>
    </w:p>
    <w:p w:rsidR="005B7D7A" w:rsidRPr="00951E14" w:rsidRDefault="005B7D7A" w:rsidP="005B7D7A">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SYLLABUS</w:t>
      </w:r>
    </w:p>
    <w:p w:rsidR="005B7D7A" w:rsidRPr="00951E14" w:rsidRDefault="005B7D7A" w:rsidP="005B7D7A">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Of</w:t>
      </w:r>
    </w:p>
    <w:p w:rsidR="005B7D7A" w:rsidRDefault="005B7D7A" w:rsidP="005B7D7A">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BACHELOR OF PHYSICAL EDUCATION AND SPORTS</w:t>
      </w:r>
    </w:p>
    <w:p w:rsidR="005B7D7A" w:rsidRDefault="005B7D7A" w:rsidP="005B7D7A">
      <w:pPr>
        <w:spacing w:line="360" w:lineRule="auto"/>
        <w:jc w:val="center"/>
        <w:rPr>
          <w:rFonts w:ascii="Times New Roman" w:hAnsi="Times New Roman" w:cs="Times New Roman"/>
          <w:b/>
          <w:bCs/>
          <w:sz w:val="24"/>
          <w:szCs w:val="24"/>
        </w:rPr>
      </w:pPr>
    </w:p>
    <w:p w:rsidR="005B7D7A" w:rsidRDefault="005B7D7A" w:rsidP="005B7D7A">
      <w:pPr>
        <w:spacing w:line="360" w:lineRule="auto"/>
        <w:jc w:val="center"/>
        <w:rPr>
          <w:rFonts w:ascii="Times New Roman" w:hAnsi="Times New Roman" w:cs="Times New Roman"/>
          <w:b/>
          <w:bCs/>
          <w:sz w:val="24"/>
          <w:szCs w:val="24"/>
        </w:rPr>
      </w:pPr>
    </w:p>
    <w:p w:rsidR="0032434B" w:rsidRDefault="0032434B" w:rsidP="0032434B">
      <w:pPr>
        <w:spacing w:after="0"/>
        <w:rPr>
          <w:rFonts w:ascii="Times New Roman" w:hAnsi="Times New Roman" w:cs="Times New Roman"/>
          <w:sz w:val="24"/>
          <w:szCs w:val="24"/>
        </w:rPr>
      </w:pPr>
    </w:p>
    <w:p w:rsidR="005B7D7A" w:rsidRDefault="005B7D7A">
      <w:pPr>
        <w:rPr>
          <w:rFonts w:ascii="Times New Roman" w:hAnsi="Times New Roman" w:cs="Times New Roman"/>
          <w:b/>
          <w:bCs/>
          <w:sz w:val="24"/>
          <w:szCs w:val="24"/>
        </w:rPr>
      </w:pPr>
      <w:r>
        <w:rPr>
          <w:rFonts w:ascii="Times New Roman" w:hAnsi="Times New Roman" w:cs="Times New Roman"/>
          <w:b/>
          <w:bCs/>
          <w:sz w:val="24"/>
          <w:szCs w:val="24"/>
        </w:rPr>
        <w:br w:type="page"/>
      </w:r>
    </w:p>
    <w:p w:rsidR="005B7D7A" w:rsidRPr="00E03A19" w:rsidRDefault="005B7D7A" w:rsidP="005B7D7A">
      <w:pPr>
        <w:spacing w:after="0" w:line="240" w:lineRule="auto"/>
        <w:jc w:val="center"/>
        <w:rPr>
          <w:rFonts w:ascii="Times New Roman" w:hAnsi="Times New Roman" w:cs="Times New Roman"/>
          <w:b/>
          <w:sz w:val="20"/>
          <w:szCs w:val="20"/>
        </w:rPr>
      </w:pPr>
      <w:r w:rsidRPr="00F56C20">
        <w:rPr>
          <w:rFonts w:ascii="Times New Roman" w:hAnsi="Times New Roman" w:cs="Times New Roman"/>
          <w:b/>
          <w:noProof/>
          <w:sz w:val="20"/>
          <w:szCs w:val="20"/>
          <w:lang w:val="en-IN" w:eastAsia="en-IN"/>
        </w:rPr>
        <w:lastRenderedPageBreak/>
        <w:pict>
          <v:rect id="_x0000_s1026" style="position:absolute;left:0;text-align:left;margin-left:591.9pt;margin-top:-59.45pt;width:153.2pt;height:91.3pt;z-index:251660288">
            <v:textbox>
              <w:txbxContent>
                <w:p w:rsidR="005B7D7A" w:rsidRPr="001C5B92" w:rsidRDefault="005B7D7A" w:rsidP="005B7D7A">
                  <w:pPr>
                    <w:spacing w:after="0"/>
                    <w:jc w:val="center"/>
                    <w:rPr>
                      <w:rFonts w:ascii="Times New Roman" w:hAnsi="Times New Roman" w:cs="Times New Roman"/>
                      <w:b/>
                      <w:sz w:val="16"/>
                      <w:szCs w:val="16"/>
                    </w:rPr>
                  </w:pPr>
                  <w:r w:rsidRPr="001C5B92">
                    <w:rPr>
                      <w:rFonts w:ascii="Times New Roman" w:hAnsi="Times New Roman" w:cs="Times New Roman"/>
                      <w:b/>
                      <w:sz w:val="16"/>
                      <w:szCs w:val="16"/>
                    </w:rPr>
                    <w:t>Abbreviation Used</w:t>
                  </w:r>
                </w:p>
                <w:p w:rsidR="005B7D7A" w:rsidRPr="001C5B92" w:rsidRDefault="005B7D7A" w:rsidP="005B7D7A">
                  <w:pPr>
                    <w:spacing w:after="0"/>
                    <w:rPr>
                      <w:rFonts w:ascii="Times New Roman" w:hAnsi="Times New Roman" w:cs="Times New Roman"/>
                      <w:sz w:val="16"/>
                      <w:szCs w:val="16"/>
                    </w:rPr>
                  </w:pPr>
                  <w:r w:rsidRPr="001C5B92">
                    <w:rPr>
                      <w:rFonts w:ascii="Times New Roman" w:hAnsi="Times New Roman" w:cs="Times New Roman"/>
                      <w:sz w:val="16"/>
                      <w:szCs w:val="16"/>
                    </w:rPr>
                    <w:t>CT- Core Theory</w:t>
                  </w:r>
                </w:p>
                <w:p w:rsidR="005B7D7A" w:rsidRPr="001C5B92" w:rsidRDefault="005B7D7A" w:rsidP="005B7D7A">
                  <w:pPr>
                    <w:spacing w:after="0"/>
                    <w:rPr>
                      <w:rFonts w:ascii="Times New Roman" w:hAnsi="Times New Roman" w:cs="Times New Roman"/>
                      <w:sz w:val="16"/>
                      <w:szCs w:val="16"/>
                    </w:rPr>
                  </w:pPr>
                  <w:r w:rsidRPr="001C5B92">
                    <w:rPr>
                      <w:rFonts w:ascii="Times New Roman" w:hAnsi="Times New Roman" w:cs="Times New Roman"/>
                      <w:sz w:val="16"/>
                      <w:szCs w:val="16"/>
                    </w:rPr>
                    <w:t>EC- Elective Course</w:t>
                  </w:r>
                </w:p>
                <w:p w:rsidR="005B7D7A" w:rsidRPr="001C5B92" w:rsidRDefault="005B7D7A" w:rsidP="005B7D7A">
                  <w:pPr>
                    <w:spacing w:after="0"/>
                    <w:rPr>
                      <w:rFonts w:ascii="Times New Roman" w:hAnsi="Times New Roman" w:cs="Times New Roman"/>
                      <w:sz w:val="16"/>
                      <w:szCs w:val="16"/>
                    </w:rPr>
                  </w:pPr>
                  <w:r w:rsidRPr="001C5B92">
                    <w:rPr>
                      <w:rFonts w:ascii="Times New Roman" w:hAnsi="Times New Roman" w:cs="Times New Roman"/>
                      <w:sz w:val="16"/>
                      <w:szCs w:val="16"/>
                    </w:rPr>
                    <w:t xml:space="preserve">AEC- Ability Enhancement Course </w:t>
                  </w:r>
                </w:p>
                <w:p w:rsidR="005B7D7A" w:rsidRPr="001C5B92" w:rsidRDefault="005B7D7A" w:rsidP="005B7D7A">
                  <w:pPr>
                    <w:spacing w:after="0"/>
                    <w:rPr>
                      <w:rFonts w:ascii="Times New Roman" w:hAnsi="Times New Roman" w:cs="Times New Roman"/>
                      <w:sz w:val="16"/>
                      <w:szCs w:val="16"/>
                    </w:rPr>
                  </w:pPr>
                  <w:r w:rsidRPr="001C5B92">
                    <w:rPr>
                      <w:rFonts w:ascii="Times New Roman" w:hAnsi="Times New Roman" w:cs="Times New Roman"/>
                      <w:sz w:val="16"/>
                      <w:szCs w:val="16"/>
                    </w:rPr>
                    <w:t>SEC-</w:t>
                  </w:r>
                  <w:r>
                    <w:rPr>
                      <w:rFonts w:ascii="Times New Roman" w:hAnsi="Times New Roman" w:cs="Times New Roman"/>
                      <w:sz w:val="16"/>
                      <w:szCs w:val="16"/>
                    </w:rPr>
                    <w:t xml:space="preserve"> Skill Enhancement Course</w:t>
                  </w:r>
                </w:p>
                <w:p w:rsidR="005B7D7A" w:rsidRPr="001C5B92" w:rsidRDefault="005B7D7A" w:rsidP="005B7D7A">
                  <w:pPr>
                    <w:spacing w:after="0"/>
                    <w:rPr>
                      <w:rFonts w:ascii="Times New Roman" w:hAnsi="Times New Roman" w:cs="Times New Roman"/>
                      <w:sz w:val="16"/>
                      <w:szCs w:val="16"/>
                    </w:rPr>
                  </w:pPr>
                  <w:r w:rsidRPr="001C5B92">
                    <w:rPr>
                      <w:rFonts w:ascii="Times New Roman" w:hAnsi="Times New Roman" w:cs="Times New Roman"/>
                      <w:sz w:val="16"/>
                      <w:szCs w:val="16"/>
                    </w:rPr>
                    <w:t>PC-</w:t>
                  </w:r>
                  <w:r>
                    <w:rPr>
                      <w:rFonts w:ascii="Times New Roman" w:hAnsi="Times New Roman" w:cs="Times New Roman"/>
                      <w:sz w:val="16"/>
                      <w:szCs w:val="16"/>
                    </w:rPr>
                    <w:t xml:space="preserve"> Practical Course</w:t>
                  </w:r>
                </w:p>
                <w:p w:rsidR="005B7D7A" w:rsidRDefault="005B7D7A" w:rsidP="005B7D7A"/>
              </w:txbxContent>
            </v:textbox>
          </v:rect>
        </w:pict>
      </w:r>
      <w:r>
        <w:rPr>
          <w:rFonts w:ascii="Times New Roman" w:hAnsi="Times New Roman" w:cs="Times New Roman"/>
          <w:b/>
          <w:sz w:val="20"/>
          <w:szCs w:val="20"/>
        </w:rPr>
        <w:t>BACHELOR</w:t>
      </w:r>
      <w:r w:rsidRPr="00E03A19">
        <w:rPr>
          <w:rFonts w:ascii="Times New Roman" w:hAnsi="Times New Roman" w:cs="Times New Roman"/>
          <w:b/>
          <w:sz w:val="20"/>
          <w:szCs w:val="20"/>
        </w:rPr>
        <w:t xml:space="preserve"> OF PHYSICAL EDUCATION</w:t>
      </w:r>
      <w:r>
        <w:rPr>
          <w:rFonts w:ascii="Times New Roman" w:hAnsi="Times New Roman" w:cs="Times New Roman"/>
          <w:b/>
          <w:sz w:val="20"/>
          <w:szCs w:val="20"/>
        </w:rPr>
        <w:t xml:space="preserve"> AND SPORTS (</w:t>
      </w:r>
      <w:r>
        <w:rPr>
          <w:rFonts w:ascii="Times New Roman" w:hAnsi="Times New Roman" w:cs="Times New Roman"/>
          <w:b/>
          <w:bCs/>
          <w:sz w:val="24"/>
          <w:szCs w:val="24"/>
        </w:rPr>
        <w:t>2020-2021</w:t>
      </w:r>
      <w:r w:rsidRPr="00E03A19">
        <w:rPr>
          <w:rFonts w:ascii="Times New Roman" w:hAnsi="Times New Roman" w:cs="Times New Roman"/>
          <w:b/>
          <w:sz w:val="20"/>
          <w:szCs w:val="20"/>
        </w:rPr>
        <w:t>)</w:t>
      </w:r>
    </w:p>
    <w:p w:rsidR="005B7D7A" w:rsidRPr="00E03A19" w:rsidRDefault="005B7D7A" w:rsidP="005B7D7A">
      <w:pPr>
        <w:spacing w:after="0" w:line="240" w:lineRule="auto"/>
        <w:jc w:val="center"/>
        <w:rPr>
          <w:rFonts w:ascii="Times New Roman" w:hAnsi="Times New Roman" w:cs="Times New Roman"/>
          <w:b/>
          <w:sz w:val="20"/>
          <w:szCs w:val="20"/>
        </w:rPr>
      </w:pPr>
    </w:p>
    <w:p w:rsidR="005B7D7A" w:rsidRPr="00E03A19" w:rsidRDefault="005B7D7A" w:rsidP="005B7D7A">
      <w:pPr>
        <w:spacing w:after="0" w:line="240" w:lineRule="auto"/>
        <w:jc w:val="center"/>
        <w:rPr>
          <w:rFonts w:ascii="Times New Roman" w:hAnsi="Times New Roman" w:cs="Times New Roman"/>
          <w:b/>
          <w:bCs/>
          <w:i/>
          <w:sz w:val="20"/>
          <w:szCs w:val="20"/>
        </w:rPr>
      </w:pPr>
      <w:r w:rsidRPr="00E03A19">
        <w:rPr>
          <w:rFonts w:ascii="Times New Roman" w:hAnsi="Times New Roman" w:cs="Times New Roman"/>
          <w:b/>
          <w:sz w:val="20"/>
          <w:szCs w:val="20"/>
        </w:rPr>
        <w:t>EVALUATION SCHEME:</w:t>
      </w:r>
      <w:r w:rsidRPr="00E03A19">
        <w:rPr>
          <w:rFonts w:ascii="Times New Roman" w:hAnsi="Times New Roman" w:cs="Times New Roman"/>
          <w:b/>
          <w:bCs/>
          <w:sz w:val="20"/>
          <w:szCs w:val="20"/>
        </w:rPr>
        <w:t xml:space="preserve">  SEMESTER- I</w:t>
      </w:r>
    </w:p>
    <w:p w:rsidR="005B7D7A" w:rsidRDefault="005B7D7A" w:rsidP="005B7D7A">
      <w:pPr>
        <w:spacing w:after="0" w:line="240" w:lineRule="auto"/>
        <w:jc w:val="center"/>
        <w:rPr>
          <w:rFonts w:ascii="Times New Roman" w:hAnsi="Times New Roman" w:cs="Times New Roman"/>
          <w:sz w:val="20"/>
          <w:szCs w:val="20"/>
        </w:rPr>
      </w:pPr>
    </w:p>
    <w:tbl>
      <w:tblPr>
        <w:tblStyle w:val="TableGrid"/>
        <w:tblW w:w="10187" w:type="dxa"/>
        <w:tblInd w:w="-481" w:type="dxa"/>
        <w:tblLayout w:type="fixed"/>
        <w:tblLook w:val="04A0"/>
      </w:tblPr>
      <w:tblGrid>
        <w:gridCol w:w="499"/>
        <w:gridCol w:w="990"/>
        <w:gridCol w:w="2160"/>
        <w:gridCol w:w="1350"/>
        <w:gridCol w:w="548"/>
        <w:gridCol w:w="554"/>
        <w:gridCol w:w="554"/>
        <w:gridCol w:w="684"/>
        <w:gridCol w:w="540"/>
        <w:gridCol w:w="641"/>
        <w:gridCol w:w="740"/>
        <w:gridCol w:w="927"/>
      </w:tblGrid>
      <w:tr w:rsidR="005B7D7A" w:rsidRPr="00F66F83" w:rsidTr="005B7D7A">
        <w:trPr>
          <w:trHeight w:val="453"/>
        </w:trPr>
        <w:tc>
          <w:tcPr>
            <w:tcW w:w="499"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S. No</w:t>
            </w:r>
          </w:p>
        </w:tc>
        <w:tc>
          <w:tcPr>
            <w:tcW w:w="99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Code</w:t>
            </w:r>
          </w:p>
        </w:tc>
        <w:tc>
          <w:tcPr>
            <w:tcW w:w="216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Name</w:t>
            </w:r>
          </w:p>
        </w:tc>
        <w:tc>
          <w:tcPr>
            <w:tcW w:w="135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Type of Course</w:t>
            </w:r>
          </w:p>
        </w:tc>
        <w:tc>
          <w:tcPr>
            <w:tcW w:w="2340" w:type="dxa"/>
            <w:gridSpan w:val="4"/>
          </w:tcPr>
          <w:p w:rsidR="005B7D7A" w:rsidRPr="00F66F83" w:rsidRDefault="005B7D7A" w:rsidP="005B7D7A">
            <w:pPr>
              <w:tabs>
                <w:tab w:val="left" w:pos="3825"/>
                <w:tab w:val="left" w:pos="8640"/>
              </w:tabs>
              <w:spacing w:after="0"/>
              <w:jc w:val="center"/>
              <w:rPr>
                <w:b/>
                <w:bCs/>
              </w:rPr>
            </w:pPr>
            <w:r w:rsidRPr="00F66F83">
              <w:rPr>
                <w:b/>
                <w:bCs/>
              </w:rPr>
              <w:t>Teaching Hours</w:t>
            </w:r>
          </w:p>
        </w:tc>
        <w:tc>
          <w:tcPr>
            <w:tcW w:w="54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Credit</w:t>
            </w:r>
          </w:p>
        </w:tc>
        <w:tc>
          <w:tcPr>
            <w:tcW w:w="2308" w:type="dxa"/>
            <w:gridSpan w:val="3"/>
          </w:tcPr>
          <w:p w:rsidR="005B7D7A" w:rsidRPr="00F66F83" w:rsidRDefault="005B7D7A" w:rsidP="005B7D7A">
            <w:pPr>
              <w:tabs>
                <w:tab w:val="left" w:pos="3825"/>
                <w:tab w:val="left" w:pos="8640"/>
              </w:tabs>
              <w:spacing w:after="0"/>
              <w:rPr>
                <w:b/>
                <w:bCs/>
              </w:rPr>
            </w:pPr>
            <w:r w:rsidRPr="00F66F83">
              <w:rPr>
                <w:b/>
                <w:bCs/>
              </w:rPr>
              <w:t>Assessment</w:t>
            </w:r>
          </w:p>
        </w:tc>
      </w:tr>
      <w:tr w:rsidR="005B7D7A" w:rsidRPr="00F66F83" w:rsidTr="005B7D7A">
        <w:trPr>
          <w:trHeight w:val="353"/>
        </w:trPr>
        <w:tc>
          <w:tcPr>
            <w:tcW w:w="499" w:type="dxa"/>
            <w:vMerge/>
          </w:tcPr>
          <w:p w:rsidR="005B7D7A" w:rsidRPr="00F66F83" w:rsidRDefault="005B7D7A" w:rsidP="005B7D7A">
            <w:pPr>
              <w:tabs>
                <w:tab w:val="left" w:pos="3825"/>
                <w:tab w:val="left" w:pos="8640"/>
              </w:tabs>
              <w:spacing w:after="0"/>
              <w:rPr>
                <w:bCs/>
              </w:rPr>
            </w:pPr>
          </w:p>
        </w:tc>
        <w:tc>
          <w:tcPr>
            <w:tcW w:w="990" w:type="dxa"/>
            <w:vMerge/>
          </w:tcPr>
          <w:p w:rsidR="005B7D7A" w:rsidRPr="00F66F83" w:rsidRDefault="005B7D7A" w:rsidP="005B7D7A">
            <w:pPr>
              <w:tabs>
                <w:tab w:val="left" w:pos="3825"/>
                <w:tab w:val="left" w:pos="8640"/>
              </w:tabs>
              <w:spacing w:after="0"/>
              <w:rPr>
                <w:bCs/>
              </w:rPr>
            </w:pPr>
          </w:p>
        </w:tc>
        <w:tc>
          <w:tcPr>
            <w:tcW w:w="2160" w:type="dxa"/>
            <w:vMerge/>
          </w:tcPr>
          <w:p w:rsidR="005B7D7A" w:rsidRPr="00F66F83" w:rsidRDefault="005B7D7A" w:rsidP="005B7D7A">
            <w:pPr>
              <w:tabs>
                <w:tab w:val="left" w:pos="3825"/>
                <w:tab w:val="left" w:pos="8640"/>
              </w:tabs>
              <w:spacing w:after="0"/>
              <w:rPr>
                <w:bCs/>
              </w:rPr>
            </w:pPr>
          </w:p>
        </w:tc>
        <w:tc>
          <w:tcPr>
            <w:tcW w:w="1350" w:type="dxa"/>
            <w:vMerge/>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
                <w:bCs/>
              </w:rPr>
            </w:pPr>
            <w:r w:rsidRPr="00F66F83">
              <w:rPr>
                <w:b/>
                <w:bCs/>
              </w:rPr>
              <w:t>L</w:t>
            </w:r>
          </w:p>
        </w:tc>
        <w:tc>
          <w:tcPr>
            <w:tcW w:w="554" w:type="dxa"/>
          </w:tcPr>
          <w:p w:rsidR="005B7D7A" w:rsidRPr="00F66F83" w:rsidRDefault="005B7D7A" w:rsidP="005B7D7A">
            <w:pPr>
              <w:tabs>
                <w:tab w:val="left" w:pos="3825"/>
                <w:tab w:val="left" w:pos="8640"/>
              </w:tabs>
              <w:spacing w:after="0"/>
              <w:jc w:val="center"/>
              <w:rPr>
                <w:b/>
                <w:bCs/>
              </w:rPr>
            </w:pPr>
            <w:r w:rsidRPr="00F66F83">
              <w:rPr>
                <w:b/>
                <w:bCs/>
              </w:rPr>
              <w:t>T</w:t>
            </w:r>
          </w:p>
        </w:tc>
        <w:tc>
          <w:tcPr>
            <w:tcW w:w="554" w:type="dxa"/>
          </w:tcPr>
          <w:p w:rsidR="005B7D7A" w:rsidRPr="00F66F83" w:rsidRDefault="005B7D7A" w:rsidP="005B7D7A">
            <w:pPr>
              <w:tabs>
                <w:tab w:val="left" w:pos="3825"/>
                <w:tab w:val="left" w:pos="8640"/>
              </w:tabs>
              <w:spacing w:after="0"/>
              <w:jc w:val="center"/>
              <w:rPr>
                <w:b/>
                <w:bCs/>
              </w:rPr>
            </w:pPr>
            <w:r w:rsidRPr="00F66F83">
              <w:rPr>
                <w:b/>
                <w:bCs/>
              </w:rPr>
              <w:t>P</w:t>
            </w:r>
          </w:p>
        </w:tc>
        <w:tc>
          <w:tcPr>
            <w:tcW w:w="684" w:type="dxa"/>
          </w:tcPr>
          <w:p w:rsidR="005B7D7A" w:rsidRPr="00F66F83" w:rsidRDefault="005B7D7A" w:rsidP="005B7D7A">
            <w:pPr>
              <w:tabs>
                <w:tab w:val="left" w:pos="3825"/>
                <w:tab w:val="left" w:pos="8640"/>
              </w:tabs>
              <w:spacing w:after="0"/>
              <w:jc w:val="center"/>
              <w:rPr>
                <w:b/>
                <w:bCs/>
              </w:rPr>
            </w:pPr>
            <w:r w:rsidRPr="00F66F83">
              <w:rPr>
                <w:b/>
                <w:bCs/>
              </w:rPr>
              <w:t>Total</w:t>
            </w:r>
          </w:p>
        </w:tc>
        <w:tc>
          <w:tcPr>
            <w:tcW w:w="540" w:type="dxa"/>
            <w:vMerge/>
          </w:tcPr>
          <w:p w:rsidR="005B7D7A" w:rsidRPr="00F66F83" w:rsidRDefault="005B7D7A" w:rsidP="005B7D7A">
            <w:pPr>
              <w:tabs>
                <w:tab w:val="left" w:pos="3825"/>
                <w:tab w:val="left" w:pos="8640"/>
              </w:tabs>
              <w:spacing w:after="0"/>
              <w:jc w:val="center"/>
              <w:rPr>
                <w:bCs/>
              </w:rPr>
            </w:pPr>
          </w:p>
        </w:tc>
        <w:tc>
          <w:tcPr>
            <w:tcW w:w="641" w:type="dxa"/>
          </w:tcPr>
          <w:p w:rsidR="005B7D7A" w:rsidRPr="00F66F83" w:rsidRDefault="005B7D7A" w:rsidP="005B7D7A">
            <w:pPr>
              <w:tabs>
                <w:tab w:val="left" w:pos="3825"/>
                <w:tab w:val="left" w:pos="8640"/>
              </w:tabs>
              <w:spacing w:after="0"/>
              <w:jc w:val="center"/>
              <w:rPr>
                <w:b/>
                <w:bCs/>
              </w:rPr>
            </w:pPr>
            <w:r w:rsidRPr="00F66F83">
              <w:rPr>
                <w:b/>
                <w:bCs/>
              </w:rPr>
              <w:t>Int.</w:t>
            </w:r>
          </w:p>
        </w:tc>
        <w:tc>
          <w:tcPr>
            <w:tcW w:w="740" w:type="dxa"/>
          </w:tcPr>
          <w:p w:rsidR="005B7D7A" w:rsidRPr="00F66F83" w:rsidRDefault="005B7D7A" w:rsidP="005B7D7A">
            <w:pPr>
              <w:tabs>
                <w:tab w:val="left" w:pos="3825"/>
                <w:tab w:val="left" w:pos="8640"/>
              </w:tabs>
              <w:spacing w:after="0"/>
              <w:jc w:val="center"/>
              <w:rPr>
                <w:b/>
                <w:bCs/>
              </w:rPr>
            </w:pPr>
            <w:r w:rsidRPr="00F66F83">
              <w:rPr>
                <w:b/>
                <w:bCs/>
              </w:rPr>
              <w:t>Ext.</w:t>
            </w:r>
          </w:p>
        </w:tc>
        <w:tc>
          <w:tcPr>
            <w:tcW w:w="927" w:type="dxa"/>
          </w:tcPr>
          <w:p w:rsidR="005B7D7A" w:rsidRPr="00F66F83" w:rsidRDefault="005B7D7A" w:rsidP="005B7D7A">
            <w:pPr>
              <w:tabs>
                <w:tab w:val="left" w:pos="3825"/>
                <w:tab w:val="left" w:pos="8640"/>
              </w:tabs>
              <w:spacing w:after="0"/>
              <w:jc w:val="center"/>
              <w:rPr>
                <w:b/>
                <w:bCs/>
              </w:rPr>
            </w:pPr>
            <w:r w:rsidRPr="00F66F83">
              <w:rPr>
                <w:b/>
                <w:bCs/>
              </w:rPr>
              <w:t>Total</w:t>
            </w:r>
          </w:p>
        </w:tc>
      </w:tr>
      <w:tr w:rsidR="005B7D7A" w:rsidRPr="00F66F83" w:rsidTr="005B7D7A">
        <w:trPr>
          <w:trHeight w:val="469"/>
        </w:trPr>
        <w:tc>
          <w:tcPr>
            <w:tcW w:w="499" w:type="dxa"/>
          </w:tcPr>
          <w:p w:rsidR="005B7D7A" w:rsidRPr="00F66F83" w:rsidRDefault="005B7D7A" w:rsidP="005B7D7A">
            <w:pPr>
              <w:tabs>
                <w:tab w:val="left" w:pos="3825"/>
                <w:tab w:val="left" w:pos="8640"/>
              </w:tabs>
              <w:spacing w:after="0"/>
              <w:rPr>
                <w:bCs/>
              </w:rPr>
            </w:pPr>
            <w:r w:rsidRPr="00F66F83">
              <w:rPr>
                <w:bCs/>
              </w:rPr>
              <w:t>1</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-CT-101</w:t>
            </w:r>
          </w:p>
        </w:tc>
        <w:tc>
          <w:tcPr>
            <w:tcW w:w="2160" w:type="dxa"/>
          </w:tcPr>
          <w:p w:rsidR="005B7D7A" w:rsidRPr="000C2304" w:rsidRDefault="005B7D7A" w:rsidP="005B7D7A">
            <w:pPr>
              <w:tabs>
                <w:tab w:val="left" w:pos="3825"/>
                <w:tab w:val="left" w:pos="8640"/>
              </w:tabs>
              <w:spacing w:after="0"/>
              <w:rPr>
                <w:bCs/>
              </w:rPr>
            </w:pPr>
            <w:r w:rsidRPr="000C2304">
              <w:rPr>
                <w:bCs/>
              </w:rPr>
              <w:t>Introduction and History of Physical Education</w:t>
            </w:r>
          </w:p>
        </w:tc>
        <w:tc>
          <w:tcPr>
            <w:tcW w:w="1350" w:type="dxa"/>
          </w:tcPr>
          <w:p w:rsidR="005B7D7A" w:rsidRPr="00F66F83" w:rsidRDefault="005B7D7A" w:rsidP="005B7D7A">
            <w:pPr>
              <w:tabs>
                <w:tab w:val="left" w:pos="3825"/>
                <w:tab w:val="left" w:pos="8640"/>
              </w:tabs>
              <w:spacing w:after="0"/>
              <w:rPr>
                <w:bCs/>
              </w:rPr>
            </w:pPr>
            <w:r w:rsidRPr="00F66F83">
              <w:rPr>
                <w:bCs/>
              </w:rPr>
              <w:t>Core Theory</w:t>
            </w:r>
          </w:p>
        </w:tc>
        <w:tc>
          <w:tcPr>
            <w:tcW w:w="548"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54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rPr>
                <w:bCs/>
              </w:rPr>
            </w:pPr>
            <w:r w:rsidRPr="00F66F83">
              <w:rPr>
                <w:bCs/>
              </w:rPr>
              <w:t>2</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-CT-102</w:t>
            </w:r>
          </w:p>
        </w:tc>
        <w:tc>
          <w:tcPr>
            <w:tcW w:w="2160" w:type="dxa"/>
          </w:tcPr>
          <w:p w:rsidR="005B7D7A" w:rsidRPr="000C2304" w:rsidRDefault="005B7D7A" w:rsidP="005B7D7A">
            <w:pPr>
              <w:tabs>
                <w:tab w:val="left" w:pos="3825"/>
                <w:tab w:val="left" w:pos="8640"/>
              </w:tabs>
              <w:spacing w:after="0"/>
              <w:rPr>
                <w:bCs/>
              </w:rPr>
            </w:pPr>
            <w:r w:rsidRPr="000C2304">
              <w:rPr>
                <w:bCs/>
              </w:rPr>
              <w:t xml:space="preserve">Health Education </w:t>
            </w:r>
          </w:p>
        </w:tc>
        <w:tc>
          <w:tcPr>
            <w:tcW w:w="1350" w:type="dxa"/>
          </w:tcPr>
          <w:p w:rsidR="005B7D7A" w:rsidRPr="00F66F83" w:rsidRDefault="005B7D7A" w:rsidP="005B7D7A">
            <w:pPr>
              <w:tabs>
                <w:tab w:val="left" w:pos="3825"/>
                <w:tab w:val="left" w:pos="8640"/>
              </w:tabs>
              <w:spacing w:after="0"/>
              <w:rPr>
                <w:bCs/>
              </w:rPr>
            </w:pPr>
            <w:r w:rsidRPr="00F66F83">
              <w:rPr>
                <w:bCs/>
              </w:rPr>
              <w:t>Core Theory</w:t>
            </w:r>
          </w:p>
        </w:tc>
        <w:tc>
          <w:tcPr>
            <w:tcW w:w="548"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54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rPr>
                <w:bCs/>
              </w:rPr>
            </w:pPr>
            <w:r w:rsidRPr="00F66F83">
              <w:rPr>
                <w:bCs/>
              </w:rPr>
              <w:t>3</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-CT-10</w:t>
            </w:r>
            <w:r>
              <w:rPr>
                <w:bCs/>
              </w:rPr>
              <w:t>3</w:t>
            </w:r>
          </w:p>
        </w:tc>
        <w:tc>
          <w:tcPr>
            <w:tcW w:w="2160" w:type="dxa"/>
          </w:tcPr>
          <w:p w:rsidR="005B7D7A" w:rsidRPr="000C2304" w:rsidRDefault="005B7D7A" w:rsidP="005B7D7A">
            <w:pPr>
              <w:tabs>
                <w:tab w:val="left" w:pos="3825"/>
                <w:tab w:val="left" w:pos="8640"/>
              </w:tabs>
              <w:spacing w:after="0"/>
              <w:rPr>
                <w:bCs/>
              </w:rPr>
            </w:pPr>
            <w:r>
              <w:t>Olympic Movement</w:t>
            </w:r>
          </w:p>
        </w:tc>
        <w:tc>
          <w:tcPr>
            <w:tcW w:w="1350" w:type="dxa"/>
          </w:tcPr>
          <w:p w:rsidR="005B7D7A" w:rsidRPr="00F66F83" w:rsidRDefault="005B7D7A" w:rsidP="005B7D7A">
            <w:pPr>
              <w:tabs>
                <w:tab w:val="left" w:pos="3825"/>
                <w:tab w:val="left" w:pos="8640"/>
              </w:tabs>
              <w:spacing w:after="0"/>
              <w:rPr>
                <w:bCs/>
              </w:rPr>
            </w:pPr>
            <w:r w:rsidRPr="00F66F83">
              <w:rPr>
                <w:bCs/>
              </w:rPr>
              <w:t>Core Theory</w:t>
            </w:r>
          </w:p>
        </w:tc>
        <w:tc>
          <w:tcPr>
            <w:tcW w:w="548"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54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4</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-EC-104</w:t>
            </w:r>
          </w:p>
        </w:tc>
        <w:tc>
          <w:tcPr>
            <w:tcW w:w="2160" w:type="dxa"/>
          </w:tcPr>
          <w:p w:rsidR="005B7D7A" w:rsidRPr="00F66F83" w:rsidRDefault="005B7D7A" w:rsidP="005B7D7A">
            <w:pPr>
              <w:tabs>
                <w:tab w:val="left" w:pos="3825"/>
                <w:tab w:val="left" w:pos="8640"/>
              </w:tabs>
              <w:spacing w:after="0"/>
              <w:rPr>
                <w:bCs/>
              </w:rPr>
            </w:pPr>
            <w:r w:rsidRPr="00F66F83">
              <w:rPr>
                <w:bCs/>
              </w:rPr>
              <w:t xml:space="preserve">Sports Nutrition </w:t>
            </w:r>
            <w:r>
              <w:rPr>
                <w:bCs/>
              </w:rPr>
              <w:t>and Weight Management</w:t>
            </w:r>
          </w:p>
        </w:tc>
        <w:tc>
          <w:tcPr>
            <w:tcW w:w="1350" w:type="dxa"/>
          </w:tcPr>
          <w:p w:rsidR="005B7D7A" w:rsidRPr="00F66F83" w:rsidRDefault="005B7D7A" w:rsidP="005B7D7A">
            <w:pPr>
              <w:tabs>
                <w:tab w:val="left" w:pos="3825"/>
                <w:tab w:val="left" w:pos="8640"/>
              </w:tabs>
              <w:spacing w:after="0"/>
              <w:rPr>
                <w:bCs/>
              </w:rPr>
            </w:pPr>
            <w:r w:rsidRPr="00F66F83">
              <w:rPr>
                <w:bCs/>
              </w:rPr>
              <w:t xml:space="preserve">Elective Course </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68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5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245"/>
        </w:trPr>
        <w:tc>
          <w:tcPr>
            <w:tcW w:w="499" w:type="dxa"/>
          </w:tcPr>
          <w:p w:rsidR="005B7D7A" w:rsidRPr="00F66F83" w:rsidRDefault="005B7D7A" w:rsidP="005B7D7A">
            <w:pPr>
              <w:tabs>
                <w:tab w:val="left" w:pos="3825"/>
                <w:tab w:val="left" w:pos="8640"/>
              </w:tabs>
              <w:spacing w:after="0"/>
              <w:rPr>
                <w:bCs/>
              </w:rPr>
            </w:pPr>
            <w:r w:rsidRPr="00F66F83">
              <w:rPr>
                <w:bCs/>
              </w:rPr>
              <w:t>5</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-EC-105</w:t>
            </w:r>
          </w:p>
        </w:tc>
        <w:tc>
          <w:tcPr>
            <w:tcW w:w="2160" w:type="dxa"/>
          </w:tcPr>
          <w:p w:rsidR="005B7D7A" w:rsidRPr="00F66F83" w:rsidRDefault="005B7D7A" w:rsidP="005B7D7A">
            <w:pPr>
              <w:pStyle w:val="TableParagraph"/>
              <w:ind w:right="13"/>
              <w:jc w:val="left"/>
            </w:pPr>
            <w:r w:rsidRPr="001B6D30">
              <w:rPr>
                <w:bCs/>
              </w:rPr>
              <w:t xml:space="preserve">Value </w:t>
            </w:r>
            <w:r>
              <w:rPr>
                <w:bCs/>
              </w:rPr>
              <w:t xml:space="preserve"> Physical </w:t>
            </w:r>
            <w:r w:rsidRPr="001B6D30">
              <w:rPr>
                <w:bCs/>
              </w:rPr>
              <w:t>Education</w:t>
            </w:r>
          </w:p>
        </w:tc>
        <w:tc>
          <w:tcPr>
            <w:tcW w:w="1350" w:type="dxa"/>
          </w:tcPr>
          <w:p w:rsidR="005B7D7A" w:rsidRPr="00F66F83" w:rsidRDefault="005B7D7A" w:rsidP="005B7D7A">
            <w:pPr>
              <w:tabs>
                <w:tab w:val="left" w:pos="3825"/>
                <w:tab w:val="left" w:pos="8640"/>
              </w:tabs>
              <w:spacing w:after="0"/>
              <w:rPr>
                <w:bCs/>
              </w:rPr>
            </w:pPr>
            <w:r w:rsidRPr="00F66F83">
              <w:rPr>
                <w:bCs/>
              </w:rPr>
              <w:t>Elective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684" w:type="dxa"/>
            <w:vMerge/>
          </w:tcPr>
          <w:p w:rsidR="005B7D7A" w:rsidRPr="00F66F83" w:rsidRDefault="005B7D7A" w:rsidP="005B7D7A">
            <w:pPr>
              <w:tabs>
                <w:tab w:val="left" w:pos="3825"/>
                <w:tab w:val="left" w:pos="8640"/>
              </w:tabs>
              <w:spacing w:after="0"/>
              <w:jc w:val="center"/>
              <w:rPr>
                <w:bCs/>
              </w:rPr>
            </w:pPr>
          </w:p>
        </w:tc>
        <w:tc>
          <w:tcPr>
            <w:tcW w:w="54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927"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63"/>
        </w:trPr>
        <w:tc>
          <w:tcPr>
            <w:tcW w:w="499" w:type="dxa"/>
          </w:tcPr>
          <w:p w:rsidR="005B7D7A" w:rsidRPr="00F66F83" w:rsidRDefault="005B7D7A" w:rsidP="005B7D7A">
            <w:pPr>
              <w:tabs>
                <w:tab w:val="left" w:pos="3825"/>
                <w:tab w:val="left" w:pos="8640"/>
              </w:tabs>
              <w:spacing w:after="0"/>
              <w:rPr>
                <w:bCs/>
              </w:rPr>
            </w:pPr>
            <w:r w:rsidRPr="00F66F83">
              <w:rPr>
                <w:bCs/>
              </w:rPr>
              <w:t>6</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-AEC-106</w:t>
            </w:r>
          </w:p>
        </w:tc>
        <w:tc>
          <w:tcPr>
            <w:tcW w:w="2160" w:type="dxa"/>
          </w:tcPr>
          <w:p w:rsidR="005B7D7A" w:rsidRPr="00F66F83" w:rsidRDefault="005B7D7A" w:rsidP="005B7D7A">
            <w:pPr>
              <w:tabs>
                <w:tab w:val="left" w:pos="3825"/>
                <w:tab w:val="left" w:pos="8640"/>
              </w:tabs>
              <w:spacing w:after="0"/>
              <w:rPr>
                <w:bCs/>
              </w:rPr>
            </w:pPr>
            <w:r w:rsidRPr="00F66F83">
              <w:rPr>
                <w:bCs/>
              </w:rPr>
              <w:t xml:space="preserve">Environmental Studies </w:t>
            </w:r>
          </w:p>
        </w:tc>
        <w:tc>
          <w:tcPr>
            <w:tcW w:w="1350" w:type="dxa"/>
          </w:tcPr>
          <w:p w:rsidR="005B7D7A" w:rsidRPr="00F66F83" w:rsidRDefault="005B7D7A" w:rsidP="005B7D7A">
            <w:pPr>
              <w:tabs>
                <w:tab w:val="left" w:pos="3825"/>
                <w:tab w:val="left" w:pos="8640"/>
              </w:tabs>
              <w:spacing w:after="0"/>
              <w:rPr>
                <w:bCs/>
              </w:rPr>
            </w:pPr>
            <w:r w:rsidRPr="00F66F83">
              <w:rPr>
                <w:bCs/>
              </w:rPr>
              <w:t>Ability Enhancement Course</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68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5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69"/>
        </w:trPr>
        <w:tc>
          <w:tcPr>
            <w:tcW w:w="499" w:type="dxa"/>
          </w:tcPr>
          <w:p w:rsidR="005B7D7A" w:rsidRPr="00F66F83" w:rsidRDefault="005B7D7A" w:rsidP="005B7D7A">
            <w:pPr>
              <w:tabs>
                <w:tab w:val="left" w:pos="3825"/>
                <w:tab w:val="left" w:pos="8640"/>
              </w:tabs>
              <w:spacing w:after="0"/>
              <w:rPr>
                <w:bCs/>
              </w:rPr>
            </w:pPr>
            <w:r w:rsidRPr="00F66F83">
              <w:rPr>
                <w:bCs/>
              </w:rPr>
              <w:t>7</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-AEC-107</w:t>
            </w:r>
          </w:p>
        </w:tc>
        <w:tc>
          <w:tcPr>
            <w:tcW w:w="2160" w:type="dxa"/>
          </w:tcPr>
          <w:p w:rsidR="005B7D7A" w:rsidRPr="00F66F83" w:rsidRDefault="005B7D7A" w:rsidP="005B7D7A">
            <w:pPr>
              <w:tabs>
                <w:tab w:val="left" w:pos="3825"/>
                <w:tab w:val="left" w:pos="8640"/>
              </w:tabs>
              <w:spacing w:after="0"/>
              <w:rPr>
                <w:bCs/>
              </w:rPr>
            </w:pPr>
            <w:r>
              <w:rPr>
                <w:bCs/>
              </w:rPr>
              <w:t>Disaster Management</w:t>
            </w:r>
            <w:r w:rsidRPr="00F66F83">
              <w:rPr>
                <w:bCs/>
              </w:rPr>
              <w:t xml:space="preserve"> </w:t>
            </w:r>
          </w:p>
        </w:tc>
        <w:tc>
          <w:tcPr>
            <w:tcW w:w="1350" w:type="dxa"/>
          </w:tcPr>
          <w:p w:rsidR="005B7D7A" w:rsidRPr="00F66F83" w:rsidRDefault="005B7D7A" w:rsidP="005B7D7A">
            <w:pPr>
              <w:tabs>
                <w:tab w:val="left" w:pos="3825"/>
                <w:tab w:val="left" w:pos="8640"/>
              </w:tabs>
              <w:spacing w:after="0"/>
              <w:rPr>
                <w:bCs/>
              </w:rPr>
            </w:pPr>
            <w:r w:rsidRPr="00F66F83">
              <w:rPr>
                <w:bCs/>
              </w:rPr>
              <w:t>Ability Enhancement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684" w:type="dxa"/>
            <w:vMerge/>
          </w:tcPr>
          <w:p w:rsidR="005B7D7A" w:rsidRPr="00F66F83" w:rsidRDefault="005B7D7A" w:rsidP="005B7D7A">
            <w:pPr>
              <w:tabs>
                <w:tab w:val="left" w:pos="3825"/>
                <w:tab w:val="left" w:pos="8640"/>
              </w:tabs>
              <w:spacing w:after="0"/>
              <w:jc w:val="center"/>
              <w:rPr>
                <w:bCs/>
              </w:rPr>
            </w:pPr>
          </w:p>
        </w:tc>
        <w:tc>
          <w:tcPr>
            <w:tcW w:w="54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927"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75"/>
        </w:trPr>
        <w:tc>
          <w:tcPr>
            <w:tcW w:w="499" w:type="dxa"/>
          </w:tcPr>
          <w:p w:rsidR="005B7D7A" w:rsidRPr="00F66F83" w:rsidRDefault="005B7D7A" w:rsidP="005B7D7A">
            <w:pPr>
              <w:tabs>
                <w:tab w:val="left" w:pos="3825"/>
                <w:tab w:val="left" w:pos="8640"/>
              </w:tabs>
              <w:spacing w:after="0"/>
              <w:rPr>
                <w:bCs/>
              </w:rPr>
            </w:pPr>
            <w:r w:rsidRPr="00F66F83">
              <w:rPr>
                <w:bCs/>
              </w:rPr>
              <w:t>8</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-PC-108</w:t>
            </w:r>
          </w:p>
        </w:tc>
        <w:tc>
          <w:tcPr>
            <w:tcW w:w="2160" w:type="dxa"/>
          </w:tcPr>
          <w:p w:rsidR="005B7D7A" w:rsidRPr="00E03A19" w:rsidRDefault="005B7D7A" w:rsidP="005B7D7A">
            <w:pPr>
              <w:tabs>
                <w:tab w:val="left" w:pos="3825"/>
                <w:tab w:val="left" w:pos="8640"/>
              </w:tabs>
              <w:spacing w:after="0"/>
              <w:rPr>
                <w:b/>
                <w:bCs/>
              </w:rPr>
            </w:pPr>
            <w:r>
              <w:t>Track and Field (Running Events I)- Short and  Middle Races</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4</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540" w:type="dxa"/>
          </w:tcPr>
          <w:p w:rsidR="005B7D7A" w:rsidRPr="00F66F83" w:rsidRDefault="005B7D7A" w:rsidP="005B7D7A">
            <w:pPr>
              <w:tabs>
                <w:tab w:val="left" w:pos="3825"/>
                <w:tab w:val="left" w:pos="8640"/>
              </w:tabs>
              <w:spacing w:after="0"/>
              <w:jc w:val="center"/>
              <w:rPr>
                <w:bCs/>
              </w:rPr>
            </w:pPr>
            <w:r w:rsidRPr="00F66F83">
              <w:rPr>
                <w:bCs/>
              </w:rPr>
              <w:t>2</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1"/>
        </w:trPr>
        <w:tc>
          <w:tcPr>
            <w:tcW w:w="499" w:type="dxa"/>
          </w:tcPr>
          <w:p w:rsidR="005B7D7A" w:rsidRPr="00F66F83" w:rsidRDefault="005B7D7A" w:rsidP="005B7D7A">
            <w:pPr>
              <w:tabs>
                <w:tab w:val="left" w:pos="3825"/>
                <w:tab w:val="left" w:pos="8640"/>
              </w:tabs>
              <w:spacing w:after="0"/>
              <w:rPr>
                <w:bCs/>
              </w:rPr>
            </w:pPr>
            <w:r w:rsidRPr="00F66F83">
              <w:rPr>
                <w:bCs/>
              </w:rPr>
              <w:t>9</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-PC-109</w:t>
            </w:r>
          </w:p>
        </w:tc>
        <w:tc>
          <w:tcPr>
            <w:tcW w:w="2160" w:type="dxa"/>
          </w:tcPr>
          <w:p w:rsidR="005B7D7A" w:rsidRPr="0023347F" w:rsidRDefault="005B7D7A" w:rsidP="005B7D7A">
            <w:pPr>
              <w:pStyle w:val="TableParagraph"/>
              <w:ind w:right="190"/>
              <w:jc w:val="left"/>
            </w:pPr>
            <w:r>
              <w:t>Light Apparatus in Physical Education</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54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7"/>
        </w:trPr>
        <w:tc>
          <w:tcPr>
            <w:tcW w:w="499" w:type="dxa"/>
          </w:tcPr>
          <w:p w:rsidR="005B7D7A" w:rsidRPr="00F66F83" w:rsidRDefault="005B7D7A" w:rsidP="005B7D7A">
            <w:pPr>
              <w:tabs>
                <w:tab w:val="left" w:pos="3825"/>
                <w:tab w:val="left" w:pos="8640"/>
              </w:tabs>
              <w:spacing w:after="0"/>
              <w:rPr>
                <w:bCs/>
              </w:rPr>
            </w:pPr>
            <w:r w:rsidRPr="00F66F83">
              <w:rPr>
                <w:bCs/>
              </w:rPr>
              <w:t>10</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-PC-110</w:t>
            </w:r>
          </w:p>
        </w:tc>
        <w:tc>
          <w:tcPr>
            <w:tcW w:w="2160" w:type="dxa"/>
          </w:tcPr>
          <w:p w:rsidR="005B7D7A" w:rsidRPr="00C24F55" w:rsidRDefault="005B7D7A" w:rsidP="005B7D7A">
            <w:pPr>
              <w:tabs>
                <w:tab w:val="left" w:pos="3825"/>
                <w:tab w:val="left" w:pos="8640"/>
              </w:tabs>
              <w:spacing w:after="0"/>
              <w:rPr>
                <w:bCs/>
              </w:rPr>
            </w:pPr>
            <w:r>
              <w:rPr>
                <w:bCs/>
              </w:rPr>
              <w:t>Aerobics</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54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11</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-PC-111</w:t>
            </w:r>
          </w:p>
        </w:tc>
        <w:tc>
          <w:tcPr>
            <w:tcW w:w="2160" w:type="dxa"/>
          </w:tcPr>
          <w:p w:rsidR="005B7D7A" w:rsidRPr="00C24F55" w:rsidRDefault="005B7D7A" w:rsidP="005B7D7A">
            <w:pPr>
              <w:tabs>
                <w:tab w:val="left" w:pos="3825"/>
                <w:tab w:val="left" w:pos="8640"/>
              </w:tabs>
              <w:spacing w:after="0"/>
              <w:rPr>
                <w:bCs/>
              </w:rPr>
            </w:pPr>
            <w:r>
              <w:rPr>
                <w:bCs/>
              </w:rPr>
              <w:t xml:space="preserve">Gymnastics </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54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12</w:t>
            </w:r>
          </w:p>
        </w:tc>
        <w:tc>
          <w:tcPr>
            <w:tcW w:w="990" w:type="dxa"/>
          </w:tcPr>
          <w:p w:rsidR="005B7D7A" w:rsidRPr="00F66F83" w:rsidRDefault="005B7D7A" w:rsidP="005B7D7A">
            <w:pPr>
              <w:tabs>
                <w:tab w:val="left" w:pos="3825"/>
                <w:tab w:val="left" w:pos="8640"/>
              </w:tabs>
              <w:spacing w:after="0"/>
              <w:rPr>
                <w:bCs/>
              </w:rPr>
            </w:pPr>
            <w:r>
              <w:rPr>
                <w:bCs/>
              </w:rPr>
              <w:t>BPES</w:t>
            </w:r>
            <w:r w:rsidRPr="00F66F83">
              <w:rPr>
                <w:bCs/>
              </w:rPr>
              <w:t>-PC-112</w:t>
            </w:r>
          </w:p>
        </w:tc>
        <w:tc>
          <w:tcPr>
            <w:tcW w:w="2160" w:type="dxa"/>
          </w:tcPr>
          <w:p w:rsidR="005B7D7A" w:rsidRPr="00C24F55" w:rsidRDefault="005B7D7A" w:rsidP="005B7D7A">
            <w:pPr>
              <w:tabs>
                <w:tab w:val="left" w:pos="3825"/>
                <w:tab w:val="left" w:pos="8640"/>
              </w:tabs>
              <w:spacing w:after="0"/>
              <w:rPr>
                <w:bCs/>
              </w:rPr>
            </w:pPr>
            <w:r w:rsidRPr="00C24F55">
              <w:rPr>
                <w:bCs/>
              </w:rPr>
              <w:t>Intramural I</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54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100</w:t>
            </w:r>
          </w:p>
        </w:tc>
        <w:tc>
          <w:tcPr>
            <w:tcW w:w="740" w:type="dxa"/>
          </w:tcPr>
          <w:p w:rsidR="005B7D7A" w:rsidRPr="00F66F83" w:rsidRDefault="005B7D7A" w:rsidP="005B7D7A">
            <w:pPr>
              <w:tabs>
                <w:tab w:val="left" w:pos="3825"/>
                <w:tab w:val="left" w:pos="8640"/>
              </w:tabs>
              <w:spacing w:after="0"/>
              <w:jc w:val="center"/>
              <w:rPr>
                <w:bCs/>
              </w:rPr>
            </w:pPr>
            <w:r>
              <w:rPr>
                <w:bCs/>
              </w:rPr>
              <w:t>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3649" w:type="dxa"/>
            <w:gridSpan w:val="3"/>
          </w:tcPr>
          <w:p w:rsidR="005B7D7A" w:rsidRPr="00F66F83" w:rsidRDefault="005B7D7A" w:rsidP="005B7D7A">
            <w:pPr>
              <w:tabs>
                <w:tab w:val="left" w:pos="3825"/>
                <w:tab w:val="left" w:pos="8640"/>
              </w:tabs>
              <w:spacing w:after="0"/>
              <w:jc w:val="center"/>
              <w:rPr>
                <w:bCs/>
              </w:rPr>
            </w:pPr>
            <w:r w:rsidRPr="00F66F83">
              <w:rPr>
                <w:bCs/>
              </w:rPr>
              <w:t>Total</w:t>
            </w:r>
          </w:p>
        </w:tc>
        <w:tc>
          <w:tcPr>
            <w:tcW w:w="1350" w:type="dxa"/>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Cs/>
              </w:rPr>
            </w:pPr>
            <w:r w:rsidRPr="00F66F83">
              <w:rPr>
                <w:bCs/>
              </w:rPr>
              <w:t>17</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12</w:t>
            </w:r>
          </w:p>
        </w:tc>
        <w:tc>
          <w:tcPr>
            <w:tcW w:w="684" w:type="dxa"/>
          </w:tcPr>
          <w:p w:rsidR="005B7D7A" w:rsidRPr="00F66F83" w:rsidRDefault="005B7D7A" w:rsidP="005B7D7A">
            <w:pPr>
              <w:tabs>
                <w:tab w:val="left" w:pos="3825"/>
                <w:tab w:val="left" w:pos="8640"/>
              </w:tabs>
              <w:spacing w:after="0"/>
              <w:jc w:val="center"/>
              <w:rPr>
                <w:bCs/>
              </w:rPr>
            </w:pPr>
            <w:r w:rsidRPr="00F66F83">
              <w:rPr>
                <w:bCs/>
              </w:rPr>
              <w:t>29</w:t>
            </w:r>
          </w:p>
        </w:tc>
        <w:tc>
          <w:tcPr>
            <w:tcW w:w="540" w:type="dxa"/>
          </w:tcPr>
          <w:p w:rsidR="005B7D7A" w:rsidRPr="00F66F83" w:rsidRDefault="005B7D7A" w:rsidP="005B7D7A">
            <w:pPr>
              <w:tabs>
                <w:tab w:val="left" w:pos="3825"/>
                <w:tab w:val="left" w:pos="8640"/>
              </w:tabs>
              <w:spacing w:after="0"/>
              <w:jc w:val="center"/>
              <w:rPr>
                <w:bCs/>
              </w:rPr>
            </w:pPr>
            <w:r w:rsidRPr="00F66F83">
              <w:rPr>
                <w:bCs/>
              </w:rPr>
              <w:t>2</w:t>
            </w:r>
            <w:r>
              <w:rPr>
                <w:bCs/>
              </w:rPr>
              <w:t>3</w:t>
            </w:r>
          </w:p>
        </w:tc>
        <w:tc>
          <w:tcPr>
            <w:tcW w:w="641" w:type="dxa"/>
          </w:tcPr>
          <w:p w:rsidR="005B7D7A" w:rsidRPr="00F66F83" w:rsidRDefault="005B7D7A" w:rsidP="005B7D7A">
            <w:pPr>
              <w:tabs>
                <w:tab w:val="left" w:pos="3825"/>
                <w:tab w:val="left" w:pos="8640"/>
              </w:tabs>
              <w:spacing w:after="0"/>
              <w:jc w:val="center"/>
              <w:rPr>
                <w:bCs/>
              </w:rPr>
            </w:pPr>
            <w:r>
              <w:rPr>
                <w:bCs/>
              </w:rPr>
              <w:t>300</w:t>
            </w:r>
          </w:p>
        </w:tc>
        <w:tc>
          <w:tcPr>
            <w:tcW w:w="740" w:type="dxa"/>
          </w:tcPr>
          <w:p w:rsidR="005B7D7A" w:rsidRPr="00F66F83" w:rsidRDefault="005B7D7A" w:rsidP="005B7D7A">
            <w:pPr>
              <w:tabs>
                <w:tab w:val="left" w:pos="3825"/>
                <w:tab w:val="left" w:pos="8640"/>
              </w:tabs>
              <w:spacing w:after="0"/>
              <w:jc w:val="center"/>
              <w:rPr>
                <w:bCs/>
              </w:rPr>
            </w:pPr>
            <w:r>
              <w:rPr>
                <w:bCs/>
              </w:rPr>
              <w:t>400</w:t>
            </w:r>
          </w:p>
        </w:tc>
        <w:tc>
          <w:tcPr>
            <w:tcW w:w="927" w:type="dxa"/>
          </w:tcPr>
          <w:p w:rsidR="005B7D7A" w:rsidRPr="00F66F83" w:rsidRDefault="005B7D7A" w:rsidP="005B7D7A">
            <w:pPr>
              <w:tabs>
                <w:tab w:val="left" w:pos="3825"/>
                <w:tab w:val="left" w:pos="8640"/>
              </w:tabs>
              <w:spacing w:after="0"/>
              <w:jc w:val="center"/>
              <w:rPr>
                <w:bCs/>
              </w:rPr>
            </w:pPr>
            <w:r>
              <w:rPr>
                <w:bCs/>
              </w:rPr>
              <w:t>700</w:t>
            </w:r>
          </w:p>
        </w:tc>
      </w:tr>
    </w:tbl>
    <w:p w:rsidR="005B7D7A" w:rsidRPr="00E03A19" w:rsidRDefault="005B7D7A" w:rsidP="005B7D7A">
      <w:pPr>
        <w:spacing w:after="0" w:line="240" w:lineRule="auto"/>
        <w:jc w:val="center"/>
        <w:rPr>
          <w:rFonts w:ascii="Times New Roman" w:hAnsi="Times New Roman" w:cs="Times New Roman"/>
          <w:b/>
          <w:bCs/>
          <w:i/>
          <w:sz w:val="20"/>
          <w:szCs w:val="20"/>
        </w:rPr>
      </w:pPr>
      <w:r w:rsidRPr="00E03A19">
        <w:rPr>
          <w:rFonts w:ascii="Times New Roman" w:hAnsi="Times New Roman" w:cs="Times New Roman"/>
          <w:sz w:val="20"/>
          <w:szCs w:val="20"/>
        </w:rPr>
        <w:br w:type="textWrapping" w:clear="all"/>
      </w:r>
    </w:p>
    <w:p w:rsidR="005B7D7A" w:rsidRDefault="005B7D7A" w:rsidP="005B7D7A">
      <w:pPr>
        <w:spacing w:after="0" w:line="240" w:lineRule="auto"/>
        <w:rPr>
          <w:rFonts w:ascii="Times New Roman" w:hAnsi="Times New Roman" w:cs="Times New Roman"/>
          <w:b/>
          <w:sz w:val="20"/>
          <w:szCs w:val="20"/>
        </w:rPr>
      </w:pPr>
    </w:p>
    <w:p w:rsidR="005B7D7A" w:rsidRDefault="005B7D7A" w:rsidP="005B7D7A">
      <w:pPr>
        <w:spacing w:after="0" w:line="240" w:lineRule="auto"/>
        <w:rPr>
          <w:rFonts w:ascii="Times New Roman" w:hAnsi="Times New Roman" w:cs="Times New Roman"/>
          <w:b/>
          <w:sz w:val="20"/>
          <w:szCs w:val="20"/>
        </w:rPr>
      </w:pPr>
    </w:p>
    <w:p w:rsidR="005B7D7A" w:rsidRDefault="005B7D7A" w:rsidP="005B7D7A">
      <w:pPr>
        <w:spacing w:after="0" w:line="240" w:lineRule="auto"/>
        <w:rPr>
          <w:rFonts w:ascii="Times New Roman" w:hAnsi="Times New Roman" w:cs="Times New Roman"/>
          <w:b/>
          <w:sz w:val="20"/>
          <w:szCs w:val="20"/>
        </w:rPr>
      </w:pPr>
    </w:p>
    <w:p w:rsidR="005B7D7A" w:rsidRPr="00E03A19" w:rsidRDefault="005B7D7A" w:rsidP="005B7D7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BACHELOR OF PHYSICAL EDUCATION AND SPORTS (</w:t>
      </w:r>
      <w:r>
        <w:rPr>
          <w:rFonts w:ascii="Times New Roman" w:hAnsi="Times New Roman" w:cs="Times New Roman"/>
          <w:b/>
          <w:bCs/>
          <w:sz w:val="24"/>
          <w:szCs w:val="24"/>
        </w:rPr>
        <w:t>2020-2021</w:t>
      </w:r>
      <w:r>
        <w:rPr>
          <w:rFonts w:ascii="Times New Roman" w:hAnsi="Times New Roman" w:cs="Times New Roman"/>
          <w:b/>
          <w:sz w:val="20"/>
          <w:szCs w:val="20"/>
        </w:rPr>
        <w:t>)</w:t>
      </w:r>
    </w:p>
    <w:p w:rsidR="005B7D7A" w:rsidRPr="00E03A19" w:rsidRDefault="005B7D7A" w:rsidP="005B7D7A">
      <w:pPr>
        <w:spacing w:after="0" w:line="240" w:lineRule="auto"/>
        <w:jc w:val="center"/>
        <w:rPr>
          <w:rFonts w:ascii="Times New Roman" w:hAnsi="Times New Roman" w:cs="Times New Roman"/>
          <w:b/>
          <w:sz w:val="20"/>
          <w:szCs w:val="20"/>
        </w:rPr>
      </w:pPr>
    </w:p>
    <w:p w:rsidR="005B7D7A" w:rsidRDefault="005B7D7A" w:rsidP="005B7D7A">
      <w:pPr>
        <w:spacing w:after="0" w:line="240" w:lineRule="auto"/>
        <w:jc w:val="center"/>
        <w:rPr>
          <w:rFonts w:ascii="Times New Roman" w:hAnsi="Times New Roman" w:cs="Times New Roman"/>
          <w:b/>
          <w:bCs/>
          <w:sz w:val="20"/>
          <w:szCs w:val="20"/>
        </w:rPr>
      </w:pPr>
      <w:r w:rsidRPr="00E03A19">
        <w:rPr>
          <w:rFonts w:ascii="Times New Roman" w:hAnsi="Times New Roman" w:cs="Times New Roman"/>
          <w:b/>
          <w:sz w:val="20"/>
          <w:szCs w:val="20"/>
        </w:rPr>
        <w:t>EVALUATION SCHEME:</w:t>
      </w:r>
      <w:r w:rsidRPr="00E03A19">
        <w:rPr>
          <w:rFonts w:ascii="Times New Roman" w:hAnsi="Times New Roman" w:cs="Times New Roman"/>
          <w:b/>
          <w:bCs/>
          <w:sz w:val="20"/>
          <w:szCs w:val="20"/>
        </w:rPr>
        <w:t xml:space="preserve">  SEMESTER- II</w:t>
      </w: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tbl>
      <w:tblPr>
        <w:tblStyle w:val="TableGrid"/>
        <w:tblW w:w="10669" w:type="dxa"/>
        <w:tblInd w:w="-481" w:type="dxa"/>
        <w:tblLayout w:type="fixed"/>
        <w:tblLook w:val="04A0"/>
      </w:tblPr>
      <w:tblGrid>
        <w:gridCol w:w="499"/>
        <w:gridCol w:w="990"/>
        <w:gridCol w:w="2520"/>
        <w:gridCol w:w="1440"/>
        <w:gridCol w:w="548"/>
        <w:gridCol w:w="554"/>
        <w:gridCol w:w="554"/>
        <w:gridCol w:w="774"/>
        <w:gridCol w:w="720"/>
        <w:gridCol w:w="641"/>
        <w:gridCol w:w="740"/>
        <w:gridCol w:w="689"/>
      </w:tblGrid>
      <w:tr w:rsidR="005B7D7A" w:rsidRPr="00F66F83" w:rsidTr="005B7D7A">
        <w:trPr>
          <w:trHeight w:val="453"/>
        </w:trPr>
        <w:tc>
          <w:tcPr>
            <w:tcW w:w="499"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S. No</w:t>
            </w:r>
          </w:p>
        </w:tc>
        <w:tc>
          <w:tcPr>
            <w:tcW w:w="99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Code</w:t>
            </w:r>
          </w:p>
        </w:tc>
        <w:tc>
          <w:tcPr>
            <w:tcW w:w="252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Name</w:t>
            </w:r>
          </w:p>
        </w:tc>
        <w:tc>
          <w:tcPr>
            <w:tcW w:w="144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Type of Course</w:t>
            </w:r>
          </w:p>
        </w:tc>
        <w:tc>
          <w:tcPr>
            <w:tcW w:w="2430" w:type="dxa"/>
            <w:gridSpan w:val="4"/>
          </w:tcPr>
          <w:p w:rsidR="005B7D7A" w:rsidRPr="00F66F83" w:rsidRDefault="005B7D7A" w:rsidP="005B7D7A">
            <w:pPr>
              <w:tabs>
                <w:tab w:val="left" w:pos="3825"/>
                <w:tab w:val="left" w:pos="8640"/>
              </w:tabs>
              <w:spacing w:after="0"/>
              <w:jc w:val="center"/>
              <w:rPr>
                <w:b/>
                <w:bCs/>
              </w:rPr>
            </w:pPr>
            <w:r w:rsidRPr="00F66F83">
              <w:rPr>
                <w:b/>
                <w:bCs/>
              </w:rPr>
              <w:t>Teaching Hours</w:t>
            </w:r>
          </w:p>
        </w:tc>
        <w:tc>
          <w:tcPr>
            <w:tcW w:w="72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Credit</w:t>
            </w:r>
          </w:p>
        </w:tc>
        <w:tc>
          <w:tcPr>
            <w:tcW w:w="2070" w:type="dxa"/>
            <w:gridSpan w:val="3"/>
          </w:tcPr>
          <w:p w:rsidR="005B7D7A" w:rsidRPr="00F66F83" w:rsidRDefault="005B7D7A" w:rsidP="005B7D7A">
            <w:pPr>
              <w:tabs>
                <w:tab w:val="left" w:pos="3825"/>
                <w:tab w:val="left" w:pos="8640"/>
              </w:tabs>
              <w:spacing w:after="0"/>
              <w:rPr>
                <w:b/>
                <w:bCs/>
              </w:rPr>
            </w:pPr>
            <w:r w:rsidRPr="00F66F83">
              <w:rPr>
                <w:b/>
                <w:bCs/>
              </w:rPr>
              <w:t>Assessment</w:t>
            </w:r>
          </w:p>
        </w:tc>
      </w:tr>
      <w:tr w:rsidR="005B7D7A" w:rsidRPr="00F66F83" w:rsidTr="005B7D7A">
        <w:trPr>
          <w:trHeight w:val="353"/>
        </w:trPr>
        <w:tc>
          <w:tcPr>
            <w:tcW w:w="499" w:type="dxa"/>
            <w:vMerge/>
          </w:tcPr>
          <w:p w:rsidR="005B7D7A" w:rsidRPr="00F66F83" w:rsidRDefault="005B7D7A" w:rsidP="005B7D7A">
            <w:pPr>
              <w:tabs>
                <w:tab w:val="left" w:pos="3825"/>
                <w:tab w:val="left" w:pos="8640"/>
              </w:tabs>
              <w:spacing w:after="0"/>
              <w:rPr>
                <w:bCs/>
              </w:rPr>
            </w:pPr>
          </w:p>
        </w:tc>
        <w:tc>
          <w:tcPr>
            <w:tcW w:w="990" w:type="dxa"/>
            <w:vMerge/>
          </w:tcPr>
          <w:p w:rsidR="005B7D7A" w:rsidRPr="00F66F83" w:rsidRDefault="005B7D7A" w:rsidP="005B7D7A">
            <w:pPr>
              <w:tabs>
                <w:tab w:val="left" w:pos="3825"/>
                <w:tab w:val="left" w:pos="8640"/>
              </w:tabs>
              <w:spacing w:after="0"/>
              <w:rPr>
                <w:bCs/>
              </w:rPr>
            </w:pPr>
          </w:p>
        </w:tc>
        <w:tc>
          <w:tcPr>
            <w:tcW w:w="2520" w:type="dxa"/>
            <w:vMerge/>
          </w:tcPr>
          <w:p w:rsidR="005B7D7A" w:rsidRPr="00F66F83" w:rsidRDefault="005B7D7A" w:rsidP="005B7D7A">
            <w:pPr>
              <w:tabs>
                <w:tab w:val="left" w:pos="3825"/>
                <w:tab w:val="left" w:pos="8640"/>
              </w:tabs>
              <w:spacing w:after="0"/>
              <w:rPr>
                <w:bCs/>
              </w:rPr>
            </w:pPr>
          </w:p>
        </w:tc>
        <w:tc>
          <w:tcPr>
            <w:tcW w:w="1440" w:type="dxa"/>
            <w:vMerge/>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
                <w:bCs/>
              </w:rPr>
            </w:pPr>
            <w:r w:rsidRPr="00F66F83">
              <w:rPr>
                <w:b/>
                <w:bCs/>
              </w:rPr>
              <w:t>L</w:t>
            </w:r>
          </w:p>
        </w:tc>
        <w:tc>
          <w:tcPr>
            <w:tcW w:w="554" w:type="dxa"/>
          </w:tcPr>
          <w:p w:rsidR="005B7D7A" w:rsidRPr="00F66F83" w:rsidRDefault="005B7D7A" w:rsidP="005B7D7A">
            <w:pPr>
              <w:tabs>
                <w:tab w:val="left" w:pos="3825"/>
                <w:tab w:val="left" w:pos="8640"/>
              </w:tabs>
              <w:spacing w:after="0"/>
              <w:jc w:val="center"/>
              <w:rPr>
                <w:b/>
                <w:bCs/>
              </w:rPr>
            </w:pPr>
            <w:r w:rsidRPr="00F66F83">
              <w:rPr>
                <w:b/>
                <w:bCs/>
              </w:rPr>
              <w:t>T</w:t>
            </w:r>
          </w:p>
        </w:tc>
        <w:tc>
          <w:tcPr>
            <w:tcW w:w="554" w:type="dxa"/>
          </w:tcPr>
          <w:p w:rsidR="005B7D7A" w:rsidRPr="00F66F83" w:rsidRDefault="005B7D7A" w:rsidP="005B7D7A">
            <w:pPr>
              <w:tabs>
                <w:tab w:val="left" w:pos="3825"/>
                <w:tab w:val="left" w:pos="8640"/>
              </w:tabs>
              <w:spacing w:after="0"/>
              <w:jc w:val="center"/>
              <w:rPr>
                <w:b/>
                <w:bCs/>
              </w:rPr>
            </w:pPr>
            <w:r w:rsidRPr="00F66F83">
              <w:rPr>
                <w:b/>
                <w:bCs/>
              </w:rPr>
              <w:t>P</w:t>
            </w:r>
          </w:p>
        </w:tc>
        <w:tc>
          <w:tcPr>
            <w:tcW w:w="774" w:type="dxa"/>
          </w:tcPr>
          <w:p w:rsidR="005B7D7A" w:rsidRPr="00F66F83" w:rsidRDefault="005B7D7A" w:rsidP="005B7D7A">
            <w:pPr>
              <w:tabs>
                <w:tab w:val="left" w:pos="3825"/>
                <w:tab w:val="left" w:pos="8640"/>
              </w:tabs>
              <w:spacing w:after="0"/>
              <w:jc w:val="center"/>
              <w:rPr>
                <w:b/>
                <w:bCs/>
              </w:rPr>
            </w:pPr>
            <w:r w:rsidRPr="00F66F83">
              <w:rPr>
                <w:b/>
                <w:bCs/>
              </w:rPr>
              <w:t>Total</w:t>
            </w:r>
          </w:p>
        </w:tc>
        <w:tc>
          <w:tcPr>
            <w:tcW w:w="720" w:type="dxa"/>
            <w:vMerge/>
          </w:tcPr>
          <w:p w:rsidR="005B7D7A" w:rsidRPr="00F66F83" w:rsidRDefault="005B7D7A" w:rsidP="005B7D7A">
            <w:pPr>
              <w:tabs>
                <w:tab w:val="left" w:pos="3825"/>
                <w:tab w:val="left" w:pos="8640"/>
              </w:tabs>
              <w:spacing w:after="0"/>
              <w:jc w:val="center"/>
              <w:rPr>
                <w:bCs/>
              </w:rPr>
            </w:pPr>
          </w:p>
        </w:tc>
        <w:tc>
          <w:tcPr>
            <w:tcW w:w="641" w:type="dxa"/>
          </w:tcPr>
          <w:p w:rsidR="005B7D7A" w:rsidRPr="00F66F83" w:rsidRDefault="005B7D7A" w:rsidP="005B7D7A">
            <w:pPr>
              <w:tabs>
                <w:tab w:val="left" w:pos="3825"/>
                <w:tab w:val="left" w:pos="8640"/>
              </w:tabs>
              <w:spacing w:after="0"/>
              <w:jc w:val="center"/>
              <w:rPr>
                <w:b/>
                <w:bCs/>
              </w:rPr>
            </w:pPr>
            <w:r w:rsidRPr="00F66F83">
              <w:rPr>
                <w:b/>
                <w:bCs/>
              </w:rPr>
              <w:t>Int.</w:t>
            </w:r>
          </w:p>
        </w:tc>
        <w:tc>
          <w:tcPr>
            <w:tcW w:w="740" w:type="dxa"/>
          </w:tcPr>
          <w:p w:rsidR="005B7D7A" w:rsidRPr="00F66F83" w:rsidRDefault="005B7D7A" w:rsidP="005B7D7A">
            <w:pPr>
              <w:tabs>
                <w:tab w:val="left" w:pos="3825"/>
                <w:tab w:val="left" w:pos="8640"/>
              </w:tabs>
              <w:spacing w:after="0"/>
              <w:jc w:val="center"/>
              <w:rPr>
                <w:b/>
                <w:bCs/>
              </w:rPr>
            </w:pPr>
            <w:r w:rsidRPr="00F66F83">
              <w:rPr>
                <w:b/>
                <w:bCs/>
              </w:rPr>
              <w:t>Ext.</w:t>
            </w:r>
          </w:p>
        </w:tc>
        <w:tc>
          <w:tcPr>
            <w:tcW w:w="689" w:type="dxa"/>
          </w:tcPr>
          <w:p w:rsidR="005B7D7A" w:rsidRPr="00F66F83" w:rsidRDefault="005B7D7A" w:rsidP="005B7D7A">
            <w:pPr>
              <w:tabs>
                <w:tab w:val="left" w:pos="3825"/>
                <w:tab w:val="left" w:pos="8640"/>
              </w:tabs>
              <w:spacing w:after="0"/>
              <w:jc w:val="center"/>
              <w:rPr>
                <w:b/>
                <w:bCs/>
              </w:rPr>
            </w:pPr>
            <w:r w:rsidRPr="00F66F83">
              <w:rPr>
                <w:b/>
                <w:bCs/>
              </w:rPr>
              <w:t>Total</w:t>
            </w:r>
          </w:p>
        </w:tc>
      </w:tr>
      <w:tr w:rsidR="005B7D7A" w:rsidRPr="00F66F83" w:rsidTr="005B7D7A">
        <w:trPr>
          <w:trHeight w:val="469"/>
        </w:trPr>
        <w:tc>
          <w:tcPr>
            <w:tcW w:w="499" w:type="dxa"/>
            <w:shd w:val="clear" w:color="auto" w:fill="FFFFFF" w:themeFill="background1"/>
          </w:tcPr>
          <w:p w:rsidR="005B7D7A" w:rsidRPr="000924F8" w:rsidRDefault="005B7D7A" w:rsidP="005B7D7A">
            <w:pPr>
              <w:tabs>
                <w:tab w:val="left" w:pos="3825"/>
                <w:tab w:val="left" w:pos="8640"/>
              </w:tabs>
              <w:spacing w:after="0"/>
              <w:rPr>
                <w:bCs/>
              </w:rPr>
            </w:pPr>
            <w:r w:rsidRPr="000924F8">
              <w:rPr>
                <w:bCs/>
              </w:rPr>
              <w:t>1</w:t>
            </w:r>
          </w:p>
        </w:tc>
        <w:tc>
          <w:tcPr>
            <w:tcW w:w="990" w:type="dxa"/>
            <w:shd w:val="clear" w:color="auto" w:fill="FFFFFF" w:themeFill="background1"/>
          </w:tcPr>
          <w:p w:rsidR="005B7D7A" w:rsidRPr="000924F8" w:rsidRDefault="005B7D7A" w:rsidP="005B7D7A">
            <w:pPr>
              <w:tabs>
                <w:tab w:val="left" w:pos="8640"/>
              </w:tabs>
              <w:spacing w:after="0"/>
              <w:rPr>
                <w:bCs/>
              </w:rPr>
            </w:pPr>
            <w:r w:rsidRPr="000924F8">
              <w:rPr>
                <w:bCs/>
              </w:rPr>
              <w:t>BPES-CT-201</w:t>
            </w:r>
          </w:p>
        </w:tc>
        <w:tc>
          <w:tcPr>
            <w:tcW w:w="2520" w:type="dxa"/>
            <w:shd w:val="clear" w:color="auto" w:fill="FFFFFF" w:themeFill="background1"/>
          </w:tcPr>
          <w:p w:rsidR="005B7D7A" w:rsidRPr="000924F8" w:rsidRDefault="005B7D7A" w:rsidP="005B7D7A">
            <w:pPr>
              <w:tabs>
                <w:tab w:val="left" w:pos="3825"/>
                <w:tab w:val="left" w:pos="8640"/>
              </w:tabs>
              <w:spacing w:after="0"/>
              <w:rPr>
                <w:bCs/>
              </w:rPr>
            </w:pPr>
            <w:r w:rsidRPr="000924F8">
              <w:rPr>
                <w:bCs/>
              </w:rPr>
              <w:t>Anatomy and Physiology</w:t>
            </w:r>
          </w:p>
        </w:tc>
        <w:tc>
          <w:tcPr>
            <w:tcW w:w="1440" w:type="dxa"/>
            <w:shd w:val="clear" w:color="auto" w:fill="FFFFFF" w:themeFill="background1"/>
          </w:tcPr>
          <w:p w:rsidR="005B7D7A" w:rsidRPr="000924F8" w:rsidRDefault="005B7D7A" w:rsidP="005B7D7A">
            <w:pPr>
              <w:tabs>
                <w:tab w:val="left" w:pos="3825"/>
                <w:tab w:val="left" w:pos="8640"/>
              </w:tabs>
              <w:spacing w:after="0"/>
              <w:rPr>
                <w:bCs/>
              </w:rPr>
            </w:pPr>
            <w:r w:rsidRPr="000924F8">
              <w:rPr>
                <w:bCs/>
              </w:rPr>
              <w:t>Core Theory</w:t>
            </w:r>
          </w:p>
        </w:tc>
        <w:tc>
          <w:tcPr>
            <w:tcW w:w="548"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3</w:t>
            </w:r>
          </w:p>
        </w:tc>
        <w:tc>
          <w:tcPr>
            <w:tcW w:w="554"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0</w:t>
            </w:r>
          </w:p>
        </w:tc>
        <w:tc>
          <w:tcPr>
            <w:tcW w:w="554"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1</w:t>
            </w:r>
          </w:p>
        </w:tc>
        <w:tc>
          <w:tcPr>
            <w:tcW w:w="774"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4</w:t>
            </w:r>
          </w:p>
        </w:tc>
        <w:tc>
          <w:tcPr>
            <w:tcW w:w="72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689"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99" w:type="dxa"/>
            <w:shd w:val="clear" w:color="auto" w:fill="FFFFFF" w:themeFill="background1"/>
          </w:tcPr>
          <w:p w:rsidR="005B7D7A" w:rsidRPr="000924F8" w:rsidRDefault="005B7D7A" w:rsidP="005B7D7A">
            <w:pPr>
              <w:tabs>
                <w:tab w:val="left" w:pos="3825"/>
                <w:tab w:val="left" w:pos="8640"/>
              </w:tabs>
              <w:spacing w:after="0"/>
              <w:rPr>
                <w:bCs/>
              </w:rPr>
            </w:pPr>
            <w:r w:rsidRPr="000924F8">
              <w:rPr>
                <w:bCs/>
              </w:rPr>
              <w:t>2</w:t>
            </w:r>
          </w:p>
        </w:tc>
        <w:tc>
          <w:tcPr>
            <w:tcW w:w="990" w:type="dxa"/>
            <w:shd w:val="clear" w:color="auto" w:fill="FFFFFF" w:themeFill="background1"/>
          </w:tcPr>
          <w:p w:rsidR="005B7D7A" w:rsidRPr="000924F8" w:rsidRDefault="005B7D7A" w:rsidP="005B7D7A">
            <w:pPr>
              <w:tabs>
                <w:tab w:val="left" w:pos="3825"/>
                <w:tab w:val="left" w:pos="8640"/>
              </w:tabs>
              <w:spacing w:after="0"/>
              <w:rPr>
                <w:bCs/>
              </w:rPr>
            </w:pPr>
            <w:r w:rsidRPr="000924F8">
              <w:rPr>
                <w:bCs/>
              </w:rPr>
              <w:t>BPES-CT-202</w:t>
            </w:r>
          </w:p>
        </w:tc>
        <w:tc>
          <w:tcPr>
            <w:tcW w:w="2520" w:type="dxa"/>
            <w:shd w:val="clear" w:color="auto" w:fill="FFFFFF" w:themeFill="background1"/>
          </w:tcPr>
          <w:p w:rsidR="005B7D7A" w:rsidRPr="000924F8" w:rsidRDefault="005B7D7A" w:rsidP="005B7D7A">
            <w:pPr>
              <w:tabs>
                <w:tab w:val="left" w:pos="3825"/>
                <w:tab w:val="left" w:pos="8640"/>
              </w:tabs>
              <w:spacing w:after="0"/>
              <w:rPr>
                <w:bCs/>
              </w:rPr>
            </w:pPr>
            <w:r w:rsidRPr="000924F8">
              <w:rPr>
                <w:bCs/>
              </w:rPr>
              <w:t>Recreation</w:t>
            </w:r>
          </w:p>
        </w:tc>
        <w:tc>
          <w:tcPr>
            <w:tcW w:w="1440" w:type="dxa"/>
            <w:shd w:val="clear" w:color="auto" w:fill="FFFFFF" w:themeFill="background1"/>
          </w:tcPr>
          <w:p w:rsidR="005B7D7A" w:rsidRPr="000924F8" w:rsidRDefault="005B7D7A" w:rsidP="005B7D7A">
            <w:pPr>
              <w:tabs>
                <w:tab w:val="left" w:pos="3825"/>
                <w:tab w:val="left" w:pos="8640"/>
              </w:tabs>
              <w:spacing w:after="0"/>
              <w:rPr>
                <w:bCs/>
              </w:rPr>
            </w:pPr>
            <w:r w:rsidRPr="000924F8">
              <w:rPr>
                <w:bCs/>
              </w:rPr>
              <w:t>Core Theory</w:t>
            </w:r>
          </w:p>
        </w:tc>
        <w:tc>
          <w:tcPr>
            <w:tcW w:w="548"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4</w:t>
            </w:r>
          </w:p>
        </w:tc>
        <w:tc>
          <w:tcPr>
            <w:tcW w:w="554"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0</w:t>
            </w:r>
          </w:p>
        </w:tc>
        <w:tc>
          <w:tcPr>
            <w:tcW w:w="554"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0</w:t>
            </w:r>
          </w:p>
        </w:tc>
        <w:tc>
          <w:tcPr>
            <w:tcW w:w="774" w:type="dxa"/>
            <w:shd w:val="clear" w:color="auto" w:fill="FFFFFF" w:themeFill="background1"/>
          </w:tcPr>
          <w:p w:rsidR="005B7D7A" w:rsidRPr="000924F8" w:rsidRDefault="005B7D7A" w:rsidP="005B7D7A">
            <w:pPr>
              <w:tabs>
                <w:tab w:val="left" w:pos="3825"/>
                <w:tab w:val="left" w:pos="8640"/>
              </w:tabs>
              <w:spacing w:after="0"/>
              <w:jc w:val="center"/>
              <w:rPr>
                <w:bCs/>
              </w:rPr>
            </w:pPr>
            <w:r w:rsidRPr="000924F8">
              <w:rPr>
                <w:bCs/>
              </w:rPr>
              <w:t>4</w:t>
            </w:r>
          </w:p>
        </w:tc>
        <w:tc>
          <w:tcPr>
            <w:tcW w:w="72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689"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614"/>
        </w:trPr>
        <w:tc>
          <w:tcPr>
            <w:tcW w:w="499" w:type="dxa"/>
          </w:tcPr>
          <w:p w:rsidR="005B7D7A" w:rsidRPr="00F66F83" w:rsidRDefault="005B7D7A" w:rsidP="005B7D7A">
            <w:pPr>
              <w:tabs>
                <w:tab w:val="left" w:pos="3825"/>
                <w:tab w:val="left" w:pos="8640"/>
              </w:tabs>
              <w:spacing w:after="0"/>
              <w:rPr>
                <w:bCs/>
              </w:rPr>
            </w:pPr>
            <w:r w:rsidRPr="00F66F83">
              <w:rPr>
                <w:bCs/>
              </w:rPr>
              <w:t>3</w:t>
            </w:r>
          </w:p>
        </w:tc>
        <w:tc>
          <w:tcPr>
            <w:tcW w:w="990" w:type="dxa"/>
          </w:tcPr>
          <w:p w:rsidR="005B7D7A" w:rsidRPr="00F66F83" w:rsidRDefault="005B7D7A" w:rsidP="005B7D7A">
            <w:pPr>
              <w:tabs>
                <w:tab w:val="left" w:pos="3825"/>
                <w:tab w:val="left" w:pos="8640"/>
              </w:tabs>
              <w:spacing w:after="0"/>
              <w:rPr>
                <w:bCs/>
              </w:rPr>
            </w:pPr>
            <w:r>
              <w:rPr>
                <w:bCs/>
              </w:rPr>
              <w:t>BPES-CT-2</w:t>
            </w:r>
            <w:r w:rsidRPr="00F66F83">
              <w:rPr>
                <w:bCs/>
              </w:rPr>
              <w:t>0</w:t>
            </w:r>
            <w:r>
              <w:rPr>
                <w:bCs/>
              </w:rPr>
              <w:t>3</w:t>
            </w:r>
          </w:p>
        </w:tc>
        <w:tc>
          <w:tcPr>
            <w:tcW w:w="2520" w:type="dxa"/>
          </w:tcPr>
          <w:p w:rsidR="005B7D7A" w:rsidRPr="005E1CAD" w:rsidRDefault="005B7D7A" w:rsidP="005B7D7A">
            <w:pPr>
              <w:tabs>
                <w:tab w:val="left" w:pos="3825"/>
                <w:tab w:val="left" w:pos="8640"/>
              </w:tabs>
              <w:spacing w:after="0"/>
              <w:rPr>
                <w:bCs/>
              </w:rPr>
            </w:pPr>
            <w:r w:rsidRPr="00286844">
              <w:rPr>
                <w:bCs/>
              </w:rPr>
              <w:t>Fundamental</w:t>
            </w:r>
            <w:r>
              <w:rPr>
                <w:bCs/>
              </w:rPr>
              <w:t>s</w:t>
            </w:r>
            <w:r w:rsidRPr="00286844">
              <w:rPr>
                <w:bCs/>
              </w:rPr>
              <w:t xml:space="preserve">  of Com</w:t>
            </w:r>
            <w:r>
              <w:rPr>
                <w:bCs/>
              </w:rPr>
              <w:t>puter and its use  in Physical Education</w:t>
            </w:r>
          </w:p>
        </w:tc>
        <w:tc>
          <w:tcPr>
            <w:tcW w:w="1440" w:type="dxa"/>
          </w:tcPr>
          <w:p w:rsidR="005B7D7A" w:rsidRPr="00F66F83" w:rsidRDefault="005B7D7A" w:rsidP="005B7D7A">
            <w:pPr>
              <w:tabs>
                <w:tab w:val="left" w:pos="3825"/>
                <w:tab w:val="left" w:pos="8640"/>
              </w:tabs>
              <w:spacing w:after="0"/>
              <w:rPr>
                <w:bCs/>
              </w:rPr>
            </w:pPr>
            <w:r w:rsidRPr="00F66F83">
              <w:rPr>
                <w:bCs/>
              </w:rPr>
              <w:t>Core Theory</w:t>
            </w:r>
          </w:p>
        </w:tc>
        <w:tc>
          <w:tcPr>
            <w:tcW w:w="548" w:type="dxa"/>
          </w:tcPr>
          <w:p w:rsidR="005B7D7A" w:rsidRPr="00F66F83" w:rsidRDefault="005B7D7A" w:rsidP="005B7D7A">
            <w:pPr>
              <w:tabs>
                <w:tab w:val="left" w:pos="3825"/>
                <w:tab w:val="left" w:pos="8640"/>
              </w:tabs>
              <w:spacing w:after="0"/>
              <w:jc w:val="center"/>
              <w:rPr>
                <w:bCs/>
              </w:rPr>
            </w:pPr>
            <w:r>
              <w:rPr>
                <w:bCs/>
              </w:rPr>
              <w:t>2</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Pr>
                <w:bCs/>
              </w:rPr>
              <w:t>2</w:t>
            </w:r>
          </w:p>
        </w:tc>
        <w:tc>
          <w:tcPr>
            <w:tcW w:w="774" w:type="dxa"/>
          </w:tcPr>
          <w:p w:rsidR="005B7D7A" w:rsidRPr="00F66F83" w:rsidRDefault="005B7D7A" w:rsidP="005B7D7A">
            <w:pPr>
              <w:tabs>
                <w:tab w:val="left" w:pos="3825"/>
                <w:tab w:val="left" w:pos="8640"/>
              </w:tabs>
              <w:spacing w:after="0"/>
              <w:jc w:val="center"/>
              <w:rPr>
                <w:bCs/>
              </w:rPr>
            </w:pPr>
            <w:r w:rsidRPr="00F66F83">
              <w:rPr>
                <w:bCs/>
              </w:rPr>
              <w:t>4</w:t>
            </w:r>
          </w:p>
        </w:tc>
        <w:tc>
          <w:tcPr>
            <w:tcW w:w="720" w:type="dxa"/>
          </w:tcPr>
          <w:p w:rsidR="005B7D7A" w:rsidRPr="00F66F83" w:rsidRDefault="005B7D7A" w:rsidP="005B7D7A">
            <w:pPr>
              <w:tabs>
                <w:tab w:val="left" w:pos="3825"/>
                <w:tab w:val="left" w:pos="8640"/>
              </w:tabs>
              <w:spacing w:after="0"/>
              <w:jc w:val="center"/>
              <w:rPr>
                <w:bCs/>
              </w:rPr>
            </w:pPr>
            <w:r>
              <w:rPr>
                <w:bCs/>
              </w:rPr>
              <w:t>3</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689"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4</w:t>
            </w:r>
          </w:p>
        </w:tc>
        <w:tc>
          <w:tcPr>
            <w:tcW w:w="990" w:type="dxa"/>
          </w:tcPr>
          <w:p w:rsidR="005B7D7A" w:rsidRPr="00F66F83" w:rsidRDefault="005B7D7A" w:rsidP="005B7D7A">
            <w:pPr>
              <w:tabs>
                <w:tab w:val="left" w:pos="3825"/>
                <w:tab w:val="left" w:pos="8640"/>
              </w:tabs>
              <w:spacing w:after="0"/>
              <w:rPr>
                <w:bCs/>
              </w:rPr>
            </w:pPr>
            <w:r>
              <w:rPr>
                <w:bCs/>
              </w:rPr>
              <w:t>BPES-EC-2</w:t>
            </w:r>
            <w:r w:rsidRPr="00F66F83">
              <w:rPr>
                <w:bCs/>
              </w:rPr>
              <w:t>04</w:t>
            </w:r>
          </w:p>
        </w:tc>
        <w:tc>
          <w:tcPr>
            <w:tcW w:w="2520" w:type="dxa"/>
          </w:tcPr>
          <w:p w:rsidR="005B7D7A" w:rsidRPr="001B6D30" w:rsidRDefault="005B7D7A" w:rsidP="005B7D7A">
            <w:pPr>
              <w:tabs>
                <w:tab w:val="left" w:pos="3825"/>
                <w:tab w:val="left" w:pos="8640"/>
              </w:tabs>
              <w:spacing w:after="0"/>
              <w:rPr>
                <w:bCs/>
              </w:rPr>
            </w:pPr>
            <w:r w:rsidRPr="001B6D30">
              <w:rPr>
                <w:bCs/>
              </w:rPr>
              <w:t>Sports Medicine</w:t>
            </w:r>
          </w:p>
        </w:tc>
        <w:tc>
          <w:tcPr>
            <w:tcW w:w="1440" w:type="dxa"/>
          </w:tcPr>
          <w:p w:rsidR="005B7D7A" w:rsidRPr="00F66F83" w:rsidRDefault="005B7D7A" w:rsidP="005B7D7A">
            <w:pPr>
              <w:tabs>
                <w:tab w:val="left" w:pos="3825"/>
                <w:tab w:val="left" w:pos="8640"/>
              </w:tabs>
              <w:spacing w:after="0"/>
              <w:rPr>
                <w:bCs/>
              </w:rPr>
            </w:pPr>
            <w:r w:rsidRPr="00F66F83">
              <w:rPr>
                <w:bCs/>
              </w:rPr>
              <w:t xml:space="preserve">Elective Course </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77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72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689"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245"/>
        </w:trPr>
        <w:tc>
          <w:tcPr>
            <w:tcW w:w="499" w:type="dxa"/>
          </w:tcPr>
          <w:p w:rsidR="005B7D7A" w:rsidRPr="00F66F83" w:rsidRDefault="005B7D7A" w:rsidP="005B7D7A">
            <w:pPr>
              <w:tabs>
                <w:tab w:val="left" w:pos="3825"/>
                <w:tab w:val="left" w:pos="8640"/>
              </w:tabs>
              <w:spacing w:after="0"/>
              <w:rPr>
                <w:bCs/>
              </w:rPr>
            </w:pPr>
            <w:r w:rsidRPr="00F66F83">
              <w:rPr>
                <w:bCs/>
              </w:rPr>
              <w:t>5</w:t>
            </w:r>
          </w:p>
        </w:tc>
        <w:tc>
          <w:tcPr>
            <w:tcW w:w="990" w:type="dxa"/>
          </w:tcPr>
          <w:p w:rsidR="005B7D7A" w:rsidRPr="00F66F83" w:rsidRDefault="005B7D7A" w:rsidP="005B7D7A">
            <w:pPr>
              <w:tabs>
                <w:tab w:val="left" w:pos="3825"/>
                <w:tab w:val="left" w:pos="8640"/>
              </w:tabs>
              <w:spacing w:after="0"/>
              <w:rPr>
                <w:bCs/>
              </w:rPr>
            </w:pPr>
            <w:r>
              <w:rPr>
                <w:bCs/>
              </w:rPr>
              <w:t>BPES-EC-2</w:t>
            </w:r>
            <w:r w:rsidRPr="00F66F83">
              <w:rPr>
                <w:bCs/>
              </w:rPr>
              <w:t>05</w:t>
            </w:r>
          </w:p>
        </w:tc>
        <w:tc>
          <w:tcPr>
            <w:tcW w:w="2520" w:type="dxa"/>
          </w:tcPr>
          <w:p w:rsidR="005B7D7A" w:rsidRPr="005E1CAD" w:rsidRDefault="005B7D7A" w:rsidP="005B7D7A">
            <w:pPr>
              <w:tabs>
                <w:tab w:val="left" w:pos="3825"/>
                <w:tab w:val="left" w:pos="8640"/>
              </w:tabs>
              <w:spacing w:after="0"/>
              <w:rPr>
                <w:bCs/>
              </w:rPr>
            </w:pPr>
            <w:r w:rsidRPr="006C403D">
              <w:rPr>
                <w:bCs/>
              </w:rPr>
              <w:t>Sports Injuries</w:t>
            </w:r>
            <w:r>
              <w:rPr>
                <w:bCs/>
              </w:rPr>
              <w:t xml:space="preserve"> and Rehabilitation</w:t>
            </w:r>
          </w:p>
        </w:tc>
        <w:tc>
          <w:tcPr>
            <w:tcW w:w="1440" w:type="dxa"/>
          </w:tcPr>
          <w:p w:rsidR="005B7D7A" w:rsidRPr="00F66F83" w:rsidRDefault="005B7D7A" w:rsidP="005B7D7A">
            <w:pPr>
              <w:tabs>
                <w:tab w:val="left" w:pos="3825"/>
                <w:tab w:val="left" w:pos="8640"/>
              </w:tabs>
              <w:spacing w:after="0"/>
              <w:rPr>
                <w:bCs/>
              </w:rPr>
            </w:pPr>
            <w:r w:rsidRPr="00F66F83">
              <w:rPr>
                <w:bCs/>
              </w:rPr>
              <w:t>Elective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774" w:type="dxa"/>
            <w:vMerge/>
          </w:tcPr>
          <w:p w:rsidR="005B7D7A" w:rsidRPr="00F66F83" w:rsidRDefault="005B7D7A" w:rsidP="005B7D7A">
            <w:pPr>
              <w:tabs>
                <w:tab w:val="left" w:pos="3825"/>
                <w:tab w:val="left" w:pos="8640"/>
              </w:tabs>
              <w:spacing w:after="0"/>
              <w:jc w:val="center"/>
              <w:rPr>
                <w:bCs/>
              </w:rPr>
            </w:pPr>
          </w:p>
        </w:tc>
        <w:tc>
          <w:tcPr>
            <w:tcW w:w="72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689"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63"/>
        </w:trPr>
        <w:tc>
          <w:tcPr>
            <w:tcW w:w="499" w:type="dxa"/>
          </w:tcPr>
          <w:p w:rsidR="005B7D7A" w:rsidRPr="00F66F83" w:rsidRDefault="005B7D7A" w:rsidP="005B7D7A">
            <w:pPr>
              <w:tabs>
                <w:tab w:val="left" w:pos="3825"/>
                <w:tab w:val="left" w:pos="8640"/>
              </w:tabs>
              <w:spacing w:after="0"/>
              <w:rPr>
                <w:bCs/>
              </w:rPr>
            </w:pPr>
            <w:r w:rsidRPr="00F66F83">
              <w:rPr>
                <w:bCs/>
              </w:rPr>
              <w:t>6</w:t>
            </w:r>
          </w:p>
        </w:tc>
        <w:tc>
          <w:tcPr>
            <w:tcW w:w="990" w:type="dxa"/>
          </w:tcPr>
          <w:p w:rsidR="005B7D7A" w:rsidRPr="00F66F83" w:rsidRDefault="005B7D7A" w:rsidP="005B7D7A">
            <w:pPr>
              <w:tabs>
                <w:tab w:val="left" w:pos="3825"/>
                <w:tab w:val="left" w:pos="8640"/>
              </w:tabs>
              <w:spacing w:after="0"/>
              <w:rPr>
                <w:bCs/>
              </w:rPr>
            </w:pPr>
            <w:r>
              <w:rPr>
                <w:bCs/>
              </w:rPr>
              <w:t>BPES-AEC-2</w:t>
            </w:r>
            <w:r w:rsidRPr="00F66F83">
              <w:rPr>
                <w:bCs/>
              </w:rPr>
              <w:t>06</w:t>
            </w:r>
          </w:p>
        </w:tc>
        <w:tc>
          <w:tcPr>
            <w:tcW w:w="2520" w:type="dxa"/>
          </w:tcPr>
          <w:p w:rsidR="005B7D7A" w:rsidRPr="00F66F83" w:rsidRDefault="005B7D7A" w:rsidP="005B7D7A">
            <w:pPr>
              <w:tabs>
                <w:tab w:val="left" w:pos="3825"/>
                <w:tab w:val="left" w:pos="8640"/>
              </w:tabs>
              <w:spacing w:after="0"/>
              <w:rPr>
                <w:bCs/>
              </w:rPr>
            </w:pPr>
            <w:r>
              <w:rPr>
                <w:bCs/>
              </w:rPr>
              <w:t xml:space="preserve"> Communication Skills- English</w:t>
            </w:r>
            <w:r w:rsidRPr="00F66F83">
              <w:rPr>
                <w:bCs/>
              </w:rPr>
              <w:t xml:space="preserve"> </w:t>
            </w:r>
          </w:p>
        </w:tc>
        <w:tc>
          <w:tcPr>
            <w:tcW w:w="1440" w:type="dxa"/>
          </w:tcPr>
          <w:p w:rsidR="005B7D7A" w:rsidRPr="00F66F83" w:rsidRDefault="005B7D7A" w:rsidP="005B7D7A">
            <w:pPr>
              <w:tabs>
                <w:tab w:val="left" w:pos="3825"/>
                <w:tab w:val="left" w:pos="8640"/>
              </w:tabs>
              <w:spacing w:after="0"/>
              <w:rPr>
                <w:bCs/>
              </w:rPr>
            </w:pPr>
            <w:r w:rsidRPr="00F66F83">
              <w:rPr>
                <w:bCs/>
              </w:rPr>
              <w:t>Ability Enhancement Course</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77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72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689"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69"/>
        </w:trPr>
        <w:tc>
          <w:tcPr>
            <w:tcW w:w="499" w:type="dxa"/>
          </w:tcPr>
          <w:p w:rsidR="005B7D7A" w:rsidRPr="00F66F83" w:rsidRDefault="005B7D7A" w:rsidP="005B7D7A">
            <w:pPr>
              <w:tabs>
                <w:tab w:val="left" w:pos="3825"/>
                <w:tab w:val="left" w:pos="8640"/>
              </w:tabs>
              <w:spacing w:after="0"/>
              <w:rPr>
                <w:bCs/>
              </w:rPr>
            </w:pPr>
            <w:r w:rsidRPr="00F66F83">
              <w:rPr>
                <w:bCs/>
              </w:rPr>
              <w:t>7</w:t>
            </w:r>
          </w:p>
        </w:tc>
        <w:tc>
          <w:tcPr>
            <w:tcW w:w="990" w:type="dxa"/>
          </w:tcPr>
          <w:p w:rsidR="005B7D7A" w:rsidRPr="00F66F83" w:rsidRDefault="005B7D7A" w:rsidP="005B7D7A">
            <w:pPr>
              <w:tabs>
                <w:tab w:val="left" w:pos="3825"/>
                <w:tab w:val="left" w:pos="8640"/>
              </w:tabs>
              <w:spacing w:after="0"/>
              <w:rPr>
                <w:bCs/>
              </w:rPr>
            </w:pPr>
            <w:r>
              <w:rPr>
                <w:bCs/>
              </w:rPr>
              <w:t>BPES-AEC-2</w:t>
            </w:r>
            <w:r w:rsidRPr="00F66F83">
              <w:rPr>
                <w:bCs/>
              </w:rPr>
              <w:t>07</w:t>
            </w:r>
          </w:p>
        </w:tc>
        <w:tc>
          <w:tcPr>
            <w:tcW w:w="2520" w:type="dxa"/>
          </w:tcPr>
          <w:p w:rsidR="005B7D7A" w:rsidRPr="00F66F83" w:rsidRDefault="005B7D7A" w:rsidP="005B7D7A">
            <w:pPr>
              <w:tabs>
                <w:tab w:val="left" w:pos="3825"/>
                <w:tab w:val="left" w:pos="8640"/>
              </w:tabs>
              <w:spacing w:after="0"/>
              <w:rPr>
                <w:bCs/>
              </w:rPr>
            </w:pPr>
            <w:r>
              <w:rPr>
                <w:bCs/>
              </w:rPr>
              <w:t>Communication Skills-Hindi</w:t>
            </w:r>
            <w:r w:rsidRPr="00F66F83">
              <w:rPr>
                <w:bCs/>
              </w:rPr>
              <w:t xml:space="preserve"> </w:t>
            </w:r>
          </w:p>
        </w:tc>
        <w:tc>
          <w:tcPr>
            <w:tcW w:w="1440" w:type="dxa"/>
          </w:tcPr>
          <w:p w:rsidR="005B7D7A" w:rsidRPr="00F66F83" w:rsidRDefault="005B7D7A" w:rsidP="005B7D7A">
            <w:pPr>
              <w:tabs>
                <w:tab w:val="left" w:pos="3825"/>
                <w:tab w:val="left" w:pos="8640"/>
              </w:tabs>
              <w:spacing w:after="0"/>
              <w:rPr>
                <w:bCs/>
              </w:rPr>
            </w:pPr>
            <w:r w:rsidRPr="00F66F83">
              <w:rPr>
                <w:bCs/>
              </w:rPr>
              <w:t>Ability Enhancement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774" w:type="dxa"/>
            <w:vMerge/>
          </w:tcPr>
          <w:p w:rsidR="005B7D7A" w:rsidRPr="00F66F83" w:rsidRDefault="005B7D7A" w:rsidP="005B7D7A">
            <w:pPr>
              <w:tabs>
                <w:tab w:val="left" w:pos="3825"/>
                <w:tab w:val="left" w:pos="8640"/>
              </w:tabs>
              <w:spacing w:after="0"/>
              <w:jc w:val="center"/>
              <w:rPr>
                <w:bCs/>
              </w:rPr>
            </w:pPr>
          </w:p>
        </w:tc>
        <w:tc>
          <w:tcPr>
            <w:tcW w:w="72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689"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75"/>
        </w:trPr>
        <w:tc>
          <w:tcPr>
            <w:tcW w:w="499" w:type="dxa"/>
          </w:tcPr>
          <w:p w:rsidR="005B7D7A" w:rsidRPr="00F66F83" w:rsidRDefault="005B7D7A" w:rsidP="005B7D7A">
            <w:pPr>
              <w:tabs>
                <w:tab w:val="left" w:pos="3825"/>
                <w:tab w:val="left" w:pos="8640"/>
              </w:tabs>
              <w:spacing w:after="0"/>
              <w:rPr>
                <w:bCs/>
              </w:rPr>
            </w:pPr>
            <w:r w:rsidRPr="00F66F83">
              <w:rPr>
                <w:bCs/>
              </w:rPr>
              <w:t>8</w:t>
            </w:r>
          </w:p>
        </w:tc>
        <w:tc>
          <w:tcPr>
            <w:tcW w:w="990" w:type="dxa"/>
          </w:tcPr>
          <w:p w:rsidR="005B7D7A" w:rsidRPr="00F66F83" w:rsidRDefault="005B7D7A" w:rsidP="005B7D7A">
            <w:pPr>
              <w:tabs>
                <w:tab w:val="left" w:pos="3825"/>
                <w:tab w:val="left" w:pos="8640"/>
              </w:tabs>
              <w:spacing w:after="0"/>
              <w:rPr>
                <w:bCs/>
              </w:rPr>
            </w:pPr>
            <w:r>
              <w:rPr>
                <w:bCs/>
              </w:rPr>
              <w:t>BPES-PC-2</w:t>
            </w:r>
            <w:r w:rsidRPr="00F66F83">
              <w:rPr>
                <w:bCs/>
              </w:rPr>
              <w:t>08</w:t>
            </w:r>
          </w:p>
        </w:tc>
        <w:tc>
          <w:tcPr>
            <w:tcW w:w="2520" w:type="dxa"/>
          </w:tcPr>
          <w:p w:rsidR="005B7D7A" w:rsidRPr="00E03A19" w:rsidRDefault="005B7D7A" w:rsidP="005B7D7A">
            <w:pPr>
              <w:tabs>
                <w:tab w:val="left" w:pos="3825"/>
                <w:tab w:val="left" w:pos="8640"/>
              </w:tabs>
              <w:spacing w:after="0"/>
              <w:rPr>
                <w:b/>
                <w:bCs/>
              </w:rPr>
            </w:pPr>
            <w:r>
              <w:t>Track and Field (Running Events II)- Long Races</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4</w:t>
            </w:r>
          </w:p>
        </w:tc>
        <w:tc>
          <w:tcPr>
            <w:tcW w:w="774" w:type="dxa"/>
          </w:tcPr>
          <w:p w:rsidR="005B7D7A" w:rsidRPr="00F66F83" w:rsidRDefault="005B7D7A" w:rsidP="005B7D7A">
            <w:pPr>
              <w:tabs>
                <w:tab w:val="left" w:pos="3825"/>
                <w:tab w:val="left" w:pos="8640"/>
              </w:tabs>
              <w:spacing w:after="0"/>
              <w:jc w:val="center"/>
              <w:rPr>
                <w:bCs/>
              </w:rPr>
            </w:pPr>
            <w:r w:rsidRPr="00F66F83">
              <w:rPr>
                <w:bCs/>
              </w:rPr>
              <w:t>4</w:t>
            </w:r>
          </w:p>
        </w:tc>
        <w:tc>
          <w:tcPr>
            <w:tcW w:w="720" w:type="dxa"/>
          </w:tcPr>
          <w:p w:rsidR="005B7D7A" w:rsidRPr="00F66F83" w:rsidRDefault="005B7D7A" w:rsidP="005B7D7A">
            <w:pPr>
              <w:tabs>
                <w:tab w:val="left" w:pos="3825"/>
                <w:tab w:val="left" w:pos="8640"/>
              </w:tabs>
              <w:spacing w:after="0"/>
              <w:jc w:val="center"/>
              <w:rPr>
                <w:bCs/>
              </w:rPr>
            </w:pPr>
            <w:r w:rsidRPr="00F66F83">
              <w:rPr>
                <w:bCs/>
              </w:rPr>
              <w:t>2</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689"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1"/>
        </w:trPr>
        <w:tc>
          <w:tcPr>
            <w:tcW w:w="499" w:type="dxa"/>
          </w:tcPr>
          <w:p w:rsidR="005B7D7A" w:rsidRPr="00F66F83" w:rsidRDefault="005B7D7A" w:rsidP="005B7D7A">
            <w:pPr>
              <w:tabs>
                <w:tab w:val="left" w:pos="3825"/>
                <w:tab w:val="left" w:pos="8640"/>
              </w:tabs>
              <w:spacing w:after="0"/>
              <w:rPr>
                <w:bCs/>
              </w:rPr>
            </w:pPr>
            <w:r w:rsidRPr="00F66F83">
              <w:rPr>
                <w:bCs/>
              </w:rPr>
              <w:t>9</w:t>
            </w:r>
          </w:p>
        </w:tc>
        <w:tc>
          <w:tcPr>
            <w:tcW w:w="990" w:type="dxa"/>
          </w:tcPr>
          <w:p w:rsidR="005B7D7A" w:rsidRPr="00F66F83" w:rsidRDefault="005B7D7A" w:rsidP="005B7D7A">
            <w:pPr>
              <w:tabs>
                <w:tab w:val="left" w:pos="3825"/>
                <w:tab w:val="left" w:pos="8640"/>
              </w:tabs>
              <w:spacing w:after="0"/>
              <w:rPr>
                <w:bCs/>
              </w:rPr>
            </w:pPr>
            <w:r>
              <w:rPr>
                <w:bCs/>
              </w:rPr>
              <w:t>BPES-PC-2</w:t>
            </w:r>
            <w:r w:rsidRPr="00F66F83">
              <w:rPr>
                <w:bCs/>
              </w:rPr>
              <w:t>09</w:t>
            </w:r>
          </w:p>
        </w:tc>
        <w:tc>
          <w:tcPr>
            <w:tcW w:w="2520" w:type="dxa"/>
          </w:tcPr>
          <w:p w:rsidR="005B7D7A" w:rsidRPr="00851056" w:rsidRDefault="005B7D7A" w:rsidP="005B7D7A">
            <w:pPr>
              <w:tabs>
                <w:tab w:val="left" w:pos="3825"/>
                <w:tab w:val="left" w:pos="8640"/>
              </w:tabs>
              <w:spacing w:after="0"/>
              <w:rPr>
                <w:bCs/>
              </w:rPr>
            </w:pPr>
            <w:r w:rsidRPr="00851056">
              <w:rPr>
                <w:bCs/>
              </w:rPr>
              <w:t>Judo and Wrestling</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74" w:type="dxa"/>
          </w:tcPr>
          <w:p w:rsidR="005B7D7A" w:rsidRPr="00F66F83" w:rsidRDefault="005B7D7A" w:rsidP="005B7D7A">
            <w:pPr>
              <w:tabs>
                <w:tab w:val="left" w:pos="3825"/>
                <w:tab w:val="left" w:pos="8640"/>
              </w:tabs>
              <w:spacing w:after="0"/>
              <w:jc w:val="center"/>
              <w:rPr>
                <w:bCs/>
              </w:rPr>
            </w:pPr>
            <w:r w:rsidRPr="00F66F83">
              <w:rPr>
                <w:bCs/>
              </w:rPr>
              <w:t>2</w:t>
            </w:r>
          </w:p>
        </w:tc>
        <w:tc>
          <w:tcPr>
            <w:tcW w:w="72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689"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7"/>
        </w:trPr>
        <w:tc>
          <w:tcPr>
            <w:tcW w:w="499" w:type="dxa"/>
          </w:tcPr>
          <w:p w:rsidR="005B7D7A" w:rsidRPr="00F66F83" w:rsidRDefault="005B7D7A" w:rsidP="005B7D7A">
            <w:pPr>
              <w:tabs>
                <w:tab w:val="left" w:pos="3825"/>
                <w:tab w:val="left" w:pos="8640"/>
              </w:tabs>
              <w:spacing w:after="0"/>
              <w:rPr>
                <w:bCs/>
              </w:rPr>
            </w:pPr>
            <w:r w:rsidRPr="00F66F83">
              <w:rPr>
                <w:bCs/>
              </w:rPr>
              <w:t>10</w:t>
            </w:r>
          </w:p>
        </w:tc>
        <w:tc>
          <w:tcPr>
            <w:tcW w:w="990" w:type="dxa"/>
          </w:tcPr>
          <w:p w:rsidR="005B7D7A" w:rsidRPr="00F66F83" w:rsidRDefault="005B7D7A" w:rsidP="005B7D7A">
            <w:pPr>
              <w:tabs>
                <w:tab w:val="left" w:pos="3825"/>
                <w:tab w:val="left" w:pos="8640"/>
              </w:tabs>
              <w:spacing w:after="0"/>
              <w:rPr>
                <w:bCs/>
              </w:rPr>
            </w:pPr>
            <w:r>
              <w:rPr>
                <w:bCs/>
              </w:rPr>
              <w:t>BPES-PC-2</w:t>
            </w:r>
            <w:r w:rsidRPr="00F66F83">
              <w:rPr>
                <w:bCs/>
              </w:rPr>
              <w:t>10</w:t>
            </w:r>
          </w:p>
        </w:tc>
        <w:tc>
          <w:tcPr>
            <w:tcW w:w="2520" w:type="dxa"/>
          </w:tcPr>
          <w:p w:rsidR="005B7D7A" w:rsidRPr="005E1CAD" w:rsidRDefault="005B7D7A" w:rsidP="005B7D7A">
            <w:pPr>
              <w:tabs>
                <w:tab w:val="left" w:pos="3825"/>
                <w:tab w:val="left" w:pos="8640"/>
              </w:tabs>
              <w:spacing w:after="0"/>
              <w:rPr>
                <w:bCs/>
              </w:rPr>
            </w:pPr>
            <w:r>
              <w:rPr>
                <w:bCs/>
              </w:rPr>
              <w:t>Basketball</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74" w:type="dxa"/>
          </w:tcPr>
          <w:p w:rsidR="005B7D7A" w:rsidRPr="00F66F83" w:rsidRDefault="005B7D7A" w:rsidP="005B7D7A">
            <w:pPr>
              <w:tabs>
                <w:tab w:val="left" w:pos="3825"/>
                <w:tab w:val="left" w:pos="8640"/>
              </w:tabs>
              <w:spacing w:after="0"/>
              <w:jc w:val="center"/>
              <w:rPr>
                <w:bCs/>
              </w:rPr>
            </w:pPr>
            <w:r w:rsidRPr="00F66F83">
              <w:rPr>
                <w:bCs/>
              </w:rPr>
              <w:t>2</w:t>
            </w:r>
          </w:p>
        </w:tc>
        <w:tc>
          <w:tcPr>
            <w:tcW w:w="72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689"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11</w:t>
            </w:r>
          </w:p>
        </w:tc>
        <w:tc>
          <w:tcPr>
            <w:tcW w:w="990" w:type="dxa"/>
          </w:tcPr>
          <w:p w:rsidR="005B7D7A" w:rsidRPr="00F66F83" w:rsidRDefault="005B7D7A" w:rsidP="005B7D7A">
            <w:pPr>
              <w:tabs>
                <w:tab w:val="left" w:pos="3825"/>
                <w:tab w:val="left" w:pos="8640"/>
              </w:tabs>
              <w:spacing w:after="0"/>
              <w:rPr>
                <w:bCs/>
              </w:rPr>
            </w:pPr>
            <w:r>
              <w:rPr>
                <w:bCs/>
              </w:rPr>
              <w:t>BPES-PC-2</w:t>
            </w:r>
            <w:r w:rsidRPr="00F66F83">
              <w:rPr>
                <w:bCs/>
              </w:rPr>
              <w:t>11</w:t>
            </w:r>
          </w:p>
        </w:tc>
        <w:tc>
          <w:tcPr>
            <w:tcW w:w="2520" w:type="dxa"/>
          </w:tcPr>
          <w:p w:rsidR="005B7D7A" w:rsidRPr="005E1CAD" w:rsidRDefault="005B7D7A" w:rsidP="005B7D7A">
            <w:pPr>
              <w:tabs>
                <w:tab w:val="left" w:pos="3825"/>
                <w:tab w:val="left" w:pos="8640"/>
              </w:tabs>
              <w:spacing w:after="0"/>
              <w:rPr>
                <w:bCs/>
              </w:rPr>
            </w:pPr>
            <w:r>
              <w:rPr>
                <w:bCs/>
              </w:rPr>
              <w:t>Cricket</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74" w:type="dxa"/>
          </w:tcPr>
          <w:p w:rsidR="005B7D7A" w:rsidRPr="00F66F83" w:rsidRDefault="005B7D7A" w:rsidP="005B7D7A">
            <w:pPr>
              <w:tabs>
                <w:tab w:val="left" w:pos="3825"/>
                <w:tab w:val="left" w:pos="8640"/>
              </w:tabs>
              <w:spacing w:after="0"/>
              <w:jc w:val="center"/>
              <w:rPr>
                <w:bCs/>
              </w:rPr>
            </w:pPr>
            <w:r w:rsidRPr="00F66F83">
              <w:rPr>
                <w:bCs/>
              </w:rPr>
              <w:t>2</w:t>
            </w:r>
          </w:p>
        </w:tc>
        <w:tc>
          <w:tcPr>
            <w:tcW w:w="72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689"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12</w:t>
            </w:r>
          </w:p>
        </w:tc>
        <w:tc>
          <w:tcPr>
            <w:tcW w:w="990" w:type="dxa"/>
          </w:tcPr>
          <w:p w:rsidR="005B7D7A" w:rsidRPr="00F66F83" w:rsidRDefault="005B7D7A" w:rsidP="005B7D7A">
            <w:pPr>
              <w:tabs>
                <w:tab w:val="left" w:pos="3825"/>
                <w:tab w:val="left" w:pos="8640"/>
              </w:tabs>
              <w:spacing w:after="0"/>
              <w:rPr>
                <w:bCs/>
              </w:rPr>
            </w:pPr>
            <w:r>
              <w:rPr>
                <w:bCs/>
              </w:rPr>
              <w:t>BPES-PC-2</w:t>
            </w:r>
            <w:r w:rsidRPr="00F66F83">
              <w:rPr>
                <w:bCs/>
              </w:rPr>
              <w:t>12</w:t>
            </w:r>
          </w:p>
        </w:tc>
        <w:tc>
          <w:tcPr>
            <w:tcW w:w="2520" w:type="dxa"/>
          </w:tcPr>
          <w:p w:rsidR="005B7D7A" w:rsidRPr="005E1CAD" w:rsidRDefault="005B7D7A" w:rsidP="005B7D7A">
            <w:pPr>
              <w:tabs>
                <w:tab w:val="left" w:pos="3825"/>
                <w:tab w:val="left" w:pos="8640"/>
              </w:tabs>
              <w:spacing w:after="0"/>
              <w:rPr>
                <w:bCs/>
              </w:rPr>
            </w:pPr>
            <w:r w:rsidRPr="005E1CAD">
              <w:rPr>
                <w:bCs/>
              </w:rPr>
              <w:t>Intramural II</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74" w:type="dxa"/>
          </w:tcPr>
          <w:p w:rsidR="005B7D7A" w:rsidRPr="00F66F83" w:rsidRDefault="005B7D7A" w:rsidP="005B7D7A">
            <w:pPr>
              <w:tabs>
                <w:tab w:val="left" w:pos="3825"/>
                <w:tab w:val="left" w:pos="8640"/>
              </w:tabs>
              <w:spacing w:after="0"/>
              <w:jc w:val="center"/>
              <w:rPr>
                <w:bCs/>
              </w:rPr>
            </w:pPr>
            <w:r w:rsidRPr="00F66F83">
              <w:rPr>
                <w:bCs/>
              </w:rPr>
              <w:t>2</w:t>
            </w:r>
          </w:p>
        </w:tc>
        <w:tc>
          <w:tcPr>
            <w:tcW w:w="72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100</w:t>
            </w:r>
          </w:p>
        </w:tc>
        <w:tc>
          <w:tcPr>
            <w:tcW w:w="740" w:type="dxa"/>
          </w:tcPr>
          <w:p w:rsidR="005B7D7A" w:rsidRPr="00F66F83" w:rsidRDefault="005B7D7A" w:rsidP="005B7D7A">
            <w:pPr>
              <w:tabs>
                <w:tab w:val="left" w:pos="3825"/>
                <w:tab w:val="left" w:pos="8640"/>
              </w:tabs>
              <w:spacing w:after="0"/>
              <w:jc w:val="center"/>
              <w:rPr>
                <w:bCs/>
              </w:rPr>
            </w:pPr>
            <w:r>
              <w:rPr>
                <w:bCs/>
              </w:rPr>
              <w:t>0</w:t>
            </w:r>
          </w:p>
        </w:tc>
        <w:tc>
          <w:tcPr>
            <w:tcW w:w="689"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009" w:type="dxa"/>
            <w:gridSpan w:val="3"/>
          </w:tcPr>
          <w:p w:rsidR="005B7D7A" w:rsidRPr="00F66F83" w:rsidRDefault="005B7D7A" w:rsidP="005B7D7A">
            <w:pPr>
              <w:tabs>
                <w:tab w:val="left" w:pos="3825"/>
                <w:tab w:val="left" w:pos="8640"/>
              </w:tabs>
              <w:spacing w:after="0"/>
              <w:jc w:val="center"/>
              <w:rPr>
                <w:bCs/>
              </w:rPr>
            </w:pPr>
            <w:r w:rsidRPr="00F66F83">
              <w:rPr>
                <w:bCs/>
              </w:rPr>
              <w:t>Total</w:t>
            </w:r>
          </w:p>
        </w:tc>
        <w:tc>
          <w:tcPr>
            <w:tcW w:w="1440" w:type="dxa"/>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Cs/>
              </w:rPr>
            </w:pPr>
            <w:r w:rsidRPr="00F66F83">
              <w:rPr>
                <w:bCs/>
              </w:rPr>
              <w:t>1</w:t>
            </w:r>
            <w:r>
              <w:rPr>
                <w:bCs/>
              </w:rPr>
              <w:t>5</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1</w:t>
            </w:r>
            <w:r>
              <w:rPr>
                <w:bCs/>
              </w:rPr>
              <w:t>4</w:t>
            </w:r>
          </w:p>
        </w:tc>
        <w:tc>
          <w:tcPr>
            <w:tcW w:w="774" w:type="dxa"/>
          </w:tcPr>
          <w:p w:rsidR="005B7D7A" w:rsidRPr="00F66F83" w:rsidRDefault="005B7D7A" w:rsidP="005B7D7A">
            <w:pPr>
              <w:tabs>
                <w:tab w:val="left" w:pos="3825"/>
                <w:tab w:val="left" w:pos="8640"/>
              </w:tabs>
              <w:spacing w:after="0"/>
              <w:jc w:val="center"/>
              <w:rPr>
                <w:bCs/>
              </w:rPr>
            </w:pPr>
            <w:r w:rsidRPr="00F66F83">
              <w:rPr>
                <w:bCs/>
              </w:rPr>
              <w:t>29</w:t>
            </w:r>
          </w:p>
        </w:tc>
        <w:tc>
          <w:tcPr>
            <w:tcW w:w="720" w:type="dxa"/>
          </w:tcPr>
          <w:p w:rsidR="005B7D7A" w:rsidRPr="00F66F83" w:rsidRDefault="005B7D7A" w:rsidP="005B7D7A">
            <w:pPr>
              <w:tabs>
                <w:tab w:val="left" w:pos="3825"/>
                <w:tab w:val="left" w:pos="8640"/>
              </w:tabs>
              <w:spacing w:after="0"/>
              <w:jc w:val="center"/>
              <w:rPr>
                <w:bCs/>
              </w:rPr>
            </w:pPr>
            <w:r w:rsidRPr="00F66F83">
              <w:rPr>
                <w:bCs/>
              </w:rPr>
              <w:t>2</w:t>
            </w:r>
            <w:r>
              <w:rPr>
                <w:bCs/>
              </w:rPr>
              <w:t>2</w:t>
            </w:r>
          </w:p>
        </w:tc>
        <w:tc>
          <w:tcPr>
            <w:tcW w:w="641" w:type="dxa"/>
          </w:tcPr>
          <w:p w:rsidR="005B7D7A" w:rsidRPr="00F66F83" w:rsidRDefault="005B7D7A" w:rsidP="005B7D7A">
            <w:pPr>
              <w:tabs>
                <w:tab w:val="left" w:pos="3825"/>
                <w:tab w:val="left" w:pos="8640"/>
              </w:tabs>
              <w:spacing w:after="0"/>
              <w:jc w:val="center"/>
              <w:rPr>
                <w:bCs/>
              </w:rPr>
            </w:pPr>
            <w:r>
              <w:rPr>
                <w:bCs/>
              </w:rPr>
              <w:t>300</w:t>
            </w:r>
          </w:p>
        </w:tc>
        <w:tc>
          <w:tcPr>
            <w:tcW w:w="740" w:type="dxa"/>
          </w:tcPr>
          <w:p w:rsidR="005B7D7A" w:rsidRPr="00F66F83" w:rsidRDefault="005B7D7A" w:rsidP="005B7D7A">
            <w:pPr>
              <w:tabs>
                <w:tab w:val="left" w:pos="3825"/>
                <w:tab w:val="left" w:pos="8640"/>
              </w:tabs>
              <w:spacing w:after="0"/>
              <w:jc w:val="center"/>
              <w:rPr>
                <w:bCs/>
              </w:rPr>
            </w:pPr>
            <w:r>
              <w:rPr>
                <w:bCs/>
              </w:rPr>
              <w:t>400</w:t>
            </w:r>
          </w:p>
        </w:tc>
        <w:tc>
          <w:tcPr>
            <w:tcW w:w="689" w:type="dxa"/>
          </w:tcPr>
          <w:p w:rsidR="005B7D7A" w:rsidRPr="00F66F83" w:rsidRDefault="005B7D7A" w:rsidP="005B7D7A">
            <w:pPr>
              <w:tabs>
                <w:tab w:val="left" w:pos="3825"/>
                <w:tab w:val="left" w:pos="8640"/>
              </w:tabs>
              <w:spacing w:after="0"/>
              <w:jc w:val="center"/>
              <w:rPr>
                <w:bCs/>
              </w:rPr>
            </w:pPr>
            <w:r>
              <w:rPr>
                <w:bCs/>
              </w:rPr>
              <w:t>700</w:t>
            </w:r>
          </w:p>
        </w:tc>
      </w:tr>
    </w:tbl>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Pr="00E03A19" w:rsidRDefault="005B7D7A" w:rsidP="005B7D7A">
      <w:pPr>
        <w:spacing w:after="0" w:line="240" w:lineRule="auto"/>
        <w:jc w:val="center"/>
        <w:rPr>
          <w:rFonts w:ascii="Times New Roman" w:hAnsi="Times New Roman" w:cs="Times New Roman"/>
          <w:b/>
          <w:bCs/>
          <w:i/>
          <w:sz w:val="20"/>
          <w:szCs w:val="20"/>
        </w:rPr>
      </w:pPr>
    </w:p>
    <w:p w:rsidR="005B7D7A" w:rsidRDefault="005B7D7A" w:rsidP="005B7D7A">
      <w:pPr>
        <w:spacing w:after="0" w:line="240" w:lineRule="auto"/>
        <w:jc w:val="center"/>
        <w:rPr>
          <w:rFonts w:ascii="Times New Roman" w:hAnsi="Times New Roman" w:cs="Times New Roman"/>
          <w:b/>
          <w:sz w:val="20"/>
          <w:szCs w:val="20"/>
        </w:rPr>
      </w:pPr>
    </w:p>
    <w:p w:rsidR="005B7D7A" w:rsidRPr="00E03A19" w:rsidRDefault="005B7D7A" w:rsidP="005B7D7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BACHELOR OF PHYSICAL EDUCATION AND SPORTS (</w:t>
      </w:r>
      <w:r>
        <w:rPr>
          <w:rFonts w:ascii="Times New Roman" w:hAnsi="Times New Roman" w:cs="Times New Roman"/>
          <w:b/>
          <w:bCs/>
          <w:sz w:val="24"/>
          <w:szCs w:val="24"/>
        </w:rPr>
        <w:t>2020-2021</w:t>
      </w:r>
      <w:r>
        <w:rPr>
          <w:rFonts w:ascii="Times New Roman" w:hAnsi="Times New Roman" w:cs="Times New Roman"/>
          <w:b/>
          <w:sz w:val="20"/>
          <w:szCs w:val="20"/>
        </w:rPr>
        <w:t>)</w:t>
      </w:r>
    </w:p>
    <w:p w:rsidR="005B7D7A" w:rsidRPr="00E03A19" w:rsidRDefault="005B7D7A" w:rsidP="005B7D7A">
      <w:pPr>
        <w:spacing w:after="0" w:line="240" w:lineRule="auto"/>
        <w:jc w:val="center"/>
        <w:rPr>
          <w:rFonts w:ascii="Times New Roman" w:hAnsi="Times New Roman" w:cs="Times New Roman"/>
          <w:b/>
          <w:sz w:val="20"/>
          <w:szCs w:val="20"/>
        </w:rPr>
      </w:pPr>
    </w:p>
    <w:p w:rsidR="005B7D7A" w:rsidRDefault="005B7D7A" w:rsidP="005B7D7A">
      <w:pPr>
        <w:spacing w:after="0" w:line="240" w:lineRule="auto"/>
        <w:jc w:val="center"/>
        <w:rPr>
          <w:rFonts w:ascii="Times New Roman" w:hAnsi="Times New Roman" w:cs="Times New Roman"/>
          <w:b/>
          <w:bCs/>
          <w:sz w:val="20"/>
          <w:szCs w:val="20"/>
        </w:rPr>
      </w:pPr>
      <w:r w:rsidRPr="00E03A19">
        <w:rPr>
          <w:rFonts w:ascii="Times New Roman" w:hAnsi="Times New Roman" w:cs="Times New Roman"/>
          <w:b/>
          <w:sz w:val="20"/>
          <w:szCs w:val="20"/>
        </w:rPr>
        <w:t>EVALUATION SCHEME:</w:t>
      </w:r>
      <w:r w:rsidRPr="00E03A19">
        <w:rPr>
          <w:rFonts w:ascii="Times New Roman" w:hAnsi="Times New Roman" w:cs="Times New Roman"/>
          <w:b/>
          <w:bCs/>
          <w:sz w:val="20"/>
          <w:szCs w:val="20"/>
        </w:rPr>
        <w:t xml:space="preserve">  SEMESTER- III</w:t>
      </w:r>
    </w:p>
    <w:p w:rsidR="005B7D7A" w:rsidRDefault="005B7D7A" w:rsidP="005B7D7A">
      <w:pPr>
        <w:spacing w:after="0" w:line="240" w:lineRule="auto"/>
        <w:jc w:val="center"/>
        <w:rPr>
          <w:rFonts w:ascii="Times New Roman" w:hAnsi="Times New Roman" w:cs="Times New Roman"/>
          <w:b/>
          <w:bCs/>
          <w:sz w:val="20"/>
          <w:szCs w:val="20"/>
        </w:rPr>
      </w:pPr>
    </w:p>
    <w:tbl>
      <w:tblPr>
        <w:tblStyle w:val="TableGrid"/>
        <w:tblW w:w="10187" w:type="dxa"/>
        <w:tblInd w:w="-481" w:type="dxa"/>
        <w:tblLayout w:type="fixed"/>
        <w:tblLook w:val="04A0"/>
      </w:tblPr>
      <w:tblGrid>
        <w:gridCol w:w="499"/>
        <w:gridCol w:w="900"/>
        <w:gridCol w:w="2070"/>
        <w:gridCol w:w="1440"/>
        <w:gridCol w:w="548"/>
        <w:gridCol w:w="554"/>
        <w:gridCol w:w="554"/>
        <w:gridCol w:w="684"/>
        <w:gridCol w:w="630"/>
        <w:gridCol w:w="641"/>
        <w:gridCol w:w="740"/>
        <w:gridCol w:w="927"/>
      </w:tblGrid>
      <w:tr w:rsidR="005B7D7A" w:rsidRPr="00F66F83" w:rsidTr="005B7D7A">
        <w:trPr>
          <w:trHeight w:val="453"/>
        </w:trPr>
        <w:tc>
          <w:tcPr>
            <w:tcW w:w="499"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S. No</w:t>
            </w:r>
          </w:p>
        </w:tc>
        <w:tc>
          <w:tcPr>
            <w:tcW w:w="90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Code</w:t>
            </w:r>
          </w:p>
        </w:tc>
        <w:tc>
          <w:tcPr>
            <w:tcW w:w="207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Name</w:t>
            </w:r>
          </w:p>
        </w:tc>
        <w:tc>
          <w:tcPr>
            <w:tcW w:w="144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Type of Course</w:t>
            </w:r>
          </w:p>
        </w:tc>
        <w:tc>
          <w:tcPr>
            <w:tcW w:w="2340" w:type="dxa"/>
            <w:gridSpan w:val="4"/>
          </w:tcPr>
          <w:p w:rsidR="005B7D7A" w:rsidRPr="00F66F83" w:rsidRDefault="005B7D7A" w:rsidP="005B7D7A">
            <w:pPr>
              <w:tabs>
                <w:tab w:val="left" w:pos="3825"/>
                <w:tab w:val="left" w:pos="8640"/>
              </w:tabs>
              <w:spacing w:after="0"/>
              <w:jc w:val="center"/>
              <w:rPr>
                <w:b/>
                <w:bCs/>
              </w:rPr>
            </w:pPr>
            <w:r w:rsidRPr="00F66F83">
              <w:rPr>
                <w:b/>
                <w:bCs/>
              </w:rPr>
              <w:t>Teaching Hours</w:t>
            </w:r>
          </w:p>
        </w:tc>
        <w:tc>
          <w:tcPr>
            <w:tcW w:w="63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Credit</w:t>
            </w:r>
          </w:p>
        </w:tc>
        <w:tc>
          <w:tcPr>
            <w:tcW w:w="2308" w:type="dxa"/>
            <w:gridSpan w:val="3"/>
          </w:tcPr>
          <w:p w:rsidR="005B7D7A" w:rsidRPr="00F66F83" w:rsidRDefault="005B7D7A" w:rsidP="005B7D7A">
            <w:pPr>
              <w:tabs>
                <w:tab w:val="left" w:pos="3825"/>
                <w:tab w:val="left" w:pos="8640"/>
              </w:tabs>
              <w:spacing w:after="0"/>
              <w:rPr>
                <w:b/>
                <w:bCs/>
              </w:rPr>
            </w:pPr>
            <w:r w:rsidRPr="00F66F83">
              <w:rPr>
                <w:b/>
                <w:bCs/>
              </w:rPr>
              <w:t>Assessment</w:t>
            </w:r>
          </w:p>
        </w:tc>
      </w:tr>
      <w:tr w:rsidR="005B7D7A" w:rsidRPr="00F66F83" w:rsidTr="005B7D7A">
        <w:trPr>
          <w:trHeight w:val="353"/>
        </w:trPr>
        <w:tc>
          <w:tcPr>
            <w:tcW w:w="499" w:type="dxa"/>
            <w:vMerge/>
          </w:tcPr>
          <w:p w:rsidR="005B7D7A" w:rsidRPr="00F66F83" w:rsidRDefault="005B7D7A" w:rsidP="005B7D7A">
            <w:pPr>
              <w:tabs>
                <w:tab w:val="left" w:pos="3825"/>
                <w:tab w:val="left" w:pos="8640"/>
              </w:tabs>
              <w:spacing w:after="0"/>
              <w:rPr>
                <w:bCs/>
              </w:rPr>
            </w:pPr>
          </w:p>
        </w:tc>
        <w:tc>
          <w:tcPr>
            <w:tcW w:w="900" w:type="dxa"/>
            <w:vMerge/>
          </w:tcPr>
          <w:p w:rsidR="005B7D7A" w:rsidRPr="00F66F83" w:rsidRDefault="005B7D7A" w:rsidP="005B7D7A">
            <w:pPr>
              <w:tabs>
                <w:tab w:val="left" w:pos="3825"/>
                <w:tab w:val="left" w:pos="8640"/>
              </w:tabs>
              <w:spacing w:after="0"/>
              <w:rPr>
                <w:bCs/>
              </w:rPr>
            </w:pPr>
          </w:p>
        </w:tc>
        <w:tc>
          <w:tcPr>
            <w:tcW w:w="2070" w:type="dxa"/>
            <w:vMerge/>
          </w:tcPr>
          <w:p w:rsidR="005B7D7A" w:rsidRPr="00F66F83" w:rsidRDefault="005B7D7A" w:rsidP="005B7D7A">
            <w:pPr>
              <w:tabs>
                <w:tab w:val="left" w:pos="3825"/>
                <w:tab w:val="left" w:pos="8640"/>
              </w:tabs>
              <w:spacing w:after="0"/>
              <w:rPr>
                <w:bCs/>
              </w:rPr>
            </w:pPr>
          </w:p>
        </w:tc>
        <w:tc>
          <w:tcPr>
            <w:tcW w:w="1440" w:type="dxa"/>
            <w:vMerge/>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
                <w:bCs/>
              </w:rPr>
            </w:pPr>
            <w:r w:rsidRPr="00F66F83">
              <w:rPr>
                <w:b/>
                <w:bCs/>
              </w:rPr>
              <w:t>L</w:t>
            </w:r>
          </w:p>
        </w:tc>
        <w:tc>
          <w:tcPr>
            <w:tcW w:w="554" w:type="dxa"/>
          </w:tcPr>
          <w:p w:rsidR="005B7D7A" w:rsidRPr="00F66F83" w:rsidRDefault="005B7D7A" w:rsidP="005B7D7A">
            <w:pPr>
              <w:tabs>
                <w:tab w:val="left" w:pos="3825"/>
                <w:tab w:val="left" w:pos="8640"/>
              </w:tabs>
              <w:spacing w:after="0"/>
              <w:jc w:val="center"/>
              <w:rPr>
                <w:b/>
                <w:bCs/>
              </w:rPr>
            </w:pPr>
            <w:r w:rsidRPr="00F66F83">
              <w:rPr>
                <w:b/>
                <w:bCs/>
              </w:rPr>
              <w:t>T</w:t>
            </w:r>
          </w:p>
        </w:tc>
        <w:tc>
          <w:tcPr>
            <w:tcW w:w="554" w:type="dxa"/>
          </w:tcPr>
          <w:p w:rsidR="005B7D7A" w:rsidRPr="00F66F83" w:rsidRDefault="005B7D7A" w:rsidP="005B7D7A">
            <w:pPr>
              <w:tabs>
                <w:tab w:val="left" w:pos="3825"/>
                <w:tab w:val="left" w:pos="8640"/>
              </w:tabs>
              <w:spacing w:after="0"/>
              <w:jc w:val="center"/>
              <w:rPr>
                <w:b/>
                <w:bCs/>
              </w:rPr>
            </w:pPr>
            <w:r w:rsidRPr="00F66F83">
              <w:rPr>
                <w:b/>
                <w:bCs/>
              </w:rPr>
              <w:t>P</w:t>
            </w:r>
          </w:p>
        </w:tc>
        <w:tc>
          <w:tcPr>
            <w:tcW w:w="684" w:type="dxa"/>
          </w:tcPr>
          <w:p w:rsidR="005B7D7A" w:rsidRPr="00F66F83" w:rsidRDefault="005B7D7A" w:rsidP="005B7D7A">
            <w:pPr>
              <w:tabs>
                <w:tab w:val="left" w:pos="3825"/>
                <w:tab w:val="left" w:pos="8640"/>
              </w:tabs>
              <w:spacing w:after="0"/>
              <w:jc w:val="center"/>
              <w:rPr>
                <w:b/>
                <w:bCs/>
              </w:rPr>
            </w:pPr>
            <w:r w:rsidRPr="00F66F83">
              <w:rPr>
                <w:b/>
                <w:bCs/>
              </w:rPr>
              <w:t>Total</w:t>
            </w:r>
          </w:p>
        </w:tc>
        <w:tc>
          <w:tcPr>
            <w:tcW w:w="630" w:type="dxa"/>
            <w:vMerge/>
          </w:tcPr>
          <w:p w:rsidR="005B7D7A" w:rsidRPr="00F66F83" w:rsidRDefault="005B7D7A" w:rsidP="005B7D7A">
            <w:pPr>
              <w:tabs>
                <w:tab w:val="left" w:pos="3825"/>
                <w:tab w:val="left" w:pos="8640"/>
              </w:tabs>
              <w:spacing w:after="0"/>
              <w:jc w:val="center"/>
              <w:rPr>
                <w:bCs/>
              </w:rPr>
            </w:pPr>
          </w:p>
        </w:tc>
        <w:tc>
          <w:tcPr>
            <w:tcW w:w="641" w:type="dxa"/>
          </w:tcPr>
          <w:p w:rsidR="005B7D7A" w:rsidRPr="00F66F83" w:rsidRDefault="005B7D7A" w:rsidP="005B7D7A">
            <w:pPr>
              <w:tabs>
                <w:tab w:val="left" w:pos="3825"/>
                <w:tab w:val="left" w:pos="8640"/>
              </w:tabs>
              <w:spacing w:after="0"/>
              <w:jc w:val="center"/>
              <w:rPr>
                <w:b/>
                <w:bCs/>
              </w:rPr>
            </w:pPr>
            <w:r w:rsidRPr="00F66F83">
              <w:rPr>
                <w:b/>
                <w:bCs/>
              </w:rPr>
              <w:t>Int.</w:t>
            </w:r>
          </w:p>
        </w:tc>
        <w:tc>
          <w:tcPr>
            <w:tcW w:w="740" w:type="dxa"/>
          </w:tcPr>
          <w:p w:rsidR="005B7D7A" w:rsidRPr="00F66F83" w:rsidRDefault="005B7D7A" w:rsidP="005B7D7A">
            <w:pPr>
              <w:tabs>
                <w:tab w:val="left" w:pos="3825"/>
                <w:tab w:val="left" w:pos="8640"/>
              </w:tabs>
              <w:spacing w:after="0"/>
              <w:jc w:val="center"/>
              <w:rPr>
                <w:b/>
                <w:bCs/>
              </w:rPr>
            </w:pPr>
            <w:r w:rsidRPr="00F66F83">
              <w:rPr>
                <w:b/>
                <w:bCs/>
              </w:rPr>
              <w:t>Ext.</w:t>
            </w:r>
          </w:p>
        </w:tc>
        <w:tc>
          <w:tcPr>
            <w:tcW w:w="927" w:type="dxa"/>
          </w:tcPr>
          <w:p w:rsidR="005B7D7A" w:rsidRPr="00F66F83" w:rsidRDefault="005B7D7A" w:rsidP="005B7D7A">
            <w:pPr>
              <w:tabs>
                <w:tab w:val="left" w:pos="3825"/>
                <w:tab w:val="left" w:pos="8640"/>
              </w:tabs>
              <w:spacing w:after="0"/>
              <w:jc w:val="center"/>
              <w:rPr>
                <w:b/>
                <w:bCs/>
              </w:rPr>
            </w:pPr>
            <w:r w:rsidRPr="00F66F83">
              <w:rPr>
                <w:b/>
                <w:bCs/>
              </w:rPr>
              <w:t>Total</w:t>
            </w:r>
          </w:p>
        </w:tc>
      </w:tr>
      <w:tr w:rsidR="005B7D7A" w:rsidRPr="00F66F83" w:rsidTr="005B7D7A">
        <w:trPr>
          <w:trHeight w:val="469"/>
        </w:trPr>
        <w:tc>
          <w:tcPr>
            <w:tcW w:w="499" w:type="dxa"/>
          </w:tcPr>
          <w:p w:rsidR="005B7D7A" w:rsidRPr="00F66F83" w:rsidRDefault="005B7D7A" w:rsidP="005B7D7A">
            <w:pPr>
              <w:tabs>
                <w:tab w:val="left" w:pos="3825"/>
                <w:tab w:val="left" w:pos="8640"/>
              </w:tabs>
              <w:spacing w:after="0"/>
              <w:rPr>
                <w:bCs/>
              </w:rPr>
            </w:pPr>
            <w:r w:rsidRPr="00F66F83">
              <w:rPr>
                <w:bCs/>
              </w:rPr>
              <w:t>1</w:t>
            </w:r>
          </w:p>
        </w:tc>
        <w:tc>
          <w:tcPr>
            <w:tcW w:w="900" w:type="dxa"/>
          </w:tcPr>
          <w:p w:rsidR="005B7D7A" w:rsidRPr="00F66F83" w:rsidRDefault="005B7D7A" w:rsidP="005B7D7A">
            <w:pPr>
              <w:tabs>
                <w:tab w:val="left" w:pos="3825"/>
                <w:tab w:val="left" w:pos="8640"/>
              </w:tabs>
              <w:spacing w:after="0"/>
              <w:rPr>
                <w:bCs/>
              </w:rPr>
            </w:pPr>
            <w:r>
              <w:rPr>
                <w:bCs/>
              </w:rPr>
              <w:t>BPES-CT-3</w:t>
            </w:r>
            <w:r w:rsidRPr="00F66F83">
              <w:rPr>
                <w:bCs/>
              </w:rPr>
              <w:t>01</w:t>
            </w:r>
          </w:p>
        </w:tc>
        <w:tc>
          <w:tcPr>
            <w:tcW w:w="2070" w:type="dxa"/>
          </w:tcPr>
          <w:p w:rsidR="005B7D7A" w:rsidRPr="001B5BE0" w:rsidRDefault="005B7D7A" w:rsidP="005B7D7A">
            <w:pPr>
              <w:tabs>
                <w:tab w:val="left" w:pos="3825"/>
                <w:tab w:val="left" w:pos="8640"/>
              </w:tabs>
              <w:spacing w:after="0"/>
              <w:rPr>
                <w:bCs/>
              </w:rPr>
            </w:pPr>
            <w:r>
              <w:rPr>
                <w:bCs/>
              </w:rPr>
              <w:t>Basics of Kinesiology</w:t>
            </w:r>
          </w:p>
        </w:tc>
        <w:tc>
          <w:tcPr>
            <w:tcW w:w="1440" w:type="dxa"/>
          </w:tcPr>
          <w:p w:rsidR="005B7D7A" w:rsidRPr="00F66F83" w:rsidRDefault="005B7D7A" w:rsidP="005B7D7A">
            <w:pPr>
              <w:tabs>
                <w:tab w:val="left" w:pos="3825"/>
                <w:tab w:val="left" w:pos="8640"/>
              </w:tabs>
              <w:spacing w:after="0"/>
              <w:rPr>
                <w:bCs/>
              </w:rPr>
            </w:pPr>
            <w:r w:rsidRPr="00F66F83">
              <w:rPr>
                <w:bCs/>
              </w:rPr>
              <w:t>Core Theory</w:t>
            </w:r>
          </w:p>
        </w:tc>
        <w:tc>
          <w:tcPr>
            <w:tcW w:w="548"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63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rPr>
                <w:bCs/>
              </w:rPr>
            </w:pPr>
            <w:r w:rsidRPr="00F66F83">
              <w:rPr>
                <w:bCs/>
              </w:rPr>
              <w:t>2</w:t>
            </w:r>
          </w:p>
        </w:tc>
        <w:tc>
          <w:tcPr>
            <w:tcW w:w="900" w:type="dxa"/>
          </w:tcPr>
          <w:p w:rsidR="005B7D7A" w:rsidRPr="00F66F83" w:rsidRDefault="005B7D7A" w:rsidP="005B7D7A">
            <w:pPr>
              <w:tabs>
                <w:tab w:val="left" w:pos="3825"/>
                <w:tab w:val="left" w:pos="8640"/>
              </w:tabs>
              <w:spacing w:after="0"/>
              <w:rPr>
                <w:bCs/>
              </w:rPr>
            </w:pPr>
            <w:r>
              <w:rPr>
                <w:bCs/>
              </w:rPr>
              <w:t>BPES-CT-3</w:t>
            </w:r>
            <w:r w:rsidRPr="00F66F83">
              <w:rPr>
                <w:bCs/>
              </w:rPr>
              <w:t>02</w:t>
            </w:r>
          </w:p>
        </w:tc>
        <w:tc>
          <w:tcPr>
            <w:tcW w:w="2070" w:type="dxa"/>
          </w:tcPr>
          <w:p w:rsidR="005B7D7A" w:rsidRPr="0033206C" w:rsidRDefault="005B7D7A" w:rsidP="005B7D7A">
            <w:pPr>
              <w:tabs>
                <w:tab w:val="left" w:pos="3825"/>
                <w:tab w:val="left" w:pos="8640"/>
              </w:tabs>
              <w:spacing w:after="0"/>
              <w:rPr>
                <w:bCs/>
              </w:rPr>
            </w:pPr>
            <w:r w:rsidRPr="0033206C">
              <w:rPr>
                <w:bCs/>
              </w:rPr>
              <w:t>Sports Management</w:t>
            </w:r>
          </w:p>
        </w:tc>
        <w:tc>
          <w:tcPr>
            <w:tcW w:w="1440" w:type="dxa"/>
          </w:tcPr>
          <w:p w:rsidR="005B7D7A" w:rsidRPr="00F66F83" w:rsidRDefault="005B7D7A" w:rsidP="005B7D7A">
            <w:pPr>
              <w:tabs>
                <w:tab w:val="left" w:pos="3825"/>
                <w:tab w:val="left" w:pos="8640"/>
              </w:tabs>
              <w:spacing w:after="0"/>
              <w:rPr>
                <w:bCs/>
              </w:rPr>
            </w:pPr>
            <w:r w:rsidRPr="00F66F83">
              <w:rPr>
                <w:bCs/>
              </w:rPr>
              <w:t>Core Theory</w:t>
            </w:r>
          </w:p>
        </w:tc>
        <w:tc>
          <w:tcPr>
            <w:tcW w:w="548"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63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rPr>
                <w:bCs/>
              </w:rPr>
            </w:pPr>
            <w:r w:rsidRPr="00F66F83">
              <w:rPr>
                <w:bCs/>
              </w:rPr>
              <w:t>3</w:t>
            </w:r>
          </w:p>
        </w:tc>
        <w:tc>
          <w:tcPr>
            <w:tcW w:w="900" w:type="dxa"/>
          </w:tcPr>
          <w:p w:rsidR="005B7D7A" w:rsidRPr="00F66F83" w:rsidRDefault="005B7D7A" w:rsidP="005B7D7A">
            <w:pPr>
              <w:tabs>
                <w:tab w:val="left" w:pos="3825"/>
                <w:tab w:val="left" w:pos="8640"/>
              </w:tabs>
              <w:spacing w:after="0"/>
              <w:rPr>
                <w:bCs/>
              </w:rPr>
            </w:pPr>
            <w:r>
              <w:rPr>
                <w:bCs/>
              </w:rPr>
              <w:t>BPES-CT-3</w:t>
            </w:r>
            <w:r w:rsidRPr="00F66F83">
              <w:rPr>
                <w:bCs/>
              </w:rPr>
              <w:t>0</w:t>
            </w:r>
            <w:r>
              <w:rPr>
                <w:bCs/>
              </w:rPr>
              <w:t>3</w:t>
            </w:r>
          </w:p>
        </w:tc>
        <w:tc>
          <w:tcPr>
            <w:tcW w:w="2070" w:type="dxa"/>
          </w:tcPr>
          <w:p w:rsidR="005B7D7A" w:rsidRPr="005E1CAD" w:rsidRDefault="005B7D7A" w:rsidP="005B7D7A">
            <w:pPr>
              <w:tabs>
                <w:tab w:val="left" w:pos="3825"/>
                <w:tab w:val="left" w:pos="8640"/>
              </w:tabs>
              <w:spacing w:after="0"/>
              <w:rPr>
                <w:bCs/>
              </w:rPr>
            </w:pPr>
            <w:r>
              <w:rPr>
                <w:bCs/>
              </w:rPr>
              <w:t>Methods in Physical Education</w:t>
            </w:r>
          </w:p>
        </w:tc>
        <w:tc>
          <w:tcPr>
            <w:tcW w:w="1440" w:type="dxa"/>
          </w:tcPr>
          <w:p w:rsidR="005B7D7A" w:rsidRPr="00F66F83" w:rsidRDefault="005B7D7A" w:rsidP="005B7D7A">
            <w:pPr>
              <w:tabs>
                <w:tab w:val="left" w:pos="3825"/>
                <w:tab w:val="left" w:pos="8640"/>
              </w:tabs>
              <w:spacing w:after="0"/>
              <w:rPr>
                <w:bCs/>
              </w:rPr>
            </w:pPr>
            <w:r w:rsidRPr="00F66F83">
              <w:rPr>
                <w:bCs/>
              </w:rPr>
              <w:t>Core Theory</w:t>
            </w:r>
          </w:p>
        </w:tc>
        <w:tc>
          <w:tcPr>
            <w:tcW w:w="548"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63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4</w:t>
            </w:r>
          </w:p>
        </w:tc>
        <w:tc>
          <w:tcPr>
            <w:tcW w:w="900" w:type="dxa"/>
          </w:tcPr>
          <w:p w:rsidR="005B7D7A" w:rsidRPr="00F66F83" w:rsidRDefault="005B7D7A" w:rsidP="005B7D7A">
            <w:pPr>
              <w:tabs>
                <w:tab w:val="left" w:pos="3825"/>
                <w:tab w:val="left" w:pos="8640"/>
              </w:tabs>
              <w:spacing w:after="0"/>
              <w:rPr>
                <w:bCs/>
              </w:rPr>
            </w:pPr>
            <w:r>
              <w:rPr>
                <w:bCs/>
              </w:rPr>
              <w:t>BPES-EC-3</w:t>
            </w:r>
            <w:r w:rsidRPr="00F66F83">
              <w:rPr>
                <w:bCs/>
              </w:rPr>
              <w:t>04</w:t>
            </w:r>
          </w:p>
        </w:tc>
        <w:tc>
          <w:tcPr>
            <w:tcW w:w="2070" w:type="dxa"/>
          </w:tcPr>
          <w:p w:rsidR="005B7D7A" w:rsidRPr="001B6D30" w:rsidRDefault="005B7D7A" w:rsidP="005B7D7A">
            <w:pPr>
              <w:tabs>
                <w:tab w:val="left" w:pos="3825"/>
                <w:tab w:val="left" w:pos="8640"/>
              </w:tabs>
              <w:spacing w:after="0"/>
              <w:rPr>
                <w:bCs/>
              </w:rPr>
            </w:pPr>
            <w:r w:rsidRPr="001B6D30">
              <w:rPr>
                <w:bCs/>
              </w:rPr>
              <w:t>Fitness and Wellness</w:t>
            </w:r>
          </w:p>
        </w:tc>
        <w:tc>
          <w:tcPr>
            <w:tcW w:w="1440" w:type="dxa"/>
          </w:tcPr>
          <w:p w:rsidR="005B7D7A" w:rsidRPr="00F66F83" w:rsidRDefault="005B7D7A" w:rsidP="005B7D7A">
            <w:pPr>
              <w:tabs>
                <w:tab w:val="left" w:pos="3825"/>
                <w:tab w:val="left" w:pos="8640"/>
              </w:tabs>
              <w:spacing w:after="0"/>
              <w:rPr>
                <w:bCs/>
              </w:rPr>
            </w:pPr>
            <w:r w:rsidRPr="00F66F83">
              <w:rPr>
                <w:bCs/>
              </w:rPr>
              <w:t xml:space="preserve">Elective Course </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68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63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245"/>
        </w:trPr>
        <w:tc>
          <w:tcPr>
            <w:tcW w:w="499" w:type="dxa"/>
          </w:tcPr>
          <w:p w:rsidR="005B7D7A" w:rsidRPr="00F66F83" w:rsidRDefault="005B7D7A" w:rsidP="005B7D7A">
            <w:pPr>
              <w:tabs>
                <w:tab w:val="left" w:pos="3825"/>
                <w:tab w:val="left" w:pos="8640"/>
              </w:tabs>
              <w:spacing w:after="0"/>
              <w:rPr>
                <w:bCs/>
              </w:rPr>
            </w:pPr>
            <w:r w:rsidRPr="00F66F83">
              <w:rPr>
                <w:bCs/>
              </w:rPr>
              <w:t>5</w:t>
            </w:r>
          </w:p>
        </w:tc>
        <w:tc>
          <w:tcPr>
            <w:tcW w:w="900" w:type="dxa"/>
          </w:tcPr>
          <w:p w:rsidR="005B7D7A" w:rsidRPr="00F66F83" w:rsidRDefault="005B7D7A" w:rsidP="005B7D7A">
            <w:pPr>
              <w:tabs>
                <w:tab w:val="left" w:pos="3825"/>
                <w:tab w:val="left" w:pos="8640"/>
              </w:tabs>
              <w:spacing w:after="0"/>
              <w:rPr>
                <w:bCs/>
              </w:rPr>
            </w:pPr>
            <w:r>
              <w:rPr>
                <w:bCs/>
              </w:rPr>
              <w:t>BPES-EC-3</w:t>
            </w:r>
            <w:r w:rsidRPr="00F66F83">
              <w:rPr>
                <w:bCs/>
              </w:rPr>
              <w:t>05</w:t>
            </w:r>
          </w:p>
        </w:tc>
        <w:tc>
          <w:tcPr>
            <w:tcW w:w="2070" w:type="dxa"/>
          </w:tcPr>
          <w:p w:rsidR="005B7D7A" w:rsidRDefault="005B7D7A" w:rsidP="005B7D7A">
            <w:pPr>
              <w:pStyle w:val="TableParagraph"/>
              <w:spacing w:line="223" w:lineRule="exact"/>
              <w:jc w:val="left"/>
            </w:pPr>
            <w:r>
              <w:t>Contemporary Issues in Physical</w:t>
            </w:r>
          </w:p>
          <w:p w:rsidR="005B7D7A" w:rsidRPr="00E03A19" w:rsidRDefault="005B7D7A" w:rsidP="005B7D7A">
            <w:pPr>
              <w:tabs>
                <w:tab w:val="left" w:pos="1457"/>
              </w:tabs>
              <w:spacing w:after="0"/>
              <w:rPr>
                <w:b/>
                <w:bCs/>
              </w:rPr>
            </w:pPr>
            <w:r>
              <w:t>Education</w:t>
            </w:r>
            <w:r>
              <w:tab/>
            </w:r>
          </w:p>
        </w:tc>
        <w:tc>
          <w:tcPr>
            <w:tcW w:w="1440" w:type="dxa"/>
          </w:tcPr>
          <w:p w:rsidR="005B7D7A" w:rsidRPr="00F66F83" w:rsidRDefault="005B7D7A" w:rsidP="005B7D7A">
            <w:pPr>
              <w:tabs>
                <w:tab w:val="left" w:pos="3825"/>
                <w:tab w:val="left" w:pos="8640"/>
              </w:tabs>
              <w:spacing w:after="0"/>
              <w:rPr>
                <w:bCs/>
              </w:rPr>
            </w:pPr>
            <w:r w:rsidRPr="00F66F83">
              <w:rPr>
                <w:bCs/>
              </w:rPr>
              <w:t>Elective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684" w:type="dxa"/>
            <w:vMerge/>
          </w:tcPr>
          <w:p w:rsidR="005B7D7A" w:rsidRPr="00F66F83" w:rsidRDefault="005B7D7A" w:rsidP="005B7D7A">
            <w:pPr>
              <w:tabs>
                <w:tab w:val="left" w:pos="3825"/>
                <w:tab w:val="left" w:pos="8640"/>
              </w:tabs>
              <w:spacing w:after="0"/>
              <w:jc w:val="center"/>
              <w:rPr>
                <w:bCs/>
              </w:rPr>
            </w:pPr>
          </w:p>
        </w:tc>
        <w:tc>
          <w:tcPr>
            <w:tcW w:w="63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927"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63"/>
        </w:trPr>
        <w:tc>
          <w:tcPr>
            <w:tcW w:w="499" w:type="dxa"/>
          </w:tcPr>
          <w:p w:rsidR="005B7D7A" w:rsidRPr="00F66F83" w:rsidRDefault="005B7D7A" w:rsidP="005B7D7A">
            <w:pPr>
              <w:tabs>
                <w:tab w:val="left" w:pos="3825"/>
                <w:tab w:val="left" w:pos="8640"/>
              </w:tabs>
              <w:spacing w:after="0"/>
              <w:rPr>
                <w:bCs/>
              </w:rPr>
            </w:pPr>
            <w:r w:rsidRPr="00F66F83">
              <w:rPr>
                <w:bCs/>
              </w:rPr>
              <w:t>6</w:t>
            </w:r>
          </w:p>
        </w:tc>
        <w:tc>
          <w:tcPr>
            <w:tcW w:w="900" w:type="dxa"/>
          </w:tcPr>
          <w:p w:rsidR="005B7D7A" w:rsidRPr="00F66F83" w:rsidRDefault="005B7D7A" w:rsidP="005B7D7A">
            <w:pPr>
              <w:tabs>
                <w:tab w:val="left" w:pos="3825"/>
                <w:tab w:val="left" w:pos="8640"/>
              </w:tabs>
              <w:spacing w:after="0"/>
              <w:rPr>
                <w:bCs/>
              </w:rPr>
            </w:pPr>
            <w:r>
              <w:rPr>
                <w:bCs/>
              </w:rPr>
              <w:t>BPES-SEC-3</w:t>
            </w:r>
            <w:r w:rsidRPr="00F66F83">
              <w:rPr>
                <w:bCs/>
              </w:rPr>
              <w:t>06</w:t>
            </w:r>
          </w:p>
        </w:tc>
        <w:tc>
          <w:tcPr>
            <w:tcW w:w="2070" w:type="dxa"/>
          </w:tcPr>
          <w:p w:rsidR="005B7D7A" w:rsidRPr="00F66F83" w:rsidRDefault="005B7D7A" w:rsidP="005B7D7A">
            <w:pPr>
              <w:tabs>
                <w:tab w:val="left" w:pos="3825"/>
                <w:tab w:val="left" w:pos="8640"/>
              </w:tabs>
              <w:spacing w:after="0"/>
              <w:rPr>
                <w:bCs/>
              </w:rPr>
            </w:pPr>
            <w:r>
              <w:rPr>
                <w:bCs/>
              </w:rPr>
              <w:t>Fitness and Sports Skills Test</w:t>
            </w:r>
          </w:p>
        </w:tc>
        <w:tc>
          <w:tcPr>
            <w:tcW w:w="1440" w:type="dxa"/>
          </w:tcPr>
          <w:p w:rsidR="005B7D7A" w:rsidRPr="00F66F83" w:rsidRDefault="005B7D7A" w:rsidP="005B7D7A">
            <w:pPr>
              <w:tabs>
                <w:tab w:val="left" w:pos="3825"/>
                <w:tab w:val="left" w:pos="8640"/>
              </w:tabs>
              <w:spacing w:after="0"/>
              <w:rPr>
                <w:bCs/>
              </w:rPr>
            </w:pPr>
            <w:r>
              <w:rPr>
                <w:bCs/>
              </w:rPr>
              <w:t>Skill</w:t>
            </w:r>
            <w:r w:rsidRPr="00F66F83">
              <w:rPr>
                <w:bCs/>
              </w:rPr>
              <w:t xml:space="preserve"> Enhancement Course</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68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63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69"/>
        </w:trPr>
        <w:tc>
          <w:tcPr>
            <w:tcW w:w="499" w:type="dxa"/>
          </w:tcPr>
          <w:p w:rsidR="005B7D7A" w:rsidRPr="00F66F83" w:rsidRDefault="005B7D7A" w:rsidP="005B7D7A">
            <w:pPr>
              <w:tabs>
                <w:tab w:val="left" w:pos="3825"/>
                <w:tab w:val="left" w:pos="8640"/>
              </w:tabs>
              <w:spacing w:after="0"/>
              <w:rPr>
                <w:bCs/>
              </w:rPr>
            </w:pPr>
            <w:r w:rsidRPr="00F66F83">
              <w:rPr>
                <w:bCs/>
              </w:rPr>
              <w:t>7</w:t>
            </w:r>
          </w:p>
        </w:tc>
        <w:tc>
          <w:tcPr>
            <w:tcW w:w="900" w:type="dxa"/>
          </w:tcPr>
          <w:p w:rsidR="005B7D7A" w:rsidRPr="00F66F83" w:rsidRDefault="005B7D7A" w:rsidP="005B7D7A">
            <w:pPr>
              <w:tabs>
                <w:tab w:val="left" w:pos="3825"/>
                <w:tab w:val="left" w:pos="8640"/>
              </w:tabs>
              <w:spacing w:after="0"/>
              <w:rPr>
                <w:bCs/>
              </w:rPr>
            </w:pPr>
            <w:r>
              <w:rPr>
                <w:bCs/>
              </w:rPr>
              <w:t>BPES-SEC-3</w:t>
            </w:r>
            <w:r w:rsidRPr="00F66F83">
              <w:rPr>
                <w:bCs/>
              </w:rPr>
              <w:t>07</w:t>
            </w:r>
          </w:p>
        </w:tc>
        <w:tc>
          <w:tcPr>
            <w:tcW w:w="2070" w:type="dxa"/>
          </w:tcPr>
          <w:p w:rsidR="005B7D7A" w:rsidRPr="00F66F83" w:rsidRDefault="005B7D7A" w:rsidP="005B7D7A">
            <w:pPr>
              <w:tabs>
                <w:tab w:val="left" w:pos="3825"/>
                <w:tab w:val="left" w:pos="8640"/>
              </w:tabs>
              <w:spacing w:after="0"/>
              <w:rPr>
                <w:bCs/>
              </w:rPr>
            </w:pPr>
            <w:r>
              <w:rPr>
                <w:bCs/>
              </w:rPr>
              <w:t>Stress Management</w:t>
            </w:r>
          </w:p>
        </w:tc>
        <w:tc>
          <w:tcPr>
            <w:tcW w:w="1440" w:type="dxa"/>
          </w:tcPr>
          <w:p w:rsidR="005B7D7A" w:rsidRPr="00F66F83" w:rsidRDefault="005B7D7A" w:rsidP="005B7D7A">
            <w:pPr>
              <w:tabs>
                <w:tab w:val="left" w:pos="3825"/>
                <w:tab w:val="left" w:pos="8640"/>
              </w:tabs>
              <w:spacing w:after="0"/>
              <w:rPr>
                <w:bCs/>
              </w:rPr>
            </w:pPr>
            <w:r>
              <w:rPr>
                <w:bCs/>
              </w:rPr>
              <w:t>Skill</w:t>
            </w:r>
            <w:r w:rsidRPr="00F66F83">
              <w:rPr>
                <w:bCs/>
              </w:rPr>
              <w:t xml:space="preserve"> Enhancement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684" w:type="dxa"/>
            <w:vMerge/>
          </w:tcPr>
          <w:p w:rsidR="005B7D7A" w:rsidRPr="00F66F83" w:rsidRDefault="005B7D7A" w:rsidP="005B7D7A">
            <w:pPr>
              <w:tabs>
                <w:tab w:val="left" w:pos="3825"/>
                <w:tab w:val="left" w:pos="8640"/>
              </w:tabs>
              <w:spacing w:after="0"/>
              <w:jc w:val="center"/>
              <w:rPr>
                <w:bCs/>
              </w:rPr>
            </w:pPr>
          </w:p>
        </w:tc>
        <w:tc>
          <w:tcPr>
            <w:tcW w:w="63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927"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75"/>
        </w:trPr>
        <w:tc>
          <w:tcPr>
            <w:tcW w:w="499" w:type="dxa"/>
          </w:tcPr>
          <w:p w:rsidR="005B7D7A" w:rsidRPr="00F66F83" w:rsidRDefault="005B7D7A" w:rsidP="005B7D7A">
            <w:pPr>
              <w:tabs>
                <w:tab w:val="left" w:pos="3825"/>
                <w:tab w:val="left" w:pos="8640"/>
              </w:tabs>
              <w:spacing w:after="0"/>
              <w:rPr>
                <w:bCs/>
              </w:rPr>
            </w:pPr>
            <w:r w:rsidRPr="00F66F83">
              <w:rPr>
                <w:bCs/>
              </w:rPr>
              <w:t>8</w:t>
            </w:r>
          </w:p>
        </w:tc>
        <w:tc>
          <w:tcPr>
            <w:tcW w:w="900" w:type="dxa"/>
          </w:tcPr>
          <w:p w:rsidR="005B7D7A" w:rsidRPr="00F66F83" w:rsidRDefault="005B7D7A" w:rsidP="005B7D7A">
            <w:pPr>
              <w:tabs>
                <w:tab w:val="left" w:pos="3825"/>
                <w:tab w:val="left" w:pos="8640"/>
              </w:tabs>
              <w:spacing w:after="0"/>
              <w:rPr>
                <w:bCs/>
              </w:rPr>
            </w:pPr>
            <w:r>
              <w:rPr>
                <w:bCs/>
              </w:rPr>
              <w:t>BPES-PC-3</w:t>
            </w:r>
            <w:r w:rsidRPr="00F66F83">
              <w:rPr>
                <w:bCs/>
              </w:rPr>
              <w:t>08</w:t>
            </w:r>
          </w:p>
        </w:tc>
        <w:tc>
          <w:tcPr>
            <w:tcW w:w="2070" w:type="dxa"/>
          </w:tcPr>
          <w:p w:rsidR="005B7D7A" w:rsidRPr="00E03A19" w:rsidRDefault="005B7D7A" w:rsidP="005B7D7A">
            <w:pPr>
              <w:tabs>
                <w:tab w:val="left" w:pos="3825"/>
                <w:tab w:val="left" w:pos="8640"/>
              </w:tabs>
              <w:spacing w:after="0"/>
              <w:rPr>
                <w:b/>
                <w:bCs/>
              </w:rPr>
            </w:pPr>
            <w:r>
              <w:t>Track and Field (Throwing Events I)- Shot-put and Discuss Throw</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4</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630" w:type="dxa"/>
          </w:tcPr>
          <w:p w:rsidR="005B7D7A" w:rsidRPr="00F66F83" w:rsidRDefault="005B7D7A" w:rsidP="005B7D7A">
            <w:pPr>
              <w:tabs>
                <w:tab w:val="left" w:pos="3825"/>
                <w:tab w:val="left" w:pos="8640"/>
              </w:tabs>
              <w:spacing w:after="0"/>
              <w:jc w:val="center"/>
              <w:rPr>
                <w:bCs/>
              </w:rPr>
            </w:pPr>
            <w:r w:rsidRPr="00F66F83">
              <w:rPr>
                <w:bCs/>
              </w:rPr>
              <w:t>2</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1"/>
        </w:trPr>
        <w:tc>
          <w:tcPr>
            <w:tcW w:w="499" w:type="dxa"/>
          </w:tcPr>
          <w:p w:rsidR="005B7D7A" w:rsidRPr="00F66F83" w:rsidRDefault="005B7D7A" w:rsidP="005B7D7A">
            <w:pPr>
              <w:tabs>
                <w:tab w:val="left" w:pos="3825"/>
                <w:tab w:val="left" w:pos="8640"/>
              </w:tabs>
              <w:spacing w:after="0"/>
              <w:rPr>
                <w:bCs/>
              </w:rPr>
            </w:pPr>
            <w:r w:rsidRPr="00F66F83">
              <w:rPr>
                <w:bCs/>
              </w:rPr>
              <w:t>9</w:t>
            </w:r>
          </w:p>
        </w:tc>
        <w:tc>
          <w:tcPr>
            <w:tcW w:w="900" w:type="dxa"/>
          </w:tcPr>
          <w:p w:rsidR="005B7D7A" w:rsidRPr="00F66F83" w:rsidRDefault="005B7D7A" w:rsidP="005B7D7A">
            <w:pPr>
              <w:tabs>
                <w:tab w:val="left" w:pos="3825"/>
                <w:tab w:val="left" w:pos="8640"/>
              </w:tabs>
              <w:spacing w:after="0"/>
              <w:rPr>
                <w:bCs/>
              </w:rPr>
            </w:pPr>
            <w:r>
              <w:rPr>
                <w:bCs/>
              </w:rPr>
              <w:t>BPES-PC-3</w:t>
            </w:r>
            <w:r w:rsidRPr="00F66F83">
              <w:rPr>
                <w:bCs/>
              </w:rPr>
              <w:t>09</w:t>
            </w:r>
          </w:p>
        </w:tc>
        <w:tc>
          <w:tcPr>
            <w:tcW w:w="2070" w:type="dxa"/>
          </w:tcPr>
          <w:p w:rsidR="005B7D7A" w:rsidRPr="002A6539" w:rsidRDefault="005B7D7A" w:rsidP="005B7D7A">
            <w:pPr>
              <w:tabs>
                <w:tab w:val="left" w:pos="3825"/>
                <w:tab w:val="left" w:pos="8640"/>
              </w:tabs>
              <w:spacing w:after="0"/>
              <w:rPr>
                <w:bCs/>
              </w:rPr>
            </w:pPr>
            <w:r w:rsidRPr="002A6539">
              <w:rPr>
                <w:bCs/>
              </w:rPr>
              <w:t>Swimming</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63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7"/>
        </w:trPr>
        <w:tc>
          <w:tcPr>
            <w:tcW w:w="499" w:type="dxa"/>
          </w:tcPr>
          <w:p w:rsidR="005B7D7A" w:rsidRPr="00F66F83" w:rsidRDefault="005B7D7A" w:rsidP="005B7D7A">
            <w:pPr>
              <w:tabs>
                <w:tab w:val="left" w:pos="3825"/>
                <w:tab w:val="left" w:pos="8640"/>
              </w:tabs>
              <w:spacing w:after="0"/>
              <w:rPr>
                <w:bCs/>
              </w:rPr>
            </w:pPr>
            <w:r w:rsidRPr="00F66F83">
              <w:rPr>
                <w:bCs/>
              </w:rPr>
              <w:t>10</w:t>
            </w:r>
          </w:p>
        </w:tc>
        <w:tc>
          <w:tcPr>
            <w:tcW w:w="900" w:type="dxa"/>
          </w:tcPr>
          <w:p w:rsidR="005B7D7A" w:rsidRPr="00F66F83" w:rsidRDefault="005B7D7A" w:rsidP="005B7D7A">
            <w:pPr>
              <w:tabs>
                <w:tab w:val="left" w:pos="3825"/>
                <w:tab w:val="left" w:pos="8640"/>
              </w:tabs>
              <w:spacing w:after="0"/>
              <w:rPr>
                <w:bCs/>
              </w:rPr>
            </w:pPr>
            <w:r>
              <w:rPr>
                <w:bCs/>
              </w:rPr>
              <w:t>BPES-PC-3</w:t>
            </w:r>
            <w:r w:rsidRPr="00F66F83">
              <w:rPr>
                <w:bCs/>
              </w:rPr>
              <w:t>10</w:t>
            </w:r>
          </w:p>
        </w:tc>
        <w:tc>
          <w:tcPr>
            <w:tcW w:w="2070" w:type="dxa"/>
          </w:tcPr>
          <w:p w:rsidR="005B7D7A" w:rsidRPr="005E1CAD" w:rsidRDefault="005B7D7A" w:rsidP="005B7D7A">
            <w:pPr>
              <w:tabs>
                <w:tab w:val="left" w:pos="3825"/>
                <w:tab w:val="left" w:pos="8640"/>
              </w:tabs>
              <w:spacing w:after="0"/>
              <w:rPr>
                <w:bCs/>
              </w:rPr>
            </w:pPr>
            <w:r>
              <w:rPr>
                <w:bCs/>
              </w:rPr>
              <w:t>Table Tennis and Weight Lifting</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63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shd w:val="clear" w:color="auto" w:fill="FFFFFF" w:themeFill="background1"/>
          </w:tcPr>
          <w:p w:rsidR="005B7D7A" w:rsidRPr="00F66F83" w:rsidRDefault="005B7D7A" w:rsidP="005B7D7A">
            <w:pPr>
              <w:tabs>
                <w:tab w:val="left" w:pos="3825"/>
                <w:tab w:val="left" w:pos="8640"/>
              </w:tabs>
              <w:spacing w:after="0"/>
              <w:rPr>
                <w:bCs/>
              </w:rPr>
            </w:pPr>
            <w:r w:rsidRPr="00F66F83">
              <w:rPr>
                <w:bCs/>
              </w:rPr>
              <w:t>11</w:t>
            </w:r>
          </w:p>
        </w:tc>
        <w:tc>
          <w:tcPr>
            <w:tcW w:w="900" w:type="dxa"/>
            <w:shd w:val="clear" w:color="auto" w:fill="FFFFFF" w:themeFill="background1"/>
          </w:tcPr>
          <w:p w:rsidR="005B7D7A" w:rsidRPr="00F66F83" w:rsidRDefault="005B7D7A" w:rsidP="005B7D7A">
            <w:pPr>
              <w:tabs>
                <w:tab w:val="left" w:pos="3825"/>
                <w:tab w:val="left" w:pos="8640"/>
              </w:tabs>
              <w:spacing w:after="0"/>
              <w:rPr>
                <w:bCs/>
              </w:rPr>
            </w:pPr>
            <w:r>
              <w:rPr>
                <w:bCs/>
              </w:rPr>
              <w:t>BPES</w:t>
            </w:r>
            <w:r w:rsidRPr="00F66F83">
              <w:rPr>
                <w:bCs/>
              </w:rPr>
              <w:t>-</w:t>
            </w:r>
            <w:r>
              <w:rPr>
                <w:bCs/>
              </w:rPr>
              <w:t>PC-3</w:t>
            </w:r>
            <w:r w:rsidRPr="00F66F83">
              <w:rPr>
                <w:bCs/>
              </w:rPr>
              <w:t>11</w:t>
            </w:r>
          </w:p>
        </w:tc>
        <w:tc>
          <w:tcPr>
            <w:tcW w:w="2070" w:type="dxa"/>
            <w:shd w:val="clear" w:color="auto" w:fill="FFFFFF" w:themeFill="background1"/>
          </w:tcPr>
          <w:p w:rsidR="005B7D7A" w:rsidRPr="009F7ADE" w:rsidRDefault="005B7D7A" w:rsidP="005B7D7A">
            <w:pPr>
              <w:pStyle w:val="TableParagraph"/>
              <w:spacing w:line="224" w:lineRule="exact"/>
              <w:ind w:left="105"/>
              <w:jc w:val="left"/>
            </w:pPr>
            <w:r>
              <w:rPr>
                <w:bCs/>
              </w:rPr>
              <w:t>Kho- Kho</w:t>
            </w:r>
          </w:p>
        </w:tc>
        <w:tc>
          <w:tcPr>
            <w:tcW w:w="1440" w:type="dxa"/>
            <w:shd w:val="clear" w:color="auto" w:fill="FFFFFF" w:themeFill="background1"/>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63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12</w:t>
            </w:r>
          </w:p>
        </w:tc>
        <w:tc>
          <w:tcPr>
            <w:tcW w:w="900" w:type="dxa"/>
          </w:tcPr>
          <w:p w:rsidR="005B7D7A" w:rsidRPr="00F66F83" w:rsidRDefault="005B7D7A" w:rsidP="005B7D7A">
            <w:pPr>
              <w:tabs>
                <w:tab w:val="left" w:pos="3825"/>
                <w:tab w:val="left" w:pos="8640"/>
              </w:tabs>
              <w:spacing w:after="0"/>
              <w:rPr>
                <w:bCs/>
              </w:rPr>
            </w:pPr>
            <w:r>
              <w:rPr>
                <w:bCs/>
              </w:rPr>
              <w:t>BPES-PC-3</w:t>
            </w:r>
            <w:r w:rsidRPr="00F66F83">
              <w:rPr>
                <w:bCs/>
              </w:rPr>
              <w:t>12</w:t>
            </w:r>
          </w:p>
        </w:tc>
        <w:tc>
          <w:tcPr>
            <w:tcW w:w="2070" w:type="dxa"/>
          </w:tcPr>
          <w:p w:rsidR="005B7D7A" w:rsidRPr="009F7ADE" w:rsidRDefault="005B7D7A" w:rsidP="005B7D7A">
            <w:pPr>
              <w:pStyle w:val="TableParagraph"/>
              <w:spacing w:line="224" w:lineRule="exact"/>
              <w:ind w:left="105"/>
              <w:jc w:val="left"/>
            </w:pPr>
            <w:r w:rsidRPr="005E1CAD">
              <w:rPr>
                <w:bCs/>
              </w:rPr>
              <w:t>Intramural III</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63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100</w:t>
            </w:r>
          </w:p>
        </w:tc>
        <w:tc>
          <w:tcPr>
            <w:tcW w:w="740" w:type="dxa"/>
          </w:tcPr>
          <w:p w:rsidR="005B7D7A" w:rsidRPr="00F66F83" w:rsidRDefault="005B7D7A" w:rsidP="005B7D7A">
            <w:pPr>
              <w:tabs>
                <w:tab w:val="left" w:pos="3825"/>
                <w:tab w:val="left" w:pos="8640"/>
              </w:tabs>
              <w:spacing w:after="0"/>
              <w:jc w:val="center"/>
              <w:rPr>
                <w:bCs/>
              </w:rPr>
            </w:pPr>
            <w:r>
              <w:rPr>
                <w:bCs/>
              </w:rPr>
              <w:t>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3469" w:type="dxa"/>
            <w:gridSpan w:val="3"/>
          </w:tcPr>
          <w:p w:rsidR="005B7D7A" w:rsidRPr="00F66F83" w:rsidRDefault="005B7D7A" w:rsidP="005B7D7A">
            <w:pPr>
              <w:tabs>
                <w:tab w:val="left" w:pos="3825"/>
                <w:tab w:val="left" w:pos="8640"/>
              </w:tabs>
              <w:spacing w:after="0"/>
              <w:jc w:val="center"/>
              <w:rPr>
                <w:bCs/>
              </w:rPr>
            </w:pPr>
            <w:r w:rsidRPr="00F66F83">
              <w:rPr>
                <w:bCs/>
              </w:rPr>
              <w:t>Total</w:t>
            </w:r>
          </w:p>
        </w:tc>
        <w:tc>
          <w:tcPr>
            <w:tcW w:w="1440" w:type="dxa"/>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Cs/>
              </w:rPr>
            </w:pPr>
            <w:r w:rsidRPr="00F66F83">
              <w:rPr>
                <w:bCs/>
              </w:rPr>
              <w:t>17</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12</w:t>
            </w:r>
          </w:p>
        </w:tc>
        <w:tc>
          <w:tcPr>
            <w:tcW w:w="684" w:type="dxa"/>
          </w:tcPr>
          <w:p w:rsidR="005B7D7A" w:rsidRPr="00F66F83" w:rsidRDefault="005B7D7A" w:rsidP="005B7D7A">
            <w:pPr>
              <w:tabs>
                <w:tab w:val="left" w:pos="3825"/>
                <w:tab w:val="left" w:pos="8640"/>
              </w:tabs>
              <w:spacing w:after="0"/>
              <w:jc w:val="center"/>
              <w:rPr>
                <w:bCs/>
              </w:rPr>
            </w:pPr>
            <w:r w:rsidRPr="00F66F83">
              <w:rPr>
                <w:bCs/>
              </w:rPr>
              <w:t>29</w:t>
            </w:r>
          </w:p>
        </w:tc>
        <w:tc>
          <w:tcPr>
            <w:tcW w:w="630" w:type="dxa"/>
          </w:tcPr>
          <w:p w:rsidR="005B7D7A" w:rsidRPr="00F66F83" w:rsidRDefault="005B7D7A" w:rsidP="005B7D7A">
            <w:pPr>
              <w:tabs>
                <w:tab w:val="left" w:pos="3825"/>
                <w:tab w:val="left" w:pos="8640"/>
              </w:tabs>
              <w:spacing w:after="0"/>
              <w:jc w:val="center"/>
              <w:rPr>
                <w:bCs/>
              </w:rPr>
            </w:pPr>
            <w:r w:rsidRPr="00F66F83">
              <w:rPr>
                <w:bCs/>
              </w:rPr>
              <w:t>2</w:t>
            </w:r>
            <w:r>
              <w:rPr>
                <w:bCs/>
              </w:rPr>
              <w:t>3</w:t>
            </w:r>
          </w:p>
        </w:tc>
        <w:tc>
          <w:tcPr>
            <w:tcW w:w="641" w:type="dxa"/>
          </w:tcPr>
          <w:p w:rsidR="005B7D7A" w:rsidRPr="00F66F83" w:rsidRDefault="005B7D7A" w:rsidP="005B7D7A">
            <w:pPr>
              <w:tabs>
                <w:tab w:val="left" w:pos="3825"/>
                <w:tab w:val="left" w:pos="8640"/>
              </w:tabs>
              <w:spacing w:after="0"/>
              <w:jc w:val="center"/>
              <w:rPr>
                <w:bCs/>
              </w:rPr>
            </w:pPr>
            <w:r>
              <w:rPr>
                <w:bCs/>
              </w:rPr>
              <w:t>300</w:t>
            </w:r>
          </w:p>
        </w:tc>
        <w:tc>
          <w:tcPr>
            <w:tcW w:w="740" w:type="dxa"/>
          </w:tcPr>
          <w:p w:rsidR="005B7D7A" w:rsidRPr="00F66F83" w:rsidRDefault="005B7D7A" w:rsidP="005B7D7A">
            <w:pPr>
              <w:tabs>
                <w:tab w:val="left" w:pos="3825"/>
                <w:tab w:val="left" w:pos="8640"/>
              </w:tabs>
              <w:spacing w:after="0"/>
              <w:jc w:val="center"/>
              <w:rPr>
                <w:bCs/>
              </w:rPr>
            </w:pPr>
            <w:r>
              <w:rPr>
                <w:bCs/>
              </w:rPr>
              <w:t>400</w:t>
            </w:r>
          </w:p>
        </w:tc>
        <w:tc>
          <w:tcPr>
            <w:tcW w:w="927" w:type="dxa"/>
          </w:tcPr>
          <w:p w:rsidR="005B7D7A" w:rsidRPr="00F66F83" w:rsidRDefault="005B7D7A" w:rsidP="005B7D7A">
            <w:pPr>
              <w:tabs>
                <w:tab w:val="left" w:pos="3825"/>
                <w:tab w:val="left" w:pos="8640"/>
              </w:tabs>
              <w:spacing w:after="0"/>
              <w:jc w:val="center"/>
              <w:rPr>
                <w:bCs/>
              </w:rPr>
            </w:pPr>
            <w:r>
              <w:rPr>
                <w:bCs/>
              </w:rPr>
              <w:t>700</w:t>
            </w:r>
          </w:p>
        </w:tc>
      </w:tr>
    </w:tbl>
    <w:p w:rsidR="005B7D7A" w:rsidRDefault="005B7D7A" w:rsidP="005B7D7A">
      <w:pPr>
        <w:spacing w:after="0" w:line="240" w:lineRule="auto"/>
        <w:jc w:val="center"/>
        <w:rPr>
          <w:rFonts w:ascii="Times New Roman" w:hAnsi="Times New Roman" w:cs="Times New Roman"/>
          <w:b/>
          <w:bCs/>
          <w:i/>
          <w:sz w:val="20"/>
          <w:szCs w:val="20"/>
        </w:rPr>
      </w:pPr>
    </w:p>
    <w:p w:rsidR="005B7D7A" w:rsidRPr="00E03A19" w:rsidRDefault="005B7D7A" w:rsidP="005B7D7A">
      <w:pPr>
        <w:spacing w:after="0" w:line="240" w:lineRule="auto"/>
        <w:jc w:val="center"/>
        <w:rPr>
          <w:rFonts w:ascii="Times New Roman" w:hAnsi="Times New Roman" w:cs="Times New Roman"/>
          <w:b/>
          <w:bCs/>
          <w:i/>
          <w:sz w:val="20"/>
          <w:szCs w:val="20"/>
        </w:rPr>
      </w:pPr>
    </w:p>
    <w:p w:rsidR="005B7D7A" w:rsidRPr="000B32C8" w:rsidRDefault="005B7D7A" w:rsidP="005B7D7A">
      <w:pPr>
        <w:spacing w:after="0" w:line="240" w:lineRule="auto"/>
        <w:rPr>
          <w:rFonts w:ascii="Times New Roman" w:hAnsi="Times New Roman" w:cs="Times New Roman"/>
          <w:b/>
          <w:bCs/>
          <w:i/>
          <w:sz w:val="20"/>
          <w:szCs w:val="20"/>
        </w:rPr>
      </w:pPr>
      <w:r w:rsidRPr="00E03A19">
        <w:rPr>
          <w:rFonts w:ascii="Times New Roman" w:hAnsi="Times New Roman" w:cs="Times New Roman"/>
          <w:sz w:val="20"/>
          <w:szCs w:val="20"/>
        </w:rPr>
        <w:br w:type="textWrapping" w:clear="all"/>
      </w:r>
    </w:p>
    <w:p w:rsidR="005B7D7A" w:rsidRPr="00E03A19" w:rsidRDefault="005B7D7A" w:rsidP="005B7D7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BACHELOR OF PHYSICAL EDUCATION AND SPORTS (</w:t>
      </w:r>
      <w:r>
        <w:rPr>
          <w:rFonts w:ascii="Times New Roman" w:hAnsi="Times New Roman" w:cs="Times New Roman"/>
          <w:b/>
          <w:bCs/>
          <w:sz w:val="24"/>
          <w:szCs w:val="24"/>
        </w:rPr>
        <w:t>2020-2021</w:t>
      </w:r>
      <w:r>
        <w:rPr>
          <w:rFonts w:ascii="Times New Roman" w:hAnsi="Times New Roman" w:cs="Times New Roman"/>
          <w:b/>
          <w:sz w:val="20"/>
          <w:szCs w:val="20"/>
        </w:rPr>
        <w:t>)</w:t>
      </w:r>
    </w:p>
    <w:p w:rsidR="005B7D7A" w:rsidRPr="00E03A19" w:rsidRDefault="005B7D7A" w:rsidP="005B7D7A">
      <w:pPr>
        <w:spacing w:after="0" w:line="240" w:lineRule="auto"/>
        <w:jc w:val="center"/>
        <w:rPr>
          <w:rFonts w:ascii="Times New Roman" w:hAnsi="Times New Roman" w:cs="Times New Roman"/>
          <w:b/>
          <w:sz w:val="20"/>
          <w:szCs w:val="20"/>
        </w:rPr>
      </w:pPr>
    </w:p>
    <w:p w:rsidR="005B7D7A" w:rsidRDefault="005B7D7A" w:rsidP="005B7D7A">
      <w:pPr>
        <w:spacing w:after="0" w:line="240" w:lineRule="auto"/>
        <w:jc w:val="center"/>
        <w:rPr>
          <w:rFonts w:ascii="Times New Roman" w:hAnsi="Times New Roman" w:cs="Times New Roman"/>
          <w:b/>
          <w:bCs/>
          <w:sz w:val="20"/>
          <w:szCs w:val="20"/>
        </w:rPr>
      </w:pPr>
      <w:r w:rsidRPr="00E03A19">
        <w:rPr>
          <w:rFonts w:ascii="Times New Roman" w:hAnsi="Times New Roman" w:cs="Times New Roman"/>
          <w:b/>
          <w:sz w:val="20"/>
          <w:szCs w:val="20"/>
        </w:rPr>
        <w:t>EVALUATION SCHEME:</w:t>
      </w:r>
      <w:r w:rsidRPr="00E03A19">
        <w:rPr>
          <w:rFonts w:ascii="Times New Roman" w:hAnsi="Times New Roman" w:cs="Times New Roman"/>
          <w:b/>
          <w:bCs/>
          <w:sz w:val="20"/>
          <w:szCs w:val="20"/>
        </w:rPr>
        <w:t xml:space="preserve">  SEMESTER- IV</w:t>
      </w:r>
    </w:p>
    <w:p w:rsidR="005B7D7A" w:rsidRDefault="005B7D7A" w:rsidP="005B7D7A">
      <w:pPr>
        <w:spacing w:after="0" w:line="240" w:lineRule="auto"/>
        <w:jc w:val="center"/>
        <w:rPr>
          <w:rFonts w:ascii="Times New Roman" w:hAnsi="Times New Roman" w:cs="Times New Roman"/>
          <w:b/>
          <w:bCs/>
          <w:sz w:val="20"/>
          <w:szCs w:val="20"/>
        </w:rPr>
      </w:pPr>
    </w:p>
    <w:tbl>
      <w:tblPr>
        <w:tblStyle w:val="TableGrid"/>
        <w:tblW w:w="10637" w:type="dxa"/>
        <w:tblInd w:w="-481" w:type="dxa"/>
        <w:tblLayout w:type="fixed"/>
        <w:tblLook w:val="04A0"/>
      </w:tblPr>
      <w:tblGrid>
        <w:gridCol w:w="499"/>
        <w:gridCol w:w="990"/>
        <w:gridCol w:w="2340"/>
        <w:gridCol w:w="1350"/>
        <w:gridCol w:w="548"/>
        <w:gridCol w:w="554"/>
        <w:gridCol w:w="554"/>
        <w:gridCol w:w="684"/>
        <w:gridCol w:w="810"/>
        <w:gridCol w:w="641"/>
        <w:gridCol w:w="740"/>
        <w:gridCol w:w="927"/>
      </w:tblGrid>
      <w:tr w:rsidR="005B7D7A" w:rsidRPr="00F66F83" w:rsidTr="005B7D7A">
        <w:trPr>
          <w:trHeight w:val="453"/>
        </w:trPr>
        <w:tc>
          <w:tcPr>
            <w:tcW w:w="499"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S. No</w:t>
            </w:r>
          </w:p>
        </w:tc>
        <w:tc>
          <w:tcPr>
            <w:tcW w:w="99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8640"/>
              </w:tabs>
              <w:spacing w:after="0"/>
              <w:rPr>
                <w:b/>
                <w:bCs/>
              </w:rPr>
            </w:pPr>
            <w:r w:rsidRPr="00F66F83">
              <w:rPr>
                <w:b/>
                <w:bCs/>
              </w:rPr>
              <w:t>Course Code</w:t>
            </w:r>
          </w:p>
        </w:tc>
        <w:tc>
          <w:tcPr>
            <w:tcW w:w="234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Name</w:t>
            </w:r>
          </w:p>
        </w:tc>
        <w:tc>
          <w:tcPr>
            <w:tcW w:w="135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Type of Course</w:t>
            </w:r>
          </w:p>
        </w:tc>
        <w:tc>
          <w:tcPr>
            <w:tcW w:w="2340" w:type="dxa"/>
            <w:gridSpan w:val="4"/>
          </w:tcPr>
          <w:p w:rsidR="005B7D7A" w:rsidRPr="00F66F83" w:rsidRDefault="005B7D7A" w:rsidP="005B7D7A">
            <w:pPr>
              <w:tabs>
                <w:tab w:val="left" w:pos="3825"/>
                <w:tab w:val="left" w:pos="8640"/>
              </w:tabs>
              <w:spacing w:after="0"/>
              <w:jc w:val="center"/>
              <w:rPr>
                <w:b/>
                <w:bCs/>
              </w:rPr>
            </w:pPr>
            <w:r w:rsidRPr="00F66F83">
              <w:rPr>
                <w:b/>
                <w:bCs/>
              </w:rPr>
              <w:t>Teaching Hours</w:t>
            </w:r>
          </w:p>
        </w:tc>
        <w:tc>
          <w:tcPr>
            <w:tcW w:w="81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Credit</w:t>
            </w:r>
          </w:p>
        </w:tc>
        <w:tc>
          <w:tcPr>
            <w:tcW w:w="2308" w:type="dxa"/>
            <w:gridSpan w:val="3"/>
          </w:tcPr>
          <w:p w:rsidR="005B7D7A" w:rsidRPr="00F66F83" w:rsidRDefault="005B7D7A" w:rsidP="005B7D7A">
            <w:pPr>
              <w:tabs>
                <w:tab w:val="left" w:pos="3825"/>
                <w:tab w:val="left" w:pos="8640"/>
              </w:tabs>
              <w:spacing w:after="0"/>
              <w:rPr>
                <w:b/>
                <w:bCs/>
              </w:rPr>
            </w:pPr>
            <w:r w:rsidRPr="00F66F83">
              <w:rPr>
                <w:b/>
                <w:bCs/>
              </w:rPr>
              <w:t>Assessment</w:t>
            </w:r>
          </w:p>
        </w:tc>
      </w:tr>
      <w:tr w:rsidR="005B7D7A" w:rsidRPr="00F66F83" w:rsidTr="005B7D7A">
        <w:trPr>
          <w:trHeight w:val="353"/>
        </w:trPr>
        <w:tc>
          <w:tcPr>
            <w:tcW w:w="499" w:type="dxa"/>
            <w:vMerge/>
          </w:tcPr>
          <w:p w:rsidR="005B7D7A" w:rsidRPr="00F66F83" w:rsidRDefault="005B7D7A" w:rsidP="005B7D7A">
            <w:pPr>
              <w:tabs>
                <w:tab w:val="left" w:pos="3825"/>
                <w:tab w:val="left" w:pos="8640"/>
              </w:tabs>
              <w:spacing w:after="0"/>
              <w:rPr>
                <w:bCs/>
              </w:rPr>
            </w:pPr>
          </w:p>
        </w:tc>
        <w:tc>
          <w:tcPr>
            <w:tcW w:w="990" w:type="dxa"/>
            <w:vMerge/>
          </w:tcPr>
          <w:p w:rsidR="005B7D7A" w:rsidRPr="00F66F83" w:rsidRDefault="005B7D7A" w:rsidP="005B7D7A">
            <w:pPr>
              <w:tabs>
                <w:tab w:val="left" w:pos="3825"/>
                <w:tab w:val="left" w:pos="8640"/>
              </w:tabs>
              <w:spacing w:after="0"/>
              <w:rPr>
                <w:bCs/>
              </w:rPr>
            </w:pPr>
          </w:p>
        </w:tc>
        <w:tc>
          <w:tcPr>
            <w:tcW w:w="2340" w:type="dxa"/>
            <w:vMerge/>
          </w:tcPr>
          <w:p w:rsidR="005B7D7A" w:rsidRPr="00F66F83" w:rsidRDefault="005B7D7A" w:rsidP="005B7D7A">
            <w:pPr>
              <w:tabs>
                <w:tab w:val="left" w:pos="3825"/>
                <w:tab w:val="left" w:pos="8640"/>
              </w:tabs>
              <w:spacing w:after="0"/>
              <w:rPr>
                <w:bCs/>
              </w:rPr>
            </w:pPr>
          </w:p>
        </w:tc>
        <w:tc>
          <w:tcPr>
            <w:tcW w:w="1350" w:type="dxa"/>
            <w:vMerge/>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
                <w:bCs/>
              </w:rPr>
            </w:pPr>
            <w:r w:rsidRPr="00F66F83">
              <w:rPr>
                <w:b/>
                <w:bCs/>
              </w:rPr>
              <w:t>L</w:t>
            </w:r>
          </w:p>
        </w:tc>
        <w:tc>
          <w:tcPr>
            <w:tcW w:w="554" w:type="dxa"/>
          </w:tcPr>
          <w:p w:rsidR="005B7D7A" w:rsidRPr="00F66F83" w:rsidRDefault="005B7D7A" w:rsidP="005B7D7A">
            <w:pPr>
              <w:tabs>
                <w:tab w:val="left" w:pos="3825"/>
                <w:tab w:val="left" w:pos="8640"/>
              </w:tabs>
              <w:spacing w:after="0"/>
              <w:jc w:val="center"/>
              <w:rPr>
                <w:b/>
                <w:bCs/>
              </w:rPr>
            </w:pPr>
            <w:r w:rsidRPr="00F66F83">
              <w:rPr>
                <w:b/>
                <w:bCs/>
              </w:rPr>
              <w:t>T</w:t>
            </w:r>
          </w:p>
        </w:tc>
        <w:tc>
          <w:tcPr>
            <w:tcW w:w="554" w:type="dxa"/>
          </w:tcPr>
          <w:p w:rsidR="005B7D7A" w:rsidRPr="00F66F83" w:rsidRDefault="005B7D7A" w:rsidP="005B7D7A">
            <w:pPr>
              <w:tabs>
                <w:tab w:val="left" w:pos="3825"/>
                <w:tab w:val="left" w:pos="8640"/>
              </w:tabs>
              <w:spacing w:after="0"/>
              <w:jc w:val="center"/>
              <w:rPr>
                <w:b/>
                <w:bCs/>
              </w:rPr>
            </w:pPr>
            <w:r w:rsidRPr="00F66F83">
              <w:rPr>
                <w:b/>
                <w:bCs/>
              </w:rPr>
              <w:t>P</w:t>
            </w:r>
          </w:p>
        </w:tc>
        <w:tc>
          <w:tcPr>
            <w:tcW w:w="684" w:type="dxa"/>
          </w:tcPr>
          <w:p w:rsidR="005B7D7A" w:rsidRPr="00F66F83" w:rsidRDefault="005B7D7A" w:rsidP="005B7D7A">
            <w:pPr>
              <w:tabs>
                <w:tab w:val="left" w:pos="3825"/>
                <w:tab w:val="left" w:pos="8640"/>
              </w:tabs>
              <w:spacing w:after="0"/>
              <w:jc w:val="center"/>
              <w:rPr>
                <w:b/>
                <w:bCs/>
              </w:rPr>
            </w:pPr>
            <w:r w:rsidRPr="00F66F83">
              <w:rPr>
                <w:b/>
                <w:bCs/>
              </w:rPr>
              <w:t>Total</w:t>
            </w:r>
          </w:p>
        </w:tc>
        <w:tc>
          <w:tcPr>
            <w:tcW w:w="810" w:type="dxa"/>
            <w:vMerge/>
          </w:tcPr>
          <w:p w:rsidR="005B7D7A" w:rsidRPr="00F66F83" w:rsidRDefault="005B7D7A" w:rsidP="005B7D7A">
            <w:pPr>
              <w:tabs>
                <w:tab w:val="left" w:pos="3825"/>
                <w:tab w:val="left" w:pos="8640"/>
              </w:tabs>
              <w:spacing w:after="0"/>
              <w:jc w:val="center"/>
              <w:rPr>
                <w:bCs/>
              </w:rPr>
            </w:pPr>
          </w:p>
        </w:tc>
        <w:tc>
          <w:tcPr>
            <w:tcW w:w="641" w:type="dxa"/>
          </w:tcPr>
          <w:p w:rsidR="005B7D7A" w:rsidRPr="00F66F83" w:rsidRDefault="005B7D7A" w:rsidP="005B7D7A">
            <w:pPr>
              <w:tabs>
                <w:tab w:val="left" w:pos="3825"/>
                <w:tab w:val="left" w:pos="8640"/>
              </w:tabs>
              <w:spacing w:after="0"/>
              <w:jc w:val="center"/>
              <w:rPr>
                <w:b/>
                <w:bCs/>
              </w:rPr>
            </w:pPr>
            <w:r w:rsidRPr="00F66F83">
              <w:rPr>
                <w:b/>
                <w:bCs/>
              </w:rPr>
              <w:t>Int.</w:t>
            </w:r>
          </w:p>
        </w:tc>
        <w:tc>
          <w:tcPr>
            <w:tcW w:w="740" w:type="dxa"/>
          </w:tcPr>
          <w:p w:rsidR="005B7D7A" w:rsidRPr="00F66F83" w:rsidRDefault="005B7D7A" w:rsidP="005B7D7A">
            <w:pPr>
              <w:tabs>
                <w:tab w:val="left" w:pos="3825"/>
                <w:tab w:val="left" w:pos="8640"/>
              </w:tabs>
              <w:spacing w:after="0"/>
              <w:jc w:val="center"/>
              <w:rPr>
                <w:b/>
                <w:bCs/>
              </w:rPr>
            </w:pPr>
            <w:r w:rsidRPr="00F66F83">
              <w:rPr>
                <w:b/>
                <w:bCs/>
              </w:rPr>
              <w:t>Ext.</w:t>
            </w:r>
          </w:p>
        </w:tc>
        <w:tc>
          <w:tcPr>
            <w:tcW w:w="927" w:type="dxa"/>
          </w:tcPr>
          <w:p w:rsidR="005B7D7A" w:rsidRPr="00F66F83" w:rsidRDefault="005B7D7A" w:rsidP="005B7D7A">
            <w:pPr>
              <w:tabs>
                <w:tab w:val="left" w:pos="3825"/>
                <w:tab w:val="left" w:pos="8640"/>
              </w:tabs>
              <w:spacing w:after="0"/>
              <w:jc w:val="center"/>
              <w:rPr>
                <w:b/>
                <w:bCs/>
              </w:rPr>
            </w:pPr>
            <w:r w:rsidRPr="00F66F83">
              <w:rPr>
                <w:b/>
                <w:bCs/>
              </w:rPr>
              <w:t>Total</w:t>
            </w:r>
          </w:p>
        </w:tc>
      </w:tr>
      <w:tr w:rsidR="005B7D7A" w:rsidRPr="00F66F83" w:rsidTr="005B7D7A">
        <w:trPr>
          <w:trHeight w:val="469"/>
        </w:trPr>
        <w:tc>
          <w:tcPr>
            <w:tcW w:w="499" w:type="dxa"/>
          </w:tcPr>
          <w:p w:rsidR="005B7D7A" w:rsidRPr="00F66F83" w:rsidRDefault="005B7D7A" w:rsidP="005B7D7A">
            <w:pPr>
              <w:tabs>
                <w:tab w:val="left" w:pos="3825"/>
                <w:tab w:val="left" w:pos="8640"/>
              </w:tabs>
              <w:spacing w:after="0"/>
              <w:rPr>
                <w:bCs/>
              </w:rPr>
            </w:pPr>
            <w:r w:rsidRPr="00F66F83">
              <w:rPr>
                <w:bCs/>
              </w:rPr>
              <w:t>1</w:t>
            </w:r>
          </w:p>
        </w:tc>
        <w:tc>
          <w:tcPr>
            <w:tcW w:w="990" w:type="dxa"/>
          </w:tcPr>
          <w:p w:rsidR="005B7D7A" w:rsidRPr="00F66F83" w:rsidRDefault="005B7D7A" w:rsidP="005B7D7A">
            <w:pPr>
              <w:tabs>
                <w:tab w:val="left" w:pos="3825"/>
                <w:tab w:val="left" w:pos="8640"/>
              </w:tabs>
              <w:spacing w:after="0"/>
              <w:rPr>
                <w:bCs/>
              </w:rPr>
            </w:pPr>
            <w:r>
              <w:rPr>
                <w:bCs/>
              </w:rPr>
              <w:t>BPES-CT-4</w:t>
            </w:r>
            <w:r w:rsidRPr="00F66F83">
              <w:rPr>
                <w:bCs/>
              </w:rPr>
              <w:t>01</w:t>
            </w:r>
          </w:p>
        </w:tc>
        <w:tc>
          <w:tcPr>
            <w:tcW w:w="2340" w:type="dxa"/>
          </w:tcPr>
          <w:p w:rsidR="005B7D7A" w:rsidRPr="001B5BE0" w:rsidRDefault="005B7D7A" w:rsidP="005B7D7A">
            <w:pPr>
              <w:tabs>
                <w:tab w:val="left" w:pos="3825"/>
                <w:tab w:val="left" w:pos="8640"/>
              </w:tabs>
              <w:spacing w:after="0"/>
              <w:rPr>
                <w:bCs/>
              </w:rPr>
            </w:pPr>
            <w:r>
              <w:rPr>
                <w:bCs/>
              </w:rPr>
              <w:t>Sports Training</w:t>
            </w:r>
          </w:p>
        </w:tc>
        <w:tc>
          <w:tcPr>
            <w:tcW w:w="1350" w:type="dxa"/>
            <w:shd w:val="clear" w:color="auto" w:fill="FFFFFF" w:themeFill="background1"/>
          </w:tcPr>
          <w:p w:rsidR="005B7D7A" w:rsidRPr="00F66F83" w:rsidRDefault="005B7D7A" w:rsidP="005B7D7A">
            <w:pPr>
              <w:tabs>
                <w:tab w:val="left" w:pos="3825"/>
                <w:tab w:val="left" w:pos="8640"/>
              </w:tabs>
              <w:spacing w:after="0"/>
              <w:rPr>
                <w:bCs/>
              </w:rPr>
            </w:pPr>
            <w:r w:rsidRPr="00F66F83">
              <w:rPr>
                <w:bCs/>
              </w:rPr>
              <w:t>Core Theory</w:t>
            </w:r>
          </w:p>
        </w:tc>
        <w:tc>
          <w:tcPr>
            <w:tcW w:w="548"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3</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1</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0</w:t>
            </w:r>
          </w:p>
        </w:tc>
        <w:tc>
          <w:tcPr>
            <w:tcW w:w="684"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4</w:t>
            </w:r>
          </w:p>
        </w:tc>
        <w:tc>
          <w:tcPr>
            <w:tcW w:w="81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rPr>
                <w:bCs/>
              </w:rPr>
            </w:pPr>
            <w:r w:rsidRPr="00F66F83">
              <w:rPr>
                <w:bCs/>
              </w:rPr>
              <w:t>2</w:t>
            </w:r>
          </w:p>
        </w:tc>
        <w:tc>
          <w:tcPr>
            <w:tcW w:w="990" w:type="dxa"/>
          </w:tcPr>
          <w:p w:rsidR="005B7D7A" w:rsidRPr="00F66F83" w:rsidRDefault="005B7D7A" w:rsidP="005B7D7A">
            <w:pPr>
              <w:tabs>
                <w:tab w:val="left" w:pos="3825"/>
                <w:tab w:val="left" w:pos="8640"/>
              </w:tabs>
              <w:spacing w:after="0"/>
              <w:rPr>
                <w:bCs/>
              </w:rPr>
            </w:pPr>
            <w:r>
              <w:rPr>
                <w:bCs/>
              </w:rPr>
              <w:t>BPES-CT-4</w:t>
            </w:r>
            <w:r w:rsidRPr="00F66F83">
              <w:rPr>
                <w:bCs/>
              </w:rPr>
              <w:t>02</w:t>
            </w:r>
          </w:p>
        </w:tc>
        <w:tc>
          <w:tcPr>
            <w:tcW w:w="2340" w:type="dxa"/>
          </w:tcPr>
          <w:p w:rsidR="005B7D7A" w:rsidRPr="00E93F3F" w:rsidRDefault="005B7D7A" w:rsidP="005B7D7A">
            <w:pPr>
              <w:tabs>
                <w:tab w:val="left" w:pos="3825"/>
                <w:tab w:val="left" w:pos="8640"/>
              </w:tabs>
              <w:spacing w:after="0"/>
              <w:rPr>
                <w:bCs/>
              </w:rPr>
            </w:pPr>
            <w:r>
              <w:rPr>
                <w:bCs/>
              </w:rPr>
              <w:t>Sports Biomechanics</w:t>
            </w:r>
          </w:p>
        </w:tc>
        <w:tc>
          <w:tcPr>
            <w:tcW w:w="1350" w:type="dxa"/>
            <w:shd w:val="clear" w:color="auto" w:fill="FFFFFF" w:themeFill="background1"/>
          </w:tcPr>
          <w:p w:rsidR="005B7D7A" w:rsidRPr="00F66F83" w:rsidRDefault="005B7D7A" w:rsidP="005B7D7A">
            <w:pPr>
              <w:tabs>
                <w:tab w:val="left" w:pos="3825"/>
                <w:tab w:val="left" w:pos="8640"/>
              </w:tabs>
              <w:spacing w:after="0"/>
              <w:rPr>
                <w:bCs/>
              </w:rPr>
            </w:pPr>
            <w:r w:rsidRPr="00F66F83">
              <w:rPr>
                <w:bCs/>
              </w:rPr>
              <w:t>Core Theory</w:t>
            </w:r>
          </w:p>
        </w:tc>
        <w:tc>
          <w:tcPr>
            <w:tcW w:w="548"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3</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1</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0</w:t>
            </w:r>
          </w:p>
        </w:tc>
        <w:tc>
          <w:tcPr>
            <w:tcW w:w="684"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4</w:t>
            </w:r>
          </w:p>
        </w:tc>
        <w:tc>
          <w:tcPr>
            <w:tcW w:w="81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rPr>
                <w:bCs/>
              </w:rPr>
            </w:pPr>
            <w:r w:rsidRPr="00F66F83">
              <w:rPr>
                <w:bCs/>
              </w:rPr>
              <w:t>3</w:t>
            </w:r>
          </w:p>
        </w:tc>
        <w:tc>
          <w:tcPr>
            <w:tcW w:w="990" w:type="dxa"/>
          </w:tcPr>
          <w:p w:rsidR="005B7D7A" w:rsidRPr="00F66F83" w:rsidRDefault="005B7D7A" w:rsidP="005B7D7A">
            <w:pPr>
              <w:tabs>
                <w:tab w:val="left" w:pos="3825"/>
                <w:tab w:val="left" w:pos="8640"/>
              </w:tabs>
              <w:spacing w:after="0"/>
              <w:rPr>
                <w:bCs/>
              </w:rPr>
            </w:pPr>
            <w:r>
              <w:rPr>
                <w:bCs/>
              </w:rPr>
              <w:t>BPES-CT-4</w:t>
            </w:r>
            <w:r w:rsidRPr="00F66F83">
              <w:rPr>
                <w:bCs/>
              </w:rPr>
              <w:t>0</w:t>
            </w:r>
            <w:r>
              <w:rPr>
                <w:bCs/>
              </w:rPr>
              <w:t>3</w:t>
            </w:r>
          </w:p>
        </w:tc>
        <w:tc>
          <w:tcPr>
            <w:tcW w:w="2340" w:type="dxa"/>
          </w:tcPr>
          <w:p w:rsidR="005B7D7A" w:rsidRPr="0033206C" w:rsidRDefault="005B7D7A" w:rsidP="005B7D7A">
            <w:pPr>
              <w:tabs>
                <w:tab w:val="left" w:pos="3825"/>
                <w:tab w:val="left" w:pos="8640"/>
              </w:tabs>
              <w:spacing w:after="0"/>
              <w:rPr>
                <w:bCs/>
              </w:rPr>
            </w:pPr>
            <w:r>
              <w:rPr>
                <w:bCs/>
              </w:rPr>
              <w:t xml:space="preserve">Corrective Exercises and Rehabilitation </w:t>
            </w:r>
          </w:p>
        </w:tc>
        <w:tc>
          <w:tcPr>
            <w:tcW w:w="1350" w:type="dxa"/>
            <w:shd w:val="clear" w:color="auto" w:fill="FFFFFF" w:themeFill="background1"/>
          </w:tcPr>
          <w:p w:rsidR="005B7D7A" w:rsidRPr="00F66F83" w:rsidRDefault="005B7D7A" w:rsidP="005B7D7A">
            <w:pPr>
              <w:tabs>
                <w:tab w:val="left" w:pos="3825"/>
                <w:tab w:val="left" w:pos="8640"/>
              </w:tabs>
              <w:spacing w:after="0"/>
              <w:rPr>
                <w:bCs/>
              </w:rPr>
            </w:pPr>
            <w:r w:rsidRPr="00F66F83">
              <w:rPr>
                <w:bCs/>
              </w:rPr>
              <w:t>Core Theory</w:t>
            </w:r>
          </w:p>
        </w:tc>
        <w:tc>
          <w:tcPr>
            <w:tcW w:w="548"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3</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1</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0</w:t>
            </w:r>
          </w:p>
        </w:tc>
        <w:tc>
          <w:tcPr>
            <w:tcW w:w="684"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4</w:t>
            </w:r>
          </w:p>
        </w:tc>
        <w:tc>
          <w:tcPr>
            <w:tcW w:w="810"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4</w:t>
            </w:r>
          </w:p>
        </w:tc>
        <w:tc>
          <w:tcPr>
            <w:tcW w:w="990" w:type="dxa"/>
          </w:tcPr>
          <w:p w:rsidR="005B7D7A" w:rsidRPr="00F66F83" w:rsidRDefault="005B7D7A" w:rsidP="005B7D7A">
            <w:pPr>
              <w:tabs>
                <w:tab w:val="left" w:pos="3825"/>
                <w:tab w:val="left" w:pos="8640"/>
              </w:tabs>
              <w:spacing w:after="0"/>
              <w:rPr>
                <w:bCs/>
              </w:rPr>
            </w:pPr>
            <w:r>
              <w:rPr>
                <w:bCs/>
              </w:rPr>
              <w:t>BPES-EC-4</w:t>
            </w:r>
            <w:r w:rsidRPr="00F66F83">
              <w:rPr>
                <w:bCs/>
              </w:rPr>
              <w:t>04</w:t>
            </w:r>
          </w:p>
        </w:tc>
        <w:tc>
          <w:tcPr>
            <w:tcW w:w="2340" w:type="dxa"/>
          </w:tcPr>
          <w:p w:rsidR="005B7D7A" w:rsidRPr="001B6D30" w:rsidRDefault="005B7D7A" w:rsidP="005B7D7A">
            <w:pPr>
              <w:tabs>
                <w:tab w:val="left" w:pos="3825"/>
                <w:tab w:val="left" w:pos="8640"/>
              </w:tabs>
              <w:spacing w:after="0"/>
              <w:rPr>
                <w:bCs/>
              </w:rPr>
            </w:pPr>
            <w:r>
              <w:t>Media and Careers in Physical Education</w:t>
            </w:r>
          </w:p>
        </w:tc>
        <w:tc>
          <w:tcPr>
            <w:tcW w:w="1350" w:type="dxa"/>
          </w:tcPr>
          <w:p w:rsidR="005B7D7A" w:rsidRPr="00F66F83" w:rsidRDefault="005B7D7A" w:rsidP="005B7D7A">
            <w:pPr>
              <w:tabs>
                <w:tab w:val="left" w:pos="3825"/>
                <w:tab w:val="left" w:pos="8640"/>
              </w:tabs>
              <w:spacing w:after="0"/>
              <w:rPr>
                <w:bCs/>
              </w:rPr>
            </w:pPr>
            <w:r w:rsidRPr="00F66F83">
              <w:rPr>
                <w:bCs/>
              </w:rPr>
              <w:t xml:space="preserve">Elective Course </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68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81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3</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245"/>
        </w:trPr>
        <w:tc>
          <w:tcPr>
            <w:tcW w:w="499" w:type="dxa"/>
          </w:tcPr>
          <w:p w:rsidR="005B7D7A" w:rsidRPr="00F66F83" w:rsidRDefault="005B7D7A" w:rsidP="005B7D7A">
            <w:pPr>
              <w:tabs>
                <w:tab w:val="left" w:pos="3825"/>
                <w:tab w:val="left" w:pos="8640"/>
              </w:tabs>
              <w:spacing w:after="0"/>
              <w:rPr>
                <w:bCs/>
              </w:rPr>
            </w:pPr>
            <w:r w:rsidRPr="00F66F83">
              <w:rPr>
                <w:bCs/>
              </w:rPr>
              <w:t>5</w:t>
            </w:r>
          </w:p>
        </w:tc>
        <w:tc>
          <w:tcPr>
            <w:tcW w:w="990" w:type="dxa"/>
          </w:tcPr>
          <w:p w:rsidR="005B7D7A" w:rsidRPr="00F66F83" w:rsidRDefault="005B7D7A" w:rsidP="005B7D7A">
            <w:pPr>
              <w:tabs>
                <w:tab w:val="left" w:pos="3825"/>
                <w:tab w:val="left" w:pos="8640"/>
              </w:tabs>
              <w:spacing w:after="0"/>
              <w:rPr>
                <w:bCs/>
              </w:rPr>
            </w:pPr>
            <w:r>
              <w:rPr>
                <w:bCs/>
              </w:rPr>
              <w:t>BPES-EC-4</w:t>
            </w:r>
            <w:r w:rsidRPr="00F66F83">
              <w:rPr>
                <w:bCs/>
              </w:rPr>
              <w:t>05</w:t>
            </w:r>
          </w:p>
        </w:tc>
        <w:tc>
          <w:tcPr>
            <w:tcW w:w="2340" w:type="dxa"/>
          </w:tcPr>
          <w:p w:rsidR="005B7D7A" w:rsidRPr="001B6D30" w:rsidRDefault="005B7D7A" w:rsidP="005B7D7A">
            <w:pPr>
              <w:tabs>
                <w:tab w:val="left" w:pos="3825"/>
                <w:tab w:val="left" w:pos="8640"/>
              </w:tabs>
              <w:spacing w:after="0"/>
              <w:rPr>
                <w:bCs/>
              </w:rPr>
            </w:pPr>
            <w:r w:rsidRPr="001B6D30">
              <w:rPr>
                <w:bCs/>
              </w:rPr>
              <w:t xml:space="preserve">Sports Journalism </w:t>
            </w:r>
            <w:r>
              <w:rPr>
                <w:bCs/>
              </w:rPr>
              <w:t>and Mass Communication</w:t>
            </w:r>
          </w:p>
        </w:tc>
        <w:tc>
          <w:tcPr>
            <w:tcW w:w="1350" w:type="dxa"/>
          </w:tcPr>
          <w:p w:rsidR="005B7D7A" w:rsidRPr="00F66F83" w:rsidRDefault="005B7D7A" w:rsidP="005B7D7A">
            <w:pPr>
              <w:tabs>
                <w:tab w:val="left" w:pos="3825"/>
                <w:tab w:val="left" w:pos="8640"/>
              </w:tabs>
              <w:spacing w:after="0"/>
              <w:rPr>
                <w:bCs/>
              </w:rPr>
            </w:pPr>
            <w:r w:rsidRPr="00F66F83">
              <w:rPr>
                <w:bCs/>
              </w:rPr>
              <w:t>Elective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684" w:type="dxa"/>
            <w:vMerge/>
          </w:tcPr>
          <w:p w:rsidR="005B7D7A" w:rsidRPr="00F66F83" w:rsidRDefault="005B7D7A" w:rsidP="005B7D7A">
            <w:pPr>
              <w:tabs>
                <w:tab w:val="left" w:pos="3825"/>
                <w:tab w:val="left" w:pos="8640"/>
              </w:tabs>
              <w:spacing w:after="0"/>
              <w:jc w:val="center"/>
              <w:rPr>
                <w:bCs/>
              </w:rPr>
            </w:pPr>
          </w:p>
        </w:tc>
        <w:tc>
          <w:tcPr>
            <w:tcW w:w="81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927"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63"/>
        </w:trPr>
        <w:tc>
          <w:tcPr>
            <w:tcW w:w="499" w:type="dxa"/>
          </w:tcPr>
          <w:p w:rsidR="005B7D7A" w:rsidRPr="00F66F83" w:rsidRDefault="005B7D7A" w:rsidP="005B7D7A">
            <w:pPr>
              <w:tabs>
                <w:tab w:val="left" w:pos="3825"/>
                <w:tab w:val="left" w:pos="8640"/>
              </w:tabs>
              <w:spacing w:after="0"/>
              <w:rPr>
                <w:bCs/>
              </w:rPr>
            </w:pPr>
            <w:r w:rsidRPr="00F66F83">
              <w:rPr>
                <w:bCs/>
              </w:rPr>
              <w:t>6</w:t>
            </w:r>
          </w:p>
        </w:tc>
        <w:tc>
          <w:tcPr>
            <w:tcW w:w="990" w:type="dxa"/>
          </w:tcPr>
          <w:p w:rsidR="005B7D7A" w:rsidRPr="00F66F83" w:rsidRDefault="005B7D7A" w:rsidP="005B7D7A">
            <w:pPr>
              <w:tabs>
                <w:tab w:val="left" w:pos="3825"/>
                <w:tab w:val="left" w:pos="8640"/>
              </w:tabs>
              <w:spacing w:after="0"/>
              <w:rPr>
                <w:bCs/>
              </w:rPr>
            </w:pPr>
            <w:r>
              <w:rPr>
                <w:bCs/>
              </w:rPr>
              <w:t>BPES-SEC-4</w:t>
            </w:r>
            <w:r w:rsidRPr="00F66F83">
              <w:rPr>
                <w:bCs/>
              </w:rPr>
              <w:t>06</w:t>
            </w:r>
          </w:p>
        </w:tc>
        <w:tc>
          <w:tcPr>
            <w:tcW w:w="2340" w:type="dxa"/>
          </w:tcPr>
          <w:p w:rsidR="005B7D7A" w:rsidRPr="00F66F83" w:rsidRDefault="005B7D7A" w:rsidP="005B7D7A">
            <w:pPr>
              <w:tabs>
                <w:tab w:val="left" w:pos="3825"/>
                <w:tab w:val="left" w:pos="8640"/>
              </w:tabs>
              <w:spacing w:after="0"/>
              <w:rPr>
                <w:bCs/>
              </w:rPr>
            </w:pPr>
            <w:r>
              <w:rPr>
                <w:bCs/>
              </w:rPr>
              <w:t>Sports Exercise and Nutrition</w:t>
            </w:r>
          </w:p>
        </w:tc>
        <w:tc>
          <w:tcPr>
            <w:tcW w:w="1350" w:type="dxa"/>
          </w:tcPr>
          <w:p w:rsidR="005B7D7A" w:rsidRPr="00F66F83" w:rsidRDefault="005B7D7A" w:rsidP="005B7D7A">
            <w:pPr>
              <w:tabs>
                <w:tab w:val="left" w:pos="3825"/>
                <w:tab w:val="left" w:pos="8640"/>
              </w:tabs>
              <w:spacing w:after="0"/>
              <w:rPr>
                <w:bCs/>
              </w:rPr>
            </w:pPr>
            <w:r>
              <w:rPr>
                <w:bCs/>
              </w:rPr>
              <w:t>Skill</w:t>
            </w:r>
            <w:r w:rsidRPr="00F66F83">
              <w:rPr>
                <w:bCs/>
              </w:rPr>
              <w:t xml:space="preserve"> Enhancement Course</w:t>
            </w:r>
          </w:p>
        </w:tc>
        <w:tc>
          <w:tcPr>
            <w:tcW w:w="548"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68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81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69"/>
        </w:trPr>
        <w:tc>
          <w:tcPr>
            <w:tcW w:w="499" w:type="dxa"/>
          </w:tcPr>
          <w:p w:rsidR="005B7D7A" w:rsidRPr="00F66F83" w:rsidRDefault="005B7D7A" w:rsidP="005B7D7A">
            <w:pPr>
              <w:tabs>
                <w:tab w:val="left" w:pos="3825"/>
                <w:tab w:val="left" w:pos="8640"/>
              </w:tabs>
              <w:spacing w:after="0"/>
              <w:rPr>
                <w:bCs/>
              </w:rPr>
            </w:pPr>
            <w:r w:rsidRPr="00F66F83">
              <w:rPr>
                <w:bCs/>
              </w:rPr>
              <w:t>7</w:t>
            </w:r>
          </w:p>
        </w:tc>
        <w:tc>
          <w:tcPr>
            <w:tcW w:w="990" w:type="dxa"/>
          </w:tcPr>
          <w:p w:rsidR="005B7D7A" w:rsidRPr="00F66F83" w:rsidRDefault="005B7D7A" w:rsidP="005B7D7A">
            <w:pPr>
              <w:tabs>
                <w:tab w:val="left" w:pos="3825"/>
                <w:tab w:val="left" w:pos="8640"/>
              </w:tabs>
              <w:spacing w:after="0"/>
              <w:rPr>
                <w:bCs/>
              </w:rPr>
            </w:pPr>
            <w:r>
              <w:rPr>
                <w:bCs/>
              </w:rPr>
              <w:t>BPES-SEC-4</w:t>
            </w:r>
            <w:r w:rsidRPr="00F66F83">
              <w:rPr>
                <w:bCs/>
              </w:rPr>
              <w:t>07</w:t>
            </w:r>
          </w:p>
        </w:tc>
        <w:tc>
          <w:tcPr>
            <w:tcW w:w="2340" w:type="dxa"/>
          </w:tcPr>
          <w:p w:rsidR="005B7D7A" w:rsidRPr="00211113" w:rsidRDefault="005B7D7A" w:rsidP="005B7D7A">
            <w:pPr>
              <w:tabs>
                <w:tab w:val="left" w:pos="3825"/>
                <w:tab w:val="left" w:pos="8640"/>
              </w:tabs>
              <w:spacing w:after="0"/>
              <w:rPr>
                <w:bCs/>
                <w:color w:val="000000" w:themeColor="text1"/>
              </w:rPr>
            </w:pPr>
            <w:r w:rsidRPr="00211113">
              <w:rPr>
                <w:bCs/>
                <w:color w:val="000000" w:themeColor="text1"/>
              </w:rPr>
              <w:t>Sports Industry and Marketing</w:t>
            </w:r>
          </w:p>
        </w:tc>
        <w:tc>
          <w:tcPr>
            <w:tcW w:w="1350" w:type="dxa"/>
          </w:tcPr>
          <w:p w:rsidR="005B7D7A" w:rsidRPr="00F66F83" w:rsidRDefault="005B7D7A" w:rsidP="005B7D7A">
            <w:pPr>
              <w:tabs>
                <w:tab w:val="left" w:pos="3825"/>
                <w:tab w:val="left" w:pos="8640"/>
              </w:tabs>
              <w:spacing w:after="0"/>
              <w:rPr>
                <w:bCs/>
              </w:rPr>
            </w:pPr>
            <w:r>
              <w:rPr>
                <w:bCs/>
              </w:rPr>
              <w:t>Skill</w:t>
            </w:r>
            <w:r w:rsidRPr="00F66F83">
              <w:rPr>
                <w:bCs/>
              </w:rPr>
              <w:t xml:space="preserve"> Enhancement Course</w:t>
            </w:r>
          </w:p>
        </w:tc>
        <w:tc>
          <w:tcPr>
            <w:tcW w:w="548"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684" w:type="dxa"/>
            <w:vMerge/>
          </w:tcPr>
          <w:p w:rsidR="005B7D7A" w:rsidRPr="00F66F83" w:rsidRDefault="005B7D7A" w:rsidP="005B7D7A">
            <w:pPr>
              <w:tabs>
                <w:tab w:val="left" w:pos="3825"/>
                <w:tab w:val="left" w:pos="8640"/>
              </w:tabs>
              <w:spacing w:after="0"/>
              <w:jc w:val="center"/>
              <w:rPr>
                <w:bCs/>
              </w:rPr>
            </w:pPr>
          </w:p>
        </w:tc>
        <w:tc>
          <w:tcPr>
            <w:tcW w:w="810"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927"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75"/>
        </w:trPr>
        <w:tc>
          <w:tcPr>
            <w:tcW w:w="499" w:type="dxa"/>
          </w:tcPr>
          <w:p w:rsidR="005B7D7A" w:rsidRPr="00F66F83" w:rsidRDefault="005B7D7A" w:rsidP="005B7D7A">
            <w:pPr>
              <w:tabs>
                <w:tab w:val="left" w:pos="3825"/>
                <w:tab w:val="left" w:pos="8640"/>
              </w:tabs>
              <w:spacing w:after="0"/>
              <w:rPr>
                <w:bCs/>
              </w:rPr>
            </w:pPr>
            <w:r w:rsidRPr="00F66F83">
              <w:rPr>
                <w:bCs/>
              </w:rPr>
              <w:t>8</w:t>
            </w:r>
          </w:p>
        </w:tc>
        <w:tc>
          <w:tcPr>
            <w:tcW w:w="990" w:type="dxa"/>
          </w:tcPr>
          <w:p w:rsidR="005B7D7A" w:rsidRPr="00F66F83" w:rsidRDefault="005B7D7A" w:rsidP="005B7D7A">
            <w:pPr>
              <w:tabs>
                <w:tab w:val="left" w:pos="3825"/>
                <w:tab w:val="left" w:pos="8640"/>
              </w:tabs>
              <w:spacing w:after="0"/>
              <w:rPr>
                <w:bCs/>
              </w:rPr>
            </w:pPr>
            <w:r>
              <w:rPr>
                <w:bCs/>
              </w:rPr>
              <w:t>BPES-PC-4</w:t>
            </w:r>
            <w:r w:rsidRPr="00F66F83">
              <w:rPr>
                <w:bCs/>
              </w:rPr>
              <w:t>08</w:t>
            </w:r>
          </w:p>
        </w:tc>
        <w:tc>
          <w:tcPr>
            <w:tcW w:w="2340" w:type="dxa"/>
          </w:tcPr>
          <w:p w:rsidR="005B7D7A" w:rsidRPr="00F95E9B" w:rsidRDefault="005B7D7A" w:rsidP="005B7D7A">
            <w:pPr>
              <w:tabs>
                <w:tab w:val="left" w:pos="3825"/>
                <w:tab w:val="left" w:pos="8640"/>
              </w:tabs>
              <w:spacing w:after="0"/>
              <w:rPr>
                <w:bCs/>
              </w:rPr>
            </w:pPr>
            <w:r>
              <w:t>Track and Field (Throwing Events II)- Javelin and Hammer  Throw</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4</w:t>
            </w:r>
          </w:p>
        </w:tc>
        <w:tc>
          <w:tcPr>
            <w:tcW w:w="684" w:type="dxa"/>
          </w:tcPr>
          <w:p w:rsidR="005B7D7A" w:rsidRPr="00F66F83" w:rsidRDefault="005B7D7A" w:rsidP="005B7D7A">
            <w:pPr>
              <w:tabs>
                <w:tab w:val="left" w:pos="3825"/>
                <w:tab w:val="left" w:pos="8640"/>
              </w:tabs>
              <w:spacing w:after="0"/>
              <w:jc w:val="center"/>
              <w:rPr>
                <w:bCs/>
              </w:rPr>
            </w:pPr>
            <w:r w:rsidRPr="00F66F83">
              <w:rPr>
                <w:bCs/>
              </w:rPr>
              <w:t>4</w:t>
            </w:r>
          </w:p>
        </w:tc>
        <w:tc>
          <w:tcPr>
            <w:tcW w:w="810" w:type="dxa"/>
          </w:tcPr>
          <w:p w:rsidR="005B7D7A" w:rsidRPr="00F66F83" w:rsidRDefault="005B7D7A" w:rsidP="005B7D7A">
            <w:pPr>
              <w:tabs>
                <w:tab w:val="left" w:pos="3825"/>
                <w:tab w:val="left" w:pos="8640"/>
              </w:tabs>
              <w:spacing w:after="0"/>
              <w:jc w:val="center"/>
              <w:rPr>
                <w:bCs/>
              </w:rPr>
            </w:pPr>
            <w:r w:rsidRPr="00F66F83">
              <w:rPr>
                <w:bCs/>
              </w:rPr>
              <w:t>2</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1"/>
        </w:trPr>
        <w:tc>
          <w:tcPr>
            <w:tcW w:w="499" w:type="dxa"/>
          </w:tcPr>
          <w:p w:rsidR="005B7D7A" w:rsidRPr="00F66F83" w:rsidRDefault="005B7D7A" w:rsidP="005B7D7A">
            <w:pPr>
              <w:tabs>
                <w:tab w:val="left" w:pos="3825"/>
                <w:tab w:val="left" w:pos="8640"/>
              </w:tabs>
              <w:spacing w:after="0"/>
              <w:rPr>
                <w:bCs/>
              </w:rPr>
            </w:pPr>
            <w:r w:rsidRPr="00F66F83">
              <w:rPr>
                <w:bCs/>
              </w:rPr>
              <w:t>9</w:t>
            </w:r>
          </w:p>
        </w:tc>
        <w:tc>
          <w:tcPr>
            <w:tcW w:w="990" w:type="dxa"/>
          </w:tcPr>
          <w:p w:rsidR="005B7D7A" w:rsidRPr="00F66F83" w:rsidRDefault="005B7D7A" w:rsidP="005B7D7A">
            <w:pPr>
              <w:tabs>
                <w:tab w:val="left" w:pos="3825"/>
                <w:tab w:val="left" w:pos="8640"/>
              </w:tabs>
              <w:spacing w:after="0"/>
              <w:rPr>
                <w:bCs/>
              </w:rPr>
            </w:pPr>
            <w:r>
              <w:rPr>
                <w:bCs/>
              </w:rPr>
              <w:t>BPES-PC-4</w:t>
            </w:r>
            <w:r w:rsidRPr="00F66F83">
              <w:rPr>
                <w:bCs/>
              </w:rPr>
              <w:t>09</w:t>
            </w:r>
          </w:p>
        </w:tc>
        <w:tc>
          <w:tcPr>
            <w:tcW w:w="2340" w:type="dxa"/>
          </w:tcPr>
          <w:p w:rsidR="005B7D7A" w:rsidRPr="00F95E9B" w:rsidRDefault="005B7D7A" w:rsidP="005B7D7A">
            <w:pPr>
              <w:tabs>
                <w:tab w:val="left" w:pos="3825"/>
                <w:tab w:val="left" w:pos="8640"/>
              </w:tabs>
              <w:spacing w:after="0"/>
              <w:rPr>
                <w:bCs/>
              </w:rPr>
            </w:pPr>
            <w:r>
              <w:rPr>
                <w:bCs/>
              </w:rPr>
              <w:t xml:space="preserve">Handball  </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81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7"/>
        </w:trPr>
        <w:tc>
          <w:tcPr>
            <w:tcW w:w="499" w:type="dxa"/>
          </w:tcPr>
          <w:p w:rsidR="005B7D7A" w:rsidRPr="00F66F83" w:rsidRDefault="005B7D7A" w:rsidP="005B7D7A">
            <w:pPr>
              <w:tabs>
                <w:tab w:val="left" w:pos="3825"/>
                <w:tab w:val="left" w:pos="8640"/>
              </w:tabs>
              <w:spacing w:after="0"/>
              <w:rPr>
                <w:bCs/>
              </w:rPr>
            </w:pPr>
            <w:r w:rsidRPr="00F66F83">
              <w:rPr>
                <w:bCs/>
              </w:rPr>
              <w:t>10</w:t>
            </w:r>
          </w:p>
        </w:tc>
        <w:tc>
          <w:tcPr>
            <w:tcW w:w="990" w:type="dxa"/>
          </w:tcPr>
          <w:p w:rsidR="005B7D7A" w:rsidRPr="00F66F83" w:rsidRDefault="005B7D7A" w:rsidP="005B7D7A">
            <w:pPr>
              <w:tabs>
                <w:tab w:val="left" w:pos="3825"/>
                <w:tab w:val="left" w:pos="8640"/>
              </w:tabs>
              <w:spacing w:after="0"/>
              <w:rPr>
                <w:bCs/>
              </w:rPr>
            </w:pPr>
            <w:r>
              <w:rPr>
                <w:bCs/>
              </w:rPr>
              <w:t>BPES-PC-4</w:t>
            </w:r>
            <w:r w:rsidRPr="00F66F83">
              <w:rPr>
                <w:bCs/>
              </w:rPr>
              <w:t>10</w:t>
            </w:r>
          </w:p>
        </w:tc>
        <w:tc>
          <w:tcPr>
            <w:tcW w:w="2340" w:type="dxa"/>
          </w:tcPr>
          <w:p w:rsidR="005B7D7A" w:rsidRPr="005E1CAD" w:rsidRDefault="005B7D7A" w:rsidP="005B7D7A">
            <w:pPr>
              <w:tabs>
                <w:tab w:val="left" w:pos="3825"/>
                <w:tab w:val="left" w:pos="8640"/>
              </w:tabs>
              <w:spacing w:after="0"/>
              <w:rPr>
                <w:bCs/>
              </w:rPr>
            </w:pPr>
            <w:r>
              <w:rPr>
                <w:bCs/>
              </w:rPr>
              <w:t>Yoga</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81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11</w:t>
            </w:r>
          </w:p>
        </w:tc>
        <w:tc>
          <w:tcPr>
            <w:tcW w:w="990" w:type="dxa"/>
          </w:tcPr>
          <w:p w:rsidR="005B7D7A" w:rsidRPr="00F66F83" w:rsidRDefault="005B7D7A" w:rsidP="005B7D7A">
            <w:pPr>
              <w:tabs>
                <w:tab w:val="left" w:pos="3825"/>
                <w:tab w:val="left" w:pos="8640"/>
              </w:tabs>
              <w:spacing w:after="0"/>
              <w:rPr>
                <w:bCs/>
              </w:rPr>
            </w:pPr>
            <w:r>
              <w:rPr>
                <w:bCs/>
              </w:rPr>
              <w:t>BPES-PC-4</w:t>
            </w:r>
            <w:r w:rsidRPr="00F66F83">
              <w:rPr>
                <w:bCs/>
              </w:rPr>
              <w:t>11</w:t>
            </w:r>
          </w:p>
        </w:tc>
        <w:tc>
          <w:tcPr>
            <w:tcW w:w="2340" w:type="dxa"/>
          </w:tcPr>
          <w:p w:rsidR="005B7D7A" w:rsidRPr="005E1CAD" w:rsidRDefault="005B7D7A" w:rsidP="005B7D7A">
            <w:pPr>
              <w:tabs>
                <w:tab w:val="left" w:pos="3825"/>
                <w:tab w:val="left" w:pos="8640"/>
              </w:tabs>
              <w:spacing w:after="0"/>
              <w:rPr>
                <w:bCs/>
              </w:rPr>
            </w:pPr>
            <w:r>
              <w:rPr>
                <w:bCs/>
              </w:rPr>
              <w:t>Tennis</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81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927"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rPr>
                <w:bCs/>
              </w:rPr>
            </w:pPr>
            <w:r w:rsidRPr="00F66F83">
              <w:rPr>
                <w:bCs/>
              </w:rPr>
              <w:t>12</w:t>
            </w:r>
          </w:p>
        </w:tc>
        <w:tc>
          <w:tcPr>
            <w:tcW w:w="990" w:type="dxa"/>
          </w:tcPr>
          <w:p w:rsidR="005B7D7A" w:rsidRPr="00F66F83" w:rsidRDefault="005B7D7A" w:rsidP="005B7D7A">
            <w:pPr>
              <w:tabs>
                <w:tab w:val="left" w:pos="3825"/>
                <w:tab w:val="left" w:pos="8640"/>
              </w:tabs>
              <w:spacing w:after="0"/>
              <w:rPr>
                <w:bCs/>
              </w:rPr>
            </w:pPr>
            <w:r>
              <w:rPr>
                <w:bCs/>
              </w:rPr>
              <w:t>BPES-PC-4</w:t>
            </w:r>
            <w:r w:rsidRPr="00F66F83">
              <w:rPr>
                <w:bCs/>
              </w:rPr>
              <w:t>12</w:t>
            </w:r>
          </w:p>
        </w:tc>
        <w:tc>
          <w:tcPr>
            <w:tcW w:w="2340" w:type="dxa"/>
          </w:tcPr>
          <w:p w:rsidR="005B7D7A" w:rsidRPr="00E03A19" w:rsidRDefault="005B7D7A" w:rsidP="005B7D7A">
            <w:pPr>
              <w:tabs>
                <w:tab w:val="left" w:pos="3825"/>
                <w:tab w:val="left" w:pos="8640"/>
              </w:tabs>
              <w:spacing w:after="0"/>
              <w:rPr>
                <w:b/>
                <w:bCs/>
              </w:rPr>
            </w:pPr>
            <w:r w:rsidRPr="005E1CAD">
              <w:rPr>
                <w:bCs/>
              </w:rPr>
              <w:t>Intramural I</w:t>
            </w:r>
            <w:r>
              <w:rPr>
                <w:bCs/>
              </w:rPr>
              <w:t>V</w:t>
            </w:r>
          </w:p>
        </w:tc>
        <w:tc>
          <w:tcPr>
            <w:tcW w:w="1350" w:type="dxa"/>
          </w:tcPr>
          <w:p w:rsidR="005B7D7A" w:rsidRPr="00F66F83" w:rsidRDefault="005B7D7A" w:rsidP="005B7D7A">
            <w:pPr>
              <w:tabs>
                <w:tab w:val="left" w:pos="3825"/>
                <w:tab w:val="left" w:pos="8640"/>
              </w:tabs>
              <w:spacing w:after="0"/>
              <w:rPr>
                <w:bCs/>
              </w:rPr>
            </w:pPr>
            <w:r w:rsidRPr="00F66F83">
              <w:rPr>
                <w:bCs/>
              </w:rPr>
              <w:t>Core Practical</w:t>
            </w:r>
          </w:p>
        </w:tc>
        <w:tc>
          <w:tcPr>
            <w:tcW w:w="548"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684" w:type="dxa"/>
          </w:tcPr>
          <w:p w:rsidR="005B7D7A" w:rsidRPr="00F66F83" w:rsidRDefault="005B7D7A" w:rsidP="005B7D7A">
            <w:pPr>
              <w:tabs>
                <w:tab w:val="left" w:pos="3825"/>
                <w:tab w:val="left" w:pos="8640"/>
              </w:tabs>
              <w:spacing w:after="0"/>
              <w:jc w:val="center"/>
              <w:rPr>
                <w:bCs/>
              </w:rPr>
            </w:pPr>
            <w:r w:rsidRPr="00F66F83">
              <w:rPr>
                <w:bCs/>
              </w:rPr>
              <w:t>2</w:t>
            </w:r>
          </w:p>
        </w:tc>
        <w:tc>
          <w:tcPr>
            <w:tcW w:w="810"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100</w:t>
            </w:r>
          </w:p>
        </w:tc>
        <w:tc>
          <w:tcPr>
            <w:tcW w:w="740" w:type="dxa"/>
          </w:tcPr>
          <w:p w:rsidR="005B7D7A" w:rsidRPr="00F66F83" w:rsidRDefault="005B7D7A" w:rsidP="005B7D7A">
            <w:pPr>
              <w:tabs>
                <w:tab w:val="left" w:pos="3825"/>
                <w:tab w:val="left" w:pos="8640"/>
              </w:tabs>
              <w:spacing w:after="0"/>
              <w:jc w:val="center"/>
              <w:rPr>
                <w:bCs/>
              </w:rPr>
            </w:pPr>
            <w:r>
              <w:rPr>
                <w:bCs/>
              </w:rPr>
              <w:t>0</w:t>
            </w:r>
          </w:p>
        </w:tc>
        <w:tc>
          <w:tcPr>
            <w:tcW w:w="927"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3829" w:type="dxa"/>
            <w:gridSpan w:val="3"/>
          </w:tcPr>
          <w:p w:rsidR="005B7D7A" w:rsidRPr="00F66F83" w:rsidRDefault="005B7D7A" w:rsidP="005B7D7A">
            <w:pPr>
              <w:tabs>
                <w:tab w:val="left" w:pos="3825"/>
                <w:tab w:val="left" w:pos="8640"/>
              </w:tabs>
              <w:spacing w:after="0"/>
              <w:jc w:val="center"/>
              <w:rPr>
                <w:bCs/>
              </w:rPr>
            </w:pPr>
            <w:r w:rsidRPr="00F66F83">
              <w:rPr>
                <w:bCs/>
              </w:rPr>
              <w:t>Total</w:t>
            </w:r>
          </w:p>
        </w:tc>
        <w:tc>
          <w:tcPr>
            <w:tcW w:w="1350" w:type="dxa"/>
          </w:tcPr>
          <w:p w:rsidR="005B7D7A" w:rsidRPr="00F66F83" w:rsidRDefault="005B7D7A" w:rsidP="005B7D7A">
            <w:pPr>
              <w:tabs>
                <w:tab w:val="left" w:pos="3825"/>
                <w:tab w:val="left" w:pos="8640"/>
              </w:tabs>
              <w:spacing w:after="0"/>
              <w:rPr>
                <w:bCs/>
              </w:rPr>
            </w:pPr>
          </w:p>
        </w:tc>
        <w:tc>
          <w:tcPr>
            <w:tcW w:w="548" w:type="dxa"/>
          </w:tcPr>
          <w:p w:rsidR="005B7D7A" w:rsidRPr="00F66F83" w:rsidRDefault="005B7D7A" w:rsidP="005B7D7A">
            <w:pPr>
              <w:tabs>
                <w:tab w:val="left" w:pos="3825"/>
                <w:tab w:val="left" w:pos="8640"/>
              </w:tabs>
              <w:spacing w:after="0"/>
              <w:jc w:val="center"/>
              <w:rPr>
                <w:bCs/>
              </w:rPr>
            </w:pPr>
            <w:r w:rsidRPr="00F66F83">
              <w:rPr>
                <w:bCs/>
              </w:rPr>
              <w:t>1</w:t>
            </w:r>
            <w:r>
              <w:rPr>
                <w:bCs/>
              </w:rPr>
              <w:t>4</w:t>
            </w:r>
          </w:p>
        </w:tc>
        <w:tc>
          <w:tcPr>
            <w:tcW w:w="554" w:type="dxa"/>
          </w:tcPr>
          <w:p w:rsidR="005B7D7A" w:rsidRPr="00F66F83" w:rsidRDefault="005B7D7A" w:rsidP="005B7D7A">
            <w:pPr>
              <w:tabs>
                <w:tab w:val="left" w:pos="3825"/>
                <w:tab w:val="left" w:pos="8640"/>
              </w:tabs>
              <w:spacing w:after="0"/>
              <w:jc w:val="center"/>
              <w:rPr>
                <w:bCs/>
              </w:rPr>
            </w:pPr>
            <w:r>
              <w:rPr>
                <w:bCs/>
              </w:rPr>
              <w:t>3</w:t>
            </w:r>
          </w:p>
        </w:tc>
        <w:tc>
          <w:tcPr>
            <w:tcW w:w="554" w:type="dxa"/>
          </w:tcPr>
          <w:p w:rsidR="005B7D7A" w:rsidRPr="00F66F83" w:rsidRDefault="005B7D7A" w:rsidP="005B7D7A">
            <w:pPr>
              <w:tabs>
                <w:tab w:val="left" w:pos="3825"/>
                <w:tab w:val="left" w:pos="8640"/>
              </w:tabs>
              <w:spacing w:after="0"/>
              <w:jc w:val="center"/>
              <w:rPr>
                <w:bCs/>
              </w:rPr>
            </w:pPr>
            <w:r w:rsidRPr="00F66F83">
              <w:rPr>
                <w:bCs/>
              </w:rPr>
              <w:t>12</w:t>
            </w:r>
          </w:p>
        </w:tc>
        <w:tc>
          <w:tcPr>
            <w:tcW w:w="684" w:type="dxa"/>
          </w:tcPr>
          <w:p w:rsidR="005B7D7A" w:rsidRPr="00F66F83" w:rsidRDefault="005B7D7A" w:rsidP="005B7D7A">
            <w:pPr>
              <w:tabs>
                <w:tab w:val="left" w:pos="3825"/>
                <w:tab w:val="left" w:pos="8640"/>
              </w:tabs>
              <w:spacing w:after="0"/>
              <w:jc w:val="center"/>
              <w:rPr>
                <w:bCs/>
              </w:rPr>
            </w:pPr>
            <w:r w:rsidRPr="00F66F83">
              <w:rPr>
                <w:bCs/>
              </w:rPr>
              <w:t>29</w:t>
            </w:r>
          </w:p>
        </w:tc>
        <w:tc>
          <w:tcPr>
            <w:tcW w:w="810" w:type="dxa"/>
          </w:tcPr>
          <w:p w:rsidR="005B7D7A" w:rsidRPr="00F66F83" w:rsidRDefault="005B7D7A" w:rsidP="005B7D7A">
            <w:pPr>
              <w:tabs>
                <w:tab w:val="left" w:pos="3825"/>
                <w:tab w:val="left" w:pos="8640"/>
              </w:tabs>
              <w:spacing w:after="0"/>
              <w:jc w:val="center"/>
              <w:rPr>
                <w:bCs/>
              </w:rPr>
            </w:pPr>
            <w:r w:rsidRPr="00F66F83">
              <w:rPr>
                <w:bCs/>
              </w:rPr>
              <w:t>2</w:t>
            </w:r>
            <w:r>
              <w:rPr>
                <w:bCs/>
              </w:rPr>
              <w:t>3</w:t>
            </w:r>
          </w:p>
        </w:tc>
        <w:tc>
          <w:tcPr>
            <w:tcW w:w="641" w:type="dxa"/>
          </w:tcPr>
          <w:p w:rsidR="005B7D7A" w:rsidRPr="00F66F83" w:rsidRDefault="005B7D7A" w:rsidP="005B7D7A">
            <w:pPr>
              <w:tabs>
                <w:tab w:val="left" w:pos="3825"/>
                <w:tab w:val="left" w:pos="8640"/>
              </w:tabs>
              <w:spacing w:after="0"/>
              <w:jc w:val="center"/>
              <w:rPr>
                <w:bCs/>
              </w:rPr>
            </w:pPr>
            <w:r>
              <w:rPr>
                <w:bCs/>
              </w:rPr>
              <w:t>300</w:t>
            </w:r>
          </w:p>
        </w:tc>
        <w:tc>
          <w:tcPr>
            <w:tcW w:w="740" w:type="dxa"/>
          </w:tcPr>
          <w:p w:rsidR="005B7D7A" w:rsidRPr="00F66F83" w:rsidRDefault="005B7D7A" w:rsidP="005B7D7A">
            <w:pPr>
              <w:tabs>
                <w:tab w:val="left" w:pos="3825"/>
                <w:tab w:val="left" w:pos="8640"/>
              </w:tabs>
              <w:spacing w:after="0"/>
              <w:jc w:val="center"/>
              <w:rPr>
                <w:bCs/>
              </w:rPr>
            </w:pPr>
            <w:r>
              <w:rPr>
                <w:bCs/>
              </w:rPr>
              <w:t>400</w:t>
            </w:r>
          </w:p>
        </w:tc>
        <w:tc>
          <w:tcPr>
            <w:tcW w:w="927" w:type="dxa"/>
          </w:tcPr>
          <w:p w:rsidR="005B7D7A" w:rsidRPr="00F66F83" w:rsidRDefault="005B7D7A" w:rsidP="005B7D7A">
            <w:pPr>
              <w:tabs>
                <w:tab w:val="left" w:pos="3825"/>
                <w:tab w:val="left" w:pos="8640"/>
              </w:tabs>
              <w:spacing w:after="0"/>
              <w:jc w:val="center"/>
              <w:rPr>
                <w:bCs/>
              </w:rPr>
            </w:pPr>
            <w:r>
              <w:rPr>
                <w:bCs/>
              </w:rPr>
              <w:t>700</w:t>
            </w:r>
          </w:p>
        </w:tc>
      </w:tr>
    </w:tbl>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rPr>
          <w:rFonts w:ascii="Times New Roman" w:hAnsi="Times New Roman" w:cs="Times New Roman"/>
          <w:sz w:val="20"/>
          <w:szCs w:val="20"/>
        </w:rPr>
      </w:pPr>
    </w:p>
    <w:p w:rsidR="005B7D7A" w:rsidRDefault="005B7D7A" w:rsidP="005B7D7A">
      <w:pPr>
        <w:spacing w:after="0" w:line="240" w:lineRule="auto"/>
        <w:rPr>
          <w:rFonts w:ascii="Times New Roman" w:hAnsi="Times New Roman" w:cs="Times New Roman"/>
          <w:b/>
          <w:sz w:val="20"/>
          <w:szCs w:val="20"/>
        </w:rPr>
      </w:pPr>
    </w:p>
    <w:p w:rsidR="005B7D7A" w:rsidRPr="00E03A19" w:rsidRDefault="005B7D7A" w:rsidP="005B7D7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BACHELOR OF PHYSICAL EDUCATION AND SPORTS (</w:t>
      </w:r>
      <w:r>
        <w:rPr>
          <w:rFonts w:ascii="Times New Roman" w:hAnsi="Times New Roman" w:cs="Times New Roman"/>
          <w:b/>
          <w:bCs/>
          <w:sz w:val="24"/>
          <w:szCs w:val="24"/>
        </w:rPr>
        <w:t>2020-2021</w:t>
      </w:r>
      <w:r>
        <w:rPr>
          <w:rFonts w:ascii="Times New Roman" w:hAnsi="Times New Roman" w:cs="Times New Roman"/>
          <w:b/>
          <w:sz w:val="20"/>
          <w:szCs w:val="20"/>
        </w:rPr>
        <w:t>)</w:t>
      </w:r>
    </w:p>
    <w:p w:rsidR="005B7D7A" w:rsidRPr="00E03A19" w:rsidRDefault="005B7D7A" w:rsidP="005B7D7A">
      <w:pPr>
        <w:spacing w:after="0" w:line="240" w:lineRule="auto"/>
        <w:rPr>
          <w:rFonts w:ascii="Times New Roman" w:hAnsi="Times New Roman" w:cs="Times New Roman"/>
          <w:b/>
          <w:sz w:val="20"/>
          <w:szCs w:val="20"/>
        </w:rPr>
      </w:pPr>
    </w:p>
    <w:p w:rsidR="005B7D7A" w:rsidRDefault="005B7D7A" w:rsidP="005B7D7A">
      <w:pPr>
        <w:spacing w:after="0" w:line="240" w:lineRule="auto"/>
        <w:jc w:val="center"/>
        <w:rPr>
          <w:rFonts w:ascii="Times New Roman" w:hAnsi="Times New Roman" w:cs="Times New Roman"/>
          <w:b/>
          <w:bCs/>
          <w:sz w:val="20"/>
          <w:szCs w:val="20"/>
        </w:rPr>
      </w:pPr>
      <w:r w:rsidRPr="00E03A19">
        <w:rPr>
          <w:rFonts w:ascii="Times New Roman" w:hAnsi="Times New Roman" w:cs="Times New Roman"/>
          <w:b/>
          <w:sz w:val="20"/>
          <w:szCs w:val="20"/>
        </w:rPr>
        <w:t>EVALUATION SCHEME:</w:t>
      </w:r>
      <w:r>
        <w:rPr>
          <w:rFonts w:ascii="Times New Roman" w:hAnsi="Times New Roman" w:cs="Times New Roman"/>
          <w:b/>
          <w:bCs/>
          <w:sz w:val="20"/>
          <w:szCs w:val="20"/>
        </w:rPr>
        <w:t xml:space="preserve">  SEMESTER- </w:t>
      </w:r>
      <w:r w:rsidRPr="00E03A19">
        <w:rPr>
          <w:rFonts w:ascii="Times New Roman" w:hAnsi="Times New Roman" w:cs="Times New Roman"/>
          <w:b/>
          <w:bCs/>
          <w:sz w:val="20"/>
          <w:szCs w:val="20"/>
        </w:rPr>
        <w:t>V</w:t>
      </w: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tbl>
      <w:tblPr>
        <w:tblStyle w:val="TableGrid"/>
        <w:tblW w:w="10550" w:type="dxa"/>
        <w:tblInd w:w="-481" w:type="dxa"/>
        <w:tblLayout w:type="fixed"/>
        <w:tblLook w:val="04A0"/>
      </w:tblPr>
      <w:tblGrid>
        <w:gridCol w:w="499"/>
        <w:gridCol w:w="1080"/>
        <w:gridCol w:w="1890"/>
        <w:gridCol w:w="1350"/>
        <w:gridCol w:w="548"/>
        <w:gridCol w:w="554"/>
        <w:gridCol w:w="554"/>
        <w:gridCol w:w="928"/>
        <w:gridCol w:w="839"/>
        <w:gridCol w:w="641"/>
        <w:gridCol w:w="740"/>
        <w:gridCol w:w="927"/>
      </w:tblGrid>
      <w:tr w:rsidR="005B7D7A" w:rsidRPr="00F66F83" w:rsidTr="005B7D7A">
        <w:trPr>
          <w:trHeight w:val="453"/>
        </w:trPr>
        <w:tc>
          <w:tcPr>
            <w:tcW w:w="499" w:type="dxa"/>
            <w:vMerge w:val="restart"/>
          </w:tcPr>
          <w:p w:rsidR="005B7D7A" w:rsidRPr="00F66F83" w:rsidRDefault="005B7D7A" w:rsidP="005B7D7A">
            <w:pPr>
              <w:tabs>
                <w:tab w:val="left" w:pos="8640"/>
              </w:tabs>
              <w:spacing w:after="0" w:line="240" w:lineRule="auto"/>
              <w:rPr>
                <w:b/>
                <w:bCs/>
              </w:rPr>
            </w:pPr>
          </w:p>
          <w:p w:rsidR="005B7D7A" w:rsidRPr="00F66F83" w:rsidRDefault="005B7D7A" w:rsidP="005B7D7A">
            <w:pPr>
              <w:tabs>
                <w:tab w:val="left" w:pos="3825"/>
                <w:tab w:val="left" w:pos="8640"/>
              </w:tabs>
              <w:spacing w:after="0" w:line="240" w:lineRule="auto"/>
              <w:rPr>
                <w:b/>
                <w:bCs/>
              </w:rPr>
            </w:pPr>
            <w:r w:rsidRPr="00F66F83">
              <w:rPr>
                <w:b/>
                <w:bCs/>
              </w:rPr>
              <w:t>S. No</w:t>
            </w:r>
          </w:p>
        </w:tc>
        <w:tc>
          <w:tcPr>
            <w:tcW w:w="1080" w:type="dxa"/>
            <w:vMerge w:val="restart"/>
          </w:tcPr>
          <w:p w:rsidR="005B7D7A" w:rsidRPr="00F66F83" w:rsidRDefault="005B7D7A" w:rsidP="005B7D7A">
            <w:pPr>
              <w:tabs>
                <w:tab w:val="left" w:pos="3825"/>
                <w:tab w:val="left" w:pos="8640"/>
              </w:tabs>
              <w:spacing w:after="0" w:line="240" w:lineRule="auto"/>
              <w:rPr>
                <w:b/>
                <w:bCs/>
              </w:rPr>
            </w:pPr>
          </w:p>
          <w:p w:rsidR="005B7D7A" w:rsidRPr="00F66F83" w:rsidRDefault="005B7D7A" w:rsidP="005B7D7A">
            <w:pPr>
              <w:tabs>
                <w:tab w:val="left" w:pos="3825"/>
                <w:tab w:val="left" w:pos="8640"/>
              </w:tabs>
              <w:spacing w:after="0" w:line="240" w:lineRule="auto"/>
              <w:rPr>
                <w:b/>
                <w:bCs/>
              </w:rPr>
            </w:pPr>
            <w:r w:rsidRPr="00F66F83">
              <w:rPr>
                <w:b/>
                <w:bCs/>
              </w:rPr>
              <w:t>Course Code</w:t>
            </w:r>
          </w:p>
        </w:tc>
        <w:tc>
          <w:tcPr>
            <w:tcW w:w="1890" w:type="dxa"/>
            <w:vMerge w:val="restart"/>
          </w:tcPr>
          <w:p w:rsidR="005B7D7A" w:rsidRPr="00F66F83" w:rsidRDefault="005B7D7A" w:rsidP="005B7D7A">
            <w:pPr>
              <w:tabs>
                <w:tab w:val="left" w:pos="3825"/>
                <w:tab w:val="left" w:pos="8640"/>
              </w:tabs>
              <w:spacing w:after="0" w:line="240" w:lineRule="auto"/>
              <w:rPr>
                <w:b/>
                <w:bCs/>
              </w:rPr>
            </w:pPr>
          </w:p>
          <w:p w:rsidR="005B7D7A" w:rsidRPr="00F66F83" w:rsidRDefault="005B7D7A" w:rsidP="005B7D7A">
            <w:pPr>
              <w:tabs>
                <w:tab w:val="left" w:pos="3825"/>
                <w:tab w:val="left" w:pos="8640"/>
              </w:tabs>
              <w:spacing w:after="0" w:line="240" w:lineRule="auto"/>
              <w:rPr>
                <w:b/>
                <w:bCs/>
              </w:rPr>
            </w:pPr>
            <w:r w:rsidRPr="00F66F83">
              <w:rPr>
                <w:b/>
                <w:bCs/>
              </w:rPr>
              <w:t>Course Name</w:t>
            </w:r>
          </w:p>
        </w:tc>
        <w:tc>
          <w:tcPr>
            <w:tcW w:w="1350" w:type="dxa"/>
            <w:vMerge w:val="restart"/>
          </w:tcPr>
          <w:p w:rsidR="005B7D7A" w:rsidRPr="00F66F83" w:rsidRDefault="005B7D7A" w:rsidP="005B7D7A">
            <w:pPr>
              <w:tabs>
                <w:tab w:val="left" w:pos="3825"/>
                <w:tab w:val="left" w:pos="8640"/>
              </w:tabs>
              <w:spacing w:after="0" w:line="240" w:lineRule="auto"/>
              <w:jc w:val="center"/>
              <w:rPr>
                <w:b/>
                <w:bCs/>
              </w:rPr>
            </w:pPr>
          </w:p>
          <w:p w:rsidR="005B7D7A" w:rsidRPr="00F66F83" w:rsidRDefault="005B7D7A" w:rsidP="005B7D7A">
            <w:pPr>
              <w:tabs>
                <w:tab w:val="left" w:pos="3825"/>
                <w:tab w:val="left" w:pos="8640"/>
              </w:tabs>
              <w:spacing w:after="0" w:line="240" w:lineRule="auto"/>
              <w:jc w:val="center"/>
              <w:rPr>
                <w:b/>
                <w:bCs/>
              </w:rPr>
            </w:pPr>
            <w:r w:rsidRPr="00F66F83">
              <w:rPr>
                <w:b/>
                <w:bCs/>
              </w:rPr>
              <w:t>Type of Course</w:t>
            </w:r>
          </w:p>
        </w:tc>
        <w:tc>
          <w:tcPr>
            <w:tcW w:w="2584" w:type="dxa"/>
            <w:gridSpan w:val="4"/>
          </w:tcPr>
          <w:p w:rsidR="005B7D7A" w:rsidRPr="00F66F83" w:rsidRDefault="005B7D7A" w:rsidP="005B7D7A">
            <w:pPr>
              <w:tabs>
                <w:tab w:val="left" w:pos="3825"/>
                <w:tab w:val="left" w:pos="8640"/>
              </w:tabs>
              <w:spacing w:after="0" w:line="240" w:lineRule="auto"/>
              <w:jc w:val="center"/>
              <w:rPr>
                <w:b/>
                <w:bCs/>
              </w:rPr>
            </w:pPr>
            <w:r w:rsidRPr="00F66F83">
              <w:rPr>
                <w:b/>
                <w:bCs/>
              </w:rPr>
              <w:t>Teaching Hours</w:t>
            </w:r>
          </w:p>
        </w:tc>
        <w:tc>
          <w:tcPr>
            <w:tcW w:w="839" w:type="dxa"/>
            <w:vMerge w:val="restart"/>
          </w:tcPr>
          <w:p w:rsidR="005B7D7A" w:rsidRPr="00F66F83" w:rsidRDefault="005B7D7A" w:rsidP="005B7D7A">
            <w:pPr>
              <w:tabs>
                <w:tab w:val="left" w:pos="3825"/>
                <w:tab w:val="left" w:pos="8640"/>
              </w:tabs>
              <w:spacing w:after="0" w:line="240" w:lineRule="auto"/>
              <w:jc w:val="center"/>
              <w:rPr>
                <w:b/>
                <w:bCs/>
              </w:rPr>
            </w:pPr>
          </w:p>
          <w:p w:rsidR="005B7D7A" w:rsidRPr="00F66F83" w:rsidRDefault="005B7D7A" w:rsidP="005B7D7A">
            <w:pPr>
              <w:tabs>
                <w:tab w:val="left" w:pos="3825"/>
                <w:tab w:val="left" w:pos="8640"/>
              </w:tabs>
              <w:spacing w:after="0" w:line="240" w:lineRule="auto"/>
              <w:jc w:val="center"/>
              <w:rPr>
                <w:b/>
                <w:bCs/>
              </w:rPr>
            </w:pPr>
            <w:r w:rsidRPr="00F66F83">
              <w:rPr>
                <w:b/>
                <w:bCs/>
              </w:rPr>
              <w:t>Credit</w:t>
            </w:r>
          </w:p>
        </w:tc>
        <w:tc>
          <w:tcPr>
            <w:tcW w:w="2308" w:type="dxa"/>
            <w:gridSpan w:val="3"/>
          </w:tcPr>
          <w:p w:rsidR="005B7D7A" w:rsidRPr="00F66F83" w:rsidRDefault="005B7D7A" w:rsidP="005B7D7A">
            <w:pPr>
              <w:tabs>
                <w:tab w:val="left" w:pos="3825"/>
                <w:tab w:val="left" w:pos="8640"/>
              </w:tabs>
              <w:spacing w:after="0" w:line="240" w:lineRule="auto"/>
              <w:rPr>
                <w:b/>
                <w:bCs/>
              </w:rPr>
            </w:pPr>
            <w:r w:rsidRPr="00F66F83">
              <w:rPr>
                <w:b/>
                <w:bCs/>
              </w:rPr>
              <w:t>Assessment</w:t>
            </w:r>
          </w:p>
        </w:tc>
      </w:tr>
      <w:tr w:rsidR="005B7D7A" w:rsidRPr="00F66F83" w:rsidTr="005B7D7A">
        <w:trPr>
          <w:trHeight w:val="353"/>
        </w:trPr>
        <w:tc>
          <w:tcPr>
            <w:tcW w:w="499" w:type="dxa"/>
            <w:vMerge/>
          </w:tcPr>
          <w:p w:rsidR="005B7D7A" w:rsidRPr="00F66F83" w:rsidRDefault="005B7D7A" w:rsidP="005B7D7A">
            <w:pPr>
              <w:tabs>
                <w:tab w:val="left" w:pos="3825"/>
                <w:tab w:val="left" w:pos="8640"/>
              </w:tabs>
              <w:spacing w:after="0" w:line="240" w:lineRule="auto"/>
              <w:rPr>
                <w:bCs/>
              </w:rPr>
            </w:pPr>
          </w:p>
        </w:tc>
        <w:tc>
          <w:tcPr>
            <w:tcW w:w="1080" w:type="dxa"/>
            <w:vMerge/>
          </w:tcPr>
          <w:p w:rsidR="005B7D7A" w:rsidRPr="00F66F83" w:rsidRDefault="005B7D7A" w:rsidP="005B7D7A">
            <w:pPr>
              <w:tabs>
                <w:tab w:val="left" w:pos="3825"/>
                <w:tab w:val="left" w:pos="8640"/>
              </w:tabs>
              <w:spacing w:after="0" w:line="240" w:lineRule="auto"/>
              <w:rPr>
                <w:bCs/>
              </w:rPr>
            </w:pPr>
          </w:p>
        </w:tc>
        <w:tc>
          <w:tcPr>
            <w:tcW w:w="1890" w:type="dxa"/>
            <w:vMerge/>
          </w:tcPr>
          <w:p w:rsidR="005B7D7A" w:rsidRPr="00F66F83" w:rsidRDefault="005B7D7A" w:rsidP="005B7D7A">
            <w:pPr>
              <w:tabs>
                <w:tab w:val="left" w:pos="3825"/>
                <w:tab w:val="left" w:pos="8640"/>
              </w:tabs>
              <w:spacing w:after="0" w:line="240" w:lineRule="auto"/>
              <w:rPr>
                <w:bCs/>
              </w:rPr>
            </w:pPr>
          </w:p>
        </w:tc>
        <w:tc>
          <w:tcPr>
            <w:tcW w:w="1350" w:type="dxa"/>
            <w:vMerge/>
          </w:tcPr>
          <w:p w:rsidR="005B7D7A" w:rsidRPr="00F66F83" w:rsidRDefault="005B7D7A" w:rsidP="005B7D7A">
            <w:pPr>
              <w:tabs>
                <w:tab w:val="left" w:pos="3825"/>
                <w:tab w:val="left" w:pos="8640"/>
              </w:tabs>
              <w:spacing w:after="0" w:line="240" w:lineRule="auto"/>
              <w:rPr>
                <w:bCs/>
              </w:rPr>
            </w:pPr>
          </w:p>
        </w:tc>
        <w:tc>
          <w:tcPr>
            <w:tcW w:w="548" w:type="dxa"/>
          </w:tcPr>
          <w:p w:rsidR="005B7D7A" w:rsidRPr="00F66F83" w:rsidRDefault="005B7D7A" w:rsidP="005B7D7A">
            <w:pPr>
              <w:tabs>
                <w:tab w:val="left" w:pos="3825"/>
                <w:tab w:val="left" w:pos="8640"/>
              </w:tabs>
              <w:spacing w:after="0" w:line="240" w:lineRule="auto"/>
              <w:jc w:val="center"/>
              <w:rPr>
                <w:b/>
                <w:bCs/>
              </w:rPr>
            </w:pPr>
            <w:r w:rsidRPr="00F66F83">
              <w:rPr>
                <w:b/>
                <w:bCs/>
              </w:rPr>
              <w:t>L</w:t>
            </w:r>
          </w:p>
        </w:tc>
        <w:tc>
          <w:tcPr>
            <w:tcW w:w="554" w:type="dxa"/>
          </w:tcPr>
          <w:p w:rsidR="005B7D7A" w:rsidRPr="00F66F83" w:rsidRDefault="005B7D7A" w:rsidP="005B7D7A">
            <w:pPr>
              <w:tabs>
                <w:tab w:val="left" w:pos="3825"/>
                <w:tab w:val="left" w:pos="8640"/>
              </w:tabs>
              <w:spacing w:after="0" w:line="240" w:lineRule="auto"/>
              <w:jc w:val="center"/>
              <w:rPr>
                <w:b/>
                <w:bCs/>
              </w:rPr>
            </w:pPr>
            <w:r w:rsidRPr="00F66F83">
              <w:rPr>
                <w:b/>
                <w:bCs/>
              </w:rPr>
              <w:t>T</w:t>
            </w:r>
          </w:p>
        </w:tc>
        <w:tc>
          <w:tcPr>
            <w:tcW w:w="554" w:type="dxa"/>
          </w:tcPr>
          <w:p w:rsidR="005B7D7A" w:rsidRPr="00F66F83" w:rsidRDefault="005B7D7A" w:rsidP="005B7D7A">
            <w:pPr>
              <w:tabs>
                <w:tab w:val="left" w:pos="3825"/>
                <w:tab w:val="left" w:pos="8640"/>
              </w:tabs>
              <w:spacing w:after="0" w:line="240" w:lineRule="auto"/>
              <w:jc w:val="center"/>
              <w:rPr>
                <w:b/>
                <w:bCs/>
              </w:rPr>
            </w:pPr>
            <w:r w:rsidRPr="00F66F83">
              <w:rPr>
                <w:b/>
                <w:bCs/>
              </w:rPr>
              <w:t>P</w:t>
            </w:r>
          </w:p>
        </w:tc>
        <w:tc>
          <w:tcPr>
            <w:tcW w:w="928" w:type="dxa"/>
          </w:tcPr>
          <w:p w:rsidR="005B7D7A" w:rsidRPr="00F66F83" w:rsidRDefault="005B7D7A" w:rsidP="005B7D7A">
            <w:pPr>
              <w:tabs>
                <w:tab w:val="left" w:pos="3825"/>
                <w:tab w:val="left" w:pos="8640"/>
              </w:tabs>
              <w:spacing w:after="0" w:line="240" w:lineRule="auto"/>
              <w:jc w:val="center"/>
              <w:rPr>
                <w:b/>
                <w:bCs/>
              </w:rPr>
            </w:pPr>
            <w:r w:rsidRPr="00F66F83">
              <w:rPr>
                <w:b/>
                <w:bCs/>
              </w:rPr>
              <w:t>Total</w:t>
            </w:r>
          </w:p>
        </w:tc>
        <w:tc>
          <w:tcPr>
            <w:tcW w:w="839" w:type="dxa"/>
            <w:vMerge/>
          </w:tcPr>
          <w:p w:rsidR="005B7D7A" w:rsidRPr="00F66F83" w:rsidRDefault="005B7D7A" w:rsidP="005B7D7A">
            <w:pPr>
              <w:tabs>
                <w:tab w:val="left" w:pos="3825"/>
                <w:tab w:val="left" w:pos="8640"/>
              </w:tabs>
              <w:spacing w:after="0" w:line="240" w:lineRule="auto"/>
              <w:jc w:val="center"/>
              <w:rPr>
                <w:bCs/>
              </w:rPr>
            </w:pPr>
          </w:p>
        </w:tc>
        <w:tc>
          <w:tcPr>
            <w:tcW w:w="641" w:type="dxa"/>
          </w:tcPr>
          <w:p w:rsidR="005B7D7A" w:rsidRPr="00F66F83" w:rsidRDefault="005B7D7A" w:rsidP="005B7D7A">
            <w:pPr>
              <w:tabs>
                <w:tab w:val="left" w:pos="3825"/>
                <w:tab w:val="left" w:pos="8640"/>
              </w:tabs>
              <w:spacing w:after="0" w:line="240" w:lineRule="auto"/>
              <w:jc w:val="center"/>
              <w:rPr>
                <w:b/>
                <w:bCs/>
              </w:rPr>
            </w:pPr>
            <w:r w:rsidRPr="00F66F83">
              <w:rPr>
                <w:b/>
                <w:bCs/>
              </w:rPr>
              <w:t>Int.</w:t>
            </w:r>
          </w:p>
        </w:tc>
        <w:tc>
          <w:tcPr>
            <w:tcW w:w="740" w:type="dxa"/>
          </w:tcPr>
          <w:p w:rsidR="005B7D7A" w:rsidRPr="00F66F83" w:rsidRDefault="005B7D7A" w:rsidP="005B7D7A">
            <w:pPr>
              <w:tabs>
                <w:tab w:val="left" w:pos="3825"/>
                <w:tab w:val="left" w:pos="8640"/>
              </w:tabs>
              <w:spacing w:after="0" w:line="240" w:lineRule="auto"/>
              <w:jc w:val="center"/>
              <w:rPr>
                <w:b/>
                <w:bCs/>
              </w:rPr>
            </w:pPr>
            <w:r w:rsidRPr="00F66F83">
              <w:rPr>
                <w:b/>
                <w:bCs/>
              </w:rPr>
              <w:t>Ext.</w:t>
            </w:r>
          </w:p>
        </w:tc>
        <w:tc>
          <w:tcPr>
            <w:tcW w:w="927" w:type="dxa"/>
          </w:tcPr>
          <w:p w:rsidR="005B7D7A" w:rsidRPr="00F66F83" w:rsidRDefault="005B7D7A" w:rsidP="005B7D7A">
            <w:pPr>
              <w:tabs>
                <w:tab w:val="left" w:pos="3825"/>
                <w:tab w:val="left" w:pos="8640"/>
              </w:tabs>
              <w:spacing w:after="0" w:line="240" w:lineRule="auto"/>
              <w:jc w:val="center"/>
              <w:rPr>
                <w:b/>
                <w:bCs/>
              </w:rPr>
            </w:pPr>
            <w:r w:rsidRPr="00F66F83">
              <w:rPr>
                <w:b/>
                <w:bCs/>
              </w:rPr>
              <w:t>Total</w:t>
            </w:r>
          </w:p>
        </w:tc>
      </w:tr>
      <w:tr w:rsidR="005B7D7A" w:rsidRPr="00F66F83" w:rsidTr="005B7D7A">
        <w:trPr>
          <w:trHeight w:val="469"/>
        </w:trPr>
        <w:tc>
          <w:tcPr>
            <w:tcW w:w="499" w:type="dxa"/>
          </w:tcPr>
          <w:p w:rsidR="005B7D7A" w:rsidRPr="00F66F83" w:rsidRDefault="005B7D7A" w:rsidP="005B7D7A">
            <w:pPr>
              <w:tabs>
                <w:tab w:val="left" w:pos="3825"/>
                <w:tab w:val="left" w:pos="8640"/>
              </w:tabs>
              <w:spacing w:after="0" w:line="240" w:lineRule="auto"/>
              <w:rPr>
                <w:bCs/>
              </w:rPr>
            </w:pPr>
            <w:r w:rsidRPr="00F66F83">
              <w:rPr>
                <w:bCs/>
              </w:rPr>
              <w:t>1</w:t>
            </w:r>
          </w:p>
        </w:tc>
        <w:tc>
          <w:tcPr>
            <w:tcW w:w="1080" w:type="dxa"/>
          </w:tcPr>
          <w:p w:rsidR="005B7D7A" w:rsidRPr="00F66F83" w:rsidRDefault="005B7D7A" w:rsidP="005B7D7A">
            <w:pPr>
              <w:tabs>
                <w:tab w:val="left" w:pos="3825"/>
                <w:tab w:val="left" w:pos="8640"/>
              </w:tabs>
              <w:spacing w:after="0" w:line="240" w:lineRule="auto"/>
              <w:rPr>
                <w:bCs/>
              </w:rPr>
            </w:pPr>
            <w:r>
              <w:rPr>
                <w:bCs/>
              </w:rPr>
              <w:t>BPES-CT-5</w:t>
            </w:r>
            <w:r w:rsidRPr="00F66F83">
              <w:rPr>
                <w:bCs/>
              </w:rPr>
              <w:t>01</w:t>
            </w:r>
          </w:p>
        </w:tc>
        <w:tc>
          <w:tcPr>
            <w:tcW w:w="1890" w:type="dxa"/>
          </w:tcPr>
          <w:p w:rsidR="005B7D7A" w:rsidRPr="001B5BE0" w:rsidRDefault="005B7D7A" w:rsidP="005B7D7A">
            <w:pPr>
              <w:tabs>
                <w:tab w:val="left" w:pos="3825"/>
                <w:tab w:val="left" w:pos="8640"/>
              </w:tabs>
              <w:spacing w:after="0" w:line="240" w:lineRule="auto"/>
              <w:rPr>
                <w:bCs/>
              </w:rPr>
            </w:pPr>
            <w:r w:rsidRPr="003B5DE3">
              <w:rPr>
                <w:bCs/>
              </w:rPr>
              <w:t>Professional Prep</w:t>
            </w:r>
            <w:r>
              <w:rPr>
                <w:bCs/>
              </w:rPr>
              <w:t>aration in Physical  Education and</w:t>
            </w:r>
            <w:r w:rsidRPr="003B5DE3">
              <w:rPr>
                <w:bCs/>
              </w:rPr>
              <w:t xml:space="preserve"> Sports</w:t>
            </w:r>
          </w:p>
        </w:tc>
        <w:tc>
          <w:tcPr>
            <w:tcW w:w="1350" w:type="dxa"/>
          </w:tcPr>
          <w:p w:rsidR="005B7D7A" w:rsidRPr="00F66F83" w:rsidRDefault="005B7D7A" w:rsidP="005B7D7A">
            <w:pPr>
              <w:tabs>
                <w:tab w:val="left" w:pos="3825"/>
                <w:tab w:val="left" w:pos="8640"/>
              </w:tabs>
              <w:spacing w:after="0" w:line="240" w:lineRule="auto"/>
              <w:rPr>
                <w:bCs/>
              </w:rPr>
            </w:pPr>
            <w:r w:rsidRPr="00F66F83">
              <w:rPr>
                <w:bCs/>
              </w:rPr>
              <w:t>Core Theory</w:t>
            </w: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641" w:type="dxa"/>
          </w:tcPr>
          <w:p w:rsidR="005B7D7A" w:rsidRPr="00F66F83" w:rsidRDefault="005B7D7A" w:rsidP="005B7D7A">
            <w:pPr>
              <w:tabs>
                <w:tab w:val="left" w:pos="3825"/>
                <w:tab w:val="left" w:pos="8640"/>
              </w:tabs>
              <w:spacing w:after="0" w:line="240" w:lineRule="auto"/>
              <w:jc w:val="center"/>
              <w:rPr>
                <w:bCs/>
              </w:rPr>
            </w:pPr>
            <w:r w:rsidRPr="00F66F83">
              <w:rPr>
                <w:bCs/>
              </w:rPr>
              <w:t>30</w:t>
            </w:r>
          </w:p>
        </w:tc>
        <w:tc>
          <w:tcPr>
            <w:tcW w:w="740" w:type="dxa"/>
          </w:tcPr>
          <w:p w:rsidR="005B7D7A" w:rsidRPr="00F66F83" w:rsidRDefault="005B7D7A" w:rsidP="005B7D7A">
            <w:pPr>
              <w:tabs>
                <w:tab w:val="left" w:pos="3825"/>
                <w:tab w:val="left" w:pos="8640"/>
              </w:tabs>
              <w:spacing w:after="0" w:line="240" w:lineRule="auto"/>
              <w:jc w:val="center"/>
              <w:rPr>
                <w:bCs/>
              </w:rPr>
            </w:pPr>
            <w:r w:rsidRPr="00F66F83">
              <w:rPr>
                <w:bCs/>
              </w:rPr>
              <w:t>70</w:t>
            </w:r>
          </w:p>
        </w:tc>
        <w:tc>
          <w:tcPr>
            <w:tcW w:w="927" w:type="dxa"/>
          </w:tcPr>
          <w:p w:rsidR="005B7D7A" w:rsidRPr="00F66F83" w:rsidRDefault="005B7D7A" w:rsidP="005B7D7A">
            <w:pPr>
              <w:tabs>
                <w:tab w:val="left" w:pos="3825"/>
                <w:tab w:val="left" w:pos="8640"/>
              </w:tabs>
              <w:spacing w:after="0" w:line="240" w:lineRule="auto"/>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line="240" w:lineRule="auto"/>
              <w:rPr>
                <w:bCs/>
              </w:rPr>
            </w:pPr>
            <w:r w:rsidRPr="00F66F83">
              <w:rPr>
                <w:bCs/>
              </w:rPr>
              <w:t>2</w:t>
            </w:r>
          </w:p>
        </w:tc>
        <w:tc>
          <w:tcPr>
            <w:tcW w:w="1080" w:type="dxa"/>
          </w:tcPr>
          <w:p w:rsidR="005B7D7A" w:rsidRPr="00F66F83" w:rsidRDefault="005B7D7A" w:rsidP="005B7D7A">
            <w:pPr>
              <w:tabs>
                <w:tab w:val="left" w:pos="3825"/>
                <w:tab w:val="left" w:pos="8640"/>
              </w:tabs>
              <w:spacing w:after="0" w:line="240" w:lineRule="auto"/>
              <w:rPr>
                <w:bCs/>
              </w:rPr>
            </w:pPr>
            <w:r>
              <w:rPr>
                <w:bCs/>
              </w:rPr>
              <w:t>BPES-CT-5</w:t>
            </w:r>
            <w:r w:rsidRPr="00F66F83">
              <w:rPr>
                <w:bCs/>
              </w:rPr>
              <w:t>02</w:t>
            </w:r>
          </w:p>
        </w:tc>
        <w:tc>
          <w:tcPr>
            <w:tcW w:w="1890" w:type="dxa"/>
          </w:tcPr>
          <w:p w:rsidR="005B7D7A" w:rsidRPr="00E93F3F" w:rsidRDefault="005B7D7A" w:rsidP="005B7D7A">
            <w:pPr>
              <w:tabs>
                <w:tab w:val="left" w:pos="3825"/>
                <w:tab w:val="left" w:pos="8640"/>
              </w:tabs>
              <w:spacing w:after="0" w:line="240" w:lineRule="auto"/>
              <w:rPr>
                <w:bCs/>
              </w:rPr>
            </w:pPr>
            <w:r w:rsidRPr="0033206C">
              <w:rPr>
                <w:bCs/>
              </w:rPr>
              <w:t>Education Technology</w:t>
            </w:r>
            <w:r>
              <w:rPr>
                <w:bCs/>
              </w:rPr>
              <w:t xml:space="preserve"> in Physical Education</w:t>
            </w:r>
          </w:p>
        </w:tc>
        <w:tc>
          <w:tcPr>
            <w:tcW w:w="1350" w:type="dxa"/>
          </w:tcPr>
          <w:p w:rsidR="005B7D7A" w:rsidRPr="00F66F83" w:rsidRDefault="005B7D7A" w:rsidP="005B7D7A">
            <w:pPr>
              <w:tabs>
                <w:tab w:val="left" w:pos="3825"/>
                <w:tab w:val="left" w:pos="8640"/>
              </w:tabs>
              <w:spacing w:after="0" w:line="240" w:lineRule="auto"/>
              <w:rPr>
                <w:bCs/>
              </w:rPr>
            </w:pPr>
            <w:r w:rsidRPr="00F66F83">
              <w:rPr>
                <w:bCs/>
              </w:rPr>
              <w:t>Core Theory</w:t>
            </w: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641" w:type="dxa"/>
          </w:tcPr>
          <w:p w:rsidR="005B7D7A" w:rsidRPr="00F66F83" w:rsidRDefault="005B7D7A" w:rsidP="005B7D7A">
            <w:pPr>
              <w:tabs>
                <w:tab w:val="left" w:pos="3825"/>
                <w:tab w:val="left" w:pos="8640"/>
              </w:tabs>
              <w:spacing w:after="0" w:line="240" w:lineRule="auto"/>
              <w:jc w:val="center"/>
              <w:rPr>
                <w:bCs/>
              </w:rPr>
            </w:pPr>
            <w:r w:rsidRPr="00F66F83">
              <w:rPr>
                <w:bCs/>
              </w:rPr>
              <w:t>30</w:t>
            </w:r>
          </w:p>
        </w:tc>
        <w:tc>
          <w:tcPr>
            <w:tcW w:w="740" w:type="dxa"/>
          </w:tcPr>
          <w:p w:rsidR="005B7D7A" w:rsidRPr="00F66F83" w:rsidRDefault="005B7D7A" w:rsidP="005B7D7A">
            <w:pPr>
              <w:tabs>
                <w:tab w:val="left" w:pos="3825"/>
                <w:tab w:val="left" w:pos="8640"/>
              </w:tabs>
              <w:spacing w:after="0" w:line="240" w:lineRule="auto"/>
              <w:jc w:val="center"/>
              <w:rPr>
                <w:bCs/>
              </w:rPr>
            </w:pPr>
            <w:r w:rsidRPr="00F66F83">
              <w:rPr>
                <w:bCs/>
              </w:rPr>
              <w:t>70</w:t>
            </w:r>
          </w:p>
        </w:tc>
        <w:tc>
          <w:tcPr>
            <w:tcW w:w="927" w:type="dxa"/>
          </w:tcPr>
          <w:p w:rsidR="005B7D7A" w:rsidRPr="00F66F83" w:rsidRDefault="005B7D7A" w:rsidP="005B7D7A">
            <w:pPr>
              <w:tabs>
                <w:tab w:val="left" w:pos="3825"/>
                <w:tab w:val="left" w:pos="8640"/>
              </w:tabs>
              <w:spacing w:after="0" w:line="240" w:lineRule="auto"/>
              <w:jc w:val="center"/>
              <w:rPr>
                <w:bCs/>
              </w:rPr>
            </w:pPr>
            <w:r w:rsidRPr="00F66F83">
              <w:rPr>
                <w:bCs/>
              </w:rPr>
              <w:t>100</w:t>
            </w:r>
          </w:p>
        </w:tc>
      </w:tr>
      <w:tr w:rsidR="005B7D7A" w:rsidRPr="00F66F83" w:rsidTr="005B7D7A">
        <w:trPr>
          <w:trHeight w:val="453"/>
        </w:trPr>
        <w:tc>
          <w:tcPr>
            <w:tcW w:w="499" w:type="dxa"/>
          </w:tcPr>
          <w:p w:rsidR="005B7D7A" w:rsidRPr="00F66F83" w:rsidRDefault="005B7D7A" w:rsidP="005B7D7A">
            <w:pPr>
              <w:tabs>
                <w:tab w:val="left" w:pos="3825"/>
                <w:tab w:val="left" w:pos="8640"/>
              </w:tabs>
              <w:spacing w:after="0" w:line="240" w:lineRule="auto"/>
              <w:rPr>
                <w:bCs/>
              </w:rPr>
            </w:pPr>
            <w:r w:rsidRPr="00F66F83">
              <w:rPr>
                <w:bCs/>
              </w:rPr>
              <w:t>3</w:t>
            </w:r>
          </w:p>
        </w:tc>
        <w:tc>
          <w:tcPr>
            <w:tcW w:w="1080" w:type="dxa"/>
          </w:tcPr>
          <w:p w:rsidR="005B7D7A" w:rsidRPr="00F66F83" w:rsidRDefault="005B7D7A" w:rsidP="005B7D7A">
            <w:pPr>
              <w:tabs>
                <w:tab w:val="left" w:pos="3825"/>
                <w:tab w:val="left" w:pos="8640"/>
              </w:tabs>
              <w:spacing w:after="0" w:line="240" w:lineRule="auto"/>
              <w:rPr>
                <w:bCs/>
              </w:rPr>
            </w:pPr>
            <w:r>
              <w:rPr>
                <w:bCs/>
              </w:rPr>
              <w:t>BPES-CT-5</w:t>
            </w:r>
            <w:r w:rsidRPr="00F66F83">
              <w:rPr>
                <w:bCs/>
              </w:rPr>
              <w:t>0</w:t>
            </w:r>
            <w:r>
              <w:rPr>
                <w:bCs/>
              </w:rPr>
              <w:t>3</w:t>
            </w:r>
          </w:p>
        </w:tc>
        <w:tc>
          <w:tcPr>
            <w:tcW w:w="1890" w:type="dxa"/>
          </w:tcPr>
          <w:p w:rsidR="005B7D7A" w:rsidRPr="001E6C79" w:rsidRDefault="005B7D7A" w:rsidP="005B7D7A">
            <w:pPr>
              <w:tabs>
                <w:tab w:val="left" w:pos="3825"/>
                <w:tab w:val="left" w:pos="8640"/>
              </w:tabs>
              <w:spacing w:after="0" w:line="240" w:lineRule="auto"/>
              <w:rPr>
                <w:bCs/>
              </w:rPr>
            </w:pPr>
            <w:r w:rsidRPr="001E6C79">
              <w:rPr>
                <w:bCs/>
              </w:rPr>
              <w:t>Sports Psychology</w:t>
            </w:r>
          </w:p>
        </w:tc>
        <w:tc>
          <w:tcPr>
            <w:tcW w:w="1350" w:type="dxa"/>
            <w:shd w:val="clear" w:color="auto" w:fill="FFFFFF" w:themeFill="background1"/>
          </w:tcPr>
          <w:p w:rsidR="005B7D7A" w:rsidRPr="00F66F83" w:rsidRDefault="005B7D7A" w:rsidP="005B7D7A">
            <w:pPr>
              <w:tabs>
                <w:tab w:val="left" w:pos="3825"/>
                <w:tab w:val="left" w:pos="8640"/>
              </w:tabs>
              <w:spacing w:after="0" w:line="240" w:lineRule="auto"/>
              <w:rPr>
                <w:bCs/>
              </w:rPr>
            </w:pPr>
            <w:r w:rsidRPr="00F66F83">
              <w:rPr>
                <w:bCs/>
              </w:rPr>
              <w:t>Core Theory</w:t>
            </w:r>
          </w:p>
        </w:tc>
        <w:tc>
          <w:tcPr>
            <w:tcW w:w="548" w:type="dxa"/>
            <w:shd w:val="clear" w:color="auto" w:fill="FFFFFF" w:themeFill="background1"/>
          </w:tcPr>
          <w:p w:rsidR="005B7D7A" w:rsidRPr="00F66F83" w:rsidRDefault="005B7D7A" w:rsidP="005B7D7A">
            <w:pPr>
              <w:tabs>
                <w:tab w:val="left" w:pos="3825"/>
                <w:tab w:val="left" w:pos="8640"/>
              </w:tabs>
              <w:spacing w:after="0" w:line="240" w:lineRule="auto"/>
              <w:jc w:val="center"/>
              <w:rPr>
                <w:bCs/>
              </w:rPr>
            </w:pPr>
            <w:r>
              <w:rPr>
                <w:bCs/>
              </w:rPr>
              <w:t>3</w:t>
            </w:r>
          </w:p>
        </w:tc>
        <w:tc>
          <w:tcPr>
            <w:tcW w:w="554" w:type="dxa"/>
            <w:shd w:val="clear" w:color="auto" w:fill="FFFFFF" w:themeFill="background1"/>
          </w:tcPr>
          <w:p w:rsidR="005B7D7A" w:rsidRPr="00F66F83" w:rsidRDefault="005B7D7A" w:rsidP="005B7D7A">
            <w:pPr>
              <w:tabs>
                <w:tab w:val="left" w:pos="3825"/>
                <w:tab w:val="left" w:pos="8640"/>
              </w:tabs>
              <w:spacing w:after="0" w:line="240" w:lineRule="auto"/>
              <w:jc w:val="center"/>
              <w:rPr>
                <w:bCs/>
              </w:rPr>
            </w:pPr>
            <w:r>
              <w:rPr>
                <w:bCs/>
              </w:rPr>
              <w:t>1</w:t>
            </w:r>
          </w:p>
        </w:tc>
        <w:tc>
          <w:tcPr>
            <w:tcW w:w="554" w:type="dxa"/>
            <w:shd w:val="clear" w:color="auto" w:fill="FFFFFF" w:themeFill="background1"/>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928" w:type="dxa"/>
            <w:shd w:val="clear" w:color="auto" w:fill="FFFFFF" w:themeFill="background1"/>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641" w:type="dxa"/>
          </w:tcPr>
          <w:p w:rsidR="005B7D7A" w:rsidRPr="00F66F83" w:rsidRDefault="005B7D7A" w:rsidP="005B7D7A">
            <w:pPr>
              <w:tabs>
                <w:tab w:val="left" w:pos="3825"/>
                <w:tab w:val="left" w:pos="8640"/>
              </w:tabs>
              <w:spacing w:after="0" w:line="240" w:lineRule="auto"/>
              <w:jc w:val="center"/>
              <w:rPr>
                <w:bCs/>
              </w:rPr>
            </w:pPr>
            <w:r w:rsidRPr="00F66F83">
              <w:rPr>
                <w:bCs/>
              </w:rPr>
              <w:t>30</w:t>
            </w:r>
          </w:p>
        </w:tc>
        <w:tc>
          <w:tcPr>
            <w:tcW w:w="740" w:type="dxa"/>
          </w:tcPr>
          <w:p w:rsidR="005B7D7A" w:rsidRPr="00F66F83" w:rsidRDefault="005B7D7A" w:rsidP="005B7D7A">
            <w:pPr>
              <w:tabs>
                <w:tab w:val="left" w:pos="3825"/>
                <w:tab w:val="left" w:pos="8640"/>
              </w:tabs>
              <w:spacing w:after="0" w:line="240" w:lineRule="auto"/>
              <w:jc w:val="center"/>
              <w:rPr>
                <w:bCs/>
              </w:rPr>
            </w:pPr>
            <w:r w:rsidRPr="00F66F83">
              <w:rPr>
                <w:bCs/>
              </w:rPr>
              <w:t>70</w:t>
            </w:r>
          </w:p>
        </w:tc>
        <w:tc>
          <w:tcPr>
            <w:tcW w:w="927" w:type="dxa"/>
          </w:tcPr>
          <w:p w:rsidR="005B7D7A" w:rsidRPr="00F66F83" w:rsidRDefault="005B7D7A" w:rsidP="005B7D7A">
            <w:pPr>
              <w:tabs>
                <w:tab w:val="left" w:pos="3825"/>
                <w:tab w:val="left" w:pos="8640"/>
              </w:tabs>
              <w:spacing w:after="0" w:line="240" w:lineRule="auto"/>
              <w:jc w:val="center"/>
              <w:rPr>
                <w:bCs/>
              </w:rPr>
            </w:pPr>
            <w:r w:rsidRPr="00F66F83">
              <w:rPr>
                <w:bCs/>
              </w:rPr>
              <w:t>100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line="240" w:lineRule="auto"/>
              <w:rPr>
                <w:bCs/>
              </w:rPr>
            </w:pPr>
            <w:r w:rsidRPr="00F66F83">
              <w:rPr>
                <w:bCs/>
              </w:rPr>
              <w:t>4</w:t>
            </w:r>
          </w:p>
        </w:tc>
        <w:tc>
          <w:tcPr>
            <w:tcW w:w="1080" w:type="dxa"/>
          </w:tcPr>
          <w:p w:rsidR="005B7D7A" w:rsidRPr="00F66F83" w:rsidRDefault="005B7D7A" w:rsidP="005B7D7A">
            <w:pPr>
              <w:tabs>
                <w:tab w:val="left" w:pos="3825"/>
                <w:tab w:val="left" w:pos="8640"/>
              </w:tabs>
              <w:spacing w:after="0" w:line="240" w:lineRule="auto"/>
              <w:rPr>
                <w:bCs/>
              </w:rPr>
            </w:pPr>
            <w:r>
              <w:rPr>
                <w:bCs/>
              </w:rPr>
              <w:t>BPES-EC-5</w:t>
            </w:r>
            <w:r w:rsidRPr="00F66F83">
              <w:rPr>
                <w:bCs/>
              </w:rPr>
              <w:t>04</w:t>
            </w:r>
          </w:p>
        </w:tc>
        <w:tc>
          <w:tcPr>
            <w:tcW w:w="1890" w:type="dxa"/>
          </w:tcPr>
          <w:p w:rsidR="005B7D7A" w:rsidRDefault="005B7D7A" w:rsidP="005B7D7A">
            <w:pPr>
              <w:pStyle w:val="TableParagraph"/>
              <w:jc w:val="left"/>
            </w:pPr>
            <w:r>
              <w:t>Theory of Games and Sports</w:t>
            </w:r>
          </w:p>
          <w:p w:rsidR="005B7D7A" w:rsidRPr="001B6D30" w:rsidRDefault="005B7D7A" w:rsidP="005B7D7A">
            <w:pPr>
              <w:tabs>
                <w:tab w:val="left" w:pos="3825"/>
                <w:tab w:val="left" w:pos="8640"/>
              </w:tabs>
              <w:spacing w:after="0" w:line="240" w:lineRule="auto"/>
              <w:rPr>
                <w:bCs/>
              </w:rPr>
            </w:pPr>
          </w:p>
        </w:tc>
        <w:tc>
          <w:tcPr>
            <w:tcW w:w="1350" w:type="dxa"/>
          </w:tcPr>
          <w:p w:rsidR="005B7D7A" w:rsidRPr="00F66F83" w:rsidRDefault="005B7D7A" w:rsidP="005B7D7A">
            <w:pPr>
              <w:tabs>
                <w:tab w:val="left" w:pos="3825"/>
                <w:tab w:val="left" w:pos="8640"/>
              </w:tabs>
              <w:spacing w:after="0" w:line="240" w:lineRule="auto"/>
              <w:rPr>
                <w:bCs/>
              </w:rPr>
            </w:pPr>
            <w:r w:rsidRPr="00F66F83">
              <w:rPr>
                <w:bCs/>
              </w:rPr>
              <w:t xml:space="preserve">Elective Course </w:t>
            </w:r>
          </w:p>
        </w:tc>
        <w:tc>
          <w:tcPr>
            <w:tcW w:w="548"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3</w:t>
            </w:r>
          </w:p>
        </w:tc>
        <w:tc>
          <w:tcPr>
            <w:tcW w:w="554"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0</w:t>
            </w:r>
          </w:p>
        </w:tc>
        <w:tc>
          <w:tcPr>
            <w:tcW w:w="928"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3</w:t>
            </w:r>
          </w:p>
        </w:tc>
        <w:tc>
          <w:tcPr>
            <w:tcW w:w="839"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3</w:t>
            </w:r>
          </w:p>
        </w:tc>
        <w:tc>
          <w:tcPr>
            <w:tcW w:w="641"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Pr>
                <w:bCs/>
              </w:rPr>
              <w:t>50</w:t>
            </w:r>
          </w:p>
        </w:tc>
      </w:tr>
      <w:tr w:rsidR="005B7D7A" w:rsidRPr="00F66F83" w:rsidTr="005B7D7A">
        <w:trPr>
          <w:trHeight w:val="245"/>
        </w:trPr>
        <w:tc>
          <w:tcPr>
            <w:tcW w:w="499" w:type="dxa"/>
          </w:tcPr>
          <w:p w:rsidR="005B7D7A" w:rsidRPr="00F66F83" w:rsidRDefault="005B7D7A" w:rsidP="005B7D7A">
            <w:pPr>
              <w:tabs>
                <w:tab w:val="left" w:pos="3825"/>
                <w:tab w:val="left" w:pos="8640"/>
              </w:tabs>
              <w:spacing w:after="0" w:line="240" w:lineRule="auto"/>
              <w:rPr>
                <w:bCs/>
              </w:rPr>
            </w:pPr>
            <w:r w:rsidRPr="00F66F83">
              <w:rPr>
                <w:bCs/>
              </w:rPr>
              <w:t>5</w:t>
            </w:r>
          </w:p>
        </w:tc>
        <w:tc>
          <w:tcPr>
            <w:tcW w:w="1080" w:type="dxa"/>
          </w:tcPr>
          <w:p w:rsidR="005B7D7A" w:rsidRPr="00F66F83" w:rsidRDefault="005B7D7A" w:rsidP="005B7D7A">
            <w:pPr>
              <w:tabs>
                <w:tab w:val="left" w:pos="3825"/>
                <w:tab w:val="left" w:pos="8640"/>
              </w:tabs>
              <w:spacing w:after="0" w:line="240" w:lineRule="auto"/>
              <w:rPr>
                <w:bCs/>
              </w:rPr>
            </w:pPr>
            <w:r>
              <w:rPr>
                <w:bCs/>
              </w:rPr>
              <w:t>BPES-EC-5</w:t>
            </w:r>
            <w:r w:rsidRPr="00F66F83">
              <w:rPr>
                <w:bCs/>
              </w:rPr>
              <w:t>05</w:t>
            </w:r>
          </w:p>
        </w:tc>
        <w:tc>
          <w:tcPr>
            <w:tcW w:w="1890" w:type="dxa"/>
          </w:tcPr>
          <w:p w:rsidR="005B7D7A" w:rsidRPr="001B6D30" w:rsidRDefault="005B7D7A" w:rsidP="005B7D7A">
            <w:pPr>
              <w:tabs>
                <w:tab w:val="left" w:pos="3825"/>
                <w:tab w:val="left" w:pos="8640"/>
              </w:tabs>
              <w:spacing w:after="0" w:line="240" w:lineRule="auto"/>
              <w:rPr>
                <w:bCs/>
              </w:rPr>
            </w:pPr>
            <w:r w:rsidRPr="001B6D30">
              <w:rPr>
                <w:bCs/>
              </w:rPr>
              <w:t>Yoga and Naturopathy</w:t>
            </w:r>
          </w:p>
        </w:tc>
        <w:tc>
          <w:tcPr>
            <w:tcW w:w="1350" w:type="dxa"/>
          </w:tcPr>
          <w:p w:rsidR="005B7D7A" w:rsidRPr="00F66F83" w:rsidRDefault="005B7D7A" w:rsidP="005B7D7A">
            <w:pPr>
              <w:tabs>
                <w:tab w:val="left" w:pos="3825"/>
                <w:tab w:val="left" w:pos="8640"/>
              </w:tabs>
              <w:spacing w:after="0" w:line="240" w:lineRule="auto"/>
              <w:rPr>
                <w:bCs/>
              </w:rPr>
            </w:pPr>
            <w:r w:rsidRPr="00F66F83">
              <w:rPr>
                <w:bCs/>
              </w:rPr>
              <w:t>Elective Course</w:t>
            </w:r>
          </w:p>
        </w:tc>
        <w:tc>
          <w:tcPr>
            <w:tcW w:w="548" w:type="dxa"/>
            <w:vMerge/>
          </w:tcPr>
          <w:p w:rsidR="005B7D7A" w:rsidRPr="00F66F83" w:rsidRDefault="005B7D7A" w:rsidP="005B7D7A">
            <w:pPr>
              <w:tabs>
                <w:tab w:val="left" w:pos="3825"/>
                <w:tab w:val="left" w:pos="8640"/>
              </w:tabs>
              <w:spacing w:after="0" w:line="240" w:lineRule="auto"/>
              <w:jc w:val="center"/>
              <w:rPr>
                <w:bCs/>
              </w:rPr>
            </w:pPr>
          </w:p>
        </w:tc>
        <w:tc>
          <w:tcPr>
            <w:tcW w:w="554" w:type="dxa"/>
            <w:vMerge/>
          </w:tcPr>
          <w:p w:rsidR="005B7D7A" w:rsidRPr="00F66F83" w:rsidRDefault="005B7D7A" w:rsidP="005B7D7A">
            <w:pPr>
              <w:tabs>
                <w:tab w:val="left" w:pos="3825"/>
                <w:tab w:val="left" w:pos="8640"/>
              </w:tabs>
              <w:spacing w:after="0" w:line="240" w:lineRule="auto"/>
              <w:jc w:val="center"/>
              <w:rPr>
                <w:bCs/>
              </w:rPr>
            </w:pPr>
          </w:p>
        </w:tc>
        <w:tc>
          <w:tcPr>
            <w:tcW w:w="554" w:type="dxa"/>
            <w:vMerge/>
          </w:tcPr>
          <w:p w:rsidR="005B7D7A" w:rsidRPr="00F66F83" w:rsidRDefault="005B7D7A" w:rsidP="005B7D7A">
            <w:pPr>
              <w:tabs>
                <w:tab w:val="left" w:pos="3825"/>
                <w:tab w:val="left" w:pos="8640"/>
              </w:tabs>
              <w:spacing w:after="0" w:line="240" w:lineRule="auto"/>
              <w:jc w:val="center"/>
              <w:rPr>
                <w:bCs/>
              </w:rPr>
            </w:pPr>
          </w:p>
        </w:tc>
        <w:tc>
          <w:tcPr>
            <w:tcW w:w="928" w:type="dxa"/>
            <w:vMerge/>
          </w:tcPr>
          <w:p w:rsidR="005B7D7A" w:rsidRPr="00F66F83" w:rsidRDefault="005B7D7A" w:rsidP="005B7D7A">
            <w:pPr>
              <w:tabs>
                <w:tab w:val="left" w:pos="3825"/>
                <w:tab w:val="left" w:pos="8640"/>
              </w:tabs>
              <w:spacing w:after="0" w:line="240" w:lineRule="auto"/>
              <w:jc w:val="center"/>
              <w:rPr>
                <w:bCs/>
              </w:rPr>
            </w:pPr>
          </w:p>
        </w:tc>
        <w:tc>
          <w:tcPr>
            <w:tcW w:w="839" w:type="dxa"/>
            <w:vMerge/>
          </w:tcPr>
          <w:p w:rsidR="005B7D7A" w:rsidRPr="00F66F83" w:rsidRDefault="005B7D7A" w:rsidP="005B7D7A">
            <w:pPr>
              <w:tabs>
                <w:tab w:val="left" w:pos="3825"/>
                <w:tab w:val="left" w:pos="8640"/>
              </w:tabs>
              <w:spacing w:after="0" w:line="240" w:lineRule="auto"/>
              <w:jc w:val="center"/>
              <w:rPr>
                <w:bCs/>
              </w:rPr>
            </w:pPr>
          </w:p>
        </w:tc>
        <w:tc>
          <w:tcPr>
            <w:tcW w:w="641" w:type="dxa"/>
            <w:vMerge/>
          </w:tcPr>
          <w:p w:rsidR="005B7D7A" w:rsidRPr="00F66F83" w:rsidRDefault="005B7D7A" w:rsidP="005B7D7A">
            <w:pPr>
              <w:tabs>
                <w:tab w:val="left" w:pos="3825"/>
                <w:tab w:val="left" w:pos="8640"/>
              </w:tabs>
              <w:spacing w:after="0" w:line="240" w:lineRule="auto"/>
              <w:jc w:val="center"/>
              <w:rPr>
                <w:bCs/>
              </w:rPr>
            </w:pPr>
          </w:p>
        </w:tc>
        <w:tc>
          <w:tcPr>
            <w:tcW w:w="740" w:type="dxa"/>
            <w:vMerge/>
          </w:tcPr>
          <w:p w:rsidR="005B7D7A" w:rsidRPr="00F66F83" w:rsidRDefault="005B7D7A" w:rsidP="005B7D7A">
            <w:pPr>
              <w:tabs>
                <w:tab w:val="left" w:pos="3825"/>
                <w:tab w:val="left" w:pos="8640"/>
              </w:tabs>
              <w:spacing w:after="0" w:line="240" w:lineRule="auto"/>
              <w:jc w:val="center"/>
              <w:rPr>
                <w:bCs/>
              </w:rPr>
            </w:pPr>
          </w:p>
        </w:tc>
        <w:tc>
          <w:tcPr>
            <w:tcW w:w="927" w:type="dxa"/>
            <w:vMerge/>
          </w:tcPr>
          <w:p w:rsidR="005B7D7A" w:rsidRPr="00F66F83" w:rsidRDefault="005B7D7A" w:rsidP="005B7D7A">
            <w:pPr>
              <w:tabs>
                <w:tab w:val="left" w:pos="3825"/>
                <w:tab w:val="left" w:pos="8640"/>
              </w:tabs>
              <w:spacing w:after="0" w:line="240" w:lineRule="auto"/>
              <w:jc w:val="center"/>
              <w:rPr>
                <w:bCs/>
              </w:rPr>
            </w:pPr>
          </w:p>
        </w:tc>
      </w:tr>
      <w:tr w:rsidR="005B7D7A" w:rsidRPr="00F66F83" w:rsidTr="005B7D7A">
        <w:trPr>
          <w:trHeight w:val="363"/>
        </w:trPr>
        <w:tc>
          <w:tcPr>
            <w:tcW w:w="499" w:type="dxa"/>
          </w:tcPr>
          <w:p w:rsidR="005B7D7A" w:rsidRPr="00F66F83" w:rsidRDefault="005B7D7A" w:rsidP="005B7D7A">
            <w:pPr>
              <w:tabs>
                <w:tab w:val="left" w:pos="3825"/>
                <w:tab w:val="left" w:pos="8640"/>
              </w:tabs>
              <w:spacing w:after="0" w:line="240" w:lineRule="auto"/>
              <w:rPr>
                <w:bCs/>
              </w:rPr>
            </w:pPr>
            <w:r w:rsidRPr="00F66F83">
              <w:rPr>
                <w:bCs/>
              </w:rPr>
              <w:t>6</w:t>
            </w:r>
          </w:p>
        </w:tc>
        <w:tc>
          <w:tcPr>
            <w:tcW w:w="1080" w:type="dxa"/>
          </w:tcPr>
          <w:p w:rsidR="005B7D7A" w:rsidRPr="00F66F83" w:rsidRDefault="005B7D7A" w:rsidP="005B7D7A">
            <w:pPr>
              <w:tabs>
                <w:tab w:val="left" w:pos="3825"/>
                <w:tab w:val="left" w:pos="8640"/>
              </w:tabs>
              <w:spacing w:after="0" w:line="240" w:lineRule="auto"/>
              <w:rPr>
                <w:bCs/>
              </w:rPr>
            </w:pPr>
            <w:r>
              <w:rPr>
                <w:bCs/>
              </w:rPr>
              <w:t>BPES-GE-5</w:t>
            </w:r>
            <w:r w:rsidRPr="00F66F83">
              <w:rPr>
                <w:bCs/>
              </w:rPr>
              <w:t>06</w:t>
            </w:r>
          </w:p>
        </w:tc>
        <w:tc>
          <w:tcPr>
            <w:tcW w:w="1890" w:type="dxa"/>
          </w:tcPr>
          <w:p w:rsidR="005B7D7A" w:rsidRPr="00F66F83" w:rsidRDefault="005B7D7A" w:rsidP="005B7D7A">
            <w:pPr>
              <w:tabs>
                <w:tab w:val="left" w:pos="3825"/>
                <w:tab w:val="left" w:pos="8640"/>
              </w:tabs>
              <w:spacing w:after="0" w:line="240" w:lineRule="auto"/>
              <w:rPr>
                <w:bCs/>
              </w:rPr>
            </w:pPr>
            <w:r>
              <w:rPr>
                <w:bCs/>
              </w:rPr>
              <w:t>Generic Elective I</w:t>
            </w:r>
          </w:p>
        </w:tc>
        <w:tc>
          <w:tcPr>
            <w:tcW w:w="1350" w:type="dxa"/>
          </w:tcPr>
          <w:p w:rsidR="005B7D7A" w:rsidRPr="00F66F83" w:rsidRDefault="005B7D7A" w:rsidP="005B7D7A">
            <w:pPr>
              <w:tabs>
                <w:tab w:val="left" w:pos="3825"/>
                <w:tab w:val="left" w:pos="8640"/>
              </w:tabs>
              <w:spacing w:after="0" w:line="240" w:lineRule="auto"/>
              <w:rPr>
                <w:bCs/>
              </w:rPr>
            </w:pPr>
            <w:r>
              <w:rPr>
                <w:bCs/>
              </w:rPr>
              <w:t xml:space="preserve">Generic Elective </w:t>
            </w:r>
          </w:p>
        </w:tc>
        <w:tc>
          <w:tcPr>
            <w:tcW w:w="548"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2</w:t>
            </w:r>
          </w:p>
        </w:tc>
        <w:tc>
          <w:tcPr>
            <w:tcW w:w="554"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0</w:t>
            </w:r>
          </w:p>
        </w:tc>
        <w:tc>
          <w:tcPr>
            <w:tcW w:w="928"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2</w:t>
            </w:r>
          </w:p>
        </w:tc>
        <w:tc>
          <w:tcPr>
            <w:tcW w:w="839"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sidRPr="00F66F83">
              <w:rPr>
                <w:bCs/>
              </w:rPr>
              <w:t>2</w:t>
            </w:r>
          </w:p>
        </w:tc>
        <w:tc>
          <w:tcPr>
            <w:tcW w:w="641"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Pr>
                <w:bCs/>
              </w:rPr>
              <w:t>35</w:t>
            </w:r>
          </w:p>
        </w:tc>
        <w:tc>
          <w:tcPr>
            <w:tcW w:w="927" w:type="dxa"/>
            <w:vMerge w:val="restart"/>
          </w:tcPr>
          <w:p w:rsidR="005B7D7A" w:rsidRPr="00F66F83" w:rsidRDefault="005B7D7A" w:rsidP="005B7D7A">
            <w:pPr>
              <w:tabs>
                <w:tab w:val="left" w:pos="3825"/>
                <w:tab w:val="left" w:pos="8640"/>
              </w:tabs>
              <w:spacing w:after="0" w:line="240" w:lineRule="auto"/>
              <w:jc w:val="center"/>
              <w:rPr>
                <w:bCs/>
              </w:rPr>
            </w:pPr>
          </w:p>
          <w:p w:rsidR="005B7D7A" w:rsidRPr="00F66F83" w:rsidRDefault="005B7D7A" w:rsidP="005B7D7A">
            <w:pPr>
              <w:tabs>
                <w:tab w:val="left" w:pos="3825"/>
                <w:tab w:val="left" w:pos="8640"/>
              </w:tabs>
              <w:spacing w:after="0" w:line="240" w:lineRule="auto"/>
              <w:jc w:val="center"/>
              <w:rPr>
                <w:bCs/>
              </w:rPr>
            </w:pPr>
            <w:r>
              <w:rPr>
                <w:bCs/>
              </w:rPr>
              <w:t>50</w:t>
            </w:r>
          </w:p>
        </w:tc>
      </w:tr>
      <w:tr w:rsidR="005B7D7A" w:rsidRPr="00F66F83" w:rsidTr="005B7D7A">
        <w:trPr>
          <w:trHeight w:val="369"/>
        </w:trPr>
        <w:tc>
          <w:tcPr>
            <w:tcW w:w="499" w:type="dxa"/>
          </w:tcPr>
          <w:p w:rsidR="005B7D7A" w:rsidRPr="00F66F83" w:rsidRDefault="005B7D7A" w:rsidP="005B7D7A">
            <w:pPr>
              <w:tabs>
                <w:tab w:val="left" w:pos="3825"/>
                <w:tab w:val="left" w:pos="8640"/>
              </w:tabs>
              <w:spacing w:after="0" w:line="240" w:lineRule="auto"/>
              <w:rPr>
                <w:bCs/>
              </w:rPr>
            </w:pPr>
            <w:r w:rsidRPr="00F66F83">
              <w:rPr>
                <w:bCs/>
              </w:rPr>
              <w:t>7</w:t>
            </w:r>
          </w:p>
        </w:tc>
        <w:tc>
          <w:tcPr>
            <w:tcW w:w="1080" w:type="dxa"/>
          </w:tcPr>
          <w:p w:rsidR="005B7D7A" w:rsidRPr="00F66F83" w:rsidRDefault="005B7D7A" w:rsidP="005B7D7A">
            <w:pPr>
              <w:tabs>
                <w:tab w:val="left" w:pos="3825"/>
                <w:tab w:val="left" w:pos="8640"/>
              </w:tabs>
              <w:spacing w:after="0" w:line="240" w:lineRule="auto"/>
              <w:rPr>
                <w:bCs/>
              </w:rPr>
            </w:pPr>
            <w:r>
              <w:rPr>
                <w:bCs/>
              </w:rPr>
              <w:t>BPES-GE-5</w:t>
            </w:r>
            <w:r w:rsidRPr="00F66F83">
              <w:rPr>
                <w:bCs/>
              </w:rPr>
              <w:t>07</w:t>
            </w:r>
          </w:p>
        </w:tc>
        <w:tc>
          <w:tcPr>
            <w:tcW w:w="1890" w:type="dxa"/>
          </w:tcPr>
          <w:p w:rsidR="005B7D7A" w:rsidRPr="00F66F83" w:rsidRDefault="005B7D7A" w:rsidP="005B7D7A">
            <w:pPr>
              <w:tabs>
                <w:tab w:val="left" w:pos="3825"/>
                <w:tab w:val="left" w:pos="8640"/>
              </w:tabs>
              <w:spacing w:after="0" w:line="240" w:lineRule="auto"/>
              <w:rPr>
                <w:bCs/>
              </w:rPr>
            </w:pPr>
            <w:r>
              <w:rPr>
                <w:bCs/>
              </w:rPr>
              <w:t>Generic Elective II</w:t>
            </w:r>
          </w:p>
        </w:tc>
        <w:tc>
          <w:tcPr>
            <w:tcW w:w="1350" w:type="dxa"/>
          </w:tcPr>
          <w:p w:rsidR="005B7D7A" w:rsidRPr="00F66F83" w:rsidRDefault="005B7D7A" w:rsidP="005B7D7A">
            <w:pPr>
              <w:tabs>
                <w:tab w:val="left" w:pos="3825"/>
                <w:tab w:val="left" w:pos="8640"/>
              </w:tabs>
              <w:spacing w:after="0" w:line="240" w:lineRule="auto"/>
              <w:rPr>
                <w:bCs/>
              </w:rPr>
            </w:pPr>
            <w:r>
              <w:rPr>
                <w:bCs/>
              </w:rPr>
              <w:t xml:space="preserve">Generic Elective </w:t>
            </w:r>
          </w:p>
        </w:tc>
        <w:tc>
          <w:tcPr>
            <w:tcW w:w="548" w:type="dxa"/>
            <w:vMerge/>
          </w:tcPr>
          <w:p w:rsidR="005B7D7A" w:rsidRPr="00F66F83" w:rsidRDefault="005B7D7A" w:rsidP="005B7D7A">
            <w:pPr>
              <w:tabs>
                <w:tab w:val="left" w:pos="3825"/>
                <w:tab w:val="left" w:pos="8640"/>
              </w:tabs>
              <w:spacing w:after="0" w:line="240" w:lineRule="auto"/>
              <w:jc w:val="center"/>
              <w:rPr>
                <w:bCs/>
              </w:rPr>
            </w:pPr>
          </w:p>
        </w:tc>
        <w:tc>
          <w:tcPr>
            <w:tcW w:w="554" w:type="dxa"/>
            <w:vMerge/>
          </w:tcPr>
          <w:p w:rsidR="005B7D7A" w:rsidRPr="00F66F83" w:rsidRDefault="005B7D7A" w:rsidP="005B7D7A">
            <w:pPr>
              <w:tabs>
                <w:tab w:val="left" w:pos="3825"/>
                <w:tab w:val="left" w:pos="8640"/>
              </w:tabs>
              <w:spacing w:after="0" w:line="240" w:lineRule="auto"/>
              <w:jc w:val="center"/>
              <w:rPr>
                <w:bCs/>
              </w:rPr>
            </w:pPr>
          </w:p>
        </w:tc>
        <w:tc>
          <w:tcPr>
            <w:tcW w:w="554" w:type="dxa"/>
            <w:vMerge/>
          </w:tcPr>
          <w:p w:rsidR="005B7D7A" w:rsidRPr="00F66F83" w:rsidRDefault="005B7D7A" w:rsidP="005B7D7A">
            <w:pPr>
              <w:tabs>
                <w:tab w:val="left" w:pos="3825"/>
                <w:tab w:val="left" w:pos="8640"/>
              </w:tabs>
              <w:spacing w:after="0" w:line="240" w:lineRule="auto"/>
              <w:jc w:val="center"/>
              <w:rPr>
                <w:bCs/>
              </w:rPr>
            </w:pPr>
          </w:p>
        </w:tc>
        <w:tc>
          <w:tcPr>
            <w:tcW w:w="928" w:type="dxa"/>
            <w:vMerge/>
          </w:tcPr>
          <w:p w:rsidR="005B7D7A" w:rsidRPr="00F66F83" w:rsidRDefault="005B7D7A" w:rsidP="005B7D7A">
            <w:pPr>
              <w:tabs>
                <w:tab w:val="left" w:pos="3825"/>
                <w:tab w:val="left" w:pos="8640"/>
              </w:tabs>
              <w:spacing w:after="0" w:line="240" w:lineRule="auto"/>
              <w:jc w:val="center"/>
              <w:rPr>
                <w:bCs/>
              </w:rPr>
            </w:pPr>
          </w:p>
        </w:tc>
        <w:tc>
          <w:tcPr>
            <w:tcW w:w="839" w:type="dxa"/>
            <w:vMerge/>
          </w:tcPr>
          <w:p w:rsidR="005B7D7A" w:rsidRPr="00F66F83" w:rsidRDefault="005B7D7A" w:rsidP="005B7D7A">
            <w:pPr>
              <w:tabs>
                <w:tab w:val="left" w:pos="3825"/>
                <w:tab w:val="left" w:pos="8640"/>
              </w:tabs>
              <w:spacing w:after="0" w:line="240" w:lineRule="auto"/>
              <w:jc w:val="center"/>
              <w:rPr>
                <w:bCs/>
              </w:rPr>
            </w:pPr>
          </w:p>
        </w:tc>
        <w:tc>
          <w:tcPr>
            <w:tcW w:w="641" w:type="dxa"/>
            <w:vMerge/>
          </w:tcPr>
          <w:p w:rsidR="005B7D7A" w:rsidRPr="00F66F83" w:rsidRDefault="005B7D7A" w:rsidP="005B7D7A">
            <w:pPr>
              <w:tabs>
                <w:tab w:val="left" w:pos="3825"/>
                <w:tab w:val="left" w:pos="8640"/>
              </w:tabs>
              <w:spacing w:after="0" w:line="240" w:lineRule="auto"/>
              <w:jc w:val="center"/>
              <w:rPr>
                <w:bCs/>
              </w:rPr>
            </w:pPr>
          </w:p>
        </w:tc>
        <w:tc>
          <w:tcPr>
            <w:tcW w:w="740" w:type="dxa"/>
            <w:vMerge/>
          </w:tcPr>
          <w:p w:rsidR="005B7D7A" w:rsidRPr="00F66F83" w:rsidRDefault="005B7D7A" w:rsidP="005B7D7A">
            <w:pPr>
              <w:tabs>
                <w:tab w:val="left" w:pos="3825"/>
                <w:tab w:val="left" w:pos="8640"/>
              </w:tabs>
              <w:spacing w:after="0" w:line="240" w:lineRule="auto"/>
              <w:jc w:val="center"/>
              <w:rPr>
                <w:bCs/>
              </w:rPr>
            </w:pPr>
          </w:p>
        </w:tc>
        <w:tc>
          <w:tcPr>
            <w:tcW w:w="927" w:type="dxa"/>
            <w:vMerge/>
          </w:tcPr>
          <w:p w:rsidR="005B7D7A" w:rsidRPr="00F66F83" w:rsidRDefault="005B7D7A" w:rsidP="005B7D7A">
            <w:pPr>
              <w:tabs>
                <w:tab w:val="left" w:pos="3825"/>
                <w:tab w:val="left" w:pos="8640"/>
              </w:tabs>
              <w:spacing w:after="0" w:line="240" w:lineRule="auto"/>
              <w:jc w:val="center"/>
              <w:rPr>
                <w:bCs/>
              </w:rPr>
            </w:pPr>
          </w:p>
        </w:tc>
      </w:tr>
      <w:tr w:rsidR="005B7D7A" w:rsidRPr="00F66F83" w:rsidTr="005B7D7A">
        <w:trPr>
          <w:trHeight w:val="375"/>
        </w:trPr>
        <w:tc>
          <w:tcPr>
            <w:tcW w:w="499" w:type="dxa"/>
          </w:tcPr>
          <w:p w:rsidR="005B7D7A" w:rsidRPr="00F66F83" w:rsidRDefault="005B7D7A" w:rsidP="005B7D7A">
            <w:pPr>
              <w:tabs>
                <w:tab w:val="left" w:pos="3825"/>
                <w:tab w:val="left" w:pos="8640"/>
              </w:tabs>
              <w:spacing w:after="0" w:line="240" w:lineRule="auto"/>
              <w:rPr>
                <w:bCs/>
              </w:rPr>
            </w:pPr>
            <w:r w:rsidRPr="00F66F83">
              <w:rPr>
                <w:bCs/>
              </w:rPr>
              <w:t>8</w:t>
            </w:r>
          </w:p>
        </w:tc>
        <w:tc>
          <w:tcPr>
            <w:tcW w:w="1080" w:type="dxa"/>
          </w:tcPr>
          <w:p w:rsidR="005B7D7A" w:rsidRPr="00F66F83" w:rsidRDefault="005B7D7A" w:rsidP="005B7D7A">
            <w:pPr>
              <w:tabs>
                <w:tab w:val="left" w:pos="3825"/>
                <w:tab w:val="left" w:pos="8640"/>
              </w:tabs>
              <w:spacing w:after="0" w:line="240" w:lineRule="auto"/>
              <w:rPr>
                <w:bCs/>
              </w:rPr>
            </w:pPr>
            <w:r>
              <w:rPr>
                <w:bCs/>
              </w:rPr>
              <w:t>BPES-PC-5</w:t>
            </w:r>
            <w:r w:rsidRPr="00F66F83">
              <w:rPr>
                <w:bCs/>
              </w:rPr>
              <w:t>08</w:t>
            </w:r>
          </w:p>
        </w:tc>
        <w:tc>
          <w:tcPr>
            <w:tcW w:w="1890" w:type="dxa"/>
          </w:tcPr>
          <w:p w:rsidR="005B7D7A" w:rsidRPr="00F95E9B" w:rsidRDefault="005B7D7A" w:rsidP="005B7D7A">
            <w:pPr>
              <w:tabs>
                <w:tab w:val="left" w:pos="3825"/>
                <w:tab w:val="left" w:pos="8640"/>
              </w:tabs>
              <w:spacing w:after="0" w:line="240" w:lineRule="auto"/>
              <w:rPr>
                <w:bCs/>
              </w:rPr>
            </w:pPr>
            <w:r>
              <w:t>Track and Field (Jumping Events)- Long and Triple Jump</w:t>
            </w:r>
          </w:p>
        </w:tc>
        <w:tc>
          <w:tcPr>
            <w:tcW w:w="1350" w:type="dxa"/>
          </w:tcPr>
          <w:p w:rsidR="005B7D7A" w:rsidRPr="00F66F83" w:rsidRDefault="005B7D7A" w:rsidP="005B7D7A">
            <w:pPr>
              <w:tabs>
                <w:tab w:val="left" w:pos="3825"/>
                <w:tab w:val="left" w:pos="8640"/>
              </w:tabs>
              <w:spacing w:after="0" w:line="240" w:lineRule="auto"/>
              <w:rPr>
                <w:bCs/>
              </w:rPr>
            </w:pPr>
            <w:r w:rsidRPr="00F66F83">
              <w:rPr>
                <w:bCs/>
              </w:rPr>
              <w:t>Core Practical</w:t>
            </w: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4</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641" w:type="dxa"/>
          </w:tcPr>
          <w:p w:rsidR="005B7D7A" w:rsidRPr="00F66F83" w:rsidRDefault="005B7D7A" w:rsidP="005B7D7A">
            <w:pPr>
              <w:tabs>
                <w:tab w:val="left" w:pos="3825"/>
                <w:tab w:val="left" w:pos="8640"/>
              </w:tabs>
              <w:spacing w:after="0" w:line="240" w:lineRule="auto"/>
              <w:jc w:val="center"/>
              <w:rPr>
                <w:bCs/>
              </w:rPr>
            </w:pPr>
            <w:r>
              <w:rPr>
                <w:bCs/>
              </w:rPr>
              <w:t>20</w:t>
            </w:r>
          </w:p>
        </w:tc>
        <w:tc>
          <w:tcPr>
            <w:tcW w:w="740" w:type="dxa"/>
          </w:tcPr>
          <w:p w:rsidR="005B7D7A" w:rsidRPr="00F66F83" w:rsidRDefault="005B7D7A" w:rsidP="005B7D7A">
            <w:pPr>
              <w:tabs>
                <w:tab w:val="left" w:pos="3825"/>
                <w:tab w:val="left" w:pos="8640"/>
              </w:tabs>
              <w:spacing w:after="0" w:line="240" w:lineRule="auto"/>
              <w:jc w:val="center"/>
              <w:rPr>
                <w:bCs/>
              </w:rPr>
            </w:pPr>
            <w:r>
              <w:rPr>
                <w:bCs/>
              </w:rPr>
              <w:t>30</w:t>
            </w:r>
          </w:p>
        </w:tc>
        <w:tc>
          <w:tcPr>
            <w:tcW w:w="927" w:type="dxa"/>
          </w:tcPr>
          <w:p w:rsidR="005B7D7A" w:rsidRPr="00F66F83" w:rsidRDefault="005B7D7A" w:rsidP="005B7D7A">
            <w:pPr>
              <w:tabs>
                <w:tab w:val="left" w:pos="3825"/>
                <w:tab w:val="left" w:pos="8640"/>
              </w:tabs>
              <w:spacing w:after="0" w:line="240" w:lineRule="auto"/>
              <w:jc w:val="center"/>
              <w:rPr>
                <w:bCs/>
              </w:rPr>
            </w:pPr>
            <w:r>
              <w:rPr>
                <w:bCs/>
              </w:rPr>
              <w:t>50</w:t>
            </w:r>
          </w:p>
        </w:tc>
      </w:tr>
      <w:tr w:rsidR="005B7D7A" w:rsidRPr="00F66F83" w:rsidTr="005B7D7A">
        <w:trPr>
          <w:trHeight w:val="381"/>
        </w:trPr>
        <w:tc>
          <w:tcPr>
            <w:tcW w:w="499" w:type="dxa"/>
          </w:tcPr>
          <w:p w:rsidR="005B7D7A" w:rsidRPr="00F66F83" w:rsidRDefault="005B7D7A" w:rsidP="005B7D7A">
            <w:pPr>
              <w:tabs>
                <w:tab w:val="left" w:pos="3825"/>
                <w:tab w:val="left" w:pos="8640"/>
              </w:tabs>
              <w:spacing w:after="0" w:line="240" w:lineRule="auto"/>
              <w:rPr>
                <w:bCs/>
              </w:rPr>
            </w:pPr>
            <w:r w:rsidRPr="00F66F83">
              <w:rPr>
                <w:bCs/>
              </w:rPr>
              <w:t>9</w:t>
            </w:r>
          </w:p>
        </w:tc>
        <w:tc>
          <w:tcPr>
            <w:tcW w:w="1080" w:type="dxa"/>
          </w:tcPr>
          <w:p w:rsidR="005B7D7A" w:rsidRPr="00F66F83" w:rsidRDefault="005B7D7A" w:rsidP="005B7D7A">
            <w:pPr>
              <w:tabs>
                <w:tab w:val="left" w:pos="3825"/>
                <w:tab w:val="left" w:pos="8640"/>
              </w:tabs>
              <w:spacing w:after="0" w:line="240" w:lineRule="auto"/>
              <w:rPr>
                <w:bCs/>
              </w:rPr>
            </w:pPr>
            <w:r>
              <w:rPr>
                <w:bCs/>
              </w:rPr>
              <w:t>BPES-PC-5</w:t>
            </w:r>
            <w:r w:rsidRPr="00F66F83">
              <w:rPr>
                <w:bCs/>
              </w:rPr>
              <w:t>09</w:t>
            </w:r>
          </w:p>
        </w:tc>
        <w:tc>
          <w:tcPr>
            <w:tcW w:w="1890" w:type="dxa"/>
          </w:tcPr>
          <w:p w:rsidR="005B7D7A" w:rsidRPr="00F95E9B" w:rsidRDefault="005B7D7A" w:rsidP="005B7D7A">
            <w:pPr>
              <w:tabs>
                <w:tab w:val="left" w:pos="3825"/>
                <w:tab w:val="left" w:pos="8640"/>
              </w:tabs>
              <w:spacing w:after="0" w:line="240" w:lineRule="auto"/>
              <w:rPr>
                <w:bCs/>
              </w:rPr>
            </w:pPr>
            <w:r>
              <w:rPr>
                <w:bCs/>
              </w:rPr>
              <w:t>Hockey</w:t>
            </w:r>
          </w:p>
        </w:tc>
        <w:tc>
          <w:tcPr>
            <w:tcW w:w="1350" w:type="dxa"/>
          </w:tcPr>
          <w:p w:rsidR="005B7D7A" w:rsidRPr="00F66F83" w:rsidRDefault="005B7D7A" w:rsidP="005B7D7A">
            <w:pPr>
              <w:tabs>
                <w:tab w:val="left" w:pos="3825"/>
                <w:tab w:val="left" w:pos="8640"/>
              </w:tabs>
              <w:spacing w:after="0" w:line="240" w:lineRule="auto"/>
              <w:rPr>
                <w:bCs/>
              </w:rPr>
            </w:pPr>
            <w:r w:rsidRPr="00F66F83">
              <w:rPr>
                <w:bCs/>
              </w:rPr>
              <w:t>Core Practical</w:t>
            </w: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1</w:t>
            </w:r>
          </w:p>
        </w:tc>
        <w:tc>
          <w:tcPr>
            <w:tcW w:w="641" w:type="dxa"/>
          </w:tcPr>
          <w:p w:rsidR="005B7D7A" w:rsidRPr="00F66F83" w:rsidRDefault="005B7D7A" w:rsidP="005B7D7A">
            <w:pPr>
              <w:tabs>
                <w:tab w:val="left" w:pos="3825"/>
                <w:tab w:val="left" w:pos="8640"/>
              </w:tabs>
              <w:spacing w:after="0" w:line="240" w:lineRule="auto"/>
              <w:jc w:val="center"/>
              <w:rPr>
                <w:bCs/>
              </w:rPr>
            </w:pPr>
            <w:r>
              <w:rPr>
                <w:bCs/>
              </w:rPr>
              <w:t>20</w:t>
            </w:r>
          </w:p>
        </w:tc>
        <w:tc>
          <w:tcPr>
            <w:tcW w:w="740" w:type="dxa"/>
          </w:tcPr>
          <w:p w:rsidR="005B7D7A" w:rsidRPr="00F66F83" w:rsidRDefault="005B7D7A" w:rsidP="005B7D7A">
            <w:pPr>
              <w:tabs>
                <w:tab w:val="left" w:pos="3825"/>
                <w:tab w:val="left" w:pos="8640"/>
              </w:tabs>
              <w:spacing w:after="0" w:line="240" w:lineRule="auto"/>
              <w:jc w:val="center"/>
              <w:rPr>
                <w:bCs/>
              </w:rPr>
            </w:pPr>
            <w:r>
              <w:rPr>
                <w:bCs/>
              </w:rPr>
              <w:t>30</w:t>
            </w:r>
          </w:p>
        </w:tc>
        <w:tc>
          <w:tcPr>
            <w:tcW w:w="927" w:type="dxa"/>
          </w:tcPr>
          <w:p w:rsidR="005B7D7A" w:rsidRPr="00F66F83" w:rsidRDefault="005B7D7A" w:rsidP="005B7D7A">
            <w:pPr>
              <w:tabs>
                <w:tab w:val="left" w:pos="3825"/>
                <w:tab w:val="left" w:pos="8640"/>
              </w:tabs>
              <w:spacing w:after="0" w:line="240" w:lineRule="auto"/>
              <w:jc w:val="center"/>
              <w:rPr>
                <w:bCs/>
              </w:rPr>
            </w:pPr>
            <w:r>
              <w:rPr>
                <w:bCs/>
              </w:rPr>
              <w:t>50</w:t>
            </w:r>
          </w:p>
        </w:tc>
      </w:tr>
      <w:tr w:rsidR="005B7D7A" w:rsidRPr="00F66F83" w:rsidTr="005B7D7A">
        <w:trPr>
          <w:trHeight w:val="387"/>
        </w:trPr>
        <w:tc>
          <w:tcPr>
            <w:tcW w:w="499" w:type="dxa"/>
          </w:tcPr>
          <w:p w:rsidR="005B7D7A" w:rsidRPr="00F66F83" w:rsidRDefault="005B7D7A" w:rsidP="005B7D7A">
            <w:pPr>
              <w:tabs>
                <w:tab w:val="left" w:pos="3825"/>
                <w:tab w:val="left" w:pos="8640"/>
              </w:tabs>
              <w:spacing w:after="0" w:line="240" w:lineRule="auto"/>
              <w:rPr>
                <w:bCs/>
              </w:rPr>
            </w:pPr>
            <w:r w:rsidRPr="00F66F83">
              <w:rPr>
                <w:bCs/>
              </w:rPr>
              <w:t>10</w:t>
            </w:r>
          </w:p>
        </w:tc>
        <w:tc>
          <w:tcPr>
            <w:tcW w:w="1080" w:type="dxa"/>
          </w:tcPr>
          <w:p w:rsidR="005B7D7A" w:rsidRPr="00F66F83" w:rsidRDefault="005B7D7A" w:rsidP="005B7D7A">
            <w:pPr>
              <w:tabs>
                <w:tab w:val="left" w:pos="3825"/>
                <w:tab w:val="left" w:pos="8640"/>
              </w:tabs>
              <w:spacing w:after="0" w:line="240" w:lineRule="auto"/>
              <w:rPr>
                <w:bCs/>
              </w:rPr>
            </w:pPr>
            <w:r>
              <w:rPr>
                <w:bCs/>
              </w:rPr>
              <w:t>BPES-PC-5</w:t>
            </w:r>
            <w:r w:rsidRPr="00F66F83">
              <w:rPr>
                <w:bCs/>
              </w:rPr>
              <w:t>10</w:t>
            </w:r>
          </w:p>
        </w:tc>
        <w:tc>
          <w:tcPr>
            <w:tcW w:w="1890" w:type="dxa"/>
          </w:tcPr>
          <w:p w:rsidR="005B7D7A" w:rsidRPr="005E1CAD" w:rsidRDefault="005B7D7A" w:rsidP="005B7D7A">
            <w:pPr>
              <w:tabs>
                <w:tab w:val="left" w:pos="3825"/>
                <w:tab w:val="left" w:pos="8640"/>
              </w:tabs>
              <w:spacing w:after="0" w:line="240" w:lineRule="auto"/>
              <w:rPr>
                <w:bCs/>
              </w:rPr>
            </w:pPr>
            <w:r>
              <w:rPr>
                <w:bCs/>
              </w:rPr>
              <w:t xml:space="preserve">Kabaddi </w:t>
            </w:r>
          </w:p>
        </w:tc>
        <w:tc>
          <w:tcPr>
            <w:tcW w:w="1350" w:type="dxa"/>
          </w:tcPr>
          <w:p w:rsidR="005B7D7A" w:rsidRPr="00F66F83" w:rsidRDefault="005B7D7A" w:rsidP="005B7D7A">
            <w:pPr>
              <w:tabs>
                <w:tab w:val="left" w:pos="3825"/>
                <w:tab w:val="left" w:pos="8640"/>
              </w:tabs>
              <w:spacing w:after="0" w:line="240" w:lineRule="auto"/>
              <w:rPr>
                <w:bCs/>
              </w:rPr>
            </w:pPr>
            <w:r w:rsidRPr="00F66F83">
              <w:rPr>
                <w:bCs/>
              </w:rPr>
              <w:t>Core Practical</w:t>
            </w: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1</w:t>
            </w:r>
          </w:p>
        </w:tc>
        <w:tc>
          <w:tcPr>
            <w:tcW w:w="641" w:type="dxa"/>
          </w:tcPr>
          <w:p w:rsidR="005B7D7A" w:rsidRPr="00F66F83" w:rsidRDefault="005B7D7A" w:rsidP="005B7D7A">
            <w:pPr>
              <w:tabs>
                <w:tab w:val="left" w:pos="3825"/>
                <w:tab w:val="left" w:pos="8640"/>
              </w:tabs>
              <w:spacing w:after="0" w:line="240" w:lineRule="auto"/>
              <w:jc w:val="center"/>
              <w:rPr>
                <w:bCs/>
              </w:rPr>
            </w:pPr>
            <w:r>
              <w:rPr>
                <w:bCs/>
              </w:rPr>
              <w:t>20</w:t>
            </w:r>
          </w:p>
        </w:tc>
        <w:tc>
          <w:tcPr>
            <w:tcW w:w="740" w:type="dxa"/>
          </w:tcPr>
          <w:p w:rsidR="005B7D7A" w:rsidRPr="00F66F83" w:rsidRDefault="005B7D7A" w:rsidP="005B7D7A">
            <w:pPr>
              <w:tabs>
                <w:tab w:val="left" w:pos="3825"/>
                <w:tab w:val="left" w:pos="8640"/>
              </w:tabs>
              <w:spacing w:after="0" w:line="240" w:lineRule="auto"/>
              <w:jc w:val="center"/>
              <w:rPr>
                <w:bCs/>
              </w:rPr>
            </w:pPr>
            <w:r>
              <w:rPr>
                <w:bCs/>
              </w:rPr>
              <w:t>30</w:t>
            </w:r>
          </w:p>
        </w:tc>
        <w:tc>
          <w:tcPr>
            <w:tcW w:w="927" w:type="dxa"/>
          </w:tcPr>
          <w:p w:rsidR="005B7D7A" w:rsidRPr="00F66F83" w:rsidRDefault="005B7D7A" w:rsidP="005B7D7A">
            <w:pPr>
              <w:tabs>
                <w:tab w:val="left" w:pos="3825"/>
                <w:tab w:val="left" w:pos="8640"/>
              </w:tabs>
              <w:spacing w:after="0" w:line="240" w:lineRule="auto"/>
              <w:jc w:val="center"/>
              <w:rPr>
                <w:bCs/>
              </w:rPr>
            </w:pPr>
            <w:r>
              <w:rPr>
                <w:bCs/>
              </w:rPr>
              <w:t>50</w:t>
            </w:r>
          </w:p>
        </w:tc>
      </w:tr>
      <w:tr w:rsidR="005B7D7A" w:rsidRPr="00F66F83" w:rsidTr="005B7D7A">
        <w:trPr>
          <w:trHeight w:val="393"/>
        </w:trPr>
        <w:tc>
          <w:tcPr>
            <w:tcW w:w="499" w:type="dxa"/>
            <w:shd w:val="clear" w:color="auto" w:fill="FFFFFF" w:themeFill="background1"/>
          </w:tcPr>
          <w:p w:rsidR="005B7D7A" w:rsidRPr="00F66F83" w:rsidRDefault="005B7D7A" w:rsidP="005B7D7A">
            <w:pPr>
              <w:tabs>
                <w:tab w:val="left" w:pos="3825"/>
                <w:tab w:val="left" w:pos="8640"/>
              </w:tabs>
              <w:spacing w:after="0" w:line="240" w:lineRule="auto"/>
              <w:rPr>
                <w:bCs/>
              </w:rPr>
            </w:pPr>
            <w:r w:rsidRPr="00F66F83">
              <w:rPr>
                <w:bCs/>
              </w:rPr>
              <w:t>11</w:t>
            </w:r>
          </w:p>
        </w:tc>
        <w:tc>
          <w:tcPr>
            <w:tcW w:w="1080" w:type="dxa"/>
            <w:shd w:val="clear" w:color="auto" w:fill="FFFFFF" w:themeFill="background1"/>
          </w:tcPr>
          <w:p w:rsidR="005B7D7A" w:rsidRPr="00F66F83" w:rsidRDefault="005B7D7A" w:rsidP="005B7D7A">
            <w:pPr>
              <w:tabs>
                <w:tab w:val="left" w:pos="3825"/>
                <w:tab w:val="left" w:pos="8640"/>
              </w:tabs>
              <w:spacing w:after="0" w:line="240" w:lineRule="auto"/>
              <w:rPr>
                <w:bCs/>
              </w:rPr>
            </w:pPr>
            <w:r>
              <w:rPr>
                <w:bCs/>
              </w:rPr>
              <w:t>BPES-PC-5</w:t>
            </w:r>
            <w:r w:rsidRPr="00F66F83">
              <w:rPr>
                <w:bCs/>
              </w:rPr>
              <w:t>11</w:t>
            </w:r>
          </w:p>
        </w:tc>
        <w:tc>
          <w:tcPr>
            <w:tcW w:w="1890" w:type="dxa"/>
            <w:shd w:val="clear" w:color="auto" w:fill="FFFFFF" w:themeFill="background1"/>
          </w:tcPr>
          <w:p w:rsidR="005B7D7A" w:rsidRPr="005E1CAD" w:rsidRDefault="005B7D7A" w:rsidP="005B7D7A">
            <w:pPr>
              <w:tabs>
                <w:tab w:val="left" w:pos="3825"/>
                <w:tab w:val="left" w:pos="8640"/>
              </w:tabs>
              <w:spacing w:after="0" w:line="240" w:lineRule="auto"/>
              <w:rPr>
                <w:bCs/>
              </w:rPr>
            </w:pPr>
            <w:r>
              <w:t>Internship/Teaching Practice</w:t>
            </w:r>
            <w:r>
              <w:rPr>
                <w:bCs/>
              </w:rPr>
              <w:t xml:space="preserve"> </w:t>
            </w:r>
          </w:p>
        </w:tc>
        <w:tc>
          <w:tcPr>
            <w:tcW w:w="1350" w:type="dxa"/>
            <w:shd w:val="clear" w:color="auto" w:fill="FFFFFF" w:themeFill="background1"/>
          </w:tcPr>
          <w:p w:rsidR="005B7D7A" w:rsidRPr="00F66F83" w:rsidRDefault="005B7D7A" w:rsidP="005B7D7A">
            <w:pPr>
              <w:tabs>
                <w:tab w:val="left" w:pos="3825"/>
                <w:tab w:val="left" w:pos="8640"/>
              </w:tabs>
              <w:spacing w:after="0" w:line="240" w:lineRule="auto"/>
              <w:rPr>
                <w:bCs/>
              </w:rPr>
            </w:pPr>
            <w:r w:rsidRPr="00F66F83">
              <w:rPr>
                <w:bCs/>
              </w:rPr>
              <w:t>Core Practical</w:t>
            </w: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1</w:t>
            </w:r>
          </w:p>
        </w:tc>
        <w:tc>
          <w:tcPr>
            <w:tcW w:w="641" w:type="dxa"/>
          </w:tcPr>
          <w:p w:rsidR="005B7D7A" w:rsidRPr="00F66F83" w:rsidRDefault="005B7D7A" w:rsidP="005B7D7A">
            <w:pPr>
              <w:tabs>
                <w:tab w:val="left" w:pos="3825"/>
                <w:tab w:val="left" w:pos="8640"/>
              </w:tabs>
              <w:spacing w:after="0" w:line="240" w:lineRule="auto"/>
              <w:jc w:val="center"/>
              <w:rPr>
                <w:bCs/>
              </w:rPr>
            </w:pPr>
            <w:r>
              <w:rPr>
                <w:bCs/>
              </w:rPr>
              <w:t>20</w:t>
            </w:r>
          </w:p>
        </w:tc>
        <w:tc>
          <w:tcPr>
            <w:tcW w:w="740" w:type="dxa"/>
          </w:tcPr>
          <w:p w:rsidR="005B7D7A" w:rsidRPr="00F66F83" w:rsidRDefault="005B7D7A" w:rsidP="005B7D7A">
            <w:pPr>
              <w:tabs>
                <w:tab w:val="left" w:pos="3825"/>
                <w:tab w:val="left" w:pos="8640"/>
              </w:tabs>
              <w:spacing w:after="0" w:line="240" w:lineRule="auto"/>
              <w:jc w:val="center"/>
              <w:rPr>
                <w:bCs/>
              </w:rPr>
            </w:pPr>
            <w:r>
              <w:rPr>
                <w:bCs/>
              </w:rPr>
              <w:t>30</w:t>
            </w:r>
          </w:p>
        </w:tc>
        <w:tc>
          <w:tcPr>
            <w:tcW w:w="927" w:type="dxa"/>
          </w:tcPr>
          <w:p w:rsidR="005B7D7A" w:rsidRPr="00F66F83" w:rsidRDefault="005B7D7A" w:rsidP="005B7D7A">
            <w:pPr>
              <w:tabs>
                <w:tab w:val="left" w:pos="3825"/>
                <w:tab w:val="left" w:pos="8640"/>
              </w:tabs>
              <w:spacing w:after="0" w:line="240" w:lineRule="auto"/>
              <w:jc w:val="center"/>
              <w:rPr>
                <w:bCs/>
              </w:rPr>
            </w:pPr>
            <w:r>
              <w:rPr>
                <w:bCs/>
              </w:rPr>
              <w:t>50</w:t>
            </w:r>
          </w:p>
        </w:tc>
      </w:tr>
      <w:tr w:rsidR="005B7D7A" w:rsidRPr="00F66F83" w:rsidTr="005B7D7A">
        <w:trPr>
          <w:trHeight w:val="393"/>
        </w:trPr>
        <w:tc>
          <w:tcPr>
            <w:tcW w:w="499" w:type="dxa"/>
          </w:tcPr>
          <w:p w:rsidR="005B7D7A" w:rsidRPr="00F66F83" w:rsidRDefault="005B7D7A" w:rsidP="005B7D7A">
            <w:pPr>
              <w:tabs>
                <w:tab w:val="left" w:pos="3825"/>
                <w:tab w:val="left" w:pos="8640"/>
              </w:tabs>
              <w:spacing w:after="0" w:line="240" w:lineRule="auto"/>
              <w:rPr>
                <w:bCs/>
              </w:rPr>
            </w:pPr>
            <w:r w:rsidRPr="00F66F83">
              <w:rPr>
                <w:bCs/>
              </w:rPr>
              <w:t>12</w:t>
            </w:r>
          </w:p>
        </w:tc>
        <w:tc>
          <w:tcPr>
            <w:tcW w:w="1080" w:type="dxa"/>
          </w:tcPr>
          <w:p w:rsidR="005B7D7A" w:rsidRPr="00F66F83" w:rsidRDefault="005B7D7A" w:rsidP="005B7D7A">
            <w:pPr>
              <w:tabs>
                <w:tab w:val="left" w:pos="3825"/>
                <w:tab w:val="left" w:pos="8640"/>
              </w:tabs>
              <w:spacing w:after="0" w:line="240" w:lineRule="auto"/>
              <w:rPr>
                <w:bCs/>
              </w:rPr>
            </w:pPr>
            <w:r>
              <w:rPr>
                <w:bCs/>
              </w:rPr>
              <w:t>BPES-PC-5</w:t>
            </w:r>
            <w:r w:rsidRPr="00F66F83">
              <w:rPr>
                <w:bCs/>
              </w:rPr>
              <w:t>12</w:t>
            </w:r>
          </w:p>
        </w:tc>
        <w:tc>
          <w:tcPr>
            <w:tcW w:w="1890" w:type="dxa"/>
          </w:tcPr>
          <w:p w:rsidR="005B7D7A" w:rsidRPr="00E03A19" w:rsidRDefault="005B7D7A" w:rsidP="005B7D7A">
            <w:pPr>
              <w:tabs>
                <w:tab w:val="left" w:pos="3825"/>
                <w:tab w:val="left" w:pos="8640"/>
              </w:tabs>
              <w:spacing w:after="0" w:line="240" w:lineRule="auto"/>
              <w:rPr>
                <w:b/>
                <w:bCs/>
              </w:rPr>
            </w:pPr>
            <w:r w:rsidRPr="005E1CAD">
              <w:rPr>
                <w:bCs/>
              </w:rPr>
              <w:t xml:space="preserve">Intramural </w:t>
            </w:r>
            <w:r>
              <w:rPr>
                <w:bCs/>
              </w:rPr>
              <w:t>V</w:t>
            </w:r>
          </w:p>
        </w:tc>
        <w:tc>
          <w:tcPr>
            <w:tcW w:w="1350" w:type="dxa"/>
          </w:tcPr>
          <w:p w:rsidR="005B7D7A" w:rsidRPr="00F66F83" w:rsidRDefault="005B7D7A" w:rsidP="005B7D7A">
            <w:pPr>
              <w:tabs>
                <w:tab w:val="left" w:pos="3825"/>
                <w:tab w:val="left" w:pos="8640"/>
              </w:tabs>
              <w:spacing w:after="0" w:line="240" w:lineRule="auto"/>
              <w:rPr>
                <w:bCs/>
              </w:rPr>
            </w:pPr>
            <w:r w:rsidRPr="00F66F83">
              <w:rPr>
                <w:bCs/>
              </w:rPr>
              <w:t>Core Practical</w:t>
            </w: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0</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2</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1</w:t>
            </w:r>
          </w:p>
        </w:tc>
        <w:tc>
          <w:tcPr>
            <w:tcW w:w="641" w:type="dxa"/>
          </w:tcPr>
          <w:p w:rsidR="005B7D7A" w:rsidRPr="00F66F83" w:rsidRDefault="005B7D7A" w:rsidP="005B7D7A">
            <w:pPr>
              <w:tabs>
                <w:tab w:val="left" w:pos="3825"/>
                <w:tab w:val="left" w:pos="8640"/>
              </w:tabs>
              <w:spacing w:after="0" w:line="240" w:lineRule="auto"/>
              <w:jc w:val="center"/>
              <w:rPr>
                <w:bCs/>
              </w:rPr>
            </w:pPr>
            <w:r>
              <w:rPr>
                <w:bCs/>
              </w:rPr>
              <w:t>100</w:t>
            </w:r>
          </w:p>
        </w:tc>
        <w:tc>
          <w:tcPr>
            <w:tcW w:w="740" w:type="dxa"/>
          </w:tcPr>
          <w:p w:rsidR="005B7D7A" w:rsidRPr="00F66F83" w:rsidRDefault="005B7D7A" w:rsidP="005B7D7A">
            <w:pPr>
              <w:tabs>
                <w:tab w:val="left" w:pos="3825"/>
                <w:tab w:val="left" w:pos="8640"/>
              </w:tabs>
              <w:spacing w:after="0" w:line="240" w:lineRule="auto"/>
              <w:jc w:val="center"/>
              <w:rPr>
                <w:bCs/>
              </w:rPr>
            </w:pPr>
            <w:r>
              <w:rPr>
                <w:bCs/>
              </w:rPr>
              <w:t>0</w:t>
            </w:r>
          </w:p>
        </w:tc>
        <w:tc>
          <w:tcPr>
            <w:tcW w:w="927" w:type="dxa"/>
          </w:tcPr>
          <w:p w:rsidR="005B7D7A" w:rsidRPr="00F66F83" w:rsidRDefault="005B7D7A" w:rsidP="005B7D7A">
            <w:pPr>
              <w:tabs>
                <w:tab w:val="left" w:pos="3825"/>
                <w:tab w:val="left" w:pos="8640"/>
              </w:tabs>
              <w:spacing w:after="0" w:line="240" w:lineRule="auto"/>
              <w:jc w:val="center"/>
              <w:rPr>
                <w:bCs/>
              </w:rPr>
            </w:pPr>
            <w:r w:rsidRPr="00F66F83">
              <w:rPr>
                <w:bCs/>
              </w:rPr>
              <w:t>100</w:t>
            </w:r>
          </w:p>
        </w:tc>
      </w:tr>
      <w:tr w:rsidR="005B7D7A" w:rsidRPr="00F66F83" w:rsidTr="005B7D7A">
        <w:trPr>
          <w:trHeight w:val="453"/>
        </w:trPr>
        <w:tc>
          <w:tcPr>
            <w:tcW w:w="3469" w:type="dxa"/>
            <w:gridSpan w:val="3"/>
          </w:tcPr>
          <w:p w:rsidR="005B7D7A" w:rsidRPr="00F66F83" w:rsidRDefault="005B7D7A" w:rsidP="005B7D7A">
            <w:pPr>
              <w:tabs>
                <w:tab w:val="left" w:pos="3825"/>
                <w:tab w:val="left" w:pos="8640"/>
              </w:tabs>
              <w:spacing w:after="0" w:line="240" w:lineRule="auto"/>
              <w:jc w:val="center"/>
              <w:rPr>
                <w:bCs/>
              </w:rPr>
            </w:pPr>
            <w:r w:rsidRPr="00F66F83">
              <w:rPr>
                <w:bCs/>
              </w:rPr>
              <w:t>Total</w:t>
            </w:r>
          </w:p>
        </w:tc>
        <w:tc>
          <w:tcPr>
            <w:tcW w:w="1350" w:type="dxa"/>
          </w:tcPr>
          <w:p w:rsidR="005B7D7A" w:rsidRPr="00F66F83" w:rsidRDefault="005B7D7A" w:rsidP="005B7D7A">
            <w:pPr>
              <w:tabs>
                <w:tab w:val="left" w:pos="3825"/>
                <w:tab w:val="left" w:pos="8640"/>
              </w:tabs>
              <w:spacing w:after="0" w:line="240" w:lineRule="auto"/>
              <w:rPr>
                <w:bCs/>
              </w:rPr>
            </w:pPr>
          </w:p>
        </w:tc>
        <w:tc>
          <w:tcPr>
            <w:tcW w:w="548" w:type="dxa"/>
          </w:tcPr>
          <w:p w:rsidR="005B7D7A" w:rsidRPr="00F66F83" w:rsidRDefault="005B7D7A" w:rsidP="005B7D7A">
            <w:pPr>
              <w:tabs>
                <w:tab w:val="left" w:pos="3825"/>
                <w:tab w:val="left" w:pos="8640"/>
              </w:tabs>
              <w:spacing w:after="0" w:line="240" w:lineRule="auto"/>
              <w:jc w:val="center"/>
              <w:rPr>
                <w:bCs/>
              </w:rPr>
            </w:pPr>
            <w:r w:rsidRPr="00F66F83">
              <w:rPr>
                <w:bCs/>
              </w:rPr>
              <w:t>1</w:t>
            </w:r>
            <w:r>
              <w:rPr>
                <w:bCs/>
              </w:rPr>
              <w:t>6</w:t>
            </w:r>
          </w:p>
        </w:tc>
        <w:tc>
          <w:tcPr>
            <w:tcW w:w="554" w:type="dxa"/>
          </w:tcPr>
          <w:p w:rsidR="005B7D7A" w:rsidRPr="00F66F83" w:rsidRDefault="005B7D7A" w:rsidP="005B7D7A">
            <w:pPr>
              <w:tabs>
                <w:tab w:val="left" w:pos="3825"/>
                <w:tab w:val="left" w:pos="8640"/>
              </w:tabs>
              <w:spacing w:after="0" w:line="240" w:lineRule="auto"/>
              <w:jc w:val="center"/>
              <w:rPr>
                <w:bCs/>
              </w:rPr>
            </w:pPr>
            <w:r>
              <w:rPr>
                <w:bCs/>
              </w:rPr>
              <w:t>1</w:t>
            </w:r>
          </w:p>
        </w:tc>
        <w:tc>
          <w:tcPr>
            <w:tcW w:w="554" w:type="dxa"/>
          </w:tcPr>
          <w:p w:rsidR="005B7D7A" w:rsidRPr="00F66F83" w:rsidRDefault="005B7D7A" w:rsidP="005B7D7A">
            <w:pPr>
              <w:tabs>
                <w:tab w:val="left" w:pos="3825"/>
                <w:tab w:val="left" w:pos="8640"/>
              </w:tabs>
              <w:spacing w:after="0" w:line="240" w:lineRule="auto"/>
              <w:jc w:val="center"/>
              <w:rPr>
                <w:bCs/>
              </w:rPr>
            </w:pPr>
            <w:r w:rsidRPr="00F66F83">
              <w:rPr>
                <w:bCs/>
              </w:rPr>
              <w:t>12</w:t>
            </w:r>
          </w:p>
        </w:tc>
        <w:tc>
          <w:tcPr>
            <w:tcW w:w="928" w:type="dxa"/>
          </w:tcPr>
          <w:p w:rsidR="005B7D7A" w:rsidRPr="00F66F83" w:rsidRDefault="005B7D7A" w:rsidP="005B7D7A">
            <w:pPr>
              <w:tabs>
                <w:tab w:val="left" w:pos="3825"/>
                <w:tab w:val="left" w:pos="8640"/>
              </w:tabs>
              <w:spacing w:after="0" w:line="240" w:lineRule="auto"/>
              <w:jc w:val="center"/>
              <w:rPr>
                <w:bCs/>
              </w:rPr>
            </w:pPr>
            <w:r w:rsidRPr="00F66F83">
              <w:rPr>
                <w:bCs/>
              </w:rPr>
              <w:t>29</w:t>
            </w:r>
          </w:p>
        </w:tc>
        <w:tc>
          <w:tcPr>
            <w:tcW w:w="839" w:type="dxa"/>
          </w:tcPr>
          <w:p w:rsidR="005B7D7A" w:rsidRPr="00F66F83" w:rsidRDefault="005B7D7A" w:rsidP="005B7D7A">
            <w:pPr>
              <w:tabs>
                <w:tab w:val="left" w:pos="3825"/>
                <w:tab w:val="left" w:pos="8640"/>
              </w:tabs>
              <w:spacing w:after="0" w:line="240" w:lineRule="auto"/>
              <w:jc w:val="center"/>
              <w:rPr>
                <w:bCs/>
              </w:rPr>
            </w:pPr>
            <w:r w:rsidRPr="00F66F83">
              <w:rPr>
                <w:bCs/>
              </w:rPr>
              <w:t>2</w:t>
            </w:r>
            <w:r>
              <w:rPr>
                <w:bCs/>
              </w:rPr>
              <w:t>3</w:t>
            </w:r>
          </w:p>
        </w:tc>
        <w:tc>
          <w:tcPr>
            <w:tcW w:w="641" w:type="dxa"/>
          </w:tcPr>
          <w:p w:rsidR="005B7D7A" w:rsidRPr="00F66F83" w:rsidRDefault="005B7D7A" w:rsidP="005B7D7A">
            <w:pPr>
              <w:tabs>
                <w:tab w:val="left" w:pos="3825"/>
                <w:tab w:val="left" w:pos="8640"/>
              </w:tabs>
              <w:spacing w:after="0" w:line="240" w:lineRule="auto"/>
              <w:jc w:val="center"/>
              <w:rPr>
                <w:bCs/>
              </w:rPr>
            </w:pPr>
            <w:r>
              <w:rPr>
                <w:bCs/>
              </w:rPr>
              <w:t>300</w:t>
            </w:r>
          </w:p>
        </w:tc>
        <w:tc>
          <w:tcPr>
            <w:tcW w:w="740" w:type="dxa"/>
          </w:tcPr>
          <w:p w:rsidR="005B7D7A" w:rsidRPr="00F66F83" w:rsidRDefault="005B7D7A" w:rsidP="005B7D7A">
            <w:pPr>
              <w:tabs>
                <w:tab w:val="left" w:pos="3825"/>
                <w:tab w:val="left" w:pos="8640"/>
              </w:tabs>
              <w:spacing w:after="0" w:line="240" w:lineRule="auto"/>
              <w:jc w:val="center"/>
              <w:rPr>
                <w:bCs/>
              </w:rPr>
            </w:pPr>
            <w:r>
              <w:rPr>
                <w:bCs/>
              </w:rPr>
              <w:t>400</w:t>
            </w:r>
          </w:p>
        </w:tc>
        <w:tc>
          <w:tcPr>
            <w:tcW w:w="927" w:type="dxa"/>
          </w:tcPr>
          <w:p w:rsidR="005B7D7A" w:rsidRPr="00F66F83" w:rsidRDefault="005B7D7A" w:rsidP="005B7D7A">
            <w:pPr>
              <w:tabs>
                <w:tab w:val="left" w:pos="3825"/>
                <w:tab w:val="left" w:pos="8640"/>
              </w:tabs>
              <w:spacing w:after="0" w:line="240" w:lineRule="auto"/>
              <w:jc w:val="center"/>
              <w:rPr>
                <w:bCs/>
              </w:rPr>
            </w:pPr>
            <w:r>
              <w:rPr>
                <w:bCs/>
              </w:rPr>
              <w:t>700</w:t>
            </w:r>
          </w:p>
        </w:tc>
      </w:tr>
    </w:tbl>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Pr="00E03A19" w:rsidRDefault="005B7D7A" w:rsidP="005B7D7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BACHELOR OF PHYSICAL EDUCATION AND SPORTS (</w:t>
      </w:r>
      <w:r>
        <w:rPr>
          <w:rFonts w:ascii="Times New Roman" w:hAnsi="Times New Roman" w:cs="Times New Roman"/>
          <w:b/>
          <w:bCs/>
          <w:sz w:val="24"/>
          <w:szCs w:val="24"/>
        </w:rPr>
        <w:t>2020-2021</w:t>
      </w:r>
      <w:r>
        <w:rPr>
          <w:rFonts w:ascii="Times New Roman" w:hAnsi="Times New Roman" w:cs="Times New Roman"/>
          <w:b/>
          <w:sz w:val="20"/>
          <w:szCs w:val="20"/>
        </w:rPr>
        <w:t>)</w:t>
      </w:r>
    </w:p>
    <w:p w:rsidR="005B7D7A" w:rsidRPr="00E03A19" w:rsidRDefault="005B7D7A" w:rsidP="005B7D7A">
      <w:pPr>
        <w:spacing w:after="0" w:line="240" w:lineRule="auto"/>
        <w:jc w:val="center"/>
        <w:rPr>
          <w:rFonts w:ascii="Times New Roman" w:hAnsi="Times New Roman" w:cs="Times New Roman"/>
          <w:b/>
          <w:sz w:val="20"/>
          <w:szCs w:val="20"/>
        </w:rPr>
      </w:pPr>
    </w:p>
    <w:p w:rsidR="005B7D7A" w:rsidRDefault="005B7D7A" w:rsidP="005B7D7A">
      <w:pPr>
        <w:spacing w:after="0" w:line="240" w:lineRule="auto"/>
        <w:jc w:val="center"/>
        <w:rPr>
          <w:rFonts w:ascii="Times New Roman" w:hAnsi="Times New Roman" w:cs="Times New Roman"/>
          <w:b/>
          <w:bCs/>
          <w:sz w:val="20"/>
          <w:szCs w:val="20"/>
        </w:rPr>
      </w:pPr>
      <w:r w:rsidRPr="00E03A19">
        <w:rPr>
          <w:rFonts w:ascii="Times New Roman" w:hAnsi="Times New Roman" w:cs="Times New Roman"/>
          <w:b/>
          <w:sz w:val="20"/>
          <w:szCs w:val="20"/>
        </w:rPr>
        <w:t>EVALUATION SCHEME:</w:t>
      </w:r>
      <w:r>
        <w:rPr>
          <w:rFonts w:ascii="Times New Roman" w:hAnsi="Times New Roman" w:cs="Times New Roman"/>
          <w:b/>
          <w:bCs/>
          <w:sz w:val="20"/>
          <w:szCs w:val="20"/>
        </w:rPr>
        <w:t xml:space="preserve">  SEMESTER- VI</w:t>
      </w:r>
    </w:p>
    <w:p w:rsidR="005B7D7A" w:rsidRDefault="005B7D7A" w:rsidP="005B7D7A">
      <w:pPr>
        <w:spacing w:after="0" w:line="240" w:lineRule="auto"/>
        <w:jc w:val="center"/>
        <w:rPr>
          <w:rFonts w:ascii="Times New Roman" w:hAnsi="Times New Roman" w:cs="Times New Roman"/>
          <w:b/>
          <w:bCs/>
          <w:sz w:val="20"/>
          <w:szCs w:val="20"/>
        </w:rPr>
      </w:pPr>
    </w:p>
    <w:tbl>
      <w:tblPr>
        <w:tblStyle w:val="TableGrid"/>
        <w:tblW w:w="10759" w:type="dxa"/>
        <w:tblInd w:w="-481" w:type="dxa"/>
        <w:tblLayout w:type="fixed"/>
        <w:tblLook w:val="04A0"/>
      </w:tblPr>
      <w:tblGrid>
        <w:gridCol w:w="710"/>
        <w:gridCol w:w="1049"/>
        <w:gridCol w:w="2070"/>
        <w:gridCol w:w="1440"/>
        <w:gridCol w:w="669"/>
        <w:gridCol w:w="554"/>
        <w:gridCol w:w="554"/>
        <w:gridCol w:w="743"/>
        <w:gridCol w:w="839"/>
        <w:gridCol w:w="641"/>
        <w:gridCol w:w="740"/>
        <w:gridCol w:w="750"/>
      </w:tblGrid>
      <w:tr w:rsidR="005B7D7A" w:rsidRPr="00F66F83" w:rsidTr="005B7D7A">
        <w:trPr>
          <w:trHeight w:val="453"/>
        </w:trPr>
        <w:tc>
          <w:tcPr>
            <w:tcW w:w="710"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S. No</w:t>
            </w:r>
          </w:p>
        </w:tc>
        <w:tc>
          <w:tcPr>
            <w:tcW w:w="1049" w:type="dxa"/>
            <w:vMerge w:val="restart"/>
          </w:tcPr>
          <w:p w:rsidR="005B7D7A" w:rsidRPr="00F66F83" w:rsidRDefault="005B7D7A" w:rsidP="005B7D7A">
            <w:pPr>
              <w:tabs>
                <w:tab w:val="left" w:pos="3825"/>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Code</w:t>
            </w:r>
          </w:p>
        </w:tc>
        <w:tc>
          <w:tcPr>
            <w:tcW w:w="2070" w:type="dxa"/>
            <w:vMerge w:val="restart"/>
          </w:tcPr>
          <w:p w:rsidR="005B7D7A" w:rsidRPr="00F66F83" w:rsidRDefault="005B7D7A" w:rsidP="005B7D7A">
            <w:pPr>
              <w:tabs>
                <w:tab w:val="left" w:pos="8640"/>
              </w:tabs>
              <w:spacing w:after="0"/>
              <w:rPr>
                <w:b/>
                <w:bCs/>
              </w:rPr>
            </w:pPr>
          </w:p>
          <w:p w:rsidR="005B7D7A" w:rsidRPr="00F66F83" w:rsidRDefault="005B7D7A" w:rsidP="005B7D7A">
            <w:pPr>
              <w:tabs>
                <w:tab w:val="left" w:pos="3825"/>
                <w:tab w:val="left" w:pos="8640"/>
              </w:tabs>
              <w:spacing w:after="0"/>
              <w:rPr>
                <w:b/>
                <w:bCs/>
              </w:rPr>
            </w:pPr>
            <w:r w:rsidRPr="00F66F83">
              <w:rPr>
                <w:b/>
                <w:bCs/>
              </w:rPr>
              <w:t>Course Name</w:t>
            </w:r>
          </w:p>
        </w:tc>
        <w:tc>
          <w:tcPr>
            <w:tcW w:w="1440"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Type of Course</w:t>
            </w:r>
          </w:p>
        </w:tc>
        <w:tc>
          <w:tcPr>
            <w:tcW w:w="2520" w:type="dxa"/>
            <w:gridSpan w:val="4"/>
          </w:tcPr>
          <w:p w:rsidR="005B7D7A" w:rsidRPr="00F66F83" w:rsidRDefault="005B7D7A" w:rsidP="005B7D7A">
            <w:pPr>
              <w:tabs>
                <w:tab w:val="left" w:pos="3825"/>
                <w:tab w:val="left" w:pos="8640"/>
              </w:tabs>
              <w:spacing w:after="0"/>
              <w:jc w:val="center"/>
              <w:rPr>
                <w:b/>
                <w:bCs/>
              </w:rPr>
            </w:pPr>
            <w:r w:rsidRPr="00F66F83">
              <w:rPr>
                <w:b/>
                <w:bCs/>
              </w:rPr>
              <w:t>Teaching Hours</w:t>
            </w:r>
          </w:p>
        </w:tc>
        <w:tc>
          <w:tcPr>
            <w:tcW w:w="839" w:type="dxa"/>
            <w:vMerge w:val="restart"/>
          </w:tcPr>
          <w:p w:rsidR="005B7D7A" w:rsidRPr="00F66F83" w:rsidRDefault="005B7D7A" w:rsidP="005B7D7A">
            <w:pPr>
              <w:tabs>
                <w:tab w:val="left" w:pos="3825"/>
                <w:tab w:val="left" w:pos="8640"/>
              </w:tabs>
              <w:spacing w:after="0"/>
              <w:jc w:val="center"/>
              <w:rPr>
                <w:b/>
                <w:bCs/>
              </w:rPr>
            </w:pPr>
          </w:p>
          <w:p w:rsidR="005B7D7A" w:rsidRPr="00F66F83" w:rsidRDefault="005B7D7A" w:rsidP="005B7D7A">
            <w:pPr>
              <w:tabs>
                <w:tab w:val="left" w:pos="3825"/>
                <w:tab w:val="left" w:pos="8640"/>
              </w:tabs>
              <w:spacing w:after="0"/>
              <w:jc w:val="center"/>
              <w:rPr>
                <w:b/>
                <w:bCs/>
              </w:rPr>
            </w:pPr>
            <w:r w:rsidRPr="00F66F83">
              <w:rPr>
                <w:b/>
                <w:bCs/>
              </w:rPr>
              <w:t>Credit</w:t>
            </w:r>
          </w:p>
        </w:tc>
        <w:tc>
          <w:tcPr>
            <w:tcW w:w="2131" w:type="dxa"/>
            <w:gridSpan w:val="3"/>
          </w:tcPr>
          <w:p w:rsidR="005B7D7A" w:rsidRPr="00F66F83" w:rsidRDefault="005B7D7A" w:rsidP="005B7D7A">
            <w:pPr>
              <w:tabs>
                <w:tab w:val="left" w:pos="3825"/>
                <w:tab w:val="left" w:pos="8640"/>
              </w:tabs>
              <w:spacing w:after="0"/>
              <w:rPr>
                <w:b/>
                <w:bCs/>
              </w:rPr>
            </w:pPr>
            <w:r w:rsidRPr="00F66F83">
              <w:rPr>
                <w:b/>
                <w:bCs/>
              </w:rPr>
              <w:t>Assessment</w:t>
            </w:r>
          </w:p>
        </w:tc>
      </w:tr>
      <w:tr w:rsidR="005B7D7A" w:rsidRPr="00F66F83" w:rsidTr="005B7D7A">
        <w:trPr>
          <w:trHeight w:val="353"/>
        </w:trPr>
        <w:tc>
          <w:tcPr>
            <w:tcW w:w="710" w:type="dxa"/>
            <w:vMerge/>
          </w:tcPr>
          <w:p w:rsidR="005B7D7A" w:rsidRPr="00F66F83" w:rsidRDefault="005B7D7A" w:rsidP="005B7D7A">
            <w:pPr>
              <w:tabs>
                <w:tab w:val="left" w:pos="3825"/>
                <w:tab w:val="left" w:pos="8640"/>
              </w:tabs>
              <w:spacing w:after="0"/>
              <w:rPr>
                <w:bCs/>
              </w:rPr>
            </w:pPr>
          </w:p>
        </w:tc>
        <w:tc>
          <w:tcPr>
            <w:tcW w:w="1049" w:type="dxa"/>
            <w:vMerge/>
          </w:tcPr>
          <w:p w:rsidR="005B7D7A" w:rsidRPr="00F66F83" w:rsidRDefault="005B7D7A" w:rsidP="005B7D7A">
            <w:pPr>
              <w:tabs>
                <w:tab w:val="left" w:pos="3825"/>
                <w:tab w:val="left" w:pos="8640"/>
              </w:tabs>
              <w:spacing w:after="0"/>
              <w:rPr>
                <w:bCs/>
              </w:rPr>
            </w:pPr>
          </w:p>
        </w:tc>
        <w:tc>
          <w:tcPr>
            <w:tcW w:w="2070" w:type="dxa"/>
            <w:vMerge/>
          </w:tcPr>
          <w:p w:rsidR="005B7D7A" w:rsidRPr="00F66F83" w:rsidRDefault="005B7D7A" w:rsidP="005B7D7A">
            <w:pPr>
              <w:tabs>
                <w:tab w:val="left" w:pos="3825"/>
                <w:tab w:val="left" w:pos="8640"/>
              </w:tabs>
              <w:spacing w:after="0"/>
              <w:rPr>
                <w:bCs/>
              </w:rPr>
            </w:pPr>
          </w:p>
        </w:tc>
        <w:tc>
          <w:tcPr>
            <w:tcW w:w="1440" w:type="dxa"/>
            <w:vMerge/>
          </w:tcPr>
          <w:p w:rsidR="005B7D7A" w:rsidRPr="00F66F83" w:rsidRDefault="005B7D7A" w:rsidP="005B7D7A">
            <w:pPr>
              <w:tabs>
                <w:tab w:val="left" w:pos="3825"/>
                <w:tab w:val="left" w:pos="8640"/>
              </w:tabs>
              <w:spacing w:after="0"/>
              <w:rPr>
                <w:bCs/>
              </w:rPr>
            </w:pPr>
          </w:p>
        </w:tc>
        <w:tc>
          <w:tcPr>
            <w:tcW w:w="669" w:type="dxa"/>
          </w:tcPr>
          <w:p w:rsidR="005B7D7A" w:rsidRPr="00F66F83" w:rsidRDefault="005B7D7A" w:rsidP="005B7D7A">
            <w:pPr>
              <w:tabs>
                <w:tab w:val="left" w:pos="3825"/>
                <w:tab w:val="left" w:pos="8640"/>
              </w:tabs>
              <w:spacing w:after="0"/>
              <w:jc w:val="center"/>
              <w:rPr>
                <w:b/>
                <w:bCs/>
              </w:rPr>
            </w:pPr>
            <w:r w:rsidRPr="00F66F83">
              <w:rPr>
                <w:b/>
                <w:bCs/>
              </w:rPr>
              <w:t>L</w:t>
            </w:r>
          </w:p>
        </w:tc>
        <w:tc>
          <w:tcPr>
            <w:tcW w:w="554" w:type="dxa"/>
          </w:tcPr>
          <w:p w:rsidR="005B7D7A" w:rsidRPr="00F66F83" w:rsidRDefault="005B7D7A" w:rsidP="005B7D7A">
            <w:pPr>
              <w:tabs>
                <w:tab w:val="left" w:pos="3825"/>
                <w:tab w:val="left" w:pos="8640"/>
              </w:tabs>
              <w:spacing w:after="0"/>
              <w:jc w:val="center"/>
              <w:rPr>
                <w:b/>
                <w:bCs/>
              </w:rPr>
            </w:pPr>
            <w:r w:rsidRPr="00F66F83">
              <w:rPr>
                <w:b/>
                <w:bCs/>
              </w:rPr>
              <w:t>T</w:t>
            </w:r>
          </w:p>
        </w:tc>
        <w:tc>
          <w:tcPr>
            <w:tcW w:w="554" w:type="dxa"/>
          </w:tcPr>
          <w:p w:rsidR="005B7D7A" w:rsidRPr="00F66F83" w:rsidRDefault="005B7D7A" w:rsidP="005B7D7A">
            <w:pPr>
              <w:tabs>
                <w:tab w:val="left" w:pos="3825"/>
                <w:tab w:val="left" w:pos="8640"/>
              </w:tabs>
              <w:spacing w:after="0"/>
              <w:jc w:val="center"/>
              <w:rPr>
                <w:b/>
                <w:bCs/>
              </w:rPr>
            </w:pPr>
            <w:r w:rsidRPr="00F66F83">
              <w:rPr>
                <w:b/>
                <w:bCs/>
              </w:rPr>
              <w:t>P</w:t>
            </w:r>
          </w:p>
        </w:tc>
        <w:tc>
          <w:tcPr>
            <w:tcW w:w="743" w:type="dxa"/>
          </w:tcPr>
          <w:p w:rsidR="005B7D7A" w:rsidRPr="00F66F83" w:rsidRDefault="005B7D7A" w:rsidP="005B7D7A">
            <w:pPr>
              <w:tabs>
                <w:tab w:val="left" w:pos="3825"/>
                <w:tab w:val="left" w:pos="8640"/>
              </w:tabs>
              <w:spacing w:after="0"/>
              <w:jc w:val="center"/>
              <w:rPr>
                <w:b/>
                <w:bCs/>
              </w:rPr>
            </w:pPr>
            <w:r w:rsidRPr="00F66F83">
              <w:rPr>
                <w:b/>
                <w:bCs/>
              </w:rPr>
              <w:t>Total</w:t>
            </w:r>
          </w:p>
        </w:tc>
        <w:tc>
          <w:tcPr>
            <w:tcW w:w="839" w:type="dxa"/>
            <w:vMerge/>
          </w:tcPr>
          <w:p w:rsidR="005B7D7A" w:rsidRPr="00F66F83" w:rsidRDefault="005B7D7A" w:rsidP="005B7D7A">
            <w:pPr>
              <w:tabs>
                <w:tab w:val="left" w:pos="3825"/>
                <w:tab w:val="left" w:pos="8640"/>
              </w:tabs>
              <w:spacing w:after="0"/>
              <w:jc w:val="center"/>
              <w:rPr>
                <w:bCs/>
              </w:rPr>
            </w:pPr>
          </w:p>
        </w:tc>
        <w:tc>
          <w:tcPr>
            <w:tcW w:w="641" w:type="dxa"/>
          </w:tcPr>
          <w:p w:rsidR="005B7D7A" w:rsidRPr="00F66F83" w:rsidRDefault="005B7D7A" w:rsidP="005B7D7A">
            <w:pPr>
              <w:tabs>
                <w:tab w:val="left" w:pos="3825"/>
                <w:tab w:val="left" w:pos="8640"/>
              </w:tabs>
              <w:spacing w:after="0"/>
              <w:jc w:val="center"/>
              <w:rPr>
                <w:b/>
                <w:bCs/>
              </w:rPr>
            </w:pPr>
            <w:r w:rsidRPr="00F66F83">
              <w:rPr>
                <w:b/>
                <w:bCs/>
              </w:rPr>
              <w:t>Int.</w:t>
            </w:r>
          </w:p>
        </w:tc>
        <w:tc>
          <w:tcPr>
            <w:tcW w:w="740" w:type="dxa"/>
          </w:tcPr>
          <w:p w:rsidR="005B7D7A" w:rsidRPr="00F66F83" w:rsidRDefault="005B7D7A" w:rsidP="005B7D7A">
            <w:pPr>
              <w:tabs>
                <w:tab w:val="left" w:pos="3825"/>
                <w:tab w:val="left" w:pos="8640"/>
              </w:tabs>
              <w:spacing w:after="0"/>
              <w:jc w:val="center"/>
              <w:rPr>
                <w:b/>
                <w:bCs/>
              </w:rPr>
            </w:pPr>
            <w:r w:rsidRPr="00F66F83">
              <w:rPr>
                <w:b/>
                <w:bCs/>
              </w:rPr>
              <w:t>Ext.</w:t>
            </w:r>
          </w:p>
        </w:tc>
        <w:tc>
          <w:tcPr>
            <w:tcW w:w="750" w:type="dxa"/>
          </w:tcPr>
          <w:p w:rsidR="005B7D7A" w:rsidRPr="00F66F83" w:rsidRDefault="005B7D7A" w:rsidP="005B7D7A">
            <w:pPr>
              <w:tabs>
                <w:tab w:val="left" w:pos="3825"/>
                <w:tab w:val="left" w:pos="8640"/>
              </w:tabs>
              <w:spacing w:after="0"/>
              <w:jc w:val="center"/>
              <w:rPr>
                <w:b/>
                <w:bCs/>
              </w:rPr>
            </w:pPr>
            <w:r w:rsidRPr="00F66F83">
              <w:rPr>
                <w:b/>
                <w:bCs/>
              </w:rPr>
              <w:t>Total</w:t>
            </w:r>
          </w:p>
        </w:tc>
      </w:tr>
      <w:tr w:rsidR="005B7D7A" w:rsidRPr="00F66F83" w:rsidTr="005B7D7A">
        <w:trPr>
          <w:trHeight w:val="469"/>
        </w:trPr>
        <w:tc>
          <w:tcPr>
            <w:tcW w:w="710" w:type="dxa"/>
          </w:tcPr>
          <w:p w:rsidR="005B7D7A" w:rsidRPr="00F66F83" w:rsidRDefault="005B7D7A" w:rsidP="005B7D7A">
            <w:pPr>
              <w:tabs>
                <w:tab w:val="left" w:pos="3825"/>
                <w:tab w:val="left" w:pos="8640"/>
              </w:tabs>
              <w:spacing w:after="0"/>
              <w:rPr>
                <w:bCs/>
              </w:rPr>
            </w:pPr>
            <w:r w:rsidRPr="00F66F83">
              <w:rPr>
                <w:bCs/>
              </w:rPr>
              <w:t>1</w:t>
            </w:r>
          </w:p>
        </w:tc>
        <w:tc>
          <w:tcPr>
            <w:tcW w:w="1049" w:type="dxa"/>
          </w:tcPr>
          <w:p w:rsidR="005B7D7A" w:rsidRPr="00F66F83" w:rsidRDefault="005B7D7A" w:rsidP="005B7D7A">
            <w:pPr>
              <w:tabs>
                <w:tab w:val="left" w:pos="3825"/>
                <w:tab w:val="left" w:pos="8640"/>
              </w:tabs>
              <w:spacing w:after="0"/>
              <w:rPr>
                <w:bCs/>
              </w:rPr>
            </w:pPr>
            <w:r>
              <w:rPr>
                <w:bCs/>
              </w:rPr>
              <w:t>BPES-CT-6</w:t>
            </w:r>
            <w:r w:rsidRPr="00F66F83">
              <w:rPr>
                <w:bCs/>
              </w:rPr>
              <w:t>01</w:t>
            </w:r>
          </w:p>
        </w:tc>
        <w:tc>
          <w:tcPr>
            <w:tcW w:w="2070" w:type="dxa"/>
          </w:tcPr>
          <w:p w:rsidR="005B7D7A" w:rsidRPr="001B5BE0" w:rsidRDefault="005B7D7A" w:rsidP="005B7D7A">
            <w:pPr>
              <w:tabs>
                <w:tab w:val="left" w:pos="3825"/>
                <w:tab w:val="left" w:pos="8640"/>
              </w:tabs>
              <w:spacing w:after="0"/>
              <w:rPr>
                <w:bCs/>
              </w:rPr>
            </w:pPr>
            <w:r w:rsidRPr="001E6C79">
              <w:rPr>
                <w:bCs/>
              </w:rPr>
              <w:t>Test and Measurement in Physical Education and Sports</w:t>
            </w:r>
          </w:p>
        </w:tc>
        <w:tc>
          <w:tcPr>
            <w:tcW w:w="1440" w:type="dxa"/>
            <w:shd w:val="clear" w:color="auto" w:fill="FFFFFF" w:themeFill="background1"/>
          </w:tcPr>
          <w:p w:rsidR="005B7D7A" w:rsidRPr="00F66F83" w:rsidRDefault="005B7D7A" w:rsidP="005B7D7A">
            <w:pPr>
              <w:tabs>
                <w:tab w:val="left" w:pos="3825"/>
                <w:tab w:val="left" w:pos="8640"/>
              </w:tabs>
              <w:spacing w:after="0"/>
              <w:rPr>
                <w:bCs/>
              </w:rPr>
            </w:pPr>
            <w:r w:rsidRPr="00F66F83">
              <w:rPr>
                <w:bCs/>
              </w:rPr>
              <w:t>Core Theory</w:t>
            </w:r>
          </w:p>
        </w:tc>
        <w:tc>
          <w:tcPr>
            <w:tcW w:w="669"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3</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0</w:t>
            </w:r>
          </w:p>
        </w:tc>
        <w:tc>
          <w:tcPr>
            <w:tcW w:w="554" w:type="dxa"/>
            <w:shd w:val="clear" w:color="auto" w:fill="FFFFFF" w:themeFill="background1"/>
          </w:tcPr>
          <w:p w:rsidR="005B7D7A" w:rsidRPr="00F66F83" w:rsidRDefault="005B7D7A" w:rsidP="005B7D7A">
            <w:pPr>
              <w:tabs>
                <w:tab w:val="left" w:pos="3825"/>
                <w:tab w:val="left" w:pos="8640"/>
              </w:tabs>
              <w:spacing w:after="0"/>
              <w:jc w:val="center"/>
              <w:rPr>
                <w:bCs/>
              </w:rPr>
            </w:pPr>
            <w:r>
              <w:rPr>
                <w:bCs/>
              </w:rPr>
              <w:t>1</w:t>
            </w:r>
          </w:p>
        </w:tc>
        <w:tc>
          <w:tcPr>
            <w:tcW w:w="743" w:type="dxa"/>
            <w:shd w:val="clear" w:color="auto" w:fill="FFFFFF" w:themeFill="background1"/>
          </w:tcPr>
          <w:p w:rsidR="005B7D7A" w:rsidRPr="00F66F83" w:rsidRDefault="005B7D7A" w:rsidP="005B7D7A">
            <w:pPr>
              <w:tabs>
                <w:tab w:val="left" w:pos="3825"/>
                <w:tab w:val="left" w:pos="8640"/>
              </w:tabs>
              <w:spacing w:after="0"/>
              <w:jc w:val="center"/>
              <w:rPr>
                <w:bCs/>
              </w:rPr>
            </w:pPr>
            <w:r w:rsidRPr="00F66F83">
              <w:rPr>
                <w:bCs/>
              </w:rPr>
              <w:t>4</w:t>
            </w:r>
          </w:p>
        </w:tc>
        <w:tc>
          <w:tcPr>
            <w:tcW w:w="839"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750"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710" w:type="dxa"/>
          </w:tcPr>
          <w:p w:rsidR="005B7D7A" w:rsidRPr="00F66F83" w:rsidRDefault="005B7D7A" w:rsidP="005B7D7A">
            <w:pPr>
              <w:tabs>
                <w:tab w:val="left" w:pos="3825"/>
                <w:tab w:val="left" w:pos="8640"/>
              </w:tabs>
              <w:spacing w:after="0"/>
              <w:rPr>
                <w:bCs/>
              </w:rPr>
            </w:pPr>
            <w:r w:rsidRPr="00F66F83">
              <w:rPr>
                <w:bCs/>
              </w:rPr>
              <w:t>2</w:t>
            </w:r>
          </w:p>
        </w:tc>
        <w:tc>
          <w:tcPr>
            <w:tcW w:w="1049" w:type="dxa"/>
          </w:tcPr>
          <w:p w:rsidR="005B7D7A" w:rsidRPr="00F66F83" w:rsidRDefault="005B7D7A" w:rsidP="005B7D7A">
            <w:pPr>
              <w:tabs>
                <w:tab w:val="left" w:pos="3825"/>
                <w:tab w:val="left" w:pos="8640"/>
              </w:tabs>
              <w:spacing w:after="0"/>
              <w:rPr>
                <w:bCs/>
              </w:rPr>
            </w:pPr>
            <w:r>
              <w:rPr>
                <w:bCs/>
              </w:rPr>
              <w:t>BPES-CT-6</w:t>
            </w:r>
            <w:r w:rsidRPr="00F66F83">
              <w:rPr>
                <w:bCs/>
              </w:rPr>
              <w:t>02</w:t>
            </w:r>
          </w:p>
        </w:tc>
        <w:tc>
          <w:tcPr>
            <w:tcW w:w="2070" w:type="dxa"/>
          </w:tcPr>
          <w:p w:rsidR="005B7D7A" w:rsidRPr="00E93F3F" w:rsidRDefault="005B7D7A" w:rsidP="005B7D7A">
            <w:pPr>
              <w:tabs>
                <w:tab w:val="left" w:pos="3825"/>
                <w:tab w:val="left" w:pos="8640"/>
              </w:tabs>
              <w:spacing w:after="0"/>
              <w:rPr>
                <w:bCs/>
              </w:rPr>
            </w:pPr>
            <w:r>
              <w:rPr>
                <w:bCs/>
              </w:rPr>
              <w:t>Adapted Physical Education</w:t>
            </w:r>
          </w:p>
        </w:tc>
        <w:tc>
          <w:tcPr>
            <w:tcW w:w="1440" w:type="dxa"/>
          </w:tcPr>
          <w:p w:rsidR="005B7D7A" w:rsidRPr="00F66F83" w:rsidRDefault="005B7D7A" w:rsidP="005B7D7A">
            <w:pPr>
              <w:tabs>
                <w:tab w:val="left" w:pos="3825"/>
                <w:tab w:val="left" w:pos="8640"/>
              </w:tabs>
              <w:spacing w:after="0"/>
              <w:rPr>
                <w:bCs/>
              </w:rPr>
            </w:pPr>
            <w:r w:rsidRPr="00F66F83">
              <w:rPr>
                <w:bCs/>
              </w:rPr>
              <w:t>Core Theory</w:t>
            </w:r>
          </w:p>
        </w:tc>
        <w:tc>
          <w:tcPr>
            <w:tcW w:w="669"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743" w:type="dxa"/>
          </w:tcPr>
          <w:p w:rsidR="005B7D7A" w:rsidRPr="00F66F83" w:rsidRDefault="005B7D7A" w:rsidP="005B7D7A">
            <w:pPr>
              <w:tabs>
                <w:tab w:val="left" w:pos="3825"/>
                <w:tab w:val="left" w:pos="8640"/>
              </w:tabs>
              <w:spacing w:after="0"/>
              <w:jc w:val="center"/>
              <w:rPr>
                <w:bCs/>
              </w:rPr>
            </w:pPr>
            <w:r w:rsidRPr="00F66F83">
              <w:rPr>
                <w:bCs/>
              </w:rPr>
              <w:t>4</w:t>
            </w:r>
          </w:p>
        </w:tc>
        <w:tc>
          <w:tcPr>
            <w:tcW w:w="839"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750"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710" w:type="dxa"/>
          </w:tcPr>
          <w:p w:rsidR="005B7D7A" w:rsidRPr="00F66F83" w:rsidRDefault="005B7D7A" w:rsidP="005B7D7A">
            <w:pPr>
              <w:tabs>
                <w:tab w:val="left" w:pos="3825"/>
                <w:tab w:val="left" w:pos="8640"/>
              </w:tabs>
              <w:spacing w:after="0"/>
              <w:rPr>
                <w:bCs/>
              </w:rPr>
            </w:pPr>
            <w:r w:rsidRPr="00F66F83">
              <w:rPr>
                <w:bCs/>
              </w:rPr>
              <w:t>3</w:t>
            </w:r>
          </w:p>
        </w:tc>
        <w:tc>
          <w:tcPr>
            <w:tcW w:w="1049" w:type="dxa"/>
          </w:tcPr>
          <w:p w:rsidR="005B7D7A" w:rsidRPr="00F66F83" w:rsidRDefault="005B7D7A" w:rsidP="005B7D7A">
            <w:pPr>
              <w:tabs>
                <w:tab w:val="left" w:pos="3825"/>
                <w:tab w:val="left" w:pos="8640"/>
              </w:tabs>
              <w:spacing w:after="0"/>
              <w:rPr>
                <w:bCs/>
              </w:rPr>
            </w:pPr>
            <w:r>
              <w:rPr>
                <w:bCs/>
              </w:rPr>
              <w:t>BPES-CT-6</w:t>
            </w:r>
            <w:r w:rsidRPr="00F66F83">
              <w:rPr>
                <w:bCs/>
              </w:rPr>
              <w:t>0</w:t>
            </w:r>
            <w:r>
              <w:rPr>
                <w:bCs/>
              </w:rPr>
              <w:t>3</w:t>
            </w:r>
          </w:p>
        </w:tc>
        <w:tc>
          <w:tcPr>
            <w:tcW w:w="2070" w:type="dxa"/>
          </w:tcPr>
          <w:p w:rsidR="005B7D7A" w:rsidRPr="00CB5699" w:rsidRDefault="005B7D7A" w:rsidP="005B7D7A">
            <w:pPr>
              <w:tabs>
                <w:tab w:val="left" w:pos="3825"/>
                <w:tab w:val="left" w:pos="8640"/>
              </w:tabs>
              <w:spacing w:after="0"/>
              <w:rPr>
                <w:bCs/>
              </w:rPr>
            </w:pPr>
            <w:r w:rsidRPr="00CB5699">
              <w:rPr>
                <w:bCs/>
              </w:rPr>
              <w:t>Sports Sociology</w:t>
            </w:r>
          </w:p>
        </w:tc>
        <w:tc>
          <w:tcPr>
            <w:tcW w:w="1440" w:type="dxa"/>
          </w:tcPr>
          <w:p w:rsidR="005B7D7A" w:rsidRPr="00F66F83" w:rsidRDefault="005B7D7A" w:rsidP="005B7D7A">
            <w:pPr>
              <w:tabs>
                <w:tab w:val="left" w:pos="3825"/>
                <w:tab w:val="left" w:pos="8640"/>
              </w:tabs>
              <w:spacing w:after="0"/>
              <w:rPr>
                <w:bCs/>
              </w:rPr>
            </w:pPr>
            <w:r w:rsidRPr="00F66F83">
              <w:rPr>
                <w:bCs/>
              </w:rPr>
              <w:t>Core Theory</w:t>
            </w:r>
          </w:p>
        </w:tc>
        <w:tc>
          <w:tcPr>
            <w:tcW w:w="669" w:type="dxa"/>
          </w:tcPr>
          <w:p w:rsidR="005B7D7A" w:rsidRPr="00F66F83" w:rsidRDefault="005B7D7A" w:rsidP="005B7D7A">
            <w:pPr>
              <w:tabs>
                <w:tab w:val="left" w:pos="3825"/>
                <w:tab w:val="left" w:pos="8640"/>
              </w:tabs>
              <w:spacing w:after="0"/>
              <w:jc w:val="center"/>
              <w:rPr>
                <w:bCs/>
              </w:rPr>
            </w:pPr>
            <w:r w:rsidRPr="00F66F83">
              <w:rPr>
                <w:bCs/>
              </w:rPr>
              <w:t>4</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743" w:type="dxa"/>
          </w:tcPr>
          <w:p w:rsidR="005B7D7A" w:rsidRPr="00F66F83" w:rsidRDefault="005B7D7A" w:rsidP="005B7D7A">
            <w:pPr>
              <w:tabs>
                <w:tab w:val="left" w:pos="3825"/>
                <w:tab w:val="left" w:pos="8640"/>
              </w:tabs>
              <w:spacing w:after="0"/>
              <w:jc w:val="center"/>
              <w:rPr>
                <w:bCs/>
              </w:rPr>
            </w:pPr>
            <w:r w:rsidRPr="00F66F83">
              <w:rPr>
                <w:bCs/>
              </w:rPr>
              <w:t>4</w:t>
            </w:r>
          </w:p>
        </w:tc>
        <w:tc>
          <w:tcPr>
            <w:tcW w:w="839" w:type="dxa"/>
          </w:tcPr>
          <w:p w:rsidR="005B7D7A" w:rsidRPr="00F66F83" w:rsidRDefault="005B7D7A" w:rsidP="005B7D7A">
            <w:pPr>
              <w:tabs>
                <w:tab w:val="left" w:pos="3825"/>
                <w:tab w:val="left" w:pos="8640"/>
              </w:tabs>
              <w:spacing w:after="0"/>
              <w:jc w:val="center"/>
              <w:rPr>
                <w:bCs/>
              </w:rPr>
            </w:pPr>
            <w:r w:rsidRPr="00F66F83">
              <w:rPr>
                <w:bCs/>
              </w:rPr>
              <w:t>4</w:t>
            </w:r>
          </w:p>
        </w:tc>
        <w:tc>
          <w:tcPr>
            <w:tcW w:w="641" w:type="dxa"/>
          </w:tcPr>
          <w:p w:rsidR="005B7D7A" w:rsidRPr="00F66F83" w:rsidRDefault="005B7D7A" w:rsidP="005B7D7A">
            <w:pPr>
              <w:tabs>
                <w:tab w:val="left" w:pos="3825"/>
                <w:tab w:val="left" w:pos="8640"/>
              </w:tabs>
              <w:spacing w:after="0"/>
              <w:jc w:val="center"/>
              <w:rPr>
                <w:bCs/>
              </w:rPr>
            </w:pPr>
            <w:r w:rsidRPr="00F66F83">
              <w:rPr>
                <w:bCs/>
              </w:rPr>
              <w:t>30</w:t>
            </w:r>
          </w:p>
        </w:tc>
        <w:tc>
          <w:tcPr>
            <w:tcW w:w="740" w:type="dxa"/>
          </w:tcPr>
          <w:p w:rsidR="005B7D7A" w:rsidRPr="00F66F83" w:rsidRDefault="005B7D7A" w:rsidP="005B7D7A">
            <w:pPr>
              <w:tabs>
                <w:tab w:val="left" w:pos="3825"/>
                <w:tab w:val="left" w:pos="8640"/>
              </w:tabs>
              <w:spacing w:after="0"/>
              <w:jc w:val="center"/>
              <w:rPr>
                <w:bCs/>
              </w:rPr>
            </w:pPr>
            <w:r w:rsidRPr="00F66F83">
              <w:rPr>
                <w:bCs/>
              </w:rPr>
              <w:t>70</w:t>
            </w:r>
          </w:p>
        </w:tc>
        <w:tc>
          <w:tcPr>
            <w:tcW w:w="750"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353"/>
        </w:trPr>
        <w:tc>
          <w:tcPr>
            <w:tcW w:w="710" w:type="dxa"/>
          </w:tcPr>
          <w:p w:rsidR="005B7D7A" w:rsidRPr="00F66F83" w:rsidRDefault="005B7D7A" w:rsidP="005B7D7A">
            <w:pPr>
              <w:tabs>
                <w:tab w:val="left" w:pos="3825"/>
                <w:tab w:val="left" w:pos="8640"/>
              </w:tabs>
              <w:spacing w:after="0"/>
              <w:rPr>
                <w:bCs/>
              </w:rPr>
            </w:pPr>
            <w:r w:rsidRPr="00F66F83">
              <w:rPr>
                <w:bCs/>
              </w:rPr>
              <w:t>4</w:t>
            </w:r>
          </w:p>
        </w:tc>
        <w:tc>
          <w:tcPr>
            <w:tcW w:w="1049" w:type="dxa"/>
          </w:tcPr>
          <w:p w:rsidR="005B7D7A" w:rsidRPr="00211113" w:rsidRDefault="005B7D7A" w:rsidP="005B7D7A">
            <w:pPr>
              <w:tabs>
                <w:tab w:val="left" w:pos="3825"/>
                <w:tab w:val="left" w:pos="8640"/>
              </w:tabs>
              <w:spacing w:after="0"/>
              <w:rPr>
                <w:bCs/>
                <w:color w:val="000000" w:themeColor="text1"/>
              </w:rPr>
            </w:pPr>
            <w:r w:rsidRPr="00211113">
              <w:rPr>
                <w:bCs/>
                <w:color w:val="000000" w:themeColor="text1"/>
              </w:rPr>
              <w:t>BPES-EC-604</w:t>
            </w:r>
          </w:p>
        </w:tc>
        <w:tc>
          <w:tcPr>
            <w:tcW w:w="2070" w:type="dxa"/>
          </w:tcPr>
          <w:p w:rsidR="005B7D7A" w:rsidRPr="00211113" w:rsidRDefault="005B7D7A" w:rsidP="005B7D7A">
            <w:pPr>
              <w:tabs>
                <w:tab w:val="left" w:pos="3825"/>
                <w:tab w:val="left" w:pos="8640"/>
              </w:tabs>
              <w:spacing w:after="0"/>
              <w:rPr>
                <w:bCs/>
                <w:color w:val="000000" w:themeColor="text1"/>
              </w:rPr>
            </w:pPr>
            <w:r w:rsidRPr="00211113">
              <w:rPr>
                <w:bCs/>
                <w:color w:val="000000" w:themeColor="text1"/>
              </w:rPr>
              <w:t>Sports Technology</w:t>
            </w:r>
          </w:p>
        </w:tc>
        <w:tc>
          <w:tcPr>
            <w:tcW w:w="1440" w:type="dxa"/>
          </w:tcPr>
          <w:p w:rsidR="005B7D7A" w:rsidRPr="00211113" w:rsidRDefault="005B7D7A" w:rsidP="005B7D7A">
            <w:pPr>
              <w:tabs>
                <w:tab w:val="left" w:pos="3825"/>
                <w:tab w:val="left" w:pos="8640"/>
              </w:tabs>
              <w:spacing w:after="0"/>
              <w:rPr>
                <w:bCs/>
                <w:color w:val="000000" w:themeColor="text1"/>
              </w:rPr>
            </w:pPr>
            <w:r w:rsidRPr="00211113">
              <w:rPr>
                <w:bCs/>
                <w:color w:val="000000" w:themeColor="text1"/>
              </w:rPr>
              <w:t xml:space="preserve">Elective Course </w:t>
            </w:r>
          </w:p>
        </w:tc>
        <w:tc>
          <w:tcPr>
            <w:tcW w:w="669" w:type="dxa"/>
            <w:vMerge w:val="restart"/>
          </w:tcPr>
          <w:p w:rsidR="005B7D7A" w:rsidRPr="00211113" w:rsidRDefault="005B7D7A" w:rsidP="005B7D7A">
            <w:pPr>
              <w:tabs>
                <w:tab w:val="left" w:pos="3825"/>
                <w:tab w:val="left" w:pos="8640"/>
              </w:tabs>
              <w:spacing w:after="0"/>
              <w:jc w:val="center"/>
              <w:rPr>
                <w:bCs/>
                <w:color w:val="000000" w:themeColor="text1"/>
              </w:rPr>
            </w:pPr>
          </w:p>
          <w:p w:rsidR="005B7D7A" w:rsidRPr="00211113" w:rsidRDefault="005B7D7A" w:rsidP="005B7D7A">
            <w:pPr>
              <w:tabs>
                <w:tab w:val="left" w:pos="3825"/>
                <w:tab w:val="left" w:pos="8640"/>
              </w:tabs>
              <w:spacing w:after="0"/>
              <w:jc w:val="center"/>
              <w:rPr>
                <w:bCs/>
                <w:color w:val="000000" w:themeColor="text1"/>
              </w:rPr>
            </w:pPr>
          </w:p>
          <w:p w:rsidR="005B7D7A" w:rsidRPr="00211113" w:rsidRDefault="005B7D7A" w:rsidP="005B7D7A">
            <w:pPr>
              <w:tabs>
                <w:tab w:val="left" w:pos="3825"/>
                <w:tab w:val="left" w:pos="8640"/>
              </w:tabs>
              <w:spacing w:after="0"/>
              <w:jc w:val="center"/>
              <w:rPr>
                <w:bCs/>
                <w:color w:val="000000" w:themeColor="text1"/>
              </w:rPr>
            </w:pPr>
            <w:r w:rsidRPr="00211113">
              <w:rPr>
                <w:bCs/>
                <w:color w:val="000000" w:themeColor="text1"/>
              </w:rPr>
              <w:t>2</w:t>
            </w:r>
          </w:p>
        </w:tc>
        <w:tc>
          <w:tcPr>
            <w:tcW w:w="554" w:type="dxa"/>
            <w:vMerge w:val="restart"/>
          </w:tcPr>
          <w:p w:rsidR="005B7D7A" w:rsidRPr="00211113" w:rsidRDefault="005B7D7A" w:rsidP="005B7D7A">
            <w:pPr>
              <w:tabs>
                <w:tab w:val="left" w:pos="3825"/>
                <w:tab w:val="left" w:pos="8640"/>
              </w:tabs>
              <w:spacing w:after="0"/>
              <w:jc w:val="center"/>
              <w:rPr>
                <w:bCs/>
                <w:color w:val="000000" w:themeColor="text1"/>
              </w:rPr>
            </w:pPr>
          </w:p>
          <w:p w:rsidR="005B7D7A" w:rsidRPr="00211113" w:rsidRDefault="005B7D7A" w:rsidP="005B7D7A">
            <w:pPr>
              <w:tabs>
                <w:tab w:val="left" w:pos="3825"/>
                <w:tab w:val="left" w:pos="8640"/>
              </w:tabs>
              <w:spacing w:after="0"/>
              <w:jc w:val="center"/>
              <w:rPr>
                <w:bCs/>
                <w:color w:val="000000" w:themeColor="text1"/>
              </w:rPr>
            </w:pPr>
          </w:p>
          <w:p w:rsidR="005B7D7A" w:rsidRPr="00211113" w:rsidRDefault="005B7D7A" w:rsidP="005B7D7A">
            <w:pPr>
              <w:tabs>
                <w:tab w:val="left" w:pos="3825"/>
                <w:tab w:val="left" w:pos="8640"/>
              </w:tabs>
              <w:spacing w:after="0"/>
              <w:jc w:val="center"/>
              <w:rPr>
                <w:bCs/>
                <w:color w:val="000000" w:themeColor="text1"/>
              </w:rPr>
            </w:pPr>
            <w:r w:rsidRPr="00211113">
              <w:rPr>
                <w:bCs/>
                <w:color w:val="000000" w:themeColor="text1"/>
              </w:rPr>
              <w:t>0</w:t>
            </w:r>
          </w:p>
        </w:tc>
        <w:tc>
          <w:tcPr>
            <w:tcW w:w="554" w:type="dxa"/>
            <w:vMerge w:val="restart"/>
          </w:tcPr>
          <w:p w:rsidR="005B7D7A" w:rsidRPr="00211113" w:rsidRDefault="005B7D7A" w:rsidP="005B7D7A">
            <w:pPr>
              <w:tabs>
                <w:tab w:val="left" w:pos="3825"/>
                <w:tab w:val="left" w:pos="8640"/>
              </w:tabs>
              <w:spacing w:after="0"/>
              <w:jc w:val="center"/>
              <w:rPr>
                <w:bCs/>
                <w:color w:val="000000" w:themeColor="text1"/>
              </w:rPr>
            </w:pPr>
          </w:p>
          <w:p w:rsidR="005B7D7A" w:rsidRPr="00211113" w:rsidRDefault="005B7D7A" w:rsidP="005B7D7A">
            <w:pPr>
              <w:tabs>
                <w:tab w:val="left" w:pos="3825"/>
                <w:tab w:val="left" w:pos="8640"/>
              </w:tabs>
              <w:spacing w:after="0"/>
              <w:jc w:val="center"/>
              <w:rPr>
                <w:bCs/>
                <w:color w:val="000000" w:themeColor="text1"/>
              </w:rPr>
            </w:pPr>
          </w:p>
          <w:p w:rsidR="005B7D7A" w:rsidRPr="00211113" w:rsidRDefault="005B7D7A" w:rsidP="005B7D7A">
            <w:pPr>
              <w:tabs>
                <w:tab w:val="left" w:pos="3825"/>
                <w:tab w:val="left" w:pos="8640"/>
              </w:tabs>
              <w:spacing w:after="0"/>
              <w:jc w:val="center"/>
              <w:rPr>
                <w:bCs/>
                <w:color w:val="000000" w:themeColor="text1"/>
              </w:rPr>
            </w:pPr>
            <w:r w:rsidRPr="00211113">
              <w:rPr>
                <w:bCs/>
                <w:color w:val="000000" w:themeColor="text1"/>
              </w:rPr>
              <w:t>1</w:t>
            </w:r>
          </w:p>
        </w:tc>
        <w:tc>
          <w:tcPr>
            <w:tcW w:w="743" w:type="dxa"/>
            <w:vMerge w:val="restart"/>
          </w:tcPr>
          <w:p w:rsidR="005B7D7A" w:rsidRDefault="005B7D7A" w:rsidP="005B7D7A">
            <w:pPr>
              <w:tabs>
                <w:tab w:val="left" w:pos="3825"/>
                <w:tab w:val="left" w:pos="8640"/>
              </w:tabs>
              <w:spacing w:after="0"/>
              <w:jc w:val="left"/>
              <w:rPr>
                <w:bCs/>
                <w:color w:val="000000" w:themeColor="text1"/>
              </w:rPr>
            </w:pPr>
          </w:p>
          <w:p w:rsidR="005B7D7A" w:rsidRPr="00211113" w:rsidRDefault="005B7D7A" w:rsidP="005B7D7A">
            <w:pPr>
              <w:tabs>
                <w:tab w:val="left" w:pos="3825"/>
                <w:tab w:val="left" w:pos="8640"/>
              </w:tabs>
              <w:spacing w:after="0"/>
              <w:jc w:val="center"/>
              <w:rPr>
                <w:bCs/>
                <w:color w:val="000000" w:themeColor="text1"/>
              </w:rPr>
            </w:pPr>
            <w:r w:rsidRPr="00211113">
              <w:rPr>
                <w:bCs/>
                <w:color w:val="000000" w:themeColor="text1"/>
              </w:rPr>
              <w:t>3</w:t>
            </w:r>
          </w:p>
          <w:p w:rsidR="005B7D7A" w:rsidRPr="00211113" w:rsidRDefault="005B7D7A" w:rsidP="005B7D7A">
            <w:pPr>
              <w:tabs>
                <w:tab w:val="left" w:pos="3825"/>
                <w:tab w:val="left" w:pos="8640"/>
              </w:tabs>
              <w:spacing w:after="0"/>
              <w:jc w:val="center"/>
              <w:rPr>
                <w:bCs/>
                <w:color w:val="000000" w:themeColor="text1"/>
              </w:rPr>
            </w:pPr>
          </w:p>
        </w:tc>
        <w:tc>
          <w:tcPr>
            <w:tcW w:w="839" w:type="dxa"/>
            <w:vMerge w:val="restart"/>
          </w:tcPr>
          <w:p w:rsidR="005B7D7A" w:rsidRPr="001346DA" w:rsidRDefault="005B7D7A" w:rsidP="005B7D7A">
            <w:pPr>
              <w:tabs>
                <w:tab w:val="left" w:pos="3825"/>
                <w:tab w:val="left" w:pos="8640"/>
              </w:tabs>
              <w:spacing w:after="0"/>
              <w:jc w:val="center"/>
              <w:rPr>
                <w:bCs/>
                <w:color w:val="FF0000"/>
              </w:rPr>
            </w:pPr>
          </w:p>
          <w:p w:rsidR="005B7D7A" w:rsidRPr="00211113" w:rsidRDefault="005B7D7A" w:rsidP="005B7D7A">
            <w:pPr>
              <w:tabs>
                <w:tab w:val="left" w:pos="3825"/>
                <w:tab w:val="left" w:pos="8640"/>
              </w:tabs>
              <w:spacing w:after="0"/>
              <w:jc w:val="center"/>
              <w:rPr>
                <w:bCs/>
                <w:color w:val="000000" w:themeColor="text1"/>
              </w:rPr>
            </w:pPr>
            <w:r w:rsidRPr="00211113">
              <w:rPr>
                <w:bCs/>
                <w:color w:val="000000" w:themeColor="text1"/>
              </w:rPr>
              <w:t>3</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75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431"/>
        </w:trPr>
        <w:tc>
          <w:tcPr>
            <w:tcW w:w="710" w:type="dxa"/>
          </w:tcPr>
          <w:p w:rsidR="005B7D7A" w:rsidRPr="00F66F83" w:rsidRDefault="005B7D7A" w:rsidP="005B7D7A">
            <w:pPr>
              <w:tabs>
                <w:tab w:val="left" w:pos="3825"/>
                <w:tab w:val="left" w:pos="8640"/>
              </w:tabs>
              <w:spacing w:after="0"/>
              <w:rPr>
                <w:bCs/>
              </w:rPr>
            </w:pPr>
            <w:r w:rsidRPr="00F66F83">
              <w:rPr>
                <w:bCs/>
              </w:rPr>
              <w:t>5</w:t>
            </w:r>
          </w:p>
        </w:tc>
        <w:tc>
          <w:tcPr>
            <w:tcW w:w="1049" w:type="dxa"/>
          </w:tcPr>
          <w:p w:rsidR="005B7D7A" w:rsidRPr="00211113" w:rsidRDefault="005B7D7A" w:rsidP="005B7D7A">
            <w:pPr>
              <w:tabs>
                <w:tab w:val="left" w:pos="3825"/>
                <w:tab w:val="left" w:pos="8640"/>
              </w:tabs>
              <w:spacing w:after="0"/>
              <w:rPr>
                <w:bCs/>
                <w:color w:val="000000" w:themeColor="text1"/>
              </w:rPr>
            </w:pPr>
            <w:r w:rsidRPr="00211113">
              <w:rPr>
                <w:bCs/>
                <w:color w:val="000000" w:themeColor="text1"/>
              </w:rPr>
              <w:t>BPES-EC-605</w:t>
            </w:r>
          </w:p>
        </w:tc>
        <w:tc>
          <w:tcPr>
            <w:tcW w:w="2070" w:type="dxa"/>
          </w:tcPr>
          <w:p w:rsidR="005B7D7A" w:rsidRPr="00211113" w:rsidRDefault="005B7D7A" w:rsidP="005B7D7A">
            <w:pPr>
              <w:tabs>
                <w:tab w:val="left" w:pos="3825"/>
                <w:tab w:val="left" w:pos="8640"/>
              </w:tabs>
              <w:spacing w:after="0"/>
              <w:rPr>
                <w:bCs/>
                <w:color w:val="000000" w:themeColor="text1"/>
              </w:rPr>
            </w:pPr>
            <w:r w:rsidRPr="00211113">
              <w:rPr>
                <w:bCs/>
                <w:color w:val="000000" w:themeColor="text1"/>
              </w:rPr>
              <w:t>Fundamental IT in Physical Education</w:t>
            </w:r>
          </w:p>
        </w:tc>
        <w:tc>
          <w:tcPr>
            <w:tcW w:w="1440" w:type="dxa"/>
          </w:tcPr>
          <w:p w:rsidR="005B7D7A" w:rsidRPr="00211113" w:rsidRDefault="005B7D7A" w:rsidP="005B7D7A">
            <w:pPr>
              <w:tabs>
                <w:tab w:val="left" w:pos="3825"/>
                <w:tab w:val="left" w:pos="8640"/>
              </w:tabs>
              <w:spacing w:after="0"/>
              <w:rPr>
                <w:bCs/>
                <w:color w:val="000000" w:themeColor="text1"/>
              </w:rPr>
            </w:pPr>
            <w:r w:rsidRPr="00211113">
              <w:rPr>
                <w:bCs/>
                <w:color w:val="000000" w:themeColor="text1"/>
              </w:rPr>
              <w:t>Elective Course</w:t>
            </w:r>
          </w:p>
        </w:tc>
        <w:tc>
          <w:tcPr>
            <w:tcW w:w="669" w:type="dxa"/>
            <w:vMerge/>
          </w:tcPr>
          <w:p w:rsidR="005B7D7A" w:rsidRPr="00211113" w:rsidRDefault="005B7D7A" w:rsidP="005B7D7A">
            <w:pPr>
              <w:tabs>
                <w:tab w:val="left" w:pos="3825"/>
                <w:tab w:val="left" w:pos="8640"/>
              </w:tabs>
              <w:spacing w:after="0"/>
              <w:jc w:val="center"/>
              <w:rPr>
                <w:bCs/>
                <w:color w:val="000000" w:themeColor="text1"/>
              </w:rPr>
            </w:pPr>
          </w:p>
        </w:tc>
        <w:tc>
          <w:tcPr>
            <w:tcW w:w="554" w:type="dxa"/>
            <w:vMerge/>
          </w:tcPr>
          <w:p w:rsidR="005B7D7A" w:rsidRPr="00211113" w:rsidRDefault="005B7D7A" w:rsidP="005B7D7A">
            <w:pPr>
              <w:tabs>
                <w:tab w:val="left" w:pos="3825"/>
                <w:tab w:val="left" w:pos="8640"/>
              </w:tabs>
              <w:spacing w:after="0"/>
              <w:jc w:val="center"/>
              <w:rPr>
                <w:bCs/>
                <w:color w:val="000000" w:themeColor="text1"/>
              </w:rPr>
            </w:pPr>
          </w:p>
        </w:tc>
        <w:tc>
          <w:tcPr>
            <w:tcW w:w="554" w:type="dxa"/>
            <w:vMerge/>
          </w:tcPr>
          <w:p w:rsidR="005B7D7A" w:rsidRPr="00211113" w:rsidRDefault="005B7D7A" w:rsidP="005B7D7A">
            <w:pPr>
              <w:tabs>
                <w:tab w:val="left" w:pos="3825"/>
                <w:tab w:val="left" w:pos="8640"/>
              </w:tabs>
              <w:spacing w:after="0"/>
              <w:jc w:val="center"/>
              <w:rPr>
                <w:bCs/>
                <w:color w:val="000000" w:themeColor="text1"/>
              </w:rPr>
            </w:pPr>
          </w:p>
        </w:tc>
        <w:tc>
          <w:tcPr>
            <w:tcW w:w="743" w:type="dxa"/>
            <w:vMerge/>
          </w:tcPr>
          <w:p w:rsidR="005B7D7A" w:rsidRPr="00211113" w:rsidRDefault="005B7D7A" w:rsidP="005B7D7A">
            <w:pPr>
              <w:tabs>
                <w:tab w:val="left" w:pos="3825"/>
                <w:tab w:val="left" w:pos="8640"/>
              </w:tabs>
              <w:spacing w:after="0"/>
              <w:jc w:val="center"/>
              <w:rPr>
                <w:bCs/>
                <w:color w:val="000000" w:themeColor="text1"/>
              </w:rPr>
            </w:pPr>
          </w:p>
        </w:tc>
        <w:tc>
          <w:tcPr>
            <w:tcW w:w="839" w:type="dxa"/>
            <w:vMerge/>
          </w:tcPr>
          <w:p w:rsidR="005B7D7A" w:rsidRPr="001346DA" w:rsidRDefault="005B7D7A" w:rsidP="005B7D7A">
            <w:pPr>
              <w:tabs>
                <w:tab w:val="left" w:pos="3825"/>
                <w:tab w:val="left" w:pos="8640"/>
              </w:tabs>
              <w:spacing w:after="0"/>
              <w:jc w:val="center"/>
              <w:rPr>
                <w:bCs/>
                <w:color w:val="FF0000"/>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750"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63"/>
        </w:trPr>
        <w:tc>
          <w:tcPr>
            <w:tcW w:w="710" w:type="dxa"/>
          </w:tcPr>
          <w:p w:rsidR="005B7D7A" w:rsidRPr="00F66F83" w:rsidRDefault="005B7D7A" w:rsidP="005B7D7A">
            <w:pPr>
              <w:tabs>
                <w:tab w:val="left" w:pos="3825"/>
                <w:tab w:val="left" w:pos="8640"/>
              </w:tabs>
              <w:spacing w:after="0"/>
              <w:rPr>
                <w:bCs/>
              </w:rPr>
            </w:pPr>
            <w:r w:rsidRPr="00F66F83">
              <w:rPr>
                <w:bCs/>
              </w:rPr>
              <w:t>6</w:t>
            </w:r>
          </w:p>
        </w:tc>
        <w:tc>
          <w:tcPr>
            <w:tcW w:w="1049" w:type="dxa"/>
          </w:tcPr>
          <w:p w:rsidR="005B7D7A" w:rsidRPr="00F66F83" w:rsidRDefault="005B7D7A" w:rsidP="005B7D7A">
            <w:pPr>
              <w:tabs>
                <w:tab w:val="left" w:pos="3825"/>
                <w:tab w:val="left" w:pos="8640"/>
              </w:tabs>
              <w:spacing w:after="0"/>
              <w:rPr>
                <w:bCs/>
              </w:rPr>
            </w:pPr>
            <w:r>
              <w:rPr>
                <w:bCs/>
              </w:rPr>
              <w:t>BPES-GE-6</w:t>
            </w:r>
            <w:r w:rsidRPr="00F66F83">
              <w:rPr>
                <w:bCs/>
              </w:rPr>
              <w:t>06</w:t>
            </w:r>
          </w:p>
        </w:tc>
        <w:tc>
          <w:tcPr>
            <w:tcW w:w="2070" w:type="dxa"/>
          </w:tcPr>
          <w:p w:rsidR="005B7D7A" w:rsidRPr="00F66F83" w:rsidRDefault="005B7D7A" w:rsidP="005B7D7A">
            <w:pPr>
              <w:tabs>
                <w:tab w:val="left" w:pos="3825"/>
                <w:tab w:val="left" w:pos="8640"/>
              </w:tabs>
              <w:spacing w:after="0"/>
              <w:rPr>
                <w:bCs/>
              </w:rPr>
            </w:pPr>
            <w:r>
              <w:rPr>
                <w:bCs/>
              </w:rPr>
              <w:t>Generic Elective I</w:t>
            </w:r>
          </w:p>
        </w:tc>
        <w:tc>
          <w:tcPr>
            <w:tcW w:w="1440" w:type="dxa"/>
          </w:tcPr>
          <w:p w:rsidR="005B7D7A" w:rsidRPr="00F66F83" w:rsidRDefault="005B7D7A" w:rsidP="005B7D7A">
            <w:pPr>
              <w:tabs>
                <w:tab w:val="left" w:pos="3825"/>
                <w:tab w:val="left" w:pos="8640"/>
              </w:tabs>
              <w:spacing w:after="0"/>
              <w:rPr>
                <w:bCs/>
              </w:rPr>
            </w:pPr>
            <w:r>
              <w:rPr>
                <w:bCs/>
              </w:rPr>
              <w:t xml:space="preserve">Generic Elective </w:t>
            </w:r>
          </w:p>
        </w:tc>
        <w:tc>
          <w:tcPr>
            <w:tcW w:w="669"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554"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0</w:t>
            </w:r>
          </w:p>
        </w:tc>
        <w:tc>
          <w:tcPr>
            <w:tcW w:w="743"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839"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sidRPr="00F66F83">
              <w:rPr>
                <w:bCs/>
              </w:rPr>
              <w:t>2</w:t>
            </w:r>
          </w:p>
        </w:tc>
        <w:tc>
          <w:tcPr>
            <w:tcW w:w="641"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15</w:t>
            </w:r>
          </w:p>
        </w:tc>
        <w:tc>
          <w:tcPr>
            <w:tcW w:w="74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35</w:t>
            </w:r>
          </w:p>
        </w:tc>
        <w:tc>
          <w:tcPr>
            <w:tcW w:w="750" w:type="dxa"/>
            <w:vMerge w:val="restart"/>
          </w:tcPr>
          <w:p w:rsidR="005B7D7A" w:rsidRPr="00F66F83" w:rsidRDefault="005B7D7A" w:rsidP="005B7D7A">
            <w:pPr>
              <w:tabs>
                <w:tab w:val="left" w:pos="3825"/>
                <w:tab w:val="left" w:pos="8640"/>
              </w:tabs>
              <w:spacing w:after="0"/>
              <w:jc w:val="center"/>
              <w:rPr>
                <w:bCs/>
              </w:rPr>
            </w:pPr>
          </w:p>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17"/>
        </w:trPr>
        <w:tc>
          <w:tcPr>
            <w:tcW w:w="710" w:type="dxa"/>
          </w:tcPr>
          <w:p w:rsidR="005B7D7A" w:rsidRPr="00F66F83" w:rsidRDefault="005B7D7A" w:rsidP="005B7D7A">
            <w:pPr>
              <w:tabs>
                <w:tab w:val="left" w:pos="3825"/>
                <w:tab w:val="left" w:pos="8640"/>
              </w:tabs>
              <w:spacing w:after="0"/>
              <w:rPr>
                <w:bCs/>
              </w:rPr>
            </w:pPr>
            <w:r w:rsidRPr="00F66F83">
              <w:rPr>
                <w:bCs/>
              </w:rPr>
              <w:t>7</w:t>
            </w:r>
          </w:p>
        </w:tc>
        <w:tc>
          <w:tcPr>
            <w:tcW w:w="1049" w:type="dxa"/>
          </w:tcPr>
          <w:p w:rsidR="005B7D7A" w:rsidRPr="00F66F83" w:rsidRDefault="005B7D7A" w:rsidP="005B7D7A">
            <w:pPr>
              <w:tabs>
                <w:tab w:val="left" w:pos="3825"/>
                <w:tab w:val="left" w:pos="8640"/>
              </w:tabs>
              <w:spacing w:after="0"/>
              <w:rPr>
                <w:bCs/>
              </w:rPr>
            </w:pPr>
            <w:r>
              <w:rPr>
                <w:bCs/>
              </w:rPr>
              <w:t>BPES-GE-6</w:t>
            </w:r>
            <w:r w:rsidRPr="00F66F83">
              <w:rPr>
                <w:bCs/>
              </w:rPr>
              <w:t>07</w:t>
            </w:r>
          </w:p>
        </w:tc>
        <w:tc>
          <w:tcPr>
            <w:tcW w:w="2070" w:type="dxa"/>
          </w:tcPr>
          <w:p w:rsidR="005B7D7A" w:rsidRPr="00F66F83" w:rsidRDefault="005B7D7A" w:rsidP="005B7D7A">
            <w:pPr>
              <w:tabs>
                <w:tab w:val="left" w:pos="3825"/>
                <w:tab w:val="left" w:pos="8640"/>
              </w:tabs>
              <w:spacing w:after="0"/>
              <w:rPr>
                <w:bCs/>
              </w:rPr>
            </w:pPr>
            <w:r>
              <w:rPr>
                <w:bCs/>
              </w:rPr>
              <w:t>Generic Elective II</w:t>
            </w:r>
          </w:p>
        </w:tc>
        <w:tc>
          <w:tcPr>
            <w:tcW w:w="1440" w:type="dxa"/>
          </w:tcPr>
          <w:p w:rsidR="005B7D7A" w:rsidRPr="00F66F83" w:rsidRDefault="005B7D7A" w:rsidP="005B7D7A">
            <w:pPr>
              <w:tabs>
                <w:tab w:val="left" w:pos="3825"/>
                <w:tab w:val="left" w:pos="8640"/>
              </w:tabs>
              <w:spacing w:after="0"/>
              <w:rPr>
                <w:bCs/>
              </w:rPr>
            </w:pPr>
            <w:r>
              <w:rPr>
                <w:bCs/>
              </w:rPr>
              <w:t xml:space="preserve">Generic Elective </w:t>
            </w:r>
          </w:p>
        </w:tc>
        <w:tc>
          <w:tcPr>
            <w:tcW w:w="669"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554" w:type="dxa"/>
            <w:vMerge/>
          </w:tcPr>
          <w:p w:rsidR="005B7D7A" w:rsidRPr="00F66F83" w:rsidRDefault="005B7D7A" w:rsidP="005B7D7A">
            <w:pPr>
              <w:tabs>
                <w:tab w:val="left" w:pos="3825"/>
                <w:tab w:val="left" w:pos="8640"/>
              </w:tabs>
              <w:spacing w:after="0"/>
              <w:jc w:val="center"/>
              <w:rPr>
                <w:bCs/>
              </w:rPr>
            </w:pPr>
          </w:p>
        </w:tc>
        <w:tc>
          <w:tcPr>
            <w:tcW w:w="743" w:type="dxa"/>
            <w:vMerge/>
          </w:tcPr>
          <w:p w:rsidR="005B7D7A" w:rsidRPr="00F66F83" w:rsidRDefault="005B7D7A" w:rsidP="005B7D7A">
            <w:pPr>
              <w:tabs>
                <w:tab w:val="left" w:pos="3825"/>
                <w:tab w:val="left" w:pos="8640"/>
              </w:tabs>
              <w:spacing w:after="0"/>
              <w:jc w:val="center"/>
              <w:rPr>
                <w:bCs/>
              </w:rPr>
            </w:pPr>
          </w:p>
        </w:tc>
        <w:tc>
          <w:tcPr>
            <w:tcW w:w="839" w:type="dxa"/>
            <w:vMerge/>
          </w:tcPr>
          <w:p w:rsidR="005B7D7A" w:rsidRPr="00F66F83" w:rsidRDefault="005B7D7A" w:rsidP="005B7D7A">
            <w:pPr>
              <w:tabs>
                <w:tab w:val="left" w:pos="3825"/>
                <w:tab w:val="left" w:pos="8640"/>
              </w:tabs>
              <w:spacing w:after="0"/>
              <w:jc w:val="center"/>
              <w:rPr>
                <w:bCs/>
              </w:rPr>
            </w:pPr>
          </w:p>
        </w:tc>
        <w:tc>
          <w:tcPr>
            <w:tcW w:w="641" w:type="dxa"/>
            <w:vMerge/>
          </w:tcPr>
          <w:p w:rsidR="005B7D7A" w:rsidRPr="00F66F83" w:rsidRDefault="005B7D7A" w:rsidP="005B7D7A">
            <w:pPr>
              <w:tabs>
                <w:tab w:val="left" w:pos="3825"/>
                <w:tab w:val="left" w:pos="8640"/>
              </w:tabs>
              <w:spacing w:after="0"/>
              <w:jc w:val="center"/>
              <w:rPr>
                <w:bCs/>
              </w:rPr>
            </w:pPr>
          </w:p>
        </w:tc>
        <w:tc>
          <w:tcPr>
            <w:tcW w:w="740" w:type="dxa"/>
            <w:vMerge/>
          </w:tcPr>
          <w:p w:rsidR="005B7D7A" w:rsidRPr="00F66F83" w:rsidRDefault="005B7D7A" w:rsidP="005B7D7A">
            <w:pPr>
              <w:tabs>
                <w:tab w:val="left" w:pos="3825"/>
                <w:tab w:val="left" w:pos="8640"/>
              </w:tabs>
              <w:spacing w:after="0"/>
              <w:jc w:val="center"/>
              <w:rPr>
                <w:bCs/>
              </w:rPr>
            </w:pPr>
          </w:p>
        </w:tc>
        <w:tc>
          <w:tcPr>
            <w:tcW w:w="750" w:type="dxa"/>
            <w:vMerge/>
          </w:tcPr>
          <w:p w:rsidR="005B7D7A" w:rsidRPr="00F66F83" w:rsidRDefault="005B7D7A" w:rsidP="005B7D7A">
            <w:pPr>
              <w:tabs>
                <w:tab w:val="left" w:pos="3825"/>
                <w:tab w:val="left" w:pos="8640"/>
              </w:tabs>
              <w:spacing w:after="0"/>
              <w:jc w:val="center"/>
              <w:rPr>
                <w:bCs/>
              </w:rPr>
            </w:pPr>
          </w:p>
        </w:tc>
      </w:tr>
      <w:tr w:rsidR="005B7D7A" w:rsidRPr="00F66F83" w:rsidTr="005B7D7A">
        <w:trPr>
          <w:trHeight w:val="375"/>
        </w:trPr>
        <w:tc>
          <w:tcPr>
            <w:tcW w:w="710" w:type="dxa"/>
          </w:tcPr>
          <w:p w:rsidR="005B7D7A" w:rsidRPr="00F66F83" w:rsidRDefault="005B7D7A" w:rsidP="005B7D7A">
            <w:pPr>
              <w:tabs>
                <w:tab w:val="left" w:pos="3825"/>
                <w:tab w:val="left" w:pos="8640"/>
              </w:tabs>
              <w:spacing w:after="0"/>
              <w:rPr>
                <w:bCs/>
              </w:rPr>
            </w:pPr>
            <w:r w:rsidRPr="00F66F83">
              <w:rPr>
                <w:bCs/>
              </w:rPr>
              <w:t>8</w:t>
            </w:r>
          </w:p>
        </w:tc>
        <w:tc>
          <w:tcPr>
            <w:tcW w:w="1049" w:type="dxa"/>
          </w:tcPr>
          <w:p w:rsidR="005B7D7A" w:rsidRPr="00F66F83" w:rsidRDefault="005B7D7A" w:rsidP="005B7D7A">
            <w:pPr>
              <w:tabs>
                <w:tab w:val="left" w:pos="3825"/>
                <w:tab w:val="left" w:pos="8640"/>
              </w:tabs>
              <w:spacing w:after="0"/>
              <w:rPr>
                <w:bCs/>
              </w:rPr>
            </w:pPr>
            <w:r>
              <w:rPr>
                <w:bCs/>
              </w:rPr>
              <w:t>BPES-PC-6</w:t>
            </w:r>
            <w:r w:rsidRPr="00F66F83">
              <w:rPr>
                <w:bCs/>
              </w:rPr>
              <w:t>08</w:t>
            </w:r>
          </w:p>
        </w:tc>
        <w:tc>
          <w:tcPr>
            <w:tcW w:w="2070" w:type="dxa"/>
          </w:tcPr>
          <w:p w:rsidR="005B7D7A" w:rsidRPr="00F95E9B" w:rsidRDefault="005B7D7A" w:rsidP="005B7D7A">
            <w:pPr>
              <w:tabs>
                <w:tab w:val="left" w:pos="3825"/>
                <w:tab w:val="left" w:pos="8640"/>
              </w:tabs>
              <w:spacing w:after="0"/>
              <w:rPr>
                <w:bCs/>
              </w:rPr>
            </w:pPr>
            <w:r>
              <w:t>Track and Field (Jumping Events)- High Jump and Pole Vault</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669"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4</w:t>
            </w:r>
          </w:p>
        </w:tc>
        <w:tc>
          <w:tcPr>
            <w:tcW w:w="743" w:type="dxa"/>
          </w:tcPr>
          <w:p w:rsidR="005B7D7A" w:rsidRPr="00F66F83" w:rsidRDefault="005B7D7A" w:rsidP="005B7D7A">
            <w:pPr>
              <w:tabs>
                <w:tab w:val="left" w:pos="3825"/>
                <w:tab w:val="left" w:pos="8640"/>
              </w:tabs>
              <w:spacing w:after="0"/>
              <w:jc w:val="center"/>
              <w:rPr>
                <w:bCs/>
              </w:rPr>
            </w:pPr>
            <w:r w:rsidRPr="00F66F83">
              <w:rPr>
                <w:bCs/>
              </w:rPr>
              <w:t>4</w:t>
            </w:r>
          </w:p>
        </w:tc>
        <w:tc>
          <w:tcPr>
            <w:tcW w:w="839" w:type="dxa"/>
          </w:tcPr>
          <w:p w:rsidR="005B7D7A" w:rsidRPr="00F66F83" w:rsidRDefault="005B7D7A" w:rsidP="005B7D7A">
            <w:pPr>
              <w:tabs>
                <w:tab w:val="left" w:pos="3825"/>
                <w:tab w:val="left" w:pos="8640"/>
              </w:tabs>
              <w:spacing w:after="0"/>
              <w:jc w:val="center"/>
              <w:rPr>
                <w:bCs/>
              </w:rPr>
            </w:pPr>
            <w:r w:rsidRPr="00F66F83">
              <w:rPr>
                <w:bCs/>
              </w:rPr>
              <w:t>2</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750"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1"/>
        </w:trPr>
        <w:tc>
          <w:tcPr>
            <w:tcW w:w="710" w:type="dxa"/>
          </w:tcPr>
          <w:p w:rsidR="005B7D7A" w:rsidRPr="00F66F83" w:rsidRDefault="005B7D7A" w:rsidP="005B7D7A">
            <w:pPr>
              <w:tabs>
                <w:tab w:val="left" w:pos="3825"/>
                <w:tab w:val="left" w:pos="8640"/>
              </w:tabs>
              <w:spacing w:after="0"/>
              <w:rPr>
                <w:bCs/>
              </w:rPr>
            </w:pPr>
            <w:r w:rsidRPr="00F66F83">
              <w:rPr>
                <w:bCs/>
              </w:rPr>
              <w:t>9</w:t>
            </w:r>
          </w:p>
        </w:tc>
        <w:tc>
          <w:tcPr>
            <w:tcW w:w="1049" w:type="dxa"/>
          </w:tcPr>
          <w:p w:rsidR="005B7D7A" w:rsidRPr="00F66F83" w:rsidRDefault="005B7D7A" w:rsidP="005B7D7A">
            <w:pPr>
              <w:tabs>
                <w:tab w:val="left" w:pos="3825"/>
                <w:tab w:val="left" w:pos="8640"/>
              </w:tabs>
              <w:spacing w:after="0"/>
              <w:rPr>
                <w:bCs/>
              </w:rPr>
            </w:pPr>
            <w:r>
              <w:rPr>
                <w:bCs/>
              </w:rPr>
              <w:t>BPES-PC-6</w:t>
            </w:r>
            <w:r w:rsidRPr="00F66F83">
              <w:rPr>
                <w:bCs/>
              </w:rPr>
              <w:t>09</w:t>
            </w:r>
          </w:p>
        </w:tc>
        <w:tc>
          <w:tcPr>
            <w:tcW w:w="2070" w:type="dxa"/>
          </w:tcPr>
          <w:p w:rsidR="005B7D7A" w:rsidRPr="00F95E9B" w:rsidRDefault="005B7D7A" w:rsidP="005B7D7A">
            <w:pPr>
              <w:tabs>
                <w:tab w:val="left" w:pos="3825"/>
                <w:tab w:val="left" w:pos="8640"/>
              </w:tabs>
              <w:spacing w:after="0"/>
              <w:rPr>
                <w:bCs/>
              </w:rPr>
            </w:pPr>
            <w:r>
              <w:rPr>
                <w:bCs/>
              </w:rPr>
              <w:t>Volleyball</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669"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43" w:type="dxa"/>
          </w:tcPr>
          <w:p w:rsidR="005B7D7A" w:rsidRPr="00F66F83" w:rsidRDefault="005B7D7A" w:rsidP="005B7D7A">
            <w:pPr>
              <w:tabs>
                <w:tab w:val="left" w:pos="3825"/>
                <w:tab w:val="left" w:pos="8640"/>
              </w:tabs>
              <w:spacing w:after="0"/>
              <w:jc w:val="center"/>
              <w:rPr>
                <w:bCs/>
              </w:rPr>
            </w:pPr>
            <w:r w:rsidRPr="00F66F83">
              <w:rPr>
                <w:bCs/>
              </w:rPr>
              <w:t>2</w:t>
            </w:r>
          </w:p>
        </w:tc>
        <w:tc>
          <w:tcPr>
            <w:tcW w:w="839"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750"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87"/>
        </w:trPr>
        <w:tc>
          <w:tcPr>
            <w:tcW w:w="710" w:type="dxa"/>
          </w:tcPr>
          <w:p w:rsidR="005B7D7A" w:rsidRPr="00F66F83" w:rsidRDefault="005B7D7A" w:rsidP="005B7D7A">
            <w:pPr>
              <w:tabs>
                <w:tab w:val="left" w:pos="3825"/>
                <w:tab w:val="left" w:pos="8640"/>
              </w:tabs>
              <w:spacing w:after="0"/>
              <w:rPr>
                <w:bCs/>
              </w:rPr>
            </w:pPr>
            <w:r w:rsidRPr="00F66F83">
              <w:rPr>
                <w:bCs/>
              </w:rPr>
              <w:t>10</w:t>
            </w:r>
          </w:p>
        </w:tc>
        <w:tc>
          <w:tcPr>
            <w:tcW w:w="1049" w:type="dxa"/>
          </w:tcPr>
          <w:p w:rsidR="005B7D7A" w:rsidRPr="00F66F83" w:rsidRDefault="005B7D7A" w:rsidP="005B7D7A">
            <w:pPr>
              <w:tabs>
                <w:tab w:val="left" w:pos="3825"/>
                <w:tab w:val="left" w:pos="8640"/>
              </w:tabs>
              <w:spacing w:after="0"/>
              <w:rPr>
                <w:bCs/>
              </w:rPr>
            </w:pPr>
            <w:r>
              <w:rPr>
                <w:bCs/>
              </w:rPr>
              <w:t>BPES-PC-6</w:t>
            </w:r>
            <w:r w:rsidRPr="00F66F83">
              <w:rPr>
                <w:bCs/>
              </w:rPr>
              <w:t>10</w:t>
            </w:r>
          </w:p>
        </w:tc>
        <w:tc>
          <w:tcPr>
            <w:tcW w:w="2070" w:type="dxa"/>
          </w:tcPr>
          <w:p w:rsidR="005B7D7A" w:rsidRPr="005E1CAD" w:rsidRDefault="005B7D7A" w:rsidP="005B7D7A">
            <w:pPr>
              <w:tabs>
                <w:tab w:val="left" w:pos="3825"/>
                <w:tab w:val="left" w:pos="8640"/>
              </w:tabs>
              <w:spacing w:after="0"/>
              <w:rPr>
                <w:bCs/>
              </w:rPr>
            </w:pPr>
            <w:r>
              <w:rPr>
                <w:bCs/>
              </w:rPr>
              <w:t>Football</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669"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43" w:type="dxa"/>
          </w:tcPr>
          <w:p w:rsidR="005B7D7A" w:rsidRPr="00F66F83" w:rsidRDefault="005B7D7A" w:rsidP="005B7D7A">
            <w:pPr>
              <w:tabs>
                <w:tab w:val="left" w:pos="3825"/>
                <w:tab w:val="left" w:pos="8640"/>
              </w:tabs>
              <w:spacing w:after="0"/>
              <w:jc w:val="center"/>
              <w:rPr>
                <w:bCs/>
              </w:rPr>
            </w:pPr>
            <w:r w:rsidRPr="00F66F83">
              <w:rPr>
                <w:bCs/>
              </w:rPr>
              <w:t>2</w:t>
            </w:r>
          </w:p>
        </w:tc>
        <w:tc>
          <w:tcPr>
            <w:tcW w:w="839"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750"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710" w:type="dxa"/>
          </w:tcPr>
          <w:p w:rsidR="005B7D7A" w:rsidRPr="00F66F83" w:rsidRDefault="005B7D7A" w:rsidP="005B7D7A">
            <w:pPr>
              <w:tabs>
                <w:tab w:val="left" w:pos="3825"/>
                <w:tab w:val="left" w:pos="8640"/>
              </w:tabs>
              <w:spacing w:after="0"/>
              <w:rPr>
                <w:bCs/>
              </w:rPr>
            </w:pPr>
            <w:r w:rsidRPr="00F66F83">
              <w:rPr>
                <w:bCs/>
              </w:rPr>
              <w:t>11</w:t>
            </w:r>
          </w:p>
        </w:tc>
        <w:tc>
          <w:tcPr>
            <w:tcW w:w="1049" w:type="dxa"/>
          </w:tcPr>
          <w:p w:rsidR="005B7D7A" w:rsidRPr="00F66F83" w:rsidRDefault="005B7D7A" w:rsidP="005B7D7A">
            <w:pPr>
              <w:tabs>
                <w:tab w:val="left" w:pos="3825"/>
                <w:tab w:val="left" w:pos="8640"/>
              </w:tabs>
              <w:spacing w:after="0"/>
              <w:rPr>
                <w:bCs/>
              </w:rPr>
            </w:pPr>
            <w:r>
              <w:rPr>
                <w:bCs/>
              </w:rPr>
              <w:t>BPES-PC-6</w:t>
            </w:r>
            <w:r w:rsidRPr="00F66F83">
              <w:rPr>
                <w:bCs/>
              </w:rPr>
              <w:t>11</w:t>
            </w:r>
          </w:p>
        </w:tc>
        <w:tc>
          <w:tcPr>
            <w:tcW w:w="2070" w:type="dxa"/>
          </w:tcPr>
          <w:p w:rsidR="005B7D7A" w:rsidRPr="005E1CAD" w:rsidRDefault="005B7D7A" w:rsidP="005B7D7A">
            <w:pPr>
              <w:tabs>
                <w:tab w:val="left" w:pos="3825"/>
                <w:tab w:val="left" w:pos="8640"/>
              </w:tabs>
              <w:spacing w:after="0"/>
              <w:rPr>
                <w:bCs/>
              </w:rPr>
            </w:pPr>
            <w:r>
              <w:rPr>
                <w:bCs/>
              </w:rPr>
              <w:t>Badminton</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669"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43" w:type="dxa"/>
          </w:tcPr>
          <w:p w:rsidR="005B7D7A" w:rsidRPr="00F66F83" w:rsidRDefault="005B7D7A" w:rsidP="005B7D7A">
            <w:pPr>
              <w:tabs>
                <w:tab w:val="left" w:pos="3825"/>
                <w:tab w:val="left" w:pos="8640"/>
              </w:tabs>
              <w:spacing w:after="0"/>
              <w:jc w:val="center"/>
              <w:rPr>
                <w:bCs/>
              </w:rPr>
            </w:pPr>
            <w:r w:rsidRPr="00F66F83">
              <w:rPr>
                <w:bCs/>
              </w:rPr>
              <w:t>2</w:t>
            </w:r>
          </w:p>
        </w:tc>
        <w:tc>
          <w:tcPr>
            <w:tcW w:w="839"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20</w:t>
            </w:r>
          </w:p>
        </w:tc>
        <w:tc>
          <w:tcPr>
            <w:tcW w:w="740" w:type="dxa"/>
          </w:tcPr>
          <w:p w:rsidR="005B7D7A" w:rsidRPr="00F66F83" w:rsidRDefault="005B7D7A" w:rsidP="005B7D7A">
            <w:pPr>
              <w:tabs>
                <w:tab w:val="left" w:pos="3825"/>
                <w:tab w:val="left" w:pos="8640"/>
              </w:tabs>
              <w:spacing w:after="0"/>
              <w:jc w:val="center"/>
              <w:rPr>
                <w:bCs/>
              </w:rPr>
            </w:pPr>
            <w:r>
              <w:rPr>
                <w:bCs/>
              </w:rPr>
              <w:t>30</w:t>
            </w:r>
          </w:p>
        </w:tc>
        <w:tc>
          <w:tcPr>
            <w:tcW w:w="750" w:type="dxa"/>
          </w:tcPr>
          <w:p w:rsidR="005B7D7A" w:rsidRPr="00F66F83" w:rsidRDefault="005B7D7A" w:rsidP="005B7D7A">
            <w:pPr>
              <w:tabs>
                <w:tab w:val="left" w:pos="3825"/>
                <w:tab w:val="left" w:pos="8640"/>
              </w:tabs>
              <w:spacing w:after="0"/>
              <w:jc w:val="center"/>
              <w:rPr>
                <w:bCs/>
              </w:rPr>
            </w:pPr>
            <w:r>
              <w:rPr>
                <w:bCs/>
              </w:rPr>
              <w:t>50</w:t>
            </w:r>
          </w:p>
        </w:tc>
      </w:tr>
      <w:tr w:rsidR="005B7D7A" w:rsidRPr="00F66F83" w:rsidTr="005B7D7A">
        <w:trPr>
          <w:trHeight w:val="393"/>
        </w:trPr>
        <w:tc>
          <w:tcPr>
            <w:tcW w:w="710" w:type="dxa"/>
          </w:tcPr>
          <w:p w:rsidR="005B7D7A" w:rsidRPr="00F66F83" w:rsidRDefault="005B7D7A" w:rsidP="005B7D7A">
            <w:pPr>
              <w:tabs>
                <w:tab w:val="left" w:pos="3825"/>
                <w:tab w:val="left" w:pos="8640"/>
              </w:tabs>
              <w:spacing w:after="0"/>
              <w:rPr>
                <w:bCs/>
              </w:rPr>
            </w:pPr>
            <w:r w:rsidRPr="00F66F83">
              <w:rPr>
                <w:bCs/>
              </w:rPr>
              <w:t>12</w:t>
            </w:r>
          </w:p>
        </w:tc>
        <w:tc>
          <w:tcPr>
            <w:tcW w:w="1049" w:type="dxa"/>
          </w:tcPr>
          <w:p w:rsidR="005B7D7A" w:rsidRPr="00F66F83" w:rsidRDefault="005B7D7A" w:rsidP="005B7D7A">
            <w:pPr>
              <w:tabs>
                <w:tab w:val="left" w:pos="3825"/>
                <w:tab w:val="left" w:pos="8640"/>
              </w:tabs>
              <w:spacing w:after="0"/>
              <w:rPr>
                <w:bCs/>
              </w:rPr>
            </w:pPr>
            <w:r>
              <w:rPr>
                <w:bCs/>
              </w:rPr>
              <w:t>BPES-PC-6</w:t>
            </w:r>
            <w:r w:rsidRPr="00F66F83">
              <w:rPr>
                <w:bCs/>
              </w:rPr>
              <w:t>12</w:t>
            </w:r>
          </w:p>
        </w:tc>
        <w:tc>
          <w:tcPr>
            <w:tcW w:w="2070" w:type="dxa"/>
          </w:tcPr>
          <w:p w:rsidR="005B7D7A" w:rsidRPr="00E03A19" w:rsidRDefault="005B7D7A" w:rsidP="005B7D7A">
            <w:pPr>
              <w:tabs>
                <w:tab w:val="left" w:pos="3825"/>
                <w:tab w:val="left" w:pos="8640"/>
              </w:tabs>
              <w:spacing w:after="0"/>
              <w:rPr>
                <w:b/>
                <w:bCs/>
              </w:rPr>
            </w:pPr>
            <w:r w:rsidRPr="005E1CAD">
              <w:rPr>
                <w:bCs/>
              </w:rPr>
              <w:t xml:space="preserve">Intramural </w:t>
            </w:r>
            <w:r>
              <w:rPr>
                <w:bCs/>
              </w:rPr>
              <w:t>VI</w:t>
            </w:r>
          </w:p>
        </w:tc>
        <w:tc>
          <w:tcPr>
            <w:tcW w:w="1440" w:type="dxa"/>
          </w:tcPr>
          <w:p w:rsidR="005B7D7A" w:rsidRPr="00F66F83" w:rsidRDefault="005B7D7A" w:rsidP="005B7D7A">
            <w:pPr>
              <w:tabs>
                <w:tab w:val="left" w:pos="3825"/>
                <w:tab w:val="left" w:pos="8640"/>
              </w:tabs>
              <w:spacing w:after="0"/>
              <w:rPr>
                <w:bCs/>
              </w:rPr>
            </w:pPr>
            <w:r w:rsidRPr="00F66F83">
              <w:rPr>
                <w:bCs/>
              </w:rPr>
              <w:t>Core Practical</w:t>
            </w:r>
          </w:p>
        </w:tc>
        <w:tc>
          <w:tcPr>
            <w:tcW w:w="669"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2</w:t>
            </w:r>
          </w:p>
        </w:tc>
        <w:tc>
          <w:tcPr>
            <w:tcW w:w="743" w:type="dxa"/>
          </w:tcPr>
          <w:p w:rsidR="005B7D7A" w:rsidRPr="00F66F83" w:rsidRDefault="005B7D7A" w:rsidP="005B7D7A">
            <w:pPr>
              <w:tabs>
                <w:tab w:val="left" w:pos="3825"/>
                <w:tab w:val="left" w:pos="8640"/>
              </w:tabs>
              <w:spacing w:after="0"/>
              <w:jc w:val="center"/>
              <w:rPr>
                <w:bCs/>
              </w:rPr>
            </w:pPr>
            <w:r w:rsidRPr="00F66F83">
              <w:rPr>
                <w:bCs/>
              </w:rPr>
              <w:t>2</w:t>
            </w:r>
          </w:p>
        </w:tc>
        <w:tc>
          <w:tcPr>
            <w:tcW w:w="839" w:type="dxa"/>
          </w:tcPr>
          <w:p w:rsidR="005B7D7A" w:rsidRPr="00F66F83" w:rsidRDefault="005B7D7A" w:rsidP="005B7D7A">
            <w:pPr>
              <w:tabs>
                <w:tab w:val="left" w:pos="3825"/>
                <w:tab w:val="left" w:pos="8640"/>
              </w:tabs>
              <w:spacing w:after="0"/>
              <w:jc w:val="center"/>
              <w:rPr>
                <w:bCs/>
              </w:rPr>
            </w:pPr>
            <w:r w:rsidRPr="00F66F83">
              <w:rPr>
                <w:bCs/>
              </w:rPr>
              <w:t>1</w:t>
            </w:r>
          </w:p>
        </w:tc>
        <w:tc>
          <w:tcPr>
            <w:tcW w:w="641" w:type="dxa"/>
          </w:tcPr>
          <w:p w:rsidR="005B7D7A" w:rsidRPr="00F66F83" w:rsidRDefault="005B7D7A" w:rsidP="005B7D7A">
            <w:pPr>
              <w:tabs>
                <w:tab w:val="left" w:pos="3825"/>
                <w:tab w:val="left" w:pos="8640"/>
              </w:tabs>
              <w:spacing w:after="0"/>
              <w:jc w:val="center"/>
              <w:rPr>
                <w:bCs/>
              </w:rPr>
            </w:pPr>
            <w:r>
              <w:rPr>
                <w:bCs/>
              </w:rPr>
              <w:t>100</w:t>
            </w:r>
          </w:p>
        </w:tc>
        <w:tc>
          <w:tcPr>
            <w:tcW w:w="740" w:type="dxa"/>
          </w:tcPr>
          <w:p w:rsidR="005B7D7A" w:rsidRPr="00F66F83" w:rsidRDefault="005B7D7A" w:rsidP="005B7D7A">
            <w:pPr>
              <w:tabs>
                <w:tab w:val="left" w:pos="3825"/>
                <w:tab w:val="left" w:pos="8640"/>
              </w:tabs>
              <w:spacing w:after="0"/>
              <w:jc w:val="center"/>
              <w:rPr>
                <w:bCs/>
              </w:rPr>
            </w:pPr>
            <w:r>
              <w:rPr>
                <w:bCs/>
              </w:rPr>
              <w:t>0</w:t>
            </w:r>
          </w:p>
        </w:tc>
        <w:tc>
          <w:tcPr>
            <w:tcW w:w="750" w:type="dxa"/>
          </w:tcPr>
          <w:p w:rsidR="005B7D7A" w:rsidRPr="00F66F83" w:rsidRDefault="005B7D7A" w:rsidP="005B7D7A">
            <w:pPr>
              <w:tabs>
                <w:tab w:val="left" w:pos="3825"/>
                <w:tab w:val="left" w:pos="8640"/>
              </w:tabs>
              <w:spacing w:after="0"/>
              <w:jc w:val="center"/>
              <w:rPr>
                <w:bCs/>
              </w:rPr>
            </w:pPr>
            <w:r w:rsidRPr="00F66F83">
              <w:rPr>
                <w:bCs/>
              </w:rPr>
              <w:t>100</w:t>
            </w:r>
          </w:p>
        </w:tc>
      </w:tr>
      <w:tr w:rsidR="005B7D7A" w:rsidRPr="00F66F83" w:rsidTr="005B7D7A">
        <w:trPr>
          <w:trHeight w:val="453"/>
        </w:trPr>
        <w:tc>
          <w:tcPr>
            <w:tcW w:w="3829" w:type="dxa"/>
            <w:gridSpan w:val="3"/>
          </w:tcPr>
          <w:p w:rsidR="005B7D7A" w:rsidRPr="00F66F83" w:rsidRDefault="005B7D7A" w:rsidP="005B7D7A">
            <w:pPr>
              <w:tabs>
                <w:tab w:val="left" w:pos="3825"/>
                <w:tab w:val="left" w:pos="8640"/>
              </w:tabs>
              <w:spacing w:after="0"/>
              <w:jc w:val="center"/>
              <w:rPr>
                <w:bCs/>
              </w:rPr>
            </w:pPr>
            <w:r w:rsidRPr="00F66F83">
              <w:rPr>
                <w:bCs/>
              </w:rPr>
              <w:t>Total</w:t>
            </w:r>
          </w:p>
        </w:tc>
        <w:tc>
          <w:tcPr>
            <w:tcW w:w="1440" w:type="dxa"/>
          </w:tcPr>
          <w:p w:rsidR="005B7D7A" w:rsidRPr="00F66F83" w:rsidRDefault="005B7D7A" w:rsidP="005B7D7A">
            <w:pPr>
              <w:tabs>
                <w:tab w:val="left" w:pos="3825"/>
                <w:tab w:val="left" w:pos="8640"/>
              </w:tabs>
              <w:spacing w:after="0"/>
              <w:rPr>
                <w:bCs/>
              </w:rPr>
            </w:pPr>
          </w:p>
        </w:tc>
        <w:tc>
          <w:tcPr>
            <w:tcW w:w="669" w:type="dxa"/>
          </w:tcPr>
          <w:p w:rsidR="005B7D7A" w:rsidRPr="00F66F83" w:rsidRDefault="005B7D7A" w:rsidP="005B7D7A">
            <w:pPr>
              <w:tabs>
                <w:tab w:val="left" w:pos="3825"/>
                <w:tab w:val="left" w:pos="8640"/>
              </w:tabs>
              <w:spacing w:after="0"/>
              <w:jc w:val="center"/>
              <w:rPr>
                <w:bCs/>
              </w:rPr>
            </w:pPr>
            <w:r w:rsidRPr="00F66F83">
              <w:rPr>
                <w:bCs/>
              </w:rPr>
              <w:t>1</w:t>
            </w:r>
            <w:r>
              <w:rPr>
                <w:bCs/>
              </w:rPr>
              <w:t>5</w:t>
            </w:r>
          </w:p>
        </w:tc>
        <w:tc>
          <w:tcPr>
            <w:tcW w:w="554" w:type="dxa"/>
          </w:tcPr>
          <w:p w:rsidR="005B7D7A" w:rsidRPr="00F66F83" w:rsidRDefault="005B7D7A" w:rsidP="005B7D7A">
            <w:pPr>
              <w:tabs>
                <w:tab w:val="left" w:pos="3825"/>
                <w:tab w:val="left" w:pos="8640"/>
              </w:tabs>
              <w:spacing w:after="0"/>
              <w:jc w:val="center"/>
              <w:rPr>
                <w:bCs/>
              </w:rPr>
            </w:pPr>
            <w:r w:rsidRPr="00F66F83">
              <w:rPr>
                <w:bCs/>
              </w:rPr>
              <w:t>0</w:t>
            </w:r>
          </w:p>
        </w:tc>
        <w:tc>
          <w:tcPr>
            <w:tcW w:w="554" w:type="dxa"/>
          </w:tcPr>
          <w:p w:rsidR="005B7D7A" w:rsidRPr="00F66F83" w:rsidRDefault="005B7D7A" w:rsidP="005B7D7A">
            <w:pPr>
              <w:tabs>
                <w:tab w:val="left" w:pos="3825"/>
                <w:tab w:val="left" w:pos="8640"/>
              </w:tabs>
              <w:spacing w:after="0"/>
              <w:jc w:val="center"/>
              <w:rPr>
                <w:bCs/>
              </w:rPr>
            </w:pPr>
            <w:r w:rsidRPr="00F66F83">
              <w:rPr>
                <w:bCs/>
              </w:rPr>
              <w:t>1</w:t>
            </w:r>
            <w:r>
              <w:rPr>
                <w:bCs/>
              </w:rPr>
              <w:t>4</w:t>
            </w:r>
          </w:p>
        </w:tc>
        <w:tc>
          <w:tcPr>
            <w:tcW w:w="743" w:type="dxa"/>
          </w:tcPr>
          <w:p w:rsidR="005B7D7A" w:rsidRPr="00F66F83" w:rsidRDefault="005B7D7A" w:rsidP="005B7D7A">
            <w:pPr>
              <w:tabs>
                <w:tab w:val="left" w:pos="3825"/>
                <w:tab w:val="left" w:pos="8640"/>
              </w:tabs>
              <w:spacing w:after="0"/>
              <w:jc w:val="center"/>
              <w:rPr>
                <w:bCs/>
              </w:rPr>
            </w:pPr>
            <w:r w:rsidRPr="00F66F83">
              <w:rPr>
                <w:bCs/>
              </w:rPr>
              <w:t>29</w:t>
            </w:r>
          </w:p>
        </w:tc>
        <w:tc>
          <w:tcPr>
            <w:tcW w:w="839" w:type="dxa"/>
          </w:tcPr>
          <w:p w:rsidR="005B7D7A" w:rsidRPr="00F66F83" w:rsidRDefault="005B7D7A" w:rsidP="005B7D7A">
            <w:pPr>
              <w:tabs>
                <w:tab w:val="left" w:pos="3825"/>
                <w:tab w:val="left" w:pos="8640"/>
              </w:tabs>
              <w:spacing w:after="0"/>
              <w:jc w:val="center"/>
              <w:rPr>
                <w:bCs/>
              </w:rPr>
            </w:pPr>
            <w:r w:rsidRPr="00F66F83">
              <w:rPr>
                <w:bCs/>
              </w:rPr>
              <w:t>2</w:t>
            </w:r>
            <w:r>
              <w:rPr>
                <w:bCs/>
              </w:rPr>
              <w:t>3</w:t>
            </w:r>
          </w:p>
        </w:tc>
        <w:tc>
          <w:tcPr>
            <w:tcW w:w="641" w:type="dxa"/>
          </w:tcPr>
          <w:p w:rsidR="005B7D7A" w:rsidRPr="00F66F83" w:rsidRDefault="005B7D7A" w:rsidP="005B7D7A">
            <w:pPr>
              <w:tabs>
                <w:tab w:val="left" w:pos="3825"/>
                <w:tab w:val="left" w:pos="8640"/>
              </w:tabs>
              <w:spacing w:after="0"/>
              <w:jc w:val="center"/>
              <w:rPr>
                <w:bCs/>
              </w:rPr>
            </w:pPr>
            <w:r>
              <w:rPr>
                <w:bCs/>
              </w:rPr>
              <w:t>300</w:t>
            </w:r>
          </w:p>
        </w:tc>
        <w:tc>
          <w:tcPr>
            <w:tcW w:w="740" w:type="dxa"/>
          </w:tcPr>
          <w:p w:rsidR="005B7D7A" w:rsidRPr="00F66F83" w:rsidRDefault="005B7D7A" w:rsidP="005B7D7A">
            <w:pPr>
              <w:tabs>
                <w:tab w:val="left" w:pos="3825"/>
                <w:tab w:val="left" w:pos="8640"/>
              </w:tabs>
              <w:spacing w:after="0"/>
              <w:jc w:val="center"/>
              <w:rPr>
                <w:bCs/>
              </w:rPr>
            </w:pPr>
            <w:r>
              <w:rPr>
                <w:bCs/>
              </w:rPr>
              <w:t>400</w:t>
            </w:r>
          </w:p>
        </w:tc>
        <w:tc>
          <w:tcPr>
            <w:tcW w:w="750" w:type="dxa"/>
          </w:tcPr>
          <w:p w:rsidR="005B7D7A" w:rsidRPr="00F66F83" w:rsidRDefault="005B7D7A" w:rsidP="005B7D7A">
            <w:pPr>
              <w:tabs>
                <w:tab w:val="left" w:pos="3825"/>
                <w:tab w:val="left" w:pos="8640"/>
              </w:tabs>
              <w:spacing w:after="0"/>
              <w:jc w:val="center"/>
              <w:rPr>
                <w:bCs/>
              </w:rPr>
            </w:pPr>
            <w:r>
              <w:rPr>
                <w:bCs/>
              </w:rPr>
              <w:t>700</w:t>
            </w:r>
          </w:p>
        </w:tc>
      </w:tr>
    </w:tbl>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spacing w:after="0" w:line="240" w:lineRule="auto"/>
        <w:jc w:val="center"/>
        <w:rPr>
          <w:rFonts w:ascii="Times New Roman" w:hAnsi="Times New Roman" w:cs="Times New Roman"/>
          <w:b/>
          <w:bCs/>
          <w:sz w:val="20"/>
          <w:szCs w:val="20"/>
        </w:rPr>
      </w:pPr>
    </w:p>
    <w:p w:rsidR="005B7D7A" w:rsidRDefault="005B7D7A" w:rsidP="005B7D7A">
      <w:pPr>
        <w:rPr>
          <w:rFonts w:ascii="Times New Roman" w:hAnsi="Times New Roman" w:cs="Times New Roman"/>
          <w:sz w:val="20"/>
          <w:szCs w:val="20"/>
        </w:rPr>
      </w:pPr>
    </w:p>
    <w:tbl>
      <w:tblPr>
        <w:tblStyle w:val="TableGrid"/>
        <w:tblpPr w:leftFromText="180" w:rightFromText="180" w:vertAnchor="page" w:horzAnchor="margin" w:tblpXSpec="center" w:tblpY="1207"/>
        <w:tblW w:w="10728" w:type="dxa"/>
        <w:tblLayout w:type="fixed"/>
        <w:tblLook w:val="04A0"/>
      </w:tblPr>
      <w:tblGrid>
        <w:gridCol w:w="1008"/>
        <w:gridCol w:w="1611"/>
        <w:gridCol w:w="557"/>
        <w:gridCol w:w="1610"/>
        <w:gridCol w:w="557"/>
        <w:gridCol w:w="1403"/>
        <w:gridCol w:w="671"/>
        <w:gridCol w:w="1249"/>
        <w:gridCol w:w="450"/>
        <w:gridCol w:w="1162"/>
        <w:gridCol w:w="450"/>
      </w:tblGrid>
      <w:tr w:rsidR="005B7D7A" w:rsidRPr="003D79CD" w:rsidTr="005B7D7A">
        <w:trPr>
          <w:gridAfter w:val="1"/>
          <w:wAfter w:w="450" w:type="dxa"/>
          <w:trHeight w:val="605"/>
        </w:trPr>
        <w:tc>
          <w:tcPr>
            <w:tcW w:w="10278" w:type="dxa"/>
            <w:gridSpan w:val="10"/>
          </w:tcPr>
          <w:p w:rsidR="005B7D7A" w:rsidRPr="003D79CD" w:rsidRDefault="005B7D7A" w:rsidP="009D0590">
            <w:pPr>
              <w:spacing w:after="0" w:line="240" w:lineRule="auto"/>
              <w:jc w:val="center"/>
              <w:rPr>
                <w:b/>
                <w:bCs/>
                <w:sz w:val="16"/>
                <w:szCs w:val="16"/>
              </w:rPr>
            </w:pPr>
            <w:r w:rsidRPr="003D79CD">
              <w:rPr>
                <w:b/>
                <w:bCs/>
                <w:sz w:val="16"/>
                <w:szCs w:val="16"/>
              </w:rPr>
              <w:lastRenderedPageBreak/>
              <w:t>CONSOLIDATED SCHEME- CBCS</w:t>
            </w:r>
          </w:p>
          <w:p w:rsidR="005B7D7A" w:rsidRPr="005B7D7A" w:rsidRDefault="005B7D7A" w:rsidP="005B7D7A">
            <w:pPr>
              <w:spacing w:after="0" w:line="240" w:lineRule="auto"/>
              <w:jc w:val="center"/>
              <w:rPr>
                <w:b/>
              </w:rPr>
            </w:pPr>
            <w:r>
              <w:rPr>
                <w:b/>
              </w:rPr>
              <w:t>BACHELOR</w:t>
            </w:r>
            <w:r w:rsidRPr="00E03A19">
              <w:rPr>
                <w:b/>
              </w:rPr>
              <w:t xml:space="preserve"> OF PHYSICAL EDUCATION</w:t>
            </w:r>
            <w:r>
              <w:rPr>
                <w:b/>
              </w:rPr>
              <w:t xml:space="preserve"> AND SPORTS</w:t>
            </w:r>
            <w:r w:rsidRPr="00E03A19">
              <w:rPr>
                <w:b/>
              </w:rPr>
              <w:t xml:space="preserve"> (2019-20</w:t>
            </w:r>
            <w:r>
              <w:rPr>
                <w:b/>
              </w:rPr>
              <w:t xml:space="preserve"> ONWARDS</w:t>
            </w:r>
            <w:r w:rsidRPr="00E03A19">
              <w:rPr>
                <w:b/>
              </w:rPr>
              <w:t>)</w:t>
            </w:r>
          </w:p>
        </w:tc>
      </w:tr>
      <w:tr w:rsidR="005B7D7A" w:rsidRPr="003D79CD" w:rsidTr="005B7D7A">
        <w:trPr>
          <w:gridAfter w:val="1"/>
          <w:wAfter w:w="450" w:type="dxa"/>
          <w:trHeight w:val="357"/>
        </w:trPr>
        <w:tc>
          <w:tcPr>
            <w:tcW w:w="1008" w:type="dxa"/>
          </w:tcPr>
          <w:p w:rsidR="005B7D7A" w:rsidRPr="003D79CD" w:rsidRDefault="005B7D7A" w:rsidP="005B7D7A">
            <w:pPr>
              <w:spacing w:after="0" w:line="240" w:lineRule="auto"/>
              <w:rPr>
                <w:b/>
                <w:bCs/>
                <w:sz w:val="16"/>
                <w:szCs w:val="16"/>
              </w:rPr>
            </w:pPr>
          </w:p>
        </w:tc>
        <w:tc>
          <w:tcPr>
            <w:tcW w:w="2168" w:type="dxa"/>
            <w:gridSpan w:val="2"/>
          </w:tcPr>
          <w:p w:rsidR="005B7D7A" w:rsidRPr="003D79CD" w:rsidRDefault="005B7D7A" w:rsidP="005B7D7A">
            <w:pPr>
              <w:spacing w:after="0" w:line="240" w:lineRule="auto"/>
              <w:jc w:val="center"/>
              <w:rPr>
                <w:b/>
                <w:bCs/>
                <w:sz w:val="16"/>
                <w:szCs w:val="16"/>
              </w:rPr>
            </w:pPr>
            <w:r w:rsidRPr="003D79CD">
              <w:rPr>
                <w:b/>
                <w:bCs/>
                <w:sz w:val="16"/>
                <w:szCs w:val="16"/>
              </w:rPr>
              <w:t>Core Course Theory</w:t>
            </w:r>
          </w:p>
        </w:tc>
        <w:tc>
          <w:tcPr>
            <w:tcW w:w="2167" w:type="dxa"/>
            <w:gridSpan w:val="2"/>
          </w:tcPr>
          <w:p w:rsidR="005B7D7A" w:rsidRPr="003D79CD" w:rsidRDefault="005B7D7A" w:rsidP="005B7D7A">
            <w:pPr>
              <w:spacing w:after="0" w:line="240" w:lineRule="auto"/>
              <w:jc w:val="center"/>
              <w:rPr>
                <w:b/>
                <w:bCs/>
                <w:sz w:val="16"/>
                <w:szCs w:val="16"/>
              </w:rPr>
            </w:pPr>
            <w:r w:rsidRPr="003D79CD">
              <w:rPr>
                <w:b/>
                <w:bCs/>
                <w:sz w:val="16"/>
                <w:szCs w:val="16"/>
              </w:rPr>
              <w:t>Core Course Practical</w:t>
            </w:r>
          </w:p>
        </w:tc>
        <w:tc>
          <w:tcPr>
            <w:tcW w:w="2074" w:type="dxa"/>
            <w:gridSpan w:val="2"/>
          </w:tcPr>
          <w:p w:rsidR="005B7D7A" w:rsidRPr="003D79CD" w:rsidRDefault="005B7D7A" w:rsidP="005B7D7A">
            <w:pPr>
              <w:spacing w:after="0" w:line="240" w:lineRule="auto"/>
              <w:jc w:val="center"/>
              <w:rPr>
                <w:b/>
                <w:bCs/>
                <w:sz w:val="16"/>
                <w:szCs w:val="16"/>
              </w:rPr>
            </w:pPr>
            <w:r w:rsidRPr="003D79CD">
              <w:rPr>
                <w:b/>
                <w:bCs/>
                <w:sz w:val="16"/>
                <w:szCs w:val="16"/>
              </w:rPr>
              <w:t xml:space="preserve"> Department Elective Course</w:t>
            </w:r>
          </w:p>
        </w:tc>
        <w:tc>
          <w:tcPr>
            <w:tcW w:w="1699" w:type="dxa"/>
            <w:gridSpan w:val="2"/>
          </w:tcPr>
          <w:p w:rsidR="005B7D7A" w:rsidRPr="003D79CD" w:rsidRDefault="005B7D7A" w:rsidP="005B7D7A">
            <w:pPr>
              <w:spacing w:after="0" w:line="240" w:lineRule="auto"/>
              <w:jc w:val="center"/>
              <w:rPr>
                <w:b/>
                <w:bCs/>
                <w:sz w:val="16"/>
                <w:szCs w:val="16"/>
              </w:rPr>
            </w:pPr>
            <w:r w:rsidRPr="003D79CD">
              <w:rPr>
                <w:b/>
                <w:bCs/>
                <w:sz w:val="16"/>
                <w:szCs w:val="16"/>
              </w:rPr>
              <w:t>Ability Enhancement Course</w:t>
            </w:r>
          </w:p>
        </w:tc>
        <w:tc>
          <w:tcPr>
            <w:tcW w:w="1162" w:type="dxa"/>
          </w:tcPr>
          <w:p w:rsidR="005B7D7A" w:rsidRPr="003D79CD" w:rsidRDefault="005B7D7A" w:rsidP="005B7D7A">
            <w:pPr>
              <w:spacing w:after="0" w:line="240" w:lineRule="auto"/>
              <w:jc w:val="center"/>
              <w:rPr>
                <w:b/>
                <w:bCs/>
                <w:sz w:val="16"/>
                <w:szCs w:val="16"/>
              </w:rPr>
            </w:pPr>
            <w:r w:rsidRPr="003D79CD">
              <w:rPr>
                <w:b/>
                <w:bCs/>
                <w:sz w:val="16"/>
                <w:szCs w:val="16"/>
              </w:rPr>
              <w:t>Skill Enhancement Course</w:t>
            </w:r>
          </w:p>
        </w:tc>
      </w:tr>
      <w:tr w:rsidR="005B7D7A" w:rsidRPr="003D79CD" w:rsidTr="005B7D7A">
        <w:trPr>
          <w:gridAfter w:val="1"/>
          <w:wAfter w:w="450" w:type="dxa"/>
          <w:trHeight w:val="357"/>
        </w:trPr>
        <w:tc>
          <w:tcPr>
            <w:tcW w:w="1008" w:type="dxa"/>
            <w:vMerge w:val="restart"/>
          </w:tcPr>
          <w:p w:rsidR="005B7D7A" w:rsidRPr="003D79CD" w:rsidRDefault="005B7D7A" w:rsidP="005B7D7A">
            <w:pPr>
              <w:spacing w:after="0" w:line="240" w:lineRule="auto"/>
              <w:rPr>
                <w:b/>
                <w:bCs/>
                <w:sz w:val="16"/>
                <w:szCs w:val="16"/>
              </w:rPr>
            </w:pPr>
            <w:r w:rsidRPr="003D79CD">
              <w:rPr>
                <w:b/>
                <w:bCs/>
                <w:sz w:val="16"/>
                <w:szCs w:val="16"/>
              </w:rPr>
              <w:t>SEMESTER I</w:t>
            </w: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Introduction and History of Physical Education</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3</w:t>
            </w:r>
          </w:p>
        </w:tc>
        <w:tc>
          <w:tcPr>
            <w:tcW w:w="1610" w:type="dxa"/>
          </w:tcPr>
          <w:p w:rsidR="005B7D7A" w:rsidRPr="003D79CD" w:rsidRDefault="005B7D7A" w:rsidP="005B7D7A">
            <w:pPr>
              <w:tabs>
                <w:tab w:val="left" w:pos="3825"/>
                <w:tab w:val="left" w:pos="8640"/>
              </w:tabs>
              <w:spacing w:after="0" w:line="240" w:lineRule="auto"/>
              <w:rPr>
                <w:b/>
                <w:bCs/>
                <w:sz w:val="16"/>
                <w:szCs w:val="16"/>
              </w:rPr>
            </w:pPr>
            <w:r w:rsidRPr="003D79CD">
              <w:rPr>
                <w:sz w:val="16"/>
                <w:szCs w:val="16"/>
              </w:rPr>
              <w:t>Track and Field (Running Events</w:t>
            </w:r>
            <w:r>
              <w:rPr>
                <w:sz w:val="16"/>
                <w:szCs w:val="16"/>
              </w:rPr>
              <w:t xml:space="preserve"> I</w:t>
            </w:r>
            <w:r w:rsidRPr="003D79CD">
              <w:rPr>
                <w:sz w:val="16"/>
                <w:szCs w:val="16"/>
              </w:rPr>
              <w:t>)- Short and  Middle Races</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5</w:t>
            </w:r>
          </w:p>
        </w:tc>
        <w:tc>
          <w:tcPr>
            <w:tcW w:w="1403"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Nutrition and Weight Management</w:t>
            </w:r>
          </w:p>
        </w:tc>
        <w:tc>
          <w:tcPr>
            <w:tcW w:w="671"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249"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Environmental Studies </w:t>
            </w:r>
          </w:p>
        </w:tc>
        <w:tc>
          <w:tcPr>
            <w:tcW w:w="450"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162" w:type="dxa"/>
            <w:vMerge w:val="restart"/>
          </w:tcPr>
          <w:p w:rsidR="005B7D7A" w:rsidRPr="003D79CD" w:rsidRDefault="005B7D7A" w:rsidP="005B7D7A">
            <w:pPr>
              <w:spacing w:after="0" w:line="240" w:lineRule="auto"/>
              <w:rPr>
                <w:bCs/>
                <w:sz w:val="16"/>
                <w:szCs w:val="16"/>
              </w:rPr>
            </w:pPr>
          </w:p>
        </w:tc>
      </w:tr>
      <w:tr w:rsidR="005B7D7A" w:rsidRPr="003D79CD" w:rsidTr="005B7D7A">
        <w:trPr>
          <w:gridAfter w:val="1"/>
          <w:wAfter w:w="450" w:type="dxa"/>
          <w:trHeight w:val="263"/>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Health Education </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pStyle w:val="TableParagraph"/>
              <w:jc w:val="left"/>
              <w:rPr>
                <w:sz w:val="16"/>
                <w:szCs w:val="16"/>
              </w:rPr>
            </w:pPr>
            <w:r w:rsidRPr="003D79CD">
              <w:rPr>
                <w:sz w:val="16"/>
                <w:szCs w:val="16"/>
              </w:rPr>
              <w:t>Light Apparatus in Physical Education</w:t>
            </w:r>
          </w:p>
        </w:tc>
        <w:tc>
          <w:tcPr>
            <w:tcW w:w="557" w:type="dxa"/>
            <w:vMerge/>
          </w:tcPr>
          <w:p w:rsidR="005B7D7A" w:rsidRPr="003D79CD" w:rsidRDefault="005B7D7A" w:rsidP="005B7D7A">
            <w:pPr>
              <w:spacing w:after="0" w:line="240" w:lineRule="auto"/>
              <w:rPr>
                <w:bCs/>
                <w:sz w:val="16"/>
                <w:szCs w:val="16"/>
              </w:rPr>
            </w:pPr>
          </w:p>
        </w:tc>
        <w:tc>
          <w:tcPr>
            <w:tcW w:w="1403" w:type="dxa"/>
          </w:tcPr>
          <w:p w:rsidR="005B7D7A" w:rsidRPr="003D79CD" w:rsidRDefault="005B7D7A" w:rsidP="005B7D7A">
            <w:pPr>
              <w:pStyle w:val="TableParagraph"/>
              <w:jc w:val="left"/>
              <w:rPr>
                <w:sz w:val="16"/>
                <w:szCs w:val="16"/>
              </w:rPr>
            </w:pPr>
            <w:r w:rsidRPr="003D79CD">
              <w:rPr>
                <w:bCs/>
                <w:sz w:val="16"/>
                <w:szCs w:val="16"/>
              </w:rPr>
              <w:t>Value  Physical Education</w:t>
            </w:r>
          </w:p>
        </w:tc>
        <w:tc>
          <w:tcPr>
            <w:tcW w:w="671" w:type="dxa"/>
            <w:vMerge/>
          </w:tcPr>
          <w:p w:rsidR="005B7D7A" w:rsidRPr="003D79CD" w:rsidRDefault="005B7D7A" w:rsidP="005B7D7A">
            <w:pPr>
              <w:spacing w:after="0" w:line="240" w:lineRule="auto"/>
              <w:rPr>
                <w:bCs/>
                <w:sz w:val="16"/>
                <w:szCs w:val="16"/>
              </w:rPr>
            </w:pPr>
          </w:p>
        </w:tc>
        <w:tc>
          <w:tcPr>
            <w:tcW w:w="1249"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Disaster Management </w:t>
            </w: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197"/>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sz w:val="16"/>
                <w:szCs w:val="16"/>
              </w:rPr>
              <w:t>Olympic Movement</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Aerobics</w:t>
            </w:r>
          </w:p>
        </w:tc>
        <w:tc>
          <w:tcPr>
            <w:tcW w:w="557" w:type="dxa"/>
            <w:vMerge/>
          </w:tcPr>
          <w:p w:rsidR="005B7D7A" w:rsidRPr="003D79CD" w:rsidRDefault="005B7D7A" w:rsidP="005B7D7A">
            <w:pPr>
              <w:spacing w:after="0" w:line="240" w:lineRule="auto"/>
              <w:rPr>
                <w:bCs/>
                <w:sz w:val="16"/>
                <w:szCs w:val="16"/>
              </w:rPr>
            </w:pPr>
          </w:p>
        </w:tc>
        <w:tc>
          <w:tcPr>
            <w:tcW w:w="1403" w:type="dxa"/>
            <w:vMerge w:val="restart"/>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249" w:type="dxa"/>
            <w:vMerge w:val="restart"/>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293"/>
        </w:trPr>
        <w:tc>
          <w:tcPr>
            <w:tcW w:w="1008" w:type="dxa"/>
            <w:vMerge/>
          </w:tcPr>
          <w:p w:rsidR="005B7D7A" w:rsidRPr="003D79CD" w:rsidRDefault="005B7D7A" w:rsidP="005B7D7A">
            <w:pPr>
              <w:spacing w:after="0" w:line="240" w:lineRule="auto"/>
              <w:rPr>
                <w:b/>
                <w:bCs/>
                <w:sz w:val="16"/>
                <w:szCs w:val="16"/>
              </w:rPr>
            </w:pPr>
          </w:p>
        </w:tc>
        <w:tc>
          <w:tcPr>
            <w:tcW w:w="1611" w:type="dxa"/>
            <w:vMerge w:val="restart"/>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Gymnastics </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249"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293"/>
        </w:trPr>
        <w:tc>
          <w:tcPr>
            <w:tcW w:w="1008" w:type="dxa"/>
            <w:vMerge/>
          </w:tcPr>
          <w:p w:rsidR="005B7D7A" w:rsidRPr="003D79CD" w:rsidRDefault="005B7D7A" w:rsidP="005B7D7A">
            <w:pPr>
              <w:spacing w:after="0" w:line="240" w:lineRule="auto"/>
              <w:rPr>
                <w:b/>
                <w:bCs/>
                <w:sz w:val="16"/>
                <w:szCs w:val="16"/>
              </w:rPr>
            </w:pPr>
          </w:p>
        </w:tc>
        <w:tc>
          <w:tcPr>
            <w:tcW w:w="1611" w:type="dxa"/>
            <w:vMerge/>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Intramural I</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249"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310"/>
        </w:trPr>
        <w:tc>
          <w:tcPr>
            <w:tcW w:w="1008" w:type="dxa"/>
            <w:vMerge w:val="restart"/>
          </w:tcPr>
          <w:p w:rsidR="005B7D7A" w:rsidRPr="003D79CD" w:rsidRDefault="005B7D7A" w:rsidP="005B7D7A">
            <w:pPr>
              <w:spacing w:after="0" w:line="240" w:lineRule="auto"/>
              <w:rPr>
                <w:b/>
                <w:bCs/>
                <w:sz w:val="16"/>
                <w:szCs w:val="16"/>
              </w:rPr>
            </w:pPr>
            <w:r w:rsidRPr="003D79CD">
              <w:rPr>
                <w:b/>
                <w:bCs/>
                <w:sz w:val="16"/>
                <w:szCs w:val="16"/>
              </w:rPr>
              <w:t>SEMESTER II</w:t>
            </w: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Anatomy and Physiology</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3</w:t>
            </w:r>
          </w:p>
        </w:tc>
        <w:tc>
          <w:tcPr>
            <w:tcW w:w="1610" w:type="dxa"/>
          </w:tcPr>
          <w:p w:rsidR="005B7D7A" w:rsidRPr="003D79CD" w:rsidRDefault="005B7D7A" w:rsidP="005B7D7A">
            <w:pPr>
              <w:tabs>
                <w:tab w:val="left" w:pos="3825"/>
                <w:tab w:val="left" w:pos="8640"/>
              </w:tabs>
              <w:spacing w:after="0" w:line="240" w:lineRule="auto"/>
              <w:rPr>
                <w:b/>
                <w:bCs/>
                <w:sz w:val="16"/>
                <w:szCs w:val="16"/>
              </w:rPr>
            </w:pPr>
            <w:r w:rsidRPr="003D79CD">
              <w:rPr>
                <w:sz w:val="16"/>
                <w:szCs w:val="16"/>
              </w:rPr>
              <w:t>Track and Field (Running Events</w:t>
            </w:r>
            <w:r>
              <w:rPr>
                <w:sz w:val="16"/>
                <w:szCs w:val="16"/>
              </w:rPr>
              <w:t xml:space="preserve"> II</w:t>
            </w:r>
            <w:r w:rsidRPr="003D79CD">
              <w:rPr>
                <w:sz w:val="16"/>
                <w:szCs w:val="16"/>
              </w:rPr>
              <w:t>)- Long Races</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5</w:t>
            </w:r>
          </w:p>
        </w:tc>
        <w:tc>
          <w:tcPr>
            <w:tcW w:w="1403"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Medicine</w:t>
            </w:r>
          </w:p>
        </w:tc>
        <w:tc>
          <w:tcPr>
            <w:tcW w:w="671"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249"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 Communication Skills- English </w:t>
            </w:r>
          </w:p>
        </w:tc>
        <w:tc>
          <w:tcPr>
            <w:tcW w:w="450"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162" w:type="dxa"/>
            <w:vMerge w:val="restart"/>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281"/>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Recreation</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Judo and Wrestling</w:t>
            </w:r>
          </w:p>
        </w:tc>
        <w:tc>
          <w:tcPr>
            <w:tcW w:w="557" w:type="dxa"/>
            <w:vMerge/>
          </w:tcPr>
          <w:p w:rsidR="005B7D7A" w:rsidRPr="003D79CD" w:rsidRDefault="005B7D7A" w:rsidP="005B7D7A">
            <w:pPr>
              <w:spacing w:after="0" w:line="240" w:lineRule="auto"/>
              <w:rPr>
                <w:bCs/>
                <w:sz w:val="16"/>
                <w:szCs w:val="16"/>
              </w:rPr>
            </w:pPr>
          </w:p>
        </w:tc>
        <w:tc>
          <w:tcPr>
            <w:tcW w:w="1403"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Injuries</w:t>
            </w:r>
          </w:p>
        </w:tc>
        <w:tc>
          <w:tcPr>
            <w:tcW w:w="671" w:type="dxa"/>
            <w:vMerge/>
          </w:tcPr>
          <w:p w:rsidR="005B7D7A" w:rsidRPr="003D79CD" w:rsidRDefault="005B7D7A" w:rsidP="005B7D7A">
            <w:pPr>
              <w:spacing w:after="0" w:line="240" w:lineRule="auto"/>
              <w:rPr>
                <w:bCs/>
                <w:sz w:val="16"/>
                <w:szCs w:val="16"/>
              </w:rPr>
            </w:pPr>
          </w:p>
        </w:tc>
        <w:tc>
          <w:tcPr>
            <w:tcW w:w="1249"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Communication Skills-Hindi </w:t>
            </w: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115"/>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Fundamental  of Computer and its use  in Physical and Sport</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Basketball</w:t>
            </w:r>
          </w:p>
        </w:tc>
        <w:tc>
          <w:tcPr>
            <w:tcW w:w="557" w:type="dxa"/>
            <w:vMerge/>
          </w:tcPr>
          <w:p w:rsidR="005B7D7A" w:rsidRPr="003D79CD" w:rsidRDefault="005B7D7A" w:rsidP="005B7D7A">
            <w:pPr>
              <w:spacing w:after="0" w:line="240" w:lineRule="auto"/>
              <w:rPr>
                <w:bCs/>
                <w:sz w:val="16"/>
                <w:szCs w:val="16"/>
              </w:rPr>
            </w:pPr>
          </w:p>
        </w:tc>
        <w:tc>
          <w:tcPr>
            <w:tcW w:w="1403" w:type="dxa"/>
            <w:vMerge w:val="restart"/>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249" w:type="dxa"/>
            <w:vMerge w:val="restart"/>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207"/>
        </w:trPr>
        <w:tc>
          <w:tcPr>
            <w:tcW w:w="1008" w:type="dxa"/>
            <w:vMerge/>
          </w:tcPr>
          <w:p w:rsidR="005B7D7A" w:rsidRPr="003D79CD" w:rsidRDefault="005B7D7A" w:rsidP="005B7D7A">
            <w:pPr>
              <w:spacing w:after="0" w:line="240" w:lineRule="auto"/>
              <w:rPr>
                <w:b/>
                <w:bCs/>
                <w:sz w:val="16"/>
                <w:szCs w:val="16"/>
              </w:rPr>
            </w:pPr>
          </w:p>
        </w:tc>
        <w:tc>
          <w:tcPr>
            <w:tcW w:w="1611" w:type="dxa"/>
            <w:vMerge w:val="restart"/>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Cricket</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249"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gridAfter w:val="1"/>
          <w:wAfter w:w="450" w:type="dxa"/>
          <w:trHeight w:val="207"/>
        </w:trPr>
        <w:tc>
          <w:tcPr>
            <w:tcW w:w="1008" w:type="dxa"/>
            <w:vMerge/>
          </w:tcPr>
          <w:p w:rsidR="005B7D7A" w:rsidRPr="003D79CD" w:rsidRDefault="005B7D7A" w:rsidP="005B7D7A">
            <w:pPr>
              <w:spacing w:after="0" w:line="240" w:lineRule="auto"/>
              <w:rPr>
                <w:b/>
                <w:bCs/>
                <w:sz w:val="16"/>
                <w:szCs w:val="16"/>
              </w:rPr>
            </w:pPr>
          </w:p>
        </w:tc>
        <w:tc>
          <w:tcPr>
            <w:tcW w:w="1611" w:type="dxa"/>
            <w:vMerge/>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Intramural II</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249"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
                <w:bCs/>
                <w:sz w:val="16"/>
                <w:szCs w:val="16"/>
              </w:rPr>
            </w:pPr>
          </w:p>
        </w:tc>
      </w:tr>
      <w:tr w:rsidR="005B7D7A" w:rsidRPr="003D79CD" w:rsidTr="005B7D7A">
        <w:trPr>
          <w:trHeight w:val="276"/>
        </w:trPr>
        <w:tc>
          <w:tcPr>
            <w:tcW w:w="1008" w:type="dxa"/>
            <w:vMerge w:val="restart"/>
          </w:tcPr>
          <w:p w:rsidR="005B7D7A" w:rsidRPr="003D79CD" w:rsidRDefault="005B7D7A" w:rsidP="005B7D7A">
            <w:pPr>
              <w:spacing w:after="0" w:line="240" w:lineRule="auto"/>
              <w:rPr>
                <w:b/>
                <w:bCs/>
                <w:sz w:val="16"/>
                <w:szCs w:val="16"/>
              </w:rPr>
            </w:pPr>
            <w:r w:rsidRPr="003D79CD">
              <w:rPr>
                <w:b/>
                <w:bCs/>
                <w:sz w:val="16"/>
                <w:szCs w:val="16"/>
              </w:rPr>
              <w:t>SEMESTER III</w:t>
            </w: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Basics of Kinesiology</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3</w:t>
            </w:r>
          </w:p>
        </w:tc>
        <w:tc>
          <w:tcPr>
            <w:tcW w:w="1610" w:type="dxa"/>
          </w:tcPr>
          <w:p w:rsidR="005B7D7A" w:rsidRPr="003D79CD" w:rsidRDefault="005B7D7A" w:rsidP="005B7D7A">
            <w:pPr>
              <w:tabs>
                <w:tab w:val="left" w:pos="3825"/>
                <w:tab w:val="left" w:pos="8640"/>
              </w:tabs>
              <w:spacing w:after="0" w:line="240" w:lineRule="auto"/>
              <w:rPr>
                <w:b/>
                <w:bCs/>
                <w:sz w:val="16"/>
                <w:szCs w:val="16"/>
              </w:rPr>
            </w:pPr>
            <w:r w:rsidRPr="003D79CD">
              <w:rPr>
                <w:sz w:val="16"/>
                <w:szCs w:val="16"/>
              </w:rPr>
              <w:t>Track and Field (Throwing Events</w:t>
            </w:r>
            <w:r>
              <w:rPr>
                <w:sz w:val="16"/>
                <w:szCs w:val="16"/>
              </w:rPr>
              <w:t xml:space="preserve"> I</w:t>
            </w:r>
            <w:r w:rsidRPr="003D79CD">
              <w:rPr>
                <w:sz w:val="16"/>
                <w:szCs w:val="16"/>
              </w:rPr>
              <w:t>)- Shot-put and Discuss Throw</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5</w:t>
            </w:r>
          </w:p>
        </w:tc>
        <w:tc>
          <w:tcPr>
            <w:tcW w:w="1403"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Fitness and Wellness</w:t>
            </w:r>
          </w:p>
        </w:tc>
        <w:tc>
          <w:tcPr>
            <w:tcW w:w="671"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699" w:type="dxa"/>
            <w:gridSpan w:val="2"/>
            <w:vMerge w:val="restart"/>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Fitness and Sports Skills Test</w:t>
            </w:r>
          </w:p>
          <w:p w:rsidR="005B7D7A" w:rsidRPr="003D79CD" w:rsidRDefault="005B7D7A" w:rsidP="005B7D7A">
            <w:pPr>
              <w:tabs>
                <w:tab w:val="left" w:pos="3825"/>
                <w:tab w:val="left" w:pos="8640"/>
              </w:tabs>
              <w:spacing w:after="0" w:line="240" w:lineRule="auto"/>
              <w:rPr>
                <w:bCs/>
                <w:sz w:val="16"/>
                <w:szCs w:val="16"/>
              </w:rPr>
            </w:pPr>
          </w:p>
        </w:tc>
        <w:tc>
          <w:tcPr>
            <w:tcW w:w="450"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r>
      <w:tr w:rsidR="005B7D7A" w:rsidRPr="003D79CD" w:rsidTr="005B7D7A">
        <w:trPr>
          <w:trHeight w:val="115"/>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Management</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Swimming</w:t>
            </w:r>
          </w:p>
        </w:tc>
        <w:tc>
          <w:tcPr>
            <w:tcW w:w="557" w:type="dxa"/>
            <w:vMerge/>
          </w:tcPr>
          <w:p w:rsidR="005B7D7A" w:rsidRPr="003D79CD" w:rsidRDefault="005B7D7A" w:rsidP="005B7D7A">
            <w:pPr>
              <w:spacing w:after="0" w:line="240" w:lineRule="auto"/>
              <w:rPr>
                <w:bCs/>
                <w:sz w:val="16"/>
                <w:szCs w:val="16"/>
              </w:rPr>
            </w:pPr>
          </w:p>
        </w:tc>
        <w:tc>
          <w:tcPr>
            <w:tcW w:w="1403" w:type="dxa"/>
          </w:tcPr>
          <w:p w:rsidR="005B7D7A" w:rsidRPr="003D79CD" w:rsidRDefault="005B7D7A" w:rsidP="005B7D7A">
            <w:pPr>
              <w:pStyle w:val="TableParagraph"/>
              <w:jc w:val="left"/>
              <w:rPr>
                <w:sz w:val="16"/>
                <w:szCs w:val="16"/>
              </w:rPr>
            </w:pPr>
            <w:r w:rsidRPr="003D79CD">
              <w:rPr>
                <w:sz w:val="16"/>
                <w:szCs w:val="16"/>
              </w:rPr>
              <w:t>Contemporary Issues in Physical</w:t>
            </w:r>
          </w:p>
          <w:p w:rsidR="005B7D7A" w:rsidRPr="003D79CD" w:rsidRDefault="005B7D7A" w:rsidP="005B7D7A">
            <w:pPr>
              <w:tabs>
                <w:tab w:val="left" w:pos="3825"/>
                <w:tab w:val="left" w:pos="8640"/>
              </w:tabs>
              <w:spacing w:after="0" w:line="240" w:lineRule="auto"/>
              <w:rPr>
                <w:b/>
                <w:bCs/>
                <w:sz w:val="16"/>
                <w:szCs w:val="16"/>
              </w:rPr>
            </w:pPr>
            <w:r w:rsidRPr="003D79CD">
              <w:rPr>
                <w:sz w:val="16"/>
                <w:szCs w:val="16"/>
              </w:rPr>
              <w:t>Education</w:t>
            </w: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Stress Management</w:t>
            </w:r>
          </w:p>
        </w:tc>
        <w:tc>
          <w:tcPr>
            <w:tcW w:w="450" w:type="dxa"/>
            <w:vMerge/>
          </w:tcPr>
          <w:p w:rsidR="005B7D7A" w:rsidRPr="003D79CD" w:rsidRDefault="005B7D7A" w:rsidP="005B7D7A">
            <w:pPr>
              <w:spacing w:after="0" w:line="240" w:lineRule="auto"/>
              <w:rPr>
                <w:bCs/>
                <w:sz w:val="16"/>
                <w:szCs w:val="16"/>
              </w:rPr>
            </w:pPr>
          </w:p>
        </w:tc>
      </w:tr>
      <w:tr w:rsidR="005B7D7A" w:rsidRPr="003D79CD" w:rsidTr="005B7D7A">
        <w:trPr>
          <w:trHeight w:val="115"/>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Methods in Physical Education</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Table Tennis and Weight Lifting</w:t>
            </w:r>
          </w:p>
        </w:tc>
        <w:tc>
          <w:tcPr>
            <w:tcW w:w="557" w:type="dxa"/>
            <w:vMerge/>
          </w:tcPr>
          <w:p w:rsidR="005B7D7A" w:rsidRPr="003D79CD" w:rsidRDefault="005B7D7A" w:rsidP="005B7D7A">
            <w:pPr>
              <w:spacing w:after="0" w:line="240" w:lineRule="auto"/>
              <w:rPr>
                <w:bCs/>
                <w:sz w:val="16"/>
                <w:szCs w:val="16"/>
              </w:rPr>
            </w:pPr>
          </w:p>
        </w:tc>
        <w:tc>
          <w:tcPr>
            <w:tcW w:w="1403" w:type="dxa"/>
            <w:vMerge w:val="restart"/>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val="restart"/>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r>
      <w:tr w:rsidR="005B7D7A" w:rsidRPr="003D79CD" w:rsidTr="005B7D7A">
        <w:trPr>
          <w:trHeight w:val="115"/>
        </w:trPr>
        <w:tc>
          <w:tcPr>
            <w:tcW w:w="1008" w:type="dxa"/>
            <w:vMerge/>
          </w:tcPr>
          <w:p w:rsidR="005B7D7A" w:rsidRPr="003D79CD" w:rsidRDefault="005B7D7A" w:rsidP="005B7D7A">
            <w:pPr>
              <w:spacing w:after="0" w:line="240" w:lineRule="auto"/>
              <w:rPr>
                <w:b/>
                <w:bCs/>
                <w:sz w:val="16"/>
                <w:szCs w:val="16"/>
              </w:rPr>
            </w:pPr>
          </w:p>
        </w:tc>
        <w:tc>
          <w:tcPr>
            <w:tcW w:w="1611" w:type="dxa"/>
            <w:vMerge w:val="restart"/>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pStyle w:val="TableParagraph"/>
              <w:jc w:val="left"/>
              <w:rPr>
                <w:sz w:val="16"/>
                <w:szCs w:val="16"/>
              </w:rPr>
            </w:pPr>
            <w:r w:rsidRPr="003D79CD">
              <w:rPr>
                <w:sz w:val="16"/>
                <w:szCs w:val="16"/>
              </w:rPr>
              <w:t>Internship/Teaching Practice</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r>
      <w:tr w:rsidR="005B7D7A" w:rsidRPr="003D79CD" w:rsidTr="005B7D7A">
        <w:trPr>
          <w:trHeight w:val="70"/>
        </w:trPr>
        <w:tc>
          <w:tcPr>
            <w:tcW w:w="1008" w:type="dxa"/>
            <w:vMerge/>
          </w:tcPr>
          <w:p w:rsidR="005B7D7A" w:rsidRPr="003D79CD" w:rsidRDefault="005B7D7A" w:rsidP="005B7D7A">
            <w:pPr>
              <w:spacing w:after="0" w:line="240" w:lineRule="auto"/>
              <w:rPr>
                <w:b/>
                <w:bCs/>
                <w:sz w:val="16"/>
                <w:szCs w:val="16"/>
              </w:rPr>
            </w:pPr>
          </w:p>
        </w:tc>
        <w:tc>
          <w:tcPr>
            <w:tcW w:w="1611" w:type="dxa"/>
            <w:vMerge/>
          </w:tcPr>
          <w:p w:rsidR="005B7D7A" w:rsidRPr="003D79CD" w:rsidRDefault="005B7D7A" w:rsidP="005B7D7A">
            <w:pPr>
              <w:tabs>
                <w:tab w:val="left" w:pos="3825"/>
                <w:tab w:val="left" w:pos="8640"/>
              </w:tabs>
              <w:spacing w:after="0" w:line="240" w:lineRule="auto"/>
              <w:rPr>
                <w:b/>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pStyle w:val="TableParagraph"/>
              <w:jc w:val="left"/>
              <w:rPr>
                <w:sz w:val="16"/>
                <w:szCs w:val="16"/>
              </w:rPr>
            </w:pPr>
            <w:r w:rsidRPr="003D79CD">
              <w:rPr>
                <w:bCs/>
                <w:sz w:val="16"/>
                <w:szCs w:val="16"/>
              </w:rPr>
              <w:t>Intramural III</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tabs>
                <w:tab w:val="left" w:pos="3825"/>
                <w:tab w:val="left" w:pos="8640"/>
              </w:tabs>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Cs/>
                <w:sz w:val="16"/>
                <w:szCs w:val="16"/>
              </w:rPr>
            </w:pPr>
          </w:p>
        </w:tc>
      </w:tr>
      <w:tr w:rsidR="005B7D7A" w:rsidRPr="003D79CD" w:rsidTr="005B7D7A">
        <w:trPr>
          <w:trHeight w:val="336"/>
        </w:trPr>
        <w:tc>
          <w:tcPr>
            <w:tcW w:w="1008" w:type="dxa"/>
            <w:vMerge w:val="restart"/>
          </w:tcPr>
          <w:p w:rsidR="005B7D7A" w:rsidRPr="003D79CD" w:rsidRDefault="005B7D7A" w:rsidP="005B7D7A">
            <w:pPr>
              <w:spacing w:after="0" w:line="240" w:lineRule="auto"/>
              <w:rPr>
                <w:b/>
                <w:bCs/>
                <w:sz w:val="16"/>
                <w:szCs w:val="16"/>
              </w:rPr>
            </w:pPr>
            <w:r w:rsidRPr="003D79CD">
              <w:rPr>
                <w:b/>
                <w:bCs/>
                <w:sz w:val="16"/>
                <w:szCs w:val="16"/>
              </w:rPr>
              <w:t>SEMESTER IV</w:t>
            </w: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Sports Training  </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3</w:t>
            </w: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sz w:val="16"/>
                <w:szCs w:val="16"/>
              </w:rPr>
              <w:t>Track and Field (Throwing Events</w:t>
            </w:r>
            <w:r>
              <w:rPr>
                <w:sz w:val="16"/>
                <w:szCs w:val="16"/>
              </w:rPr>
              <w:t xml:space="preserve"> II</w:t>
            </w:r>
            <w:r w:rsidRPr="003D79CD">
              <w:rPr>
                <w:sz w:val="16"/>
                <w:szCs w:val="16"/>
              </w:rPr>
              <w:t>)- Javelin and Hammer  Throw</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5</w:t>
            </w:r>
          </w:p>
        </w:tc>
        <w:tc>
          <w:tcPr>
            <w:tcW w:w="1403" w:type="dxa"/>
          </w:tcPr>
          <w:p w:rsidR="005B7D7A" w:rsidRPr="003D79CD" w:rsidRDefault="005B7D7A" w:rsidP="005B7D7A">
            <w:pPr>
              <w:tabs>
                <w:tab w:val="left" w:pos="3825"/>
                <w:tab w:val="left" w:pos="8640"/>
              </w:tabs>
              <w:spacing w:after="0" w:line="240" w:lineRule="auto"/>
              <w:rPr>
                <w:bCs/>
                <w:sz w:val="16"/>
                <w:szCs w:val="16"/>
              </w:rPr>
            </w:pPr>
            <w:r>
              <w:rPr>
                <w:sz w:val="16"/>
                <w:szCs w:val="16"/>
              </w:rPr>
              <w:t>Media and Careers in Physical Education</w:t>
            </w:r>
          </w:p>
        </w:tc>
        <w:tc>
          <w:tcPr>
            <w:tcW w:w="671"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699" w:type="dxa"/>
            <w:gridSpan w:val="2"/>
            <w:vMerge w:val="restart"/>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Exercise and Nutrition</w:t>
            </w:r>
          </w:p>
        </w:tc>
        <w:tc>
          <w:tcPr>
            <w:tcW w:w="450"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r>
      <w:tr w:rsidR="005B7D7A" w:rsidRPr="003D79CD" w:rsidTr="005B7D7A">
        <w:trPr>
          <w:trHeight w:val="270"/>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Biomechanics</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Handball  </w:t>
            </w:r>
          </w:p>
        </w:tc>
        <w:tc>
          <w:tcPr>
            <w:tcW w:w="557" w:type="dxa"/>
            <w:vMerge/>
          </w:tcPr>
          <w:p w:rsidR="005B7D7A" w:rsidRPr="003D79CD" w:rsidRDefault="005B7D7A" w:rsidP="005B7D7A">
            <w:pPr>
              <w:spacing w:after="0" w:line="240" w:lineRule="auto"/>
              <w:rPr>
                <w:bCs/>
                <w:sz w:val="16"/>
                <w:szCs w:val="16"/>
              </w:rPr>
            </w:pPr>
          </w:p>
        </w:tc>
        <w:tc>
          <w:tcPr>
            <w:tcW w:w="1403"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Journalism and Mass Communication</w:t>
            </w: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color w:val="000000" w:themeColor="text1"/>
                <w:sz w:val="16"/>
                <w:szCs w:val="16"/>
              </w:rPr>
            </w:pPr>
            <w:r w:rsidRPr="003D79CD">
              <w:rPr>
                <w:bCs/>
                <w:color w:val="000000" w:themeColor="text1"/>
                <w:sz w:val="16"/>
                <w:szCs w:val="16"/>
              </w:rPr>
              <w:t>Sports Industry and Marketing</w:t>
            </w: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115"/>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Introduction to Corrective and </w:t>
            </w:r>
            <w:r w:rsidRPr="003D79CD">
              <w:rPr>
                <w:bCs/>
                <w:sz w:val="16"/>
                <w:szCs w:val="16"/>
              </w:rPr>
              <w:lastRenderedPageBreak/>
              <w:t xml:space="preserve">Rehabilitation </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Yoga</w:t>
            </w:r>
          </w:p>
        </w:tc>
        <w:tc>
          <w:tcPr>
            <w:tcW w:w="557" w:type="dxa"/>
            <w:vMerge/>
          </w:tcPr>
          <w:p w:rsidR="005B7D7A" w:rsidRPr="003D79CD" w:rsidRDefault="005B7D7A" w:rsidP="005B7D7A">
            <w:pPr>
              <w:spacing w:after="0" w:line="240" w:lineRule="auto"/>
              <w:rPr>
                <w:bCs/>
                <w:sz w:val="16"/>
                <w:szCs w:val="16"/>
              </w:rPr>
            </w:pPr>
          </w:p>
        </w:tc>
        <w:tc>
          <w:tcPr>
            <w:tcW w:w="1403" w:type="dxa"/>
            <w:vMerge w:val="restart"/>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val="restart"/>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vMerge w:val="restart"/>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Lawn Tennis</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vMerge/>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
                <w:bCs/>
                <w:sz w:val="16"/>
                <w:szCs w:val="16"/>
              </w:rPr>
            </w:pPr>
            <w:r w:rsidRPr="003D79CD">
              <w:rPr>
                <w:bCs/>
                <w:sz w:val="16"/>
                <w:szCs w:val="16"/>
              </w:rPr>
              <w:t>Intramural IV</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val="restart"/>
          </w:tcPr>
          <w:p w:rsidR="005B7D7A" w:rsidRPr="003D79CD" w:rsidRDefault="005B7D7A" w:rsidP="005B7D7A">
            <w:pPr>
              <w:spacing w:after="0" w:line="240" w:lineRule="auto"/>
              <w:rPr>
                <w:b/>
                <w:bCs/>
                <w:sz w:val="16"/>
                <w:szCs w:val="16"/>
              </w:rPr>
            </w:pPr>
            <w:r w:rsidRPr="003D79CD">
              <w:rPr>
                <w:b/>
                <w:bCs/>
                <w:sz w:val="16"/>
                <w:szCs w:val="16"/>
              </w:rPr>
              <w:t>SEMESTER V</w:t>
            </w: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Professional Preparation in Physical  Education and Sports</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3</w:t>
            </w: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sz w:val="16"/>
                <w:szCs w:val="16"/>
              </w:rPr>
              <w:t>Track and Field (Jumping Events</w:t>
            </w:r>
            <w:r>
              <w:rPr>
                <w:sz w:val="16"/>
                <w:szCs w:val="16"/>
              </w:rPr>
              <w:t xml:space="preserve"> I</w:t>
            </w:r>
            <w:r w:rsidRPr="003D79CD">
              <w:rPr>
                <w:sz w:val="16"/>
                <w:szCs w:val="16"/>
              </w:rPr>
              <w:t>)- Long and Triple Jump</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5</w:t>
            </w:r>
          </w:p>
        </w:tc>
        <w:tc>
          <w:tcPr>
            <w:tcW w:w="1403" w:type="dxa"/>
          </w:tcPr>
          <w:p w:rsidR="005B7D7A" w:rsidRPr="00DC278B" w:rsidRDefault="005B7D7A" w:rsidP="005B7D7A">
            <w:pPr>
              <w:pStyle w:val="TableParagraph"/>
              <w:jc w:val="left"/>
              <w:rPr>
                <w:sz w:val="16"/>
                <w:szCs w:val="16"/>
              </w:rPr>
            </w:pPr>
            <w:r w:rsidRPr="003D79CD">
              <w:rPr>
                <w:sz w:val="16"/>
                <w:szCs w:val="16"/>
              </w:rPr>
              <w:t>Theory of Games and Sports</w:t>
            </w:r>
          </w:p>
        </w:tc>
        <w:tc>
          <w:tcPr>
            <w:tcW w:w="671"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699" w:type="dxa"/>
            <w:gridSpan w:val="2"/>
            <w:vMerge w:val="restart"/>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Holistic Personality Development</w:t>
            </w:r>
          </w:p>
        </w:tc>
        <w:tc>
          <w:tcPr>
            <w:tcW w:w="450" w:type="dxa"/>
            <w:vMerge w:val="restart"/>
          </w:tcPr>
          <w:p w:rsidR="005B7D7A" w:rsidRPr="003D79CD" w:rsidRDefault="005B7D7A" w:rsidP="005B7D7A">
            <w:pPr>
              <w:spacing w:after="0" w:line="240" w:lineRule="auto"/>
              <w:rPr>
                <w:b/>
                <w:bCs/>
                <w:sz w:val="16"/>
                <w:szCs w:val="16"/>
              </w:rPr>
            </w:pPr>
          </w:p>
          <w:p w:rsidR="005B7D7A" w:rsidRPr="003D79CD" w:rsidRDefault="005B7D7A" w:rsidP="005B7D7A">
            <w:pPr>
              <w:spacing w:after="0" w:line="240" w:lineRule="auto"/>
              <w:rPr>
                <w:b/>
                <w:bCs/>
                <w:sz w:val="16"/>
                <w:szCs w:val="16"/>
              </w:rPr>
            </w:pPr>
          </w:p>
          <w:p w:rsidR="005B7D7A" w:rsidRPr="003D79CD" w:rsidRDefault="005B7D7A" w:rsidP="005B7D7A">
            <w:pPr>
              <w:spacing w:after="0" w:line="240" w:lineRule="auto"/>
              <w:rPr>
                <w:b/>
                <w:bCs/>
                <w:sz w:val="16"/>
                <w:szCs w:val="16"/>
              </w:rPr>
            </w:pPr>
          </w:p>
          <w:p w:rsidR="005B7D7A" w:rsidRPr="003D79CD" w:rsidRDefault="005B7D7A" w:rsidP="005B7D7A">
            <w:pPr>
              <w:spacing w:after="0" w:line="240" w:lineRule="auto"/>
              <w:rPr>
                <w:b/>
                <w:bCs/>
                <w:sz w:val="16"/>
                <w:szCs w:val="16"/>
              </w:rPr>
            </w:pPr>
          </w:p>
          <w:p w:rsidR="005B7D7A" w:rsidRPr="003D79CD" w:rsidRDefault="005B7D7A" w:rsidP="005B7D7A">
            <w:pPr>
              <w:spacing w:after="0" w:line="240" w:lineRule="auto"/>
              <w:rPr>
                <w:b/>
                <w:bCs/>
                <w:sz w:val="16"/>
                <w:szCs w:val="16"/>
              </w:rPr>
            </w:pPr>
            <w:r w:rsidRPr="003D79CD">
              <w:rPr>
                <w:b/>
                <w:bCs/>
                <w:sz w:val="16"/>
                <w:szCs w:val="16"/>
              </w:rPr>
              <w:t>2</w:t>
            </w: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Education Technology in Physical Education</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Hockey</w:t>
            </w:r>
          </w:p>
        </w:tc>
        <w:tc>
          <w:tcPr>
            <w:tcW w:w="557" w:type="dxa"/>
            <w:vMerge/>
          </w:tcPr>
          <w:p w:rsidR="005B7D7A" w:rsidRPr="003D79CD" w:rsidRDefault="005B7D7A" w:rsidP="005B7D7A">
            <w:pPr>
              <w:spacing w:after="0" w:line="240" w:lineRule="auto"/>
              <w:rPr>
                <w:bCs/>
                <w:sz w:val="16"/>
                <w:szCs w:val="16"/>
              </w:rPr>
            </w:pPr>
          </w:p>
        </w:tc>
        <w:tc>
          <w:tcPr>
            <w:tcW w:w="1403"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Yoga and Naturopathy</w:t>
            </w: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Posture and Athletic Care</w:t>
            </w: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Psychology</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sz w:val="16"/>
                <w:szCs w:val="16"/>
              </w:rPr>
              <w:t>Track and Field (Jumping Events)- Long and Triple Jump</w:t>
            </w:r>
          </w:p>
        </w:tc>
        <w:tc>
          <w:tcPr>
            <w:tcW w:w="557" w:type="dxa"/>
            <w:vMerge/>
          </w:tcPr>
          <w:p w:rsidR="005B7D7A" w:rsidRPr="003D79CD" w:rsidRDefault="005B7D7A" w:rsidP="005B7D7A">
            <w:pPr>
              <w:spacing w:after="0" w:line="240" w:lineRule="auto"/>
              <w:rPr>
                <w:bCs/>
                <w:sz w:val="16"/>
                <w:szCs w:val="16"/>
              </w:rPr>
            </w:pPr>
          </w:p>
        </w:tc>
        <w:tc>
          <w:tcPr>
            <w:tcW w:w="1403" w:type="dxa"/>
            <w:vMerge w:val="restart"/>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val="restart"/>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vMerge w:val="restart"/>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Hockey</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vMerge/>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Kabaddi </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val="restart"/>
          </w:tcPr>
          <w:p w:rsidR="005B7D7A" w:rsidRPr="003D79CD" w:rsidRDefault="005B7D7A" w:rsidP="005B7D7A">
            <w:pPr>
              <w:spacing w:after="0" w:line="240" w:lineRule="auto"/>
              <w:rPr>
                <w:b/>
                <w:bCs/>
                <w:sz w:val="16"/>
                <w:szCs w:val="16"/>
              </w:rPr>
            </w:pPr>
            <w:r w:rsidRPr="003D79CD">
              <w:rPr>
                <w:b/>
                <w:bCs/>
                <w:sz w:val="16"/>
                <w:szCs w:val="16"/>
              </w:rPr>
              <w:t>SEMESTER VI</w:t>
            </w: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Test and Measurement in Physical Education and Sports</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3</w:t>
            </w: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sz w:val="16"/>
                <w:szCs w:val="16"/>
              </w:rPr>
              <w:t>Track and Field (Jumping Events</w:t>
            </w:r>
            <w:r>
              <w:rPr>
                <w:sz w:val="16"/>
                <w:szCs w:val="16"/>
              </w:rPr>
              <w:t xml:space="preserve"> II</w:t>
            </w:r>
            <w:r w:rsidRPr="003D79CD">
              <w:rPr>
                <w:sz w:val="16"/>
                <w:szCs w:val="16"/>
              </w:rPr>
              <w:t>)- High Jump and Pole Vault</w:t>
            </w:r>
          </w:p>
        </w:tc>
        <w:tc>
          <w:tcPr>
            <w:tcW w:w="557"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5</w:t>
            </w:r>
          </w:p>
        </w:tc>
        <w:tc>
          <w:tcPr>
            <w:tcW w:w="1403" w:type="dxa"/>
          </w:tcPr>
          <w:p w:rsidR="005B7D7A" w:rsidRPr="003D79CD" w:rsidRDefault="005B7D7A" w:rsidP="005B7D7A">
            <w:pPr>
              <w:tabs>
                <w:tab w:val="left" w:pos="3825"/>
                <w:tab w:val="left" w:pos="8640"/>
              </w:tabs>
              <w:spacing w:after="0" w:line="240" w:lineRule="auto"/>
              <w:rPr>
                <w:bCs/>
                <w:color w:val="000000" w:themeColor="text1"/>
                <w:sz w:val="16"/>
                <w:szCs w:val="16"/>
              </w:rPr>
            </w:pPr>
            <w:r w:rsidRPr="003D79CD">
              <w:rPr>
                <w:bCs/>
                <w:color w:val="000000" w:themeColor="text1"/>
                <w:sz w:val="16"/>
                <w:szCs w:val="16"/>
              </w:rPr>
              <w:t>Sports Technology</w:t>
            </w:r>
          </w:p>
        </w:tc>
        <w:tc>
          <w:tcPr>
            <w:tcW w:w="671" w:type="dxa"/>
            <w:vMerge w:val="restart"/>
          </w:tcPr>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p>
          <w:p w:rsidR="005B7D7A" w:rsidRPr="003D79CD" w:rsidRDefault="005B7D7A" w:rsidP="005B7D7A">
            <w:pPr>
              <w:spacing w:after="0" w:line="240" w:lineRule="auto"/>
              <w:rPr>
                <w:bCs/>
                <w:sz w:val="16"/>
                <w:szCs w:val="16"/>
              </w:rPr>
            </w:pPr>
            <w:r w:rsidRPr="003D79CD">
              <w:rPr>
                <w:bCs/>
                <w:sz w:val="16"/>
                <w:szCs w:val="16"/>
              </w:rPr>
              <w:t>2</w:t>
            </w:r>
          </w:p>
        </w:tc>
        <w:tc>
          <w:tcPr>
            <w:tcW w:w="1699" w:type="dxa"/>
            <w:gridSpan w:val="2"/>
            <w:vMerge w:val="restart"/>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 xml:space="preserve">Management of Aerobics and Group Training </w:t>
            </w:r>
          </w:p>
        </w:tc>
        <w:tc>
          <w:tcPr>
            <w:tcW w:w="450" w:type="dxa"/>
            <w:vMerge w:val="restart"/>
          </w:tcPr>
          <w:p w:rsidR="005B7D7A" w:rsidRPr="003D79CD" w:rsidRDefault="005B7D7A" w:rsidP="005B7D7A">
            <w:pPr>
              <w:spacing w:after="0" w:line="240" w:lineRule="auto"/>
              <w:rPr>
                <w:b/>
                <w:bCs/>
                <w:sz w:val="16"/>
                <w:szCs w:val="16"/>
              </w:rPr>
            </w:pPr>
          </w:p>
          <w:p w:rsidR="005B7D7A" w:rsidRPr="003D79CD" w:rsidRDefault="005B7D7A" w:rsidP="005B7D7A">
            <w:pPr>
              <w:spacing w:after="0" w:line="240" w:lineRule="auto"/>
              <w:rPr>
                <w:b/>
                <w:bCs/>
                <w:sz w:val="16"/>
                <w:szCs w:val="16"/>
              </w:rPr>
            </w:pPr>
          </w:p>
          <w:p w:rsidR="005B7D7A" w:rsidRPr="003D79CD" w:rsidRDefault="005B7D7A" w:rsidP="005B7D7A">
            <w:pPr>
              <w:spacing w:after="0" w:line="240" w:lineRule="auto"/>
              <w:rPr>
                <w:b/>
                <w:bCs/>
                <w:sz w:val="16"/>
                <w:szCs w:val="16"/>
              </w:rPr>
            </w:pPr>
          </w:p>
          <w:p w:rsidR="005B7D7A" w:rsidRPr="003D79CD" w:rsidRDefault="005B7D7A" w:rsidP="005B7D7A">
            <w:pPr>
              <w:spacing w:after="0" w:line="240" w:lineRule="auto"/>
              <w:rPr>
                <w:b/>
                <w:bCs/>
                <w:sz w:val="16"/>
                <w:szCs w:val="16"/>
              </w:rPr>
            </w:pPr>
            <w:r w:rsidRPr="003D79CD">
              <w:rPr>
                <w:b/>
                <w:bCs/>
                <w:sz w:val="16"/>
                <w:szCs w:val="16"/>
              </w:rPr>
              <w:t>2</w:t>
            </w: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Adapted Physical Education</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Volleyball</w:t>
            </w:r>
          </w:p>
        </w:tc>
        <w:tc>
          <w:tcPr>
            <w:tcW w:w="557" w:type="dxa"/>
            <w:vMerge/>
          </w:tcPr>
          <w:p w:rsidR="005B7D7A" w:rsidRPr="003D79CD" w:rsidRDefault="005B7D7A" w:rsidP="005B7D7A">
            <w:pPr>
              <w:spacing w:after="0" w:line="240" w:lineRule="auto"/>
              <w:rPr>
                <w:bCs/>
                <w:sz w:val="16"/>
                <w:szCs w:val="16"/>
              </w:rPr>
            </w:pPr>
          </w:p>
        </w:tc>
        <w:tc>
          <w:tcPr>
            <w:tcW w:w="1403" w:type="dxa"/>
          </w:tcPr>
          <w:p w:rsidR="005B7D7A" w:rsidRPr="003D79CD" w:rsidRDefault="005B7D7A" w:rsidP="005B7D7A">
            <w:pPr>
              <w:tabs>
                <w:tab w:val="left" w:pos="3825"/>
                <w:tab w:val="left" w:pos="8640"/>
              </w:tabs>
              <w:spacing w:after="0" w:line="240" w:lineRule="auto"/>
              <w:rPr>
                <w:bCs/>
                <w:color w:val="000000" w:themeColor="text1"/>
                <w:sz w:val="16"/>
                <w:szCs w:val="16"/>
              </w:rPr>
            </w:pPr>
            <w:r w:rsidRPr="003D79CD">
              <w:rPr>
                <w:bCs/>
                <w:color w:val="000000" w:themeColor="text1"/>
                <w:sz w:val="16"/>
                <w:szCs w:val="16"/>
              </w:rPr>
              <w:t>Fundamental IT in Physical Education</w:t>
            </w: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Yoga Skills</w:t>
            </w: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Sports Sociology</w:t>
            </w: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Football</w:t>
            </w:r>
          </w:p>
        </w:tc>
        <w:tc>
          <w:tcPr>
            <w:tcW w:w="557" w:type="dxa"/>
            <w:vMerge/>
          </w:tcPr>
          <w:p w:rsidR="005B7D7A" w:rsidRPr="003D79CD" w:rsidRDefault="005B7D7A" w:rsidP="005B7D7A">
            <w:pPr>
              <w:spacing w:after="0" w:line="240" w:lineRule="auto"/>
              <w:rPr>
                <w:bCs/>
                <w:sz w:val="16"/>
                <w:szCs w:val="16"/>
              </w:rPr>
            </w:pPr>
          </w:p>
        </w:tc>
        <w:tc>
          <w:tcPr>
            <w:tcW w:w="1403" w:type="dxa"/>
            <w:vMerge w:val="restart"/>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val="restart"/>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vMerge w:val="restart"/>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Cs/>
                <w:sz w:val="16"/>
                <w:szCs w:val="16"/>
              </w:rPr>
            </w:pPr>
            <w:r w:rsidRPr="003D79CD">
              <w:rPr>
                <w:bCs/>
                <w:sz w:val="16"/>
                <w:szCs w:val="16"/>
              </w:rPr>
              <w:t>Badminton</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r w:rsidR="005B7D7A" w:rsidRPr="003D79CD" w:rsidTr="005B7D7A">
        <w:trPr>
          <w:trHeight w:val="313"/>
        </w:trPr>
        <w:tc>
          <w:tcPr>
            <w:tcW w:w="1008" w:type="dxa"/>
            <w:vMerge/>
          </w:tcPr>
          <w:p w:rsidR="005B7D7A" w:rsidRPr="003D79CD" w:rsidRDefault="005B7D7A" w:rsidP="005B7D7A">
            <w:pPr>
              <w:spacing w:after="0" w:line="240" w:lineRule="auto"/>
              <w:rPr>
                <w:b/>
                <w:bCs/>
                <w:sz w:val="16"/>
                <w:szCs w:val="16"/>
              </w:rPr>
            </w:pPr>
          </w:p>
        </w:tc>
        <w:tc>
          <w:tcPr>
            <w:tcW w:w="1611" w:type="dxa"/>
            <w:vMerge/>
          </w:tcPr>
          <w:p w:rsidR="005B7D7A" w:rsidRPr="003D79CD" w:rsidRDefault="005B7D7A" w:rsidP="005B7D7A">
            <w:pPr>
              <w:tabs>
                <w:tab w:val="left" w:pos="3825"/>
                <w:tab w:val="left" w:pos="8640"/>
              </w:tabs>
              <w:spacing w:after="0" w:line="240" w:lineRule="auto"/>
              <w:rPr>
                <w:bCs/>
                <w:sz w:val="16"/>
                <w:szCs w:val="16"/>
              </w:rPr>
            </w:pPr>
          </w:p>
        </w:tc>
        <w:tc>
          <w:tcPr>
            <w:tcW w:w="557" w:type="dxa"/>
            <w:vMerge/>
          </w:tcPr>
          <w:p w:rsidR="005B7D7A" w:rsidRPr="003D79CD" w:rsidRDefault="005B7D7A" w:rsidP="005B7D7A">
            <w:pPr>
              <w:spacing w:after="0" w:line="240" w:lineRule="auto"/>
              <w:rPr>
                <w:bCs/>
                <w:sz w:val="16"/>
                <w:szCs w:val="16"/>
              </w:rPr>
            </w:pPr>
          </w:p>
        </w:tc>
        <w:tc>
          <w:tcPr>
            <w:tcW w:w="1610" w:type="dxa"/>
          </w:tcPr>
          <w:p w:rsidR="005B7D7A" w:rsidRPr="003D79CD" w:rsidRDefault="005B7D7A" w:rsidP="005B7D7A">
            <w:pPr>
              <w:tabs>
                <w:tab w:val="left" w:pos="3825"/>
                <w:tab w:val="left" w:pos="8640"/>
              </w:tabs>
              <w:spacing w:after="0" w:line="240" w:lineRule="auto"/>
              <w:rPr>
                <w:b/>
                <w:bCs/>
                <w:sz w:val="16"/>
                <w:szCs w:val="16"/>
              </w:rPr>
            </w:pPr>
            <w:r w:rsidRPr="003D79CD">
              <w:rPr>
                <w:bCs/>
                <w:sz w:val="16"/>
                <w:szCs w:val="16"/>
              </w:rPr>
              <w:t>Intramural VI</w:t>
            </w:r>
          </w:p>
        </w:tc>
        <w:tc>
          <w:tcPr>
            <w:tcW w:w="557" w:type="dxa"/>
            <w:vMerge/>
          </w:tcPr>
          <w:p w:rsidR="005B7D7A" w:rsidRPr="003D79CD" w:rsidRDefault="005B7D7A" w:rsidP="005B7D7A">
            <w:pPr>
              <w:spacing w:after="0" w:line="240" w:lineRule="auto"/>
              <w:rPr>
                <w:bCs/>
                <w:sz w:val="16"/>
                <w:szCs w:val="16"/>
              </w:rPr>
            </w:pPr>
          </w:p>
        </w:tc>
        <w:tc>
          <w:tcPr>
            <w:tcW w:w="1403" w:type="dxa"/>
            <w:vMerge/>
          </w:tcPr>
          <w:p w:rsidR="005B7D7A" w:rsidRPr="003D79CD" w:rsidRDefault="005B7D7A" w:rsidP="005B7D7A">
            <w:pPr>
              <w:spacing w:after="0" w:line="240" w:lineRule="auto"/>
              <w:rPr>
                <w:bCs/>
                <w:sz w:val="16"/>
                <w:szCs w:val="16"/>
              </w:rPr>
            </w:pPr>
          </w:p>
        </w:tc>
        <w:tc>
          <w:tcPr>
            <w:tcW w:w="671" w:type="dxa"/>
            <w:vMerge/>
          </w:tcPr>
          <w:p w:rsidR="005B7D7A" w:rsidRPr="003D79CD" w:rsidRDefault="005B7D7A" w:rsidP="005B7D7A">
            <w:pPr>
              <w:spacing w:after="0" w:line="240" w:lineRule="auto"/>
              <w:rPr>
                <w:bCs/>
                <w:sz w:val="16"/>
                <w:szCs w:val="16"/>
              </w:rPr>
            </w:pPr>
          </w:p>
        </w:tc>
        <w:tc>
          <w:tcPr>
            <w:tcW w:w="1699" w:type="dxa"/>
            <w:gridSpan w:val="2"/>
            <w:vMerge/>
          </w:tcPr>
          <w:p w:rsidR="005B7D7A" w:rsidRPr="003D79CD" w:rsidRDefault="005B7D7A" w:rsidP="005B7D7A">
            <w:pPr>
              <w:spacing w:after="0" w:line="240" w:lineRule="auto"/>
              <w:rPr>
                <w:bCs/>
                <w:sz w:val="16"/>
                <w:szCs w:val="16"/>
              </w:rPr>
            </w:pPr>
          </w:p>
        </w:tc>
        <w:tc>
          <w:tcPr>
            <w:tcW w:w="1162" w:type="dxa"/>
            <w:vMerge/>
          </w:tcPr>
          <w:p w:rsidR="005B7D7A" w:rsidRPr="003D79CD" w:rsidRDefault="005B7D7A" w:rsidP="005B7D7A">
            <w:pPr>
              <w:spacing w:after="0" w:line="240" w:lineRule="auto"/>
              <w:rPr>
                <w:bCs/>
                <w:sz w:val="16"/>
                <w:szCs w:val="16"/>
              </w:rPr>
            </w:pPr>
          </w:p>
        </w:tc>
        <w:tc>
          <w:tcPr>
            <w:tcW w:w="450" w:type="dxa"/>
            <w:vMerge/>
          </w:tcPr>
          <w:p w:rsidR="005B7D7A" w:rsidRPr="003D79CD" w:rsidRDefault="005B7D7A" w:rsidP="005B7D7A">
            <w:pPr>
              <w:spacing w:after="0" w:line="240" w:lineRule="auto"/>
              <w:rPr>
                <w:b/>
                <w:bCs/>
                <w:sz w:val="16"/>
                <w:szCs w:val="16"/>
              </w:rPr>
            </w:pPr>
          </w:p>
        </w:tc>
      </w:tr>
    </w:tbl>
    <w:p w:rsidR="005B7D7A" w:rsidRDefault="005B7D7A">
      <w:pPr>
        <w:rPr>
          <w:rFonts w:ascii="Times New Roman" w:hAnsi="Times New Roman" w:cs="Times New Roman"/>
          <w:b/>
          <w:bCs/>
          <w:sz w:val="24"/>
          <w:szCs w:val="24"/>
        </w:rPr>
      </w:pPr>
      <w:r>
        <w:rPr>
          <w:rFonts w:ascii="Times New Roman" w:hAnsi="Times New Roman" w:cs="Times New Roman"/>
          <w:b/>
          <w:bCs/>
          <w:sz w:val="24"/>
          <w:szCs w:val="24"/>
        </w:rPr>
        <w:br w:type="page"/>
      </w:r>
    </w:p>
    <w:p w:rsidR="00413991" w:rsidRPr="00951E14" w:rsidRDefault="00413991" w:rsidP="00D672C8">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lastRenderedPageBreak/>
        <w:t>IIMT UNIVERSITY</w:t>
      </w:r>
      <w:r w:rsidR="006326CD" w:rsidRPr="00951E14">
        <w:rPr>
          <w:rFonts w:ascii="Times New Roman" w:hAnsi="Times New Roman" w:cs="Times New Roman"/>
          <w:b/>
          <w:bCs/>
          <w:sz w:val="24"/>
          <w:szCs w:val="24"/>
        </w:rPr>
        <w:t>,</w:t>
      </w:r>
      <w:r w:rsidRPr="00951E14">
        <w:rPr>
          <w:rFonts w:ascii="Times New Roman" w:hAnsi="Times New Roman" w:cs="Times New Roman"/>
          <w:b/>
          <w:bCs/>
          <w:sz w:val="24"/>
          <w:szCs w:val="24"/>
        </w:rPr>
        <w:t xml:space="preserve"> MEERUT</w:t>
      </w:r>
    </w:p>
    <w:p w:rsidR="00413991" w:rsidRPr="00951E14" w:rsidRDefault="000221EF" w:rsidP="00D672C8">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PHYSICAL EDUCATION DEPARTMENT</w:t>
      </w:r>
    </w:p>
    <w:p w:rsidR="000221EF" w:rsidRPr="00951E14" w:rsidRDefault="000221EF" w:rsidP="00D672C8">
      <w:pPr>
        <w:spacing w:after="0"/>
        <w:jc w:val="center"/>
        <w:rPr>
          <w:rFonts w:ascii="Times New Roman" w:hAnsi="Times New Roman" w:cs="Times New Roman"/>
          <w:b/>
          <w:bCs/>
          <w:sz w:val="24"/>
          <w:szCs w:val="24"/>
        </w:rPr>
      </w:pPr>
    </w:p>
    <w:p w:rsidR="000221EF" w:rsidRPr="00951E14" w:rsidRDefault="000221EF" w:rsidP="00D672C8">
      <w:pPr>
        <w:spacing w:after="0"/>
        <w:jc w:val="center"/>
        <w:rPr>
          <w:rFonts w:ascii="Times New Roman" w:hAnsi="Times New Roman" w:cs="Times New Roman"/>
          <w:b/>
          <w:bCs/>
          <w:sz w:val="24"/>
          <w:szCs w:val="24"/>
        </w:rPr>
      </w:pPr>
    </w:p>
    <w:p w:rsidR="00413991" w:rsidRPr="00951E14" w:rsidRDefault="00413991" w:rsidP="00413991">
      <w:pPr>
        <w:jc w:val="center"/>
        <w:rPr>
          <w:rFonts w:ascii="Times New Roman" w:hAnsi="Times New Roman" w:cs="Times New Roman"/>
          <w:b/>
          <w:bCs/>
          <w:sz w:val="24"/>
          <w:szCs w:val="24"/>
        </w:rPr>
      </w:pPr>
      <w:r w:rsidRPr="00951E14">
        <w:rPr>
          <w:rFonts w:ascii="Times New Roman" w:hAnsi="Times New Roman" w:cs="Times New Roman"/>
          <w:b/>
          <w:bCs/>
          <w:noProof/>
          <w:sz w:val="24"/>
          <w:szCs w:val="24"/>
        </w:rPr>
        <w:drawing>
          <wp:inline distT="0" distB="0" distL="0" distR="0">
            <wp:extent cx="3436531" cy="3285460"/>
            <wp:effectExtent l="19050" t="0" r="0" b="0"/>
            <wp:docPr id="1" name="Picture 1" descr="C:\Users\Deepak Bangari\Desktop\IIMT\Official For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Bangari\Desktop\IIMT\Official Formats\logo.png"/>
                    <pic:cNvPicPr>
                      <a:picLocks noChangeAspect="1" noChangeArrowheads="1"/>
                    </pic:cNvPicPr>
                  </pic:nvPicPr>
                  <pic:blipFill>
                    <a:blip r:embed="rId9"/>
                    <a:srcRect/>
                    <a:stretch>
                      <a:fillRect/>
                    </a:stretch>
                  </pic:blipFill>
                  <pic:spPr bwMode="auto">
                    <a:xfrm>
                      <a:off x="0" y="0"/>
                      <a:ext cx="3437758" cy="3286633"/>
                    </a:xfrm>
                    <a:prstGeom prst="rect">
                      <a:avLst/>
                    </a:prstGeom>
                    <a:noFill/>
                    <a:ln w="9525">
                      <a:noFill/>
                      <a:miter lim="800000"/>
                      <a:headEnd/>
                      <a:tailEnd/>
                    </a:ln>
                  </pic:spPr>
                </pic:pic>
              </a:graphicData>
            </a:graphic>
          </wp:inline>
        </w:drawing>
      </w:r>
    </w:p>
    <w:p w:rsidR="00171981" w:rsidRDefault="00171981" w:rsidP="000221EF">
      <w:pPr>
        <w:spacing w:line="360" w:lineRule="auto"/>
        <w:jc w:val="center"/>
        <w:rPr>
          <w:rFonts w:ascii="Times New Roman" w:hAnsi="Times New Roman" w:cs="Times New Roman"/>
          <w:b/>
          <w:bCs/>
          <w:sz w:val="24"/>
          <w:szCs w:val="24"/>
        </w:rPr>
      </w:pPr>
    </w:p>
    <w:p w:rsidR="00171981" w:rsidRDefault="00171981" w:rsidP="000221EF">
      <w:pPr>
        <w:spacing w:line="360" w:lineRule="auto"/>
        <w:jc w:val="center"/>
        <w:rPr>
          <w:rFonts w:ascii="Times New Roman" w:hAnsi="Times New Roman" w:cs="Times New Roman"/>
          <w:b/>
          <w:bCs/>
          <w:sz w:val="24"/>
          <w:szCs w:val="24"/>
        </w:rPr>
      </w:pPr>
    </w:p>
    <w:p w:rsidR="000221EF" w:rsidRPr="00951E14" w:rsidRDefault="00413991" w:rsidP="000221EF">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SYLLABUS</w:t>
      </w:r>
    </w:p>
    <w:p w:rsidR="00171981" w:rsidRPr="00951E14" w:rsidRDefault="000221EF" w:rsidP="00171981">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O</w:t>
      </w:r>
      <w:r w:rsidR="00413991" w:rsidRPr="00951E14">
        <w:rPr>
          <w:rFonts w:ascii="Times New Roman" w:hAnsi="Times New Roman" w:cs="Times New Roman"/>
          <w:b/>
          <w:bCs/>
          <w:sz w:val="24"/>
          <w:szCs w:val="24"/>
        </w:rPr>
        <w:t>f</w:t>
      </w:r>
    </w:p>
    <w:p w:rsidR="000221EF" w:rsidRDefault="00413991" w:rsidP="007606C7">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 xml:space="preserve">BACHELOR OF PHYSICAL EDUCATION </w:t>
      </w:r>
      <w:r w:rsidR="00A7464A" w:rsidRPr="00951E14">
        <w:rPr>
          <w:rFonts w:ascii="Times New Roman" w:hAnsi="Times New Roman" w:cs="Times New Roman"/>
          <w:b/>
          <w:bCs/>
          <w:sz w:val="24"/>
          <w:szCs w:val="24"/>
        </w:rPr>
        <w:t>AND SPORTS</w:t>
      </w:r>
    </w:p>
    <w:p w:rsidR="00171981" w:rsidRDefault="00171981" w:rsidP="007606C7">
      <w:pPr>
        <w:spacing w:line="360" w:lineRule="auto"/>
        <w:jc w:val="center"/>
        <w:rPr>
          <w:rFonts w:ascii="Times New Roman" w:hAnsi="Times New Roman" w:cs="Times New Roman"/>
          <w:b/>
          <w:bCs/>
          <w:sz w:val="24"/>
          <w:szCs w:val="24"/>
        </w:rPr>
      </w:pPr>
    </w:p>
    <w:p w:rsidR="00171981" w:rsidRDefault="00171981" w:rsidP="007606C7">
      <w:pPr>
        <w:spacing w:line="360" w:lineRule="auto"/>
        <w:jc w:val="center"/>
        <w:rPr>
          <w:rFonts w:ascii="Times New Roman" w:hAnsi="Times New Roman" w:cs="Times New Roman"/>
          <w:b/>
          <w:bCs/>
          <w:sz w:val="24"/>
          <w:szCs w:val="24"/>
        </w:rPr>
      </w:pPr>
    </w:p>
    <w:p w:rsidR="00171981" w:rsidRDefault="00171981" w:rsidP="007606C7">
      <w:pPr>
        <w:spacing w:line="360" w:lineRule="auto"/>
        <w:jc w:val="center"/>
        <w:rPr>
          <w:rFonts w:ascii="Times New Roman" w:hAnsi="Times New Roman" w:cs="Times New Roman"/>
          <w:b/>
          <w:bCs/>
          <w:sz w:val="24"/>
          <w:szCs w:val="24"/>
        </w:rPr>
      </w:pPr>
    </w:p>
    <w:p w:rsidR="00171981" w:rsidRDefault="00171981" w:rsidP="007606C7">
      <w:pPr>
        <w:spacing w:line="360" w:lineRule="auto"/>
        <w:jc w:val="center"/>
        <w:rPr>
          <w:rFonts w:ascii="Times New Roman" w:hAnsi="Times New Roman" w:cs="Times New Roman"/>
          <w:b/>
          <w:bCs/>
          <w:sz w:val="24"/>
          <w:szCs w:val="24"/>
        </w:rPr>
      </w:pPr>
    </w:p>
    <w:p w:rsidR="00171981" w:rsidRPr="00951E14" w:rsidRDefault="00171981" w:rsidP="007606C7">
      <w:pPr>
        <w:spacing w:line="360" w:lineRule="auto"/>
        <w:jc w:val="center"/>
        <w:rPr>
          <w:rFonts w:ascii="Times New Roman" w:hAnsi="Times New Roman" w:cs="Times New Roman"/>
          <w:b/>
          <w:bCs/>
          <w:sz w:val="24"/>
          <w:szCs w:val="24"/>
        </w:rPr>
      </w:pPr>
    </w:p>
    <w:p w:rsidR="00E14323" w:rsidRDefault="00413991" w:rsidP="00171981">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FIRST</w:t>
      </w:r>
      <w:r w:rsidR="000221EF" w:rsidRPr="00951E14">
        <w:rPr>
          <w:rFonts w:ascii="Times New Roman" w:hAnsi="Times New Roman" w:cs="Times New Roman"/>
          <w:b/>
          <w:bCs/>
          <w:sz w:val="24"/>
          <w:szCs w:val="24"/>
        </w:rPr>
        <w:t xml:space="preserve"> SEMETSER</w:t>
      </w:r>
    </w:p>
    <w:p w:rsidR="00054822" w:rsidRPr="00BB2556" w:rsidRDefault="00171981" w:rsidP="00D84D94">
      <w:p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BACHELOR OF PHYSICAL EDUCATION AND SPORTS </w:t>
      </w:r>
    </w:p>
    <w:p w:rsidR="00054822" w:rsidRPr="00BB2556" w:rsidRDefault="00315686" w:rsidP="00D84D94">
      <w:pPr>
        <w:autoSpaceDE w:val="0"/>
        <w:autoSpaceDN w:val="0"/>
        <w:adjustRightInd w:val="0"/>
        <w:spacing w:after="0" w:line="240" w:lineRule="auto"/>
        <w:jc w:val="center"/>
        <w:rPr>
          <w:rFonts w:ascii="Times New Roman" w:hAnsi="Times New Roman" w:cs="Times New Roman"/>
          <w:b/>
          <w:bCs/>
          <w:color w:val="000000"/>
          <w:sz w:val="20"/>
          <w:szCs w:val="20"/>
        </w:rPr>
      </w:pPr>
      <w:r w:rsidRPr="00BB2556">
        <w:rPr>
          <w:rFonts w:ascii="Times New Roman" w:hAnsi="Times New Roman" w:cs="Times New Roman"/>
          <w:b/>
          <w:bCs/>
          <w:color w:val="000000"/>
          <w:sz w:val="20"/>
          <w:szCs w:val="20"/>
        </w:rPr>
        <w:t>BPES-CT-</w:t>
      </w:r>
      <w:r w:rsidR="00054822" w:rsidRPr="00BB2556">
        <w:rPr>
          <w:rFonts w:ascii="Times New Roman" w:hAnsi="Times New Roman" w:cs="Times New Roman"/>
          <w:b/>
          <w:bCs/>
          <w:color w:val="000000"/>
          <w:sz w:val="20"/>
          <w:szCs w:val="20"/>
        </w:rPr>
        <w:t xml:space="preserve">101 </w:t>
      </w:r>
      <w:r w:rsidRPr="00BB2556">
        <w:rPr>
          <w:rFonts w:ascii="Times New Roman" w:hAnsi="Times New Roman" w:cs="Times New Roman"/>
          <w:b/>
          <w:bCs/>
          <w:sz w:val="20"/>
          <w:szCs w:val="20"/>
        </w:rPr>
        <w:t>–</w:t>
      </w:r>
      <w:r w:rsidR="00054822" w:rsidRPr="00BB2556">
        <w:rPr>
          <w:rFonts w:ascii="Times New Roman" w:hAnsi="Times New Roman" w:cs="Times New Roman"/>
          <w:b/>
          <w:bCs/>
          <w:sz w:val="20"/>
          <w:szCs w:val="20"/>
        </w:rPr>
        <w:t xml:space="preserve"> </w:t>
      </w:r>
      <w:r w:rsidRPr="00BB2556">
        <w:rPr>
          <w:rFonts w:ascii="Times New Roman" w:hAnsi="Times New Roman" w:cs="Times New Roman"/>
          <w:b/>
          <w:bCs/>
          <w:color w:val="000000"/>
          <w:sz w:val="20"/>
          <w:szCs w:val="20"/>
        </w:rPr>
        <w:t>INTRODUCTION AND HISTORY OF PHYSICAL EDUCATION</w:t>
      </w:r>
    </w:p>
    <w:p w:rsidR="00054822" w:rsidRPr="00BB2556" w:rsidRDefault="007606C7" w:rsidP="007B1929">
      <w:pPr>
        <w:autoSpaceDE w:val="0"/>
        <w:autoSpaceDN w:val="0"/>
        <w:adjustRightInd w:val="0"/>
        <w:spacing w:after="0" w:line="240" w:lineRule="auto"/>
        <w:rPr>
          <w:rFonts w:ascii="Times New Roman" w:hAnsi="Times New Roman" w:cs="Times New Roman"/>
          <w:b/>
          <w:bCs/>
          <w:color w:val="000000"/>
          <w:sz w:val="20"/>
          <w:szCs w:val="20"/>
        </w:rPr>
      </w:pPr>
      <w:r w:rsidRPr="00BB2556">
        <w:rPr>
          <w:rFonts w:ascii="Times New Roman" w:hAnsi="Times New Roman" w:cs="Times New Roman"/>
          <w:sz w:val="20"/>
          <w:szCs w:val="20"/>
        </w:rPr>
        <w:t>Contact Hour: 4</w:t>
      </w:r>
      <w:r w:rsidR="00054822" w:rsidRPr="00BB2556">
        <w:rPr>
          <w:rFonts w:ascii="Times New Roman" w:hAnsi="Times New Roman" w:cs="Times New Roman"/>
          <w:sz w:val="20"/>
          <w:szCs w:val="20"/>
        </w:rPr>
        <w:t xml:space="preserve">                                                     </w:t>
      </w:r>
      <w:r w:rsidRPr="00BB2556">
        <w:rPr>
          <w:rFonts w:ascii="Times New Roman" w:hAnsi="Times New Roman" w:cs="Times New Roman"/>
          <w:sz w:val="20"/>
          <w:szCs w:val="20"/>
        </w:rPr>
        <w:t xml:space="preserve">     </w:t>
      </w:r>
      <w:r w:rsidR="007B1929">
        <w:rPr>
          <w:rFonts w:ascii="Times New Roman" w:hAnsi="Times New Roman" w:cs="Times New Roman"/>
          <w:sz w:val="20"/>
          <w:szCs w:val="20"/>
        </w:rPr>
        <w:t xml:space="preserve">            </w:t>
      </w:r>
      <w:r w:rsidR="000A20DE">
        <w:rPr>
          <w:rFonts w:ascii="Times New Roman" w:hAnsi="Times New Roman" w:cs="Times New Roman"/>
          <w:sz w:val="20"/>
          <w:szCs w:val="20"/>
        </w:rPr>
        <w:t xml:space="preserve">       </w:t>
      </w:r>
      <w:r w:rsidR="007B1929">
        <w:rPr>
          <w:rFonts w:ascii="Times New Roman" w:hAnsi="Times New Roman" w:cs="Times New Roman"/>
          <w:sz w:val="20"/>
          <w:szCs w:val="20"/>
        </w:rPr>
        <w:t xml:space="preserve">       </w:t>
      </w:r>
      <w:r w:rsidR="00054822" w:rsidRPr="00BB2556">
        <w:rPr>
          <w:rFonts w:ascii="Times New Roman" w:hAnsi="Times New Roman" w:cs="Times New Roman"/>
          <w:sz w:val="20"/>
          <w:szCs w:val="20"/>
        </w:rPr>
        <w:t>M</w:t>
      </w:r>
      <w:r w:rsidR="00054822" w:rsidRPr="00BB2556">
        <w:rPr>
          <w:rFonts w:ascii="Times New Roman" w:hAnsi="Times New Roman" w:cs="Times New Roman"/>
          <w:spacing w:val="-1"/>
          <w:sz w:val="20"/>
          <w:szCs w:val="20"/>
        </w:rPr>
        <w:t>a</w:t>
      </w:r>
      <w:r w:rsidR="00054822" w:rsidRPr="00BB2556">
        <w:rPr>
          <w:rFonts w:ascii="Times New Roman" w:hAnsi="Times New Roman" w:cs="Times New Roman"/>
          <w:sz w:val="20"/>
          <w:szCs w:val="20"/>
        </w:rPr>
        <w:t>x</w:t>
      </w:r>
      <w:r w:rsidR="00951E14" w:rsidRPr="00BB2556">
        <w:rPr>
          <w:rFonts w:ascii="Times New Roman" w:hAnsi="Times New Roman" w:cs="Times New Roman"/>
          <w:sz w:val="20"/>
          <w:szCs w:val="20"/>
        </w:rPr>
        <w:t>,</w:t>
      </w:r>
      <w:r w:rsidR="00054822" w:rsidRPr="00BB2556">
        <w:rPr>
          <w:rFonts w:ascii="Times New Roman" w:hAnsi="Times New Roman" w:cs="Times New Roman"/>
          <w:sz w:val="20"/>
          <w:szCs w:val="20"/>
        </w:rPr>
        <w:t xml:space="preserve"> M</w:t>
      </w:r>
      <w:r w:rsidR="00054822" w:rsidRPr="00BB2556">
        <w:rPr>
          <w:rFonts w:ascii="Times New Roman" w:hAnsi="Times New Roman" w:cs="Times New Roman"/>
          <w:spacing w:val="-1"/>
          <w:sz w:val="20"/>
          <w:szCs w:val="20"/>
        </w:rPr>
        <w:t>a</w:t>
      </w:r>
      <w:r w:rsidR="00054822" w:rsidRPr="00BB2556">
        <w:rPr>
          <w:rFonts w:ascii="Times New Roman" w:hAnsi="Times New Roman" w:cs="Times New Roman"/>
          <w:sz w:val="20"/>
          <w:szCs w:val="20"/>
        </w:rPr>
        <w:t>rks: 100</w:t>
      </w:r>
    </w:p>
    <w:p w:rsidR="00054822" w:rsidRPr="00BB2556" w:rsidRDefault="007606C7" w:rsidP="007606C7">
      <w:pPr>
        <w:spacing w:after="0"/>
        <w:rPr>
          <w:rFonts w:ascii="Times New Roman" w:hAnsi="Times New Roman" w:cs="Times New Roman"/>
          <w:sz w:val="20"/>
          <w:szCs w:val="20"/>
        </w:rPr>
      </w:pPr>
      <w:r w:rsidRPr="00BB2556">
        <w:rPr>
          <w:rFonts w:ascii="Times New Roman" w:hAnsi="Times New Roman" w:cs="Times New Roman"/>
          <w:sz w:val="20"/>
          <w:szCs w:val="20"/>
        </w:rPr>
        <w:t xml:space="preserve">Credit: 4                                                              </w:t>
      </w:r>
      <w:r w:rsidR="007B1929">
        <w:rPr>
          <w:rFonts w:ascii="Times New Roman" w:hAnsi="Times New Roman" w:cs="Times New Roman"/>
          <w:sz w:val="20"/>
          <w:szCs w:val="20"/>
        </w:rPr>
        <w:t xml:space="preserve">                  </w:t>
      </w:r>
      <w:r w:rsidR="000A20DE">
        <w:rPr>
          <w:rFonts w:ascii="Times New Roman" w:hAnsi="Times New Roman" w:cs="Times New Roman"/>
          <w:sz w:val="20"/>
          <w:szCs w:val="20"/>
        </w:rPr>
        <w:t xml:space="preserve">     </w:t>
      </w:r>
      <w:r w:rsidR="007B1929">
        <w:rPr>
          <w:rFonts w:ascii="Times New Roman" w:hAnsi="Times New Roman" w:cs="Times New Roman"/>
          <w:sz w:val="20"/>
          <w:szCs w:val="20"/>
        </w:rPr>
        <w:t xml:space="preserve"> </w:t>
      </w:r>
      <w:r w:rsidRPr="00BB2556">
        <w:rPr>
          <w:rFonts w:ascii="Times New Roman" w:hAnsi="Times New Roman" w:cs="Times New Roman"/>
          <w:sz w:val="20"/>
          <w:szCs w:val="20"/>
        </w:rPr>
        <w:t xml:space="preserve">   </w:t>
      </w:r>
      <w:r w:rsidR="00054822" w:rsidRPr="00BB2556">
        <w:rPr>
          <w:rFonts w:ascii="Times New Roman" w:hAnsi="Times New Roman" w:cs="Times New Roman"/>
          <w:sz w:val="20"/>
          <w:szCs w:val="20"/>
        </w:rPr>
        <w:t>Ext</w:t>
      </w:r>
      <w:r w:rsidR="00054822" w:rsidRPr="00BB2556">
        <w:rPr>
          <w:rFonts w:ascii="Times New Roman" w:hAnsi="Times New Roman" w:cs="Times New Roman"/>
          <w:spacing w:val="-1"/>
          <w:sz w:val="20"/>
          <w:szCs w:val="20"/>
        </w:rPr>
        <w:t>e</w:t>
      </w:r>
      <w:r w:rsidR="00054822" w:rsidRPr="00BB2556">
        <w:rPr>
          <w:rFonts w:ascii="Times New Roman" w:hAnsi="Times New Roman" w:cs="Times New Roman"/>
          <w:sz w:val="20"/>
          <w:szCs w:val="20"/>
        </w:rPr>
        <w:t>rn</w:t>
      </w:r>
      <w:r w:rsidR="00054822" w:rsidRPr="00BB2556">
        <w:rPr>
          <w:rFonts w:ascii="Times New Roman" w:hAnsi="Times New Roman" w:cs="Times New Roman"/>
          <w:spacing w:val="-2"/>
          <w:sz w:val="20"/>
          <w:szCs w:val="20"/>
        </w:rPr>
        <w:t>a</w:t>
      </w:r>
      <w:r w:rsidR="00054822" w:rsidRPr="00BB2556">
        <w:rPr>
          <w:rFonts w:ascii="Times New Roman" w:hAnsi="Times New Roman" w:cs="Times New Roman"/>
          <w:sz w:val="20"/>
          <w:szCs w:val="20"/>
        </w:rPr>
        <w:t>l Ma</w:t>
      </w:r>
      <w:r w:rsidR="00054822" w:rsidRPr="00BB2556">
        <w:rPr>
          <w:rFonts w:ascii="Times New Roman" w:hAnsi="Times New Roman" w:cs="Times New Roman"/>
          <w:spacing w:val="-1"/>
          <w:sz w:val="20"/>
          <w:szCs w:val="20"/>
        </w:rPr>
        <w:t>r</w:t>
      </w:r>
      <w:r w:rsidR="00054822" w:rsidRPr="00BB2556">
        <w:rPr>
          <w:rFonts w:ascii="Times New Roman" w:hAnsi="Times New Roman" w:cs="Times New Roman"/>
          <w:sz w:val="20"/>
          <w:szCs w:val="20"/>
        </w:rPr>
        <w:t>ks: 70</w:t>
      </w:r>
    </w:p>
    <w:p w:rsidR="004E136E" w:rsidRPr="00BB2556" w:rsidRDefault="007B1929" w:rsidP="007B1929">
      <w:pPr>
        <w:spacing w:after="0"/>
        <w:ind w:left="111"/>
        <w:jc w:val="center"/>
        <w:rPr>
          <w:rFonts w:ascii="Times New Roman" w:hAnsi="Times New Roman" w:cs="Times New Roman"/>
          <w:sz w:val="20"/>
          <w:szCs w:val="20"/>
        </w:rPr>
      </w:pPr>
      <w:r>
        <w:rPr>
          <w:rFonts w:ascii="Times New Roman" w:hAnsi="Times New Roman" w:cs="Times New Roman"/>
          <w:spacing w:val="-3"/>
          <w:sz w:val="20"/>
          <w:szCs w:val="20"/>
        </w:rPr>
        <w:t xml:space="preserve">                                                                                                  </w:t>
      </w:r>
      <w:r w:rsidR="00054822" w:rsidRPr="00BB2556">
        <w:rPr>
          <w:rFonts w:ascii="Times New Roman" w:hAnsi="Times New Roman" w:cs="Times New Roman"/>
          <w:spacing w:val="-3"/>
          <w:sz w:val="20"/>
          <w:szCs w:val="20"/>
        </w:rPr>
        <w:t>I</w:t>
      </w:r>
      <w:r w:rsidR="00054822" w:rsidRPr="00BB2556">
        <w:rPr>
          <w:rFonts w:ascii="Times New Roman" w:hAnsi="Times New Roman" w:cs="Times New Roman"/>
          <w:sz w:val="20"/>
          <w:szCs w:val="20"/>
        </w:rPr>
        <w:t>nt</w:t>
      </w:r>
      <w:r w:rsidR="00054822" w:rsidRPr="00BB2556">
        <w:rPr>
          <w:rFonts w:ascii="Times New Roman" w:hAnsi="Times New Roman" w:cs="Times New Roman"/>
          <w:spacing w:val="2"/>
          <w:sz w:val="20"/>
          <w:szCs w:val="20"/>
        </w:rPr>
        <w:t>e</w:t>
      </w:r>
      <w:r w:rsidR="00054822" w:rsidRPr="00BB2556">
        <w:rPr>
          <w:rFonts w:ascii="Times New Roman" w:hAnsi="Times New Roman" w:cs="Times New Roman"/>
          <w:sz w:val="20"/>
          <w:szCs w:val="20"/>
        </w:rPr>
        <w:t>rn</w:t>
      </w:r>
      <w:r w:rsidR="00054822" w:rsidRPr="00BB2556">
        <w:rPr>
          <w:rFonts w:ascii="Times New Roman" w:hAnsi="Times New Roman" w:cs="Times New Roman"/>
          <w:spacing w:val="-2"/>
          <w:sz w:val="20"/>
          <w:szCs w:val="20"/>
        </w:rPr>
        <w:t>a</w:t>
      </w:r>
      <w:r w:rsidR="00054822" w:rsidRPr="00BB2556">
        <w:rPr>
          <w:rFonts w:ascii="Times New Roman" w:hAnsi="Times New Roman" w:cs="Times New Roman"/>
          <w:sz w:val="20"/>
          <w:szCs w:val="20"/>
        </w:rPr>
        <w:t>l M</w:t>
      </w:r>
      <w:r w:rsidR="00054822" w:rsidRPr="00BB2556">
        <w:rPr>
          <w:rFonts w:ascii="Times New Roman" w:hAnsi="Times New Roman" w:cs="Times New Roman"/>
          <w:spacing w:val="2"/>
          <w:sz w:val="20"/>
          <w:szCs w:val="20"/>
        </w:rPr>
        <w:t>a</w:t>
      </w:r>
      <w:r w:rsidR="00054822" w:rsidRPr="00BB2556">
        <w:rPr>
          <w:rFonts w:ascii="Times New Roman" w:hAnsi="Times New Roman" w:cs="Times New Roman"/>
          <w:sz w:val="20"/>
          <w:szCs w:val="20"/>
        </w:rPr>
        <w:t>rks: 30</w:t>
      </w:r>
    </w:p>
    <w:p w:rsidR="00394705" w:rsidRPr="002610D5" w:rsidRDefault="00081BF4" w:rsidP="00D91F21">
      <w:pPr>
        <w:spacing w:after="0" w:line="240" w:lineRule="auto"/>
        <w:rPr>
          <w:rFonts w:ascii="Times New Roman" w:hAnsi="Times New Roman" w:cs="Times New Roman"/>
          <w:b/>
          <w:sz w:val="20"/>
          <w:szCs w:val="20"/>
        </w:rPr>
      </w:pPr>
      <w:r w:rsidRPr="002610D5">
        <w:rPr>
          <w:rFonts w:ascii="Times New Roman" w:hAnsi="Times New Roman" w:cs="Times New Roman"/>
          <w:b/>
          <w:sz w:val="20"/>
          <w:szCs w:val="20"/>
        </w:rPr>
        <w:t>COURSE OUTCOME</w:t>
      </w:r>
    </w:p>
    <w:p w:rsidR="00E14323" w:rsidRPr="002610D5" w:rsidRDefault="00E14323" w:rsidP="00F36582">
      <w:pPr>
        <w:pStyle w:val="ListParagraph"/>
        <w:numPr>
          <w:ilvl w:val="0"/>
          <w:numId w:val="2"/>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 xml:space="preserve">Understand the concept of physical education. </w:t>
      </w:r>
    </w:p>
    <w:p w:rsidR="00E14323" w:rsidRPr="002610D5" w:rsidRDefault="00E14323" w:rsidP="00F36582">
      <w:pPr>
        <w:pStyle w:val="ListParagraph"/>
        <w:numPr>
          <w:ilvl w:val="0"/>
          <w:numId w:val="2"/>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 xml:space="preserve">Understand the historical development of physical education in India and abroad. </w:t>
      </w:r>
    </w:p>
    <w:p w:rsidR="00E14323" w:rsidRPr="002610D5" w:rsidRDefault="00E14323" w:rsidP="00F36582">
      <w:pPr>
        <w:pStyle w:val="ListParagraph"/>
        <w:numPr>
          <w:ilvl w:val="0"/>
          <w:numId w:val="2"/>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 xml:space="preserve">Describe the different Olympic games and its committees. </w:t>
      </w:r>
    </w:p>
    <w:p w:rsidR="00081BF4" w:rsidRDefault="00E14323" w:rsidP="00F36582">
      <w:pPr>
        <w:pStyle w:val="ListParagraph"/>
        <w:numPr>
          <w:ilvl w:val="0"/>
          <w:numId w:val="2"/>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Recognize and distinguish the functional operations of national and international Olympic federations.</w:t>
      </w:r>
    </w:p>
    <w:p w:rsidR="002610D5" w:rsidRPr="002610D5" w:rsidRDefault="002610D5" w:rsidP="002610D5">
      <w:pPr>
        <w:pStyle w:val="ListParagraph"/>
        <w:spacing w:after="0" w:line="240" w:lineRule="auto"/>
        <w:rPr>
          <w:rFonts w:ascii="Times New Roman" w:hAnsi="Times New Roman" w:cs="Times New Roman"/>
          <w:sz w:val="20"/>
          <w:szCs w:val="20"/>
        </w:rPr>
      </w:pPr>
    </w:p>
    <w:p w:rsidR="002610D5" w:rsidRPr="002610D5" w:rsidRDefault="002610D5" w:rsidP="002610D5">
      <w:pPr>
        <w:spacing w:after="0" w:line="240" w:lineRule="auto"/>
        <w:rPr>
          <w:rFonts w:ascii="Times New Roman" w:hAnsi="Times New Roman" w:cs="Times New Roman"/>
          <w:b/>
          <w:sz w:val="20"/>
          <w:szCs w:val="20"/>
        </w:rPr>
      </w:pPr>
      <w:r w:rsidRPr="002610D5">
        <w:rPr>
          <w:rFonts w:ascii="Times New Roman" w:hAnsi="Times New Roman" w:cs="Times New Roman"/>
          <w:b/>
          <w:sz w:val="20"/>
          <w:szCs w:val="20"/>
        </w:rPr>
        <w:t>COURSE CONTENT</w:t>
      </w:r>
    </w:p>
    <w:p w:rsidR="00951E14" w:rsidRPr="002610D5" w:rsidRDefault="00951E14" w:rsidP="00951E14">
      <w:pPr>
        <w:spacing w:after="0" w:line="240" w:lineRule="auto"/>
        <w:ind w:right="-391"/>
        <w:jc w:val="both"/>
        <w:rPr>
          <w:rFonts w:ascii="Times New Roman" w:eastAsia="Times New Roman" w:hAnsi="Times New Roman" w:cs="Times New Roman"/>
          <w:b/>
          <w:sz w:val="20"/>
          <w:szCs w:val="20"/>
        </w:rPr>
      </w:pPr>
      <w:r w:rsidRPr="002610D5">
        <w:rPr>
          <w:rFonts w:ascii="Times New Roman" w:eastAsia="Times New Roman" w:hAnsi="Times New Roman" w:cs="Times New Roman"/>
          <w:b/>
          <w:sz w:val="20"/>
          <w:szCs w:val="20"/>
        </w:rPr>
        <w:t>UNIT</w:t>
      </w:r>
      <w:r w:rsidR="00FC781C" w:rsidRPr="002610D5">
        <w:rPr>
          <w:rFonts w:ascii="Times New Roman" w:eastAsia="Times New Roman" w:hAnsi="Times New Roman" w:cs="Times New Roman"/>
          <w:b/>
          <w:sz w:val="20"/>
          <w:szCs w:val="20"/>
        </w:rPr>
        <w:t>-</w:t>
      </w:r>
      <w:r w:rsidRPr="002610D5">
        <w:rPr>
          <w:rFonts w:ascii="Times New Roman" w:eastAsia="Times New Roman" w:hAnsi="Times New Roman" w:cs="Times New Roman"/>
          <w:b/>
          <w:sz w:val="20"/>
          <w:szCs w:val="20"/>
        </w:rPr>
        <w:t xml:space="preserve"> I</w:t>
      </w:r>
    </w:p>
    <w:p w:rsidR="00315686" w:rsidRPr="002610D5" w:rsidRDefault="00BB7B9A" w:rsidP="00456CA8">
      <w:pPr>
        <w:spacing w:after="0" w:line="240" w:lineRule="auto"/>
        <w:ind w:right="-6"/>
        <w:jc w:val="both"/>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 xml:space="preserve">Introduction to physical education: </w:t>
      </w:r>
      <w:r w:rsidR="00315686" w:rsidRPr="002610D5">
        <w:rPr>
          <w:rFonts w:ascii="Times New Roman" w:eastAsia="Times New Roman" w:hAnsi="Times New Roman" w:cs="Times New Roman"/>
          <w:sz w:val="20"/>
          <w:szCs w:val="20"/>
        </w:rPr>
        <w:t>Meaning, Definitions an</w:t>
      </w:r>
      <w:r w:rsidR="00394705" w:rsidRPr="002610D5">
        <w:rPr>
          <w:rFonts w:ascii="Times New Roman" w:eastAsia="Times New Roman" w:hAnsi="Times New Roman" w:cs="Times New Roman"/>
          <w:sz w:val="20"/>
          <w:szCs w:val="20"/>
        </w:rPr>
        <w:t xml:space="preserve">d Scope of Physical Education, </w:t>
      </w:r>
      <w:r w:rsidR="00315686" w:rsidRPr="002610D5">
        <w:rPr>
          <w:rFonts w:ascii="Times New Roman" w:eastAsia="Times New Roman" w:hAnsi="Times New Roman" w:cs="Times New Roman"/>
          <w:sz w:val="20"/>
          <w:szCs w:val="20"/>
        </w:rPr>
        <w:t>Aim and Obj</w:t>
      </w:r>
      <w:r w:rsidR="00394705" w:rsidRPr="002610D5">
        <w:rPr>
          <w:rFonts w:ascii="Times New Roman" w:eastAsia="Times New Roman" w:hAnsi="Times New Roman" w:cs="Times New Roman"/>
          <w:sz w:val="20"/>
          <w:szCs w:val="20"/>
        </w:rPr>
        <w:t xml:space="preserve">ectives of Physical Education, </w:t>
      </w:r>
      <w:r w:rsidR="00315686" w:rsidRPr="002610D5">
        <w:rPr>
          <w:rFonts w:ascii="Times New Roman" w:eastAsia="Times New Roman" w:hAnsi="Times New Roman" w:cs="Times New Roman"/>
          <w:sz w:val="20"/>
          <w:szCs w:val="20"/>
        </w:rPr>
        <w:t xml:space="preserve">Importance of Physical </w:t>
      </w:r>
      <w:r w:rsidR="00394705" w:rsidRPr="002610D5">
        <w:rPr>
          <w:rFonts w:ascii="Times New Roman" w:eastAsia="Times New Roman" w:hAnsi="Times New Roman" w:cs="Times New Roman"/>
          <w:sz w:val="20"/>
          <w:szCs w:val="20"/>
        </w:rPr>
        <w:t xml:space="preserve">Education in the present era, </w:t>
      </w:r>
      <w:r w:rsidR="00315686" w:rsidRPr="002610D5">
        <w:rPr>
          <w:rFonts w:ascii="Times New Roman" w:eastAsia="Times New Roman" w:hAnsi="Times New Roman" w:cs="Times New Roman"/>
          <w:sz w:val="20"/>
          <w:szCs w:val="20"/>
        </w:rPr>
        <w:t>Misconcepti</w:t>
      </w:r>
      <w:r w:rsidR="00394705" w:rsidRPr="002610D5">
        <w:rPr>
          <w:rFonts w:ascii="Times New Roman" w:eastAsia="Times New Roman" w:hAnsi="Times New Roman" w:cs="Times New Roman"/>
          <w:sz w:val="20"/>
          <w:szCs w:val="20"/>
        </w:rPr>
        <w:t>ons about Physical Education</w:t>
      </w:r>
      <w:r w:rsidR="00B8321B" w:rsidRPr="002610D5">
        <w:rPr>
          <w:rFonts w:ascii="Times New Roman" w:eastAsia="Times New Roman" w:hAnsi="Times New Roman" w:cs="Times New Roman"/>
          <w:sz w:val="20"/>
          <w:szCs w:val="20"/>
        </w:rPr>
        <w:t>,</w:t>
      </w:r>
      <w:r w:rsidR="00CF57BE" w:rsidRPr="002610D5">
        <w:rPr>
          <w:rFonts w:ascii="Times New Roman" w:eastAsia="Times New Roman" w:hAnsi="Times New Roman" w:cs="Times New Roman"/>
          <w:sz w:val="20"/>
          <w:szCs w:val="20"/>
        </w:rPr>
        <w:t xml:space="preserve"> </w:t>
      </w:r>
      <w:r w:rsidR="00315686" w:rsidRPr="002610D5">
        <w:rPr>
          <w:rFonts w:ascii="Times New Roman" w:eastAsia="Times New Roman" w:hAnsi="Times New Roman" w:cs="Times New Roman"/>
          <w:sz w:val="20"/>
          <w:szCs w:val="20"/>
        </w:rPr>
        <w:t xml:space="preserve">Philosophical foundation: - Idealism, Pragmatism, Naturalism, Realism, Humanism and </w:t>
      </w:r>
      <w:r w:rsidRPr="002610D5">
        <w:rPr>
          <w:rFonts w:ascii="Times New Roman" w:eastAsia="Times New Roman" w:hAnsi="Times New Roman" w:cs="Times New Roman"/>
          <w:sz w:val="20"/>
          <w:szCs w:val="20"/>
        </w:rPr>
        <w:t>Existentialism</w:t>
      </w:r>
      <w:r w:rsidR="00951E14" w:rsidRPr="002610D5">
        <w:rPr>
          <w:rFonts w:ascii="Times New Roman" w:eastAsia="Times New Roman" w:hAnsi="Times New Roman" w:cs="Times New Roman"/>
          <w:sz w:val="20"/>
          <w:szCs w:val="20"/>
        </w:rPr>
        <w:t>,</w:t>
      </w:r>
      <w:r w:rsidR="00315686" w:rsidRPr="002610D5">
        <w:rPr>
          <w:rFonts w:ascii="Times New Roman" w:eastAsia="Times New Roman" w:hAnsi="Times New Roman" w:cs="Times New Roman"/>
          <w:sz w:val="20"/>
          <w:szCs w:val="20"/>
        </w:rPr>
        <w:t xml:space="preserve">  </w:t>
      </w:r>
    </w:p>
    <w:p w:rsidR="00951E14" w:rsidRPr="002610D5" w:rsidRDefault="00951E14" w:rsidP="00951E14">
      <w:pPr>
        <w:spacing w:after="0" w:line="240" w:lineRule="auto"/>
        <w:ind w:right="-391"/>
        <w:jc w:val="both"/>
        <w:rPr>
          <w:rFonts w:ascii="Times New Roman" w:eastAsia="Times New Roman" w:hAnsi="Times New Roman" w:cs="Times New Roman"/>
          <w:sz w:val="20"/>
          <w:szCs w:val="20"/>
        </w:rPr>
      </w:pPr>
    </w:p>
    <w:p w:rsidR="00951E14" w:rsidRPr="002610D5" w:rsidRDefault="00951E14" w:rsidP="00951E14">
      <w:pPr>
        <w:spacing w:after="0" w:line="240" w:lineRule="auto"/>
        <w:ind w:right="-390"/>
        <w:rPr>
          <w:rFonts w:ascii="Times New Roman" w:eastAsia="Times New Roman" w:hAnsi="Times New Roman" w:cs="Times New Roman"/>
          <w:b/>
          <w:sz w:val="20"/>
          <w:szCs w:val="20"/>
        </w:rPr>
      </w:pPr>
      <w:r w:rsidRPr="002610D5">
        <w:rPr>
          <w:rFonts w:ascii="Times New Roman" w:eastAsia="Times New Roman" w:hAnsi="Times New Roman" w:cs="Times New Roman"/>
          <w:b/>
          <w:sz w:val="20"/>
          <w:szCs w:val="20"/>
        </w:rPr>
        <w:t>UNIT</w:t>
      </w:r>
      <w:r w:rsidR="00FC781C" w:rsidRPr="002610D5">
        <w:rPr>
          <w:rFonts w:ascii="Times New Roman" w:eastAsia="Times New Roman" w:hAnsi="Times New Roman" w:cs="Times New Roman"/>
          <w:b/>
          <w:sz w:val="20"/>
          <w:szCs w:val="20"/>
        </w:rPr>
        <w:t>-</w:t>
      </w:r>
      <w:r w:rsidRPr="002610D5">
        <w:rPr>
          <w:rFonts w:ascii="Times New Roman" w:eastAsia="Times New Roman" w:hAnsi="Times New Roman" w:cs="Times New Roman"/>
          <w:b/>
          <w:sz w:val="20"/>
          <w:szCs w:val="20"/>
        </w:rPr>
        <w:t xml:space="preserve"> II </w:t>
      </w:r>
    </w:p>
    <w:p w:rsidR="00315686" w:rsidRPr="002610D5" w:rsidRDefault="00315686" w:rsidP="00456CA8">
      <w:pPr>
        <w:spacing w:after="0" w:line="240" w:lineRule="auto"/>
        <w:ind w:right="-148"/>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Historical Development</w:t>
      </w:r>
      <w:r w:rsidR="00BB7B9A" w:rsidRPr="002610D5">
        <w:rPr>
          <w:rFonts w:ascii="Times New Roman" w:eastAsia="Times New Roman" w:hAnsi="Times New Roman" w:cs="Times New Roman"/>
          <w:sz w:val="20"/>
          <w:szCs w:val="20"/>
        </w:rPr>
        <w:t xml:space="preserve"> of Physical Education in India: </w:t>
      </w:r>
      <w:r w:rsidRPr="002610D5">
        <w:rPr>
          <w:rFonts w:ascii="Times New Roman" w:eastAsia="Times New Roman" w:hAnsi="Times New Roman" w:cs="Times New Roman"/>
          <w:sz w:val="20"/>
          <w:szCs w:val="20"/>
        </w:rPr>
        <w:t>Indus Valley Civilizatio</w:t>
      </w:r>
      <w:r w:rsidR="00394705" w:rsidRPr="002610D5">
        <w:rPr>
          <w:rFonts w:ascii="Times New Roman" w:eastAsia="Times New Roman" w:hAnsi="Times New Roman" w:cs="Times New Roman"/>
          <w:sz w:val="20"/>
          <w:szCs w:val="20"/>
        </w:rPr>
        <w:t>n Period</w:t>
      </w:r>
      <w:r w:rsidR="00951E14" w:rsidRPr="002610D5">
        <w:rPr>
          <w:rFonts w:ascii="Times New Roman" w:eastAsia="Times New Roman" w:hAnsi="Times New Roman" w:cs="Times New Roman"/>
          <w:sz w:val="20"/>
          <w:szCs w:val="20"/>
        </w:rPr>
        <w:t>,</w:t>
      </w:r>
      <w:r w:rsidR="00394705" w:rsidRPr="002610D5">
        <w:rPr>
          <w:rFonts w:ascii="Times New Roman" w:eastAsia="Times New Roman" w:hAnsi="Times New Roman" w:cs="Times New Roman"/>
          <w:sz w:val="20"/>
          <w:szCs w:val="20"/>
        </w:rPr>
        <w:t xml:space="preserve"> (3250 BC – 2500 BC), </w:t>
      </w:r>
      <w:r w:rsidRPr="002610D5">
        <w:rPr>
          <w:rFonts w:ascii="Times New Roman" w:eastAsia="Times New Roman" w:hAnsi="Times New Roman" w:cs="Times New Roman"/>
          <w:sz w:val="20"/>
          <w:szCs w:val="20"/>
        </w:rPr>
        <w:t>V</w:t>
      </w:r>
      <w:r w:rsidR="00394705" w:rsidRPr="002610D5">
        <w:rPr>
          <w:rFonts w:ascii="Times New Roman" w:eastAsia="Times New Roman" w:hAnsi="Times New Roman" w:cs="Times New Roman"/>
          <w:sz w:val="20"/>
          <w:szCs w:val="20"/>
        </w:rPr>
        <w:t>edic Period (2500 BC – 600 BC)</w:t>
      </w:r>
      <w:r w:rsidR="00BB7B9A" w:rsidRPr="002610D5">
        <w:rPr>
          <w:rFonts w:ascii="Times New Roman" w:eastAsia="Times New Roman" w:hAnsi="Times New Roman" w:cs="Times New Roman"/>
          <w:sz w:val="20"/>
          <w:szCs w:val="20"/>
        </w:rPr>
        <w:t>, Early</w:t>
      </w:r>
      <w:r w:rsidRPr="002610D5">
        <w:rPr>
          <w:rFonts w:ascii="Times New Roman" w:eastAsia="Times New Roman" w:hAnsi="Times New Roman" w:cs="Times New Roman"/>
          <w:sz w:val="20"/>
          <w:szCs w:val="20"/>
        </w:rPr>
        <w:t xml:space="preserve"> Hindu Period (600 BC – 320 AD) and Later Hi</w:t>
      </w:r>
      <w:r w:rsidR="00394705" w:rsidRPr="002610D5">
        <w:rPr>
          <w:rFonts w:ascii="Times New Roman" w:eastAsia="Times New Roman" w:hAnsi="Times New Roman" w:cs="Times New Roman"/>
          <w:sz w:val="20"/>
          <w:szCs w:val="20"/>
        </w:rPr>
        <w:t>ndu Period (320 AD – 1000 AD)</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w:t>
      </w:r>
    </w:p>
    <w:p w:rsidR="00951E14" w:rsidRPr="002610D5" w:rsidRDefault="00951E14" w:rsidP="00951E14">
      <w:pPr>
        <w:spacing w:after="0" w:line="240" w:lineRule="auto"/>
        <w:ind w:right="-390"/>
        <w:rPr>
          <w:rFonts w:ascii="Times New Roman" w:eastAsia="Times New Roman" w:hAnsi="Times New Roman" w:cs="Times New Roman"/>
          <w:sz w:val="20"/>
          <w:szCs w:val="20"/>
        </w:rPr>
      </w:pPr>
    </w:p>
    <w:p w:rsidR="00951E14" w:rsidRPr="002610D5" w:rsidRDefault="00951E14" w:rsidP="00951E14">
      <w:pPr>
        <w:spacing w:after="0" w:line="240" w:lineRule="auto"/>
        <w:ind w:right="-390"/>
        <w:jc w:val="both"/>
        <w:rPr>
          <w:rFonts w:ascii="Times New Roman" w:eastAsia="Times New Roman" w:hAnsi="Times New Roman" w:cs="Times New Roman"/>
          <w:b/>
          <w:sz w:val="20"/>
          <w:szCs w:val="20"/>
        </w:rPr>
      </w:pPr>
      <w:r w:rsidRPr="002610D5">
        <w:rPr>
          <w:rFonts w:ascii="Times New Roman" w:eastAsia="Times New Roman" w:hAnsi="Times New Roman" w:cs="Times New Roman"/>
          <w:b/>
          <w:sz w:val="20"/>
          <w:szCs w:val="20"/>
        </w:rPr>
        <w:t>UNIT</w:t>
      </w:r>
      <w:r w:rsidR="00FC781C" w:rsidRPr="002610D5">
        <w:rPr>
          <w:rFonts w:ascii="Times New Roman" w:eastAsia="Times New Roman" w:hAnsi="Times New Roman" w:cs="Times New Roman"/>
          <w:b/>
          <w:sz w:val="20"/>
          <w:szCs w:val="20"/>
        </w:rPr>
        <w:t>-</w:t>
      </w:r>
      <w:r w:rsidRPr="002610D5">
        <w:rPr>
          <w:rFonts w:ascii="Times New Roman" w:eastAsia="Times New Roman" w:hAnsi="Times New Roman" w:cs="Times New Roman"/>
          <w:b/>
          <w:sz w:val="20"/>
          <w:szCs w:val="20"/>
        </w:rPr>
        <w:t xml:space="preserve"> III</w:t>
      </w:r>
    </w:p>
    <w:p w:rsidR="00315686" w:rsidRPr="002610D5" w:rsidRDefault="00394705" w:rsidP="00456CA8">
      <w:pPr>
        <w:spacing w:after="0" w:line="240" w:lineRule="auto"/>
        <w:ind w:right="277"/>
        <w:jc w:val="both"/>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 xml:space="preserve"> </w:t>
      </w:r>
      <w:r w:rsidR="00315686" w:rsidRPr="002610D5">
        <w:rPr>
          <w:rFonts w:ascii="Times New Roman" w:eastAsia="Times New Roman" w:hAnsi="Times New Roman" w:cs="Times New Roman"/>
          <w:sz w:val="20"/>
          <w:szCs w:val="20"/>
        </w:rPr>
        <w:t>Mediev</w:t>
      </w:r>
      <w:r w:rsidR="00951E14" w:rsidRPr="002610D5">
        <w:rPr>
          <w:rFonts w:ascii="Times New Roman" w:eastAsia="Times New Roman" w:hAnsi="Times New Roman" w:cs="Times New Roman"/>
          <w:sz w:val="20"/>
          <w:szCs w:val="20"/>
        </w:rPr>
        <w:t xml:space="preserve">al Period (1000 AD – 1757 AD) ,British Period (Before 1947), </w:t>
      </w:r>
      <w:r w:rsidR="00315686" w:rsidRPr="002610D5">
        <w:rPr>
          <w:rFonts w:ascii="Times New Roman" w:eastAsia="Times New Roman" w:hAnsi="Times New Roman" w:cs="Times New Roman"/>
          <w:sz w:val="20"/>
          <w:szCs w:val="20"/>
        </w:rPr>
        <w:t xml:space="preserve"> Physical E</w:t>
      </w:r>
      <w:r w:rsidR="00951E14" w:rsidRPr="002610D5">
        <w:rPr>
          <w:rFonts w:ascii="Times New Roman" w:eastAsia="Times New Roman" w:hAnsi="Times New Roman" w:cs="Times New Roman"/>
          <w:sz w:val="20"/>
          <w:szCs w:val="20"/>
        </w:rPr>
        <w:t>ducation in India (After 1947),</w:t>
      </w:r>
      <w:r w:rsidR="00315686" w:rsidRPr="002610D5">
        <w:rPr>
          <w:rFonts w:ascii="Times New Roman" w:eastAsia="Times New Roman" w:hAnsi="Times New Roman" w:cs="Times New Roman"/>
          <w:sz w:val="20"/>
          <w:szCs w:val="20"/>
        </w:rPr>
        <w:t xml:space="preserve"> Significance of Olympic Ideals</w:t>
      </w:r>
      <w:r w:rsidR="00951E14" w:rsidRPr="002610D5">
        <w:rPr>
          <w:rFonts w:ascii="Times New Roman" w:eastAsia="Times New Roman" w:hAnsi="Times New Roman" w:cs="Times New Roman"/>
          <w:sz w:val="20"/>
          <w:szCs w:val="20"/>
        </w:rPr>
        <w:t xml:space="preserve">, Olympic Rings, Olympic Flag, </w:t>
      </w:r>
      <w:r w:rsidR="00315686" w:rsidRPr="002610D5">
        <w:rPr>
          <w:rFonts w:ascii="Times New Roman" w:eastAsia="Times New Roman" w:hAnsi="Times New Roman" w:cs="Times New Roman"/>
          <w:sz w:val="20"/>
          <w:szCs w:val="20"/>
        </w:rPr>
        <w:t xml:space="preserve">Olympic </w:t>
      </w:r>
      <w:r w:rsidR="00951E14" w:rsidRPr="002610D5">
        <w:rPr>
          <w:rFonts w:ascii="Times New Roman" w:eastAsia="Times New Roman" w:hAnsi="Times New Roman" w:cs="Times New Roman"/>
          <w:sz w:val="20"/>
          <w:szCs w:val="20"/>
        </w:rPr>
        <w:t xml:space="preserve">Protocol for member countries, </w:t>
      </w:r>
      <w:r w:rsidR="00315686" w:rsidRPr="002610D5">
        <w:rPr>
          <w:rFonts w:ascii="Times New Roman" w:eastAsia="Times New Roman" w:hAnsi="Times New Roman" w:cs="Times New Roman"/>
          <w:sz w:val="20"/>
          <w:szCs w:val="20"/>
        </w:rPr>
        <w:t xml:space="preserve">Olympic Code of Ethics </w:t>
      </w:r>
    </w:p>
    <w:p w:rsidR="00951E14" w:rsidRPr="002610D5" w:rsidRDefault="00951E14" w:rsidP="00951E14">
      <w:pPr>
        <w:spacing w:after="0" w:line="240" w:lineRule="auto"/>
        <w:ind w:right="-390"/>
        <w:jc w:val="both"/>
        <w:rPr>
          <w:rFonts w:ascii="Times New Roman" w:eastAsia="Times New Roman" w:hAnsi="Times New Roman" w:cs="Times New Roman"/>
          <w:sz w:val="20"/>
          <w:szCs w:val="20"/>
        </w:rPr>
      </w:pPr>
    </w:p>
    <w:p w:rsidR="00951E14" w:rsidRPr="002610D5" w:rsidRDefault="00951E14" w:rsidP="00951E14">
      <w:pPr>
        <w:spacing w:after="0" w:line="240" w:lineRule="auto"/>
        <w:ind w:right="-390"/>
        <w:jc w:val="both"/>
        <w:rPr>
          <w:rFonts w:ascii="Times New Roman" w:eastAsia="Times New Roman" w:hAnsi="Times New Roman" w:cs="Times New Roman"/>
          <w:b/>
          <w:sz w:val="20"/>
          <w:szCs w:val="20"/>
        </w:rPr>
      </w:pPr>
      <w:r w:rsidRPr="002610D5">
        <w:rPr>
          <w:rFonts w:ascii="Times New Roman" w:eastAsia="Times New Roman" w:hAnsi="Times New Roman" w:cs="Times New Roman"/>
          <w:b/>
          <w:sz w:val="20"/>
          <w:szCs w:val="20"/>
        </w:rPr>
        <w:t>UNIT</w:t>
      </w:r>
      <w:r w:rsidR="00FC781C" w:rsidRPr="002610D5">
        <w:rPr>
          <w:rFonts w:ascii="Times New Roman" w:eastAsia="Times New Roman" w:hAnsi="Times New Roman" w:cs="Times New Roman"/>
          <w:b/>
          <w:sz w:val="20"/>
          <w:szCs w:val="20"/>
        </w:rPr>
        <w:t>-</w:t>
      </w:r>
      <w:r w:rsidRPr="002610D5">
        <w:rPr>
          <w:rFonts w:ascii="Times New Roman" w:eastAsia="Times New Roman" w:hAnsi="Times New Roman" w:cs="Times New Roman"/>
          <w:b/>
          <w:sz w:val="20"/>
          <w:szCs w:val="20"/>
        </w:rPr>
        <w:t xml:space="preserve"> IV</w:t>
      </w:r>
      <w:r w:rsidR="00394705" w:rsidRPr="002610D5">
        <w:rPr>
          <w:rFonts w:ascii="Times New Roman" w:eastAsia="Times New Roman" w:hAnsi="Times New Roman" w:cs="Times New Roman"/>
          <w:b/>
          <w:sz w:val="20"/>
          <w:szCs w:val="20"/>
        </w:rPr>
        <w:t xml:space="preserve"> </w:t>
      </w:r>
    </w:p>
    <w:p w:rsidR="004E136E" w:rsidRPr="002610D5" w:rsidRDefault="00315686" w:rsidP="00456CA8">
      <w:pPr>
        <w:spacing w:after="0" w:line="240" w:lineRule="auto"/>
        <w:ind w:right="-6"/>
        <w:jc w:val="both"/>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Different</w:t>
      </w:r>
      <w:r w:rsidR="00951E14" w:rsidRPr="002610D5">
        <w:rPr>
          <w:rFonts w:ascii="Times New Roman" w:eastAsia="Times New Roman" w:hAnsi="Times New Roman" w:cs="Times New Roman"/>
          <w:sz w:val="20"/>
          <w:szCs w:val="20"/>
        </w:rPr>
        <w:t xml:space="preserve"> Olympic Games and Committees, </w:t>
      </w:r>
      <w:r w:rsidRPr="002610D5">
        <w:rPr>
          <w:rFonts w:ascii="Times New Roman" w:eastAsia="Times New Roman" w:hAnsi="Times New Roman" w:cs="Times New Roman"/>
          <w:sz w:val="20"/>
          <w:szCs w:val="20"/>
        </w:rPr>
        <w:t>The early hi</w:t>
      </w:r>
      <w:r w:rsidR="00951E14" w:rsidRPr="002610D5">
        <w:rPr>
          <w:rFonts w:ascii="Times New Roman" w:eastAsia="Times New Roman" w:hAnsi="Times New Roman" w:cs="Times New Roman"/>
          <w:sz w:val="20"/>
          <w:szCs w:val="20"/>
        </w:rPr>
        <w:t xml:space="preserve">story of the Olympic movement, </w:t>
      </w:r>
      <w:r w:rsidRPr="002610D5">
        <w:rPr>
          <w:rFonts w:ascii="Times New Roman" w:eastAsia="Times New Roman" w:hAnsi="Times New Roman" w:cs="Times New Roman"/>
          <w:sz w:val="20"/>
          <w:szCs w:val="20"/>
        </w:rPr>
        <w:t>The significant stages in the development o</w:t>
      </w:r>
      <w:r w:rsidR="00951E14" w:rsidRPr="002610D5">
        <w:rPr>
          <w:rFonts w:ascii="Times New Roman" w:eastAsia="Times New Roman" w:hAnsi="Times New Roman" w:cs="Times New Roman"/>
          <w:sz w:val="20"/>
          <w:szCs w:val="20"/>
        </w:rPr>
        <w:t xml:space="preserve">f the modern Olympic movement, </w:t>
      </w:r>
      <w:r w:rsidRPr="002610D5">
        <w:rPr>
          <w:rFonts w:ascii="Times New Roman" w:eastAsia="Times New Roman" w:hAnsi="Times New Roman" w:cs="Times New Roman"/>
          <w:sz w:val="20"/>
          <w:szCs w:val="20"/>
        </w:rPr>
        <w:t>Educational and cultu</w:t>
      </w:r>
      <w:r w:rsidR="00951E14" w:rsidRPr="002610D5">
        <w:rPr>
          <w:rFonts w:ascii="Times New Roman" w:eastAsia="Times New Roman" w:hAnsi="Times New Roman" w:cs="Times New Roman"/>
          <w:sz w:val="20"/>
          <w:szCs w:val="20"/>
        </w:rPr>
        <w:t xml:space="preserve">ral values of Olympic movement, </w:t>
      </w:r>
      <w:r w:rsidRPr="002610D5">
        <w:rPr>
          <w:rFonts w:ascii="Times New Roman" w:eastAsia="Times New Roman" w:hAnsi="Times New Roman" w:cs="Times New Roman"/>
          <w:sz w:val="20"/>
          <w:szCs w:val="20"/>
        </w:rPr>
        <w:t xml:space="preserve">Para Olympic Games, Summer Olympics, Winter </w:t>
      </w:r>
      <w:r w:rsidR="00951E14" w:rsidRPr="002610D5">
        <w:rPr>
          <w:rFonts w:ascii="Times New Roman" w:eastAsia="Times New Roman" w:hAnsi="Times New Roman" w:cs="Times New Roman"/>
          <w:sz w:val="20"/>
          <w:szCs w:val="20"/>
        </w:rPr>
        <w:t xml:space="preserve">Olympics, Youth Olympic Games, </w:t>
      </w:r>
      <w:r w:rsidRPr="002610D5">
        <w:rPr>
          <w:rFonts w:ascii="Times New Roman" w:eastAsia="Times New Roman" w:hAnsi="Times New Roman" w:cs="Times New Roman"/>
          <w:sz w:val="20"/>
          <w:szCs w:val="20"/>
        </w:rPr>
        <w:t>International Olympic Commi</w:t>
      </w:r>
      <w:r w:rsidR="00951E14" w:rsidRPr="002610D5">
        <w:rPr>
          <w:rFonts w:ascii="Times New Roman" w:eastAsia="Times New Roman" w:hAnsi="Times New Roman" w:cs="Times New Roman"/>
          <w:sz w:val="20"/>
          <w:szCs w:val="20"/>
        </w:rPr>
        <w:t xml:space="preserve">ttee - Structure and Functions, </w:t>
      </w:r>
      <w:r w:rsidRPr="002610D5">
        <w:rPr>
          <w:rFonts w:ascii="Times New Roman" w:eastAsia="Times New Roman" w:hAnsi="Times New Roman" w:cs="Times New Roman"/>
          <w:sz w:val="20"/>
          <w:szCs w:val="20"/>
        </w:rPr>
        <w:t>National Olympic committees and their role in Olympic movement</w:t>
      </w:r>
    </w:p>
    <w:p w:rsidR="00951E14" w:rsidRPr="002610D5" w:rsidRDefault="00951E14" w:rsidP="00951E14">
      <w:pPr>
        <w:spacing w:after="0" w:line="240" w:lineRule="auto"/>
        <w:ind w:right="-390"/>
        <w:jc w:val="both"/>
        <w:rPr>
          <w:rFonts w:ascii="Times New Roman" w:eastAsia="Times New Roman" w:hAnsi="Times New Roman" w:cs="Times New Roman"/>
          <w:sz w:val="20"/>
          <w:szCs w:val="20"/>
        </w:rPr>
      </w:pPr>
    </w:p>
    <w:p w:rsidR="00315686" w:rsidRPr="002610D5" w:rsidRDefault="00081BF4" w:rsidP="00951E14">
      <w:pPr>
        <w:spacing w:after="0" w:line="240" w:lineRule="auto"/>
        <w:rPr>
          <w:rFonts w:ascii="Times New Roman" w:eastAsia="Times New Roman" w:hAnsi="Times New Roman" w:cs="Times New Roman"/>
          <w:b/>
          <w:sz w:val="20"/>
          <w:szCs w:val="20"/>
        </w:rPr>
      </w:pPr>
      <w:r w:rsidRPr="002610D5">
        <w:rPr>
          <w:rFonts w:ascii="Times New Roman" w:eastAsia="Times New Roman" w:hAnsi="Times New Roman" w:cs="Times New Roman"/>
          <w:b/>
          <w:sz w:val="20"/>
          <w:szCs w:val="20"/>
        </w:rPr>
        <w:t>SUGGESTED READINGS</w:t>
      </w:r>
      <w:r w:rsidR="00951E14" w:rsidRPr="002610D5">
        <w:rPr>
          <w:rFonts w:ascii="Times New Roman" w:eastAsia="Times New Roman" w:hAnsi="Times New Roman" w:cs="Times New Roman"/>
          <w:b/>
          <w:sz w:val="20"/>
          <w:szCs w:val="20"/>
        </w:rPr>
        <w:t xml:space="preserve">: </w:t>
      </w:r>
    </w:p>
    <w:p w:rsidR="003702FA" w:rsidRPr="002610D5" w:rsidRDefault="00315686" w:rsidP="00E22DE6">
      <w:pPr>
        <w:spacing w:after="0" w:line="240" w:lineRule="auto"/>
        <w:ind w:left="420" w:hanging="420"/>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Burbank, J</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M</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Andranovich, G</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D</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&amp;Heying Boulder, C</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H</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(2001)</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Olympic dreams: the impact of mega-events on local politics: Lynne Rienner </w:t>
      </w:r>
    </w:p>
    <w:p w:rsidR="003702FA" w:rsidRPr="002610D5" w:rsidRDefault="00315686" w:rsidP="00E22DE6">
      <w:pPr>
        <w:spacing w:after="0" w:line="240" w:lineRule="auto"/>
        <w:ind w:left="420" w:hanging="420"/>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Deshpande, S</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H</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(2014)</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Physical Education in Ancient India</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Amravati: Degree college of Physical education</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w:t>
      </w:r>
    </w:p>
    <w:p w:rsidR="003702FA" w:rsidRPr="002610D5" w:rsidRDefault="00315686" w:rsidP="00E22DE6">
      <w:pPr>
        <w:spacing w:after="0" w:line="240" w:lineRule="auto"/>
        <w:ind w:left="420" w:hanging="420"/>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Nixon, E</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E</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&amp; Cozen, F</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W</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(1969)</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An introduction to physical education</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Philadelphia: W</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B</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Saunders Co</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w:t>
      </w:r>
    </w:p>
    <w:p w:rsidR="00394705" w:rsidRPr="002610D5" w:rsidRDefault="00315686" w:rsidP="00E22DE6">
      <w:pPr>
        <w:spacing w:after="0" w:line="240" w:lineRule="auto"/>
        <w:ind w:left="420" w:hanging="420"/>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Osborne, M</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P</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(2004)</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Magictree house fact tracker: ancient greece and the olympics: a nonfiction companion to magic tree house: hour of the Olympics</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New York: Random House Books for Young Readers</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w:t>
      </w:r>
    </w:p>
    <w:p w:rsidR="00394705" w:rsidRPr="002610D5" w:rsidRDefault="00315686" w:rsidP="00E22DE6">
      <w:pPr>
        <w:spacing w:after="0" w:line="240" w:lineRule="auto"/>
        <w:ind w:left="420" w:hanging="420"/>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Bucher, C</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A</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(2010)</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Foundation of Physical education (16thed</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New Delhi: Tata McGrawHill</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w:t>
      </w:r>
    </w:p>
    <w:p w:rsidR="00394705" w:rsidRPr="002610D5" w:rsidRDefault="00315686" w:rsidP="00E22DE6">
      <w:pPr>
        <w:spacing w:after="0" w:line="240" w:lineRule="auto"/>
        <w:ind w:left="420" w:hanging="420"/>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Barrow, H</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M</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(1983)</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Man and Movement: Principles and Physical Education</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Phi: Lea and Febiger </w:t>
      </w:r>
    </w:p>
    <w:p w:rsidR="00812FDC" w:rsidRPr="002610D5" w:rsidRDefault="00315686" w:rsidP="00E22DE6">
      <w:pPr>
        <w:spacing w:after="0" w:line="240" w:lineRule="auto"/>
        <w:ind w:left="420" w:hanging="420"/>
        <w:rPr>
          <w:rFonts w:ascii="Times New Roman" w:eastAsia="Times New Roman" w:hAnsi="Times New Roman" w:cs="Times New Roman"/>
          <w:sz w:val="20"/>
          <w:szCs w:val="20"/>
        </w:rPr>
      </w:pPr>
      <w:r w:rsidRPr="002610D5">
        <w:rPr>
          <w:rFonts w:ascii="Times New Roman" w:eastAsia="Times New Roman" w:hAnsi="Times New Roman" w:cs="Times New Roman"/>
          <w:sz w:val="20"/>
          <w:szCs w:val="20"/>
        </w:rPr>
        <w:t>Bucher &amp;Wuest (1987)</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 Foundations of Phy</w:t>
      </w:r>
      <w:r w:rsidR="00951E14" w:rsidRPr="002610D5">
        <w:rPr>
          <w:rFonts w:ascii="Times New Roman" w:eastAsia="Times New Roman" w:hAnsi="Times New Roman" w:cs="Times New Roman"/>
          <w:sz w:val="20"/>
          <w:szCs w:val="20"/>
        </w:rPr>
        <w:t>,</w:t>
      </w:r>
      <w:r w:rsidRPr="002610D5">
        <w:rPr>
          <w:rFonts w:ascii="Times New Roman" w:eastAsia="Times New Roman" w:hAnsi="Times New Roman" w:cs="Times New Roman"/>
          <w:sz w:val="20"/>
          <w:szCs w:val="20"/>
        </w:rPr>
        <w:t xml:space="preserve">Edu &amp; </w:t>
      </w:r>
      <w:r w:rsidR="00951E14" w:rsidRPr="002610D5">
        <w:rPr>
          <w:rFonts w:ascii="Times New Roman" w:eastAsia="Times New Roman" w:hAnsi="Times New Roman" w:cs="Times New Roman"/>
          <w:sz w:val="20"/>
          <w:szCs w:val="20"/>
        </w:rPr>
        <w:t>Sports, Missouri: C,V,Mosby co,</w:t>
      </w:r>
    </w:p>
    <w:p w:rsidR="00812FDC" w:rsidRPr="00951E14" w:rsidRDefault="00812FDC">
      <w:pPr>
        <w:spacing w:line="15" w:lineRule="exact"/>
        <w:rPr>
          <w:rFonts w:ascii="Times New Roman" w:eastAsia="Times New Roman" w:hAnsi="Times New Roman" w:cs="Times New Roman"/>
          <w:sz w:val="24"/>
          <w:szCs w:val="24"/>
        </w:rPr>
      </w:pPr>
    </w:p>
    <w:p w:rsidR="004E136E" w:rsidRPr="00951E14" w:rsidRDefault="004E136E">
      <w:pPr>
        <w:spacing w:line="15" w:lineRule="exact"/>
        <w:rPr>
          <w:rFonts w:ascii="Times New Roman" w:eastAsia="Times New Roman" w:hAnsi="Times New Roman" w:cs="Times New Roman"/>
          <w:sz w:val="24"/>
          <w:szCs w:val="24"/>
        </w:rPr>
      </w:pPr>
    </w:p>
    <w:p w:rsidR="00443F99" w:rsidRDefault="00443F99" w:rsidP="00812FDC">
      <w:pPr>
        <w:spacing w:after="0"/>
        <w:jc w:val="center"/>
        <w:rPr>
          <w:rFonts w:ascii="Times New Roman" w:hAnsi="Times New Roman" w:cs="Times New Roman"/>
          <w:b/>
          <w:bCs/>
          <w:sz w:val="20"/>
          <w:szCs w:val="20"/>
        </w:rPr>
      </w:pPr>
    </w:p>
    <w:p w:rsidR="00456CA8" w:rsidRDefault="00456CA8" w:rsidP="00812FDC">
      <w:pPr>
        <w:spacing w:after="0"/>
        <w:jc w:val="center"/>
        <w:rPr>
          <w:rFonts w:ascii="Times New Roman" w:hAnsi="Times New Roman" w:cs="Times New Roman"/>
          <w:b/>
          <w:bCs/>
          <w:sz w:val="20"/>
          <w:szCs w:val="20"/>
        </w:rPr>
      </w:pPr>
    </w:p>
    <w:p w:rsidR="00812FDC" w:rsidRPr="00BB2556" w:rsidRDefault="00171981" w:rsidP="00812FDC">
      <w:p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BACHELOR OF PHYSICAL EDUCATION AND SPORTS </w:t>
      </w:r>
    </w:p>
    <w:p w:rsidR="00812FDC" w:rsidRPr="00BB2556" w:rsidRDefault="00812FDC" w:rsidP="00812FDC">
      <w:pPr>
        <w:autoSpaceDE w:val="0"/>
        <w:autoSpaceDN w:val="0"/>
        <w:adjustRightInd w:val="0"/>
        <w:spacing w:after="0" w:line="240" w:lineRule="auto"/>
        <w:jc w:val="center"/>
        <w:rPr>
          <w:rFonts w:ascii="Times New Roman" w:hAnsi="Times New Roman" w:cs="Times New Roman"/>
          <w:b/>
          <w:bCs/>
          <w:color w:val="000000"/>
          <w:sz w:val="20"/>
          <w:szCs w:val="20"/>
        </w:rPr>
      </w:pPr>
      <w:r w:rsidRPr="00BB2556">
        <w:rPr>
          <w:rFonts w:ascii="Times New Roman" w:hAnsi="Times New Roman" w:cs="Times New Roman"/>
          <w:b/>
          <w:bCs/>
          <w:color w:val="000000"/>
          <w:sz w:val="20"/>
          <w:szCs w:val="20"/>
        </w:rPr>
        <w:t xml:space="preserve">BPES-CT-102 </w:t>
      </w:r>
      <w:r w:rsidRPr="00BB2556">
        <w:rPr>
          <w:rFonts w:ascii="Times New Roman" w:hAnsi="Times New Roman" w:cs="Times New Roman"/>
          <w:b/>
          <w:bCs/>
          <w:sz w:val="20"/>
          <w:szCs w:val="20"/>
        </w:rPr>
        <w:t xml:space="preserve">– </w:t>
      </w:r>
      <w:r w:rsidRPr="00BB2556">
        <w:rPr>
          <w:rFonts w:ascii="Times New Roman" w:hAnsi="Times New Roman" w:cs="Times New Roman"/>
          <w:b/>
          <w:bCs/>
          <w:color w:val="000000"/>
          <w:sz w:val="20"/>
          <w:szCs w:val="20"/>
        </w:rPr>
        <w:t>HEALTH EDUCATION</w:t>
      </w:r>
    </w:p>
    <w:p w:rsidR="00812FDC" w:rsidRPr="00BB2556" w:rsidRDefault="00812FDC" w:rsidP="00812FDC">
      <w:pPr>
        <w:autoSpaceDE w:val="0"/>
        <w:autoSpaceDN w:val="0"/>
        <w:adjustRightInd w:val="0"/>
        <w:spacing w:after="0" w:line="240" w:lineRule="auto"/>
        <w:jc w:val="center"/>
        <w:rPr>
          <w:rFonts w:ascii="Times New Roman" w:hAnsi="Times New Roman" w:cs="Times New Roman"/>
          <w:b/>
          <w:bCs/>
          <w:color w:val="000000"/>
          <w:sz w:val="20"/>
          <w:szCs w:val="20"/>
        </w:rPr>
      </w:pPr>
    </w:p>
    <w:p w:rsidR="00812FDC" w:rsidRPr="00BB2556" w:rsidRDefault="00812FDC" w:rsidP="00BB2556">
      <w:pPr>
        <w:autoSpaceDE w:val="0"/>
        <w:autoSpaceDN w:val="0"/>
        <w:adjustRightInd w:val="0"/>
        <w:spacing w:after="0" w:line="240" w:lineRule="auto"/>
        <w:rPr>
          <w:rFonts w:ascii="Times New Roman" w:hAnsi="Times New Roman" w:cs="Times New Roman"/>
          <w:b/>
          <w:bCs/>
          <w:color w:val="000000"/>
          <w:sz w:val="20"/>
          <w:szCs w:val="20"/>
        </w:rPr>
      </w:pPr>
      <w:r w:rsidRPr="00BB2556">
        <w:rPr>
          <w:rFonts w:ascii="Times New Roman" w:hAnsi="Times New Roman" w:cs="Times New Roman"/>
          <w:sz w:val="20"/>
          <w:szCs w:val="20"/>
        </w:rPr>
        <w:t xml:space="preserve">Contact Hour: 4                                                         </w:t>
      </w:r>
      <w:r w:rsidR="00BB2556">
        <w:rPr>
          <w:rFonts w:ascii="Times New Roman" w:hAnsi="Times New Roman" w:cs="Times New Roman"/>
          <w:sz w:val="20"/>
          <w:szCs w:val="20"/>
        </w:rPr>
        <w:t xml:space="preserve">                 </w:t>
      </w:r>
      <w:r w:rsidRPr="00BB2556">
        <w:rPr>
          <w:rFonts w:ascii="Times New Roman" w:hAnsi="Times New Roman" w:cs="Times New Roman"/>
          <w:sz w:val="20"/>
          <w:szCs w:val="20"/>
        </w:rPr>
        <w:t xml:space="preserve"> </w:t>
      </w:r>
      <w:r w:rsidR="00BB2556">
        <w:rPr>
          <w:rFonts w:ascii="Times New Roman" w:hAnsi="Times New Roman" w:cs="Times New Roman"/>
          <w:sz w:val="20"/>
          <w:szCs w:val="20"/>
        </w:rPr>
        <w:t xml:space="preserve"> </w:t>
      </w:r>
      <w:r w:rsidRPr="00BB2556">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Pr="00BB2556">
        <w:rPr>
          <w:rFonts w:ascii="Times New Roman" w:hAnsi="Times New Roman" w:cs="Times New Roman"/>
          <w:sz w:val="20"/>
          <w:szCs w:val="20"/>
        </w:rPr>
        <w:t>M</w:t>
      </w:r>
      <w:r w:rsidRPr="00BB2556">
        <w:rPr>
          <w:rFonts w:ascii="Times New Roman" w:hAnsi="Times New Roman" w:cs="Times New Roman"/>
          <w:spacing w:val="-1"/>
          <w:sz w:val="20"/>
          <w:szCs w:val="20"/>
        </w:rPr>
        <w:t>a</w:t>
      </w:r>
      <w:r w:rsidRPr="00BB2556">
        <w:rPr>
          <w:rFonts w:ascii="Times New Roman" w:hAnsi="Times New Roman" w:cs="Times New Roman"/>
          <w:sz w:val="20"/>
          <w:szCs w:val="20"/>
        </w:rPr>
        <w:t>x</w:t>
      </w:r>
      <w:r w:rsidR="00951E14" w:rsidRPr="00BB2556">
        <w:rPr>
          <w:rFonts w:ascii="Times New Roman" w:hAnsi="Times New Roman" w:cs="Times New Roman"/>
          <w:sz w:val="20"/>
          <w:szCs w:val="20"/>
        </w:rPr>
        <w:t>,</w:t>
      </w:r>
      <w:r w:rsidRPr="00BB2556">
        <w:rPr>
          <w:rFonts w:ascii="Times New Roman" w:hAnsi="Times New Roman" w:cs="Times New Roman"/>
          <w:sz w:val="20"/>
          <w:szCs w:val="20"/>
        </w:rPr>
        <w:t xml:space="preserve"> M</w:t>
      </w:r>
      <w:r w:rsidRPr="00BB2556">
        <w:rPr>
          <w:rFonts w:ascii="Times New Roman" w:hAnsi="Times New Roman" w:cs="Times New Roman"/>
          <w:spacing w:val="-1"/>
          <w:sz w:val="20"/>
          <w:szCs w:val="20"/>
        </w:rPr>
        <w:t>a</w:t>
      </w:r>
      <w:r w:rsidRPr="00BB2556">
        <w:rPr>
          <w:rFonts w:ascii="Times New Roman" w:hAnsi="Times New Roman" w:cs="Times New Roman"/>
          <w:sz w:val="20"/>
          <w:szCs w:val="20"/>
        </w:rPr>
        <w:t>rks: 100</w:t>
      </w:r>
    </w:p>
    <w:p w:rsidR="00812FDC" w:rsidRPr="00BB2556" w:rsidRDefault="00812FDC" w:rsidP="00812FDC">
      <w:pPr>
        <w:spacing w:after="0"/>
        <w:rPr>
          <w:rFonts w:ascii="Times New Roman" w:hAnsi="Times New Roman" w:cs="Times New Roman"/>
          <w:sz w:val="20"/>
          <w:szCs w:val="20"/>
        </w:rPr>
      </w:pPr>
      <w:r w:rsidRPr="00BB2556">
        <w:rPr>
          <w:rFonts w:ascii="Times New Roman" w:hAnsi="Times New Roman" w:cs="Times New Roman"/>
          <w:sz w:val="20"/>
          <w:szCs w:val="20"/>
        </w:rPr>
        <w:t xml:space="preserve">Credit: 4                                                               </w:t>
      </w:r>
      <w:r w:rsidR="00BB2556">
        <w:rPr>
          <w:rFonts w:ascii="Times New Roman" w:hAnsi="Times New Roman" w:cs="Times New Roman"/>
          <w:sz w:val="20"/>
          <w:szCs w:val="20"/>
        </w:rPr>
        <w:t xml:space="preserve">                   </w:t>
      </w:r>
      <w:r w:rsidRPr="00BB2556">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Pr="00BB2556">
        <w:rPr>
          <w:rFonts w:ascii="Times New Roman" w:hAnsi="Times New Roman" w:cs="Times New Roman"/>
          <w:sz w:val="20"/>
          <w:szCs w:val="20"/>
        </w:rPr>
        <w:t>Ext</w:t>
      </w:r>
      <w:r w:rsidRPr="00BB2556">
        <w:rPr>
          <w:rFonts w:ascii="Times New Roman" w:hAnsi="Times New Roman" w:cs="Times New Roman"/>
          <w:spacing w:val="-1"/>
          <w:sz w:val="20"/>
          <w:szCs w:val="20"/>
        </w:rPr>
        <w:t>e</w:t>
      </w:r>
      <w:r w:rsidRPr="00BB2556">
        <w:rPr>
          <w:rFonts w:ascii="Times New Roman" w:hAnsi="Times New Roman" w:cs="Times New Roman"/>
          <w:sz w:val="20"/>
          <w:szCs w:val="20"/>
        </w:rPr>
        <w:t>rn</w:t>
      </w:r>
      <w:r w:rsidRPr="00BB2556">
        <w:rPr>
          <w:rFonts w:ascii="Times New Roman" w:hAnsi="Times New Roman" w:cs="Times New Roman"/>
          <w:spacing w:val="-2"/>
          <w:sz w:val="20"/>
          <w:szCs w:val="20"/>
        </w:rPr>
        <w:t>a</w:t>
      </w:r>
      <w:r w:rsidRPr="00BB2556">
        <w:rPr>
          <w:rFonts w:ascii="Times New Roman" w:hAnsi="Times New Roman" w:cs="Times New Roman"/>
          <w:sz w:val="20"/>
          <w:szCs w:val="20"/>
        </w:rPr>
        <w:t>l Ma</w:t>
      </w:r>
      <w:r w:rsidRPr="00BB2556">
        <w:rPr>
          <w:rFonts w:ascii="Times New Roman" w:hAnsi="Times New Roman" w:cs="Times New Roman"/>
          <w:spacing w:val="-1"/>
          <w:sz w:val="20"/>
          <w:szCs w:val="20"/>
        </w:rPr>
        <w:t>r</w:t>
      </w:r>
      <w:r w:rsidRPr="00BB2556">
        <w:rPr>
          <w:rFonts w:ascii="Times New Roman" w:hAnsi="Times New Roman" w:cs="Times New Roman"/>
          <w:sz w:val="20"/>
          <w:szCs w:val="20"/>
        </w:rPr>
        <w:t>ks: 70</w:t>
      </w:r>
    </w:p>
    <w:p w:rsidR="0040219A" w:rsidRPr="00BB2556" w:rsidRDefault="00812FDC" w:rsidP="0040219A">
      <w:pPr>
        <w:spacing w:after="0"/>
        <w:ind w:left="111"/>
        <w:jc w:val="right"/>
        <w:rPr>
          <w:rFonts w:ascii="Times New Roman" w:hAnsi="Times New Roman" w:cs="Times New Roman"/>
          <w:sz w:val="20"/>
          <w:szCs w:val="20"/>
        </w:rPr>
      </w:pPr>
      <w:r w:rsidRPr="00BB2556">
        <w:rPr>
          <w:rFonts w:ascii="Times New Roman" w:hAnsi="Times New Roman" w:cs="Times New Roman"/>
          <w:spacing w:val="-3"/>
          <w:sz w:val="20"/>
          <w:szCs w:val="20"/>
        </w:rPr>
        <w:t>I</w:t>
      </w:r>
      <w:r w:rsidRPr="00BB2556">
        <w:rPr>
          <w:rFonts w:ascii="Times New Roman" w:hAnsi="Times New Roman" w:cs="Times New Roman"/>
          <w:sz w:val="20"/>
          <w:szCs w:val="20"/>
        </w:rPr>
        <w:t>nt</w:t>
      </w:r>
      <w:r w:rsidRPr="00BB2556">
        <w:rPr>
          <w:rFonts w:ascii="Times New Roman" w:hAnsi="Times New Roman" w:cs="Times New Roman"/>
          <w:spacing w:val="2"/>
          <w:sz w:val="20"/>
          <w:szCs w:val="20"/>
        </w:rPr>
        <w:t>e</w:t>
      </w:r>
      <w:r w:rsidRPr="00BB2556">
        <w:rPr>
          <w:rFonts w:ascii="Times New Roman" w:hAnsi="Times New Roman" w:cs="Times New Roman"/>
          <w:sz w:val="20"/>
          <w:szCs w:val="20"/>
        </w:rPr>
        <w:t>rn</w:t>
      </w:r>
      <w:r w:rsidRPr="00BB2556">
        <w:rPr>
          <w:rFonts w:ascii="Times New Roman" w:hAnsi="Times New Roman" w:cs="Times New Roman"/>
          <w:spacing w:val="-2"/>
          <w:sz w:val="20"/>
          <w:szCs w:val="20"/>
        </w:rPr>
        <w:t>a</w:t>
      </w:r>
      <w:r w:rsidRPr="00BB2556">
        <w:rPr>
          <w:rFonts w:ascii="Times New Roman" w:hAnsi="Times New Roman" w:cs="Times New Roman"/>
          <w:sz w:val="20"/>
          <w:szCs w:val="20"/>
        </w:rPr>
        <w:t>l M</w:t>
      </w:r>
      <w:r w:rsidRPr="00BB2556">
        <w:rPr>
          <w:rFonts w:ascii="Times New Roman" w:hAnsi="Times New Roman" w:cs="Times New Roman"/>
          <w:spacing w:val="2"/>
          <w:sz w:val="20"/>
          <w:szCs w:val="20"/>
        </w:rPr>
        <w:t>a</w:t>
      </w:r>
      <w:r w:rsidRPr="00BB2556">
        <w:rPr>
          <w:rFonts w:ascii="Times New Roman" w:hAnsi="Times New Roman" w:cs="Times New Roman"/>
          <w:sz w:val="20"/>
          <w:szCs w:val="20"/>
        </w:rPr>
        <w:t>rks: 30</w:t>
      </w:r>
    </w:p>
    <w:p w:rsidR="00D568C8" w:rsidRPr="002610D5" w:rsidRDefault="00D568C8" w:rsidP="00D568C8">
      <w:pPr>
        <w:spacing w:after="0" w:line="240" w:lineRule="auto"/>
        <w:rPr>
          <w:rFonts w:ascii="Times New Roman" w:hAnsi="Times New Roman" w:cs="Times New Roman"/>
          <w:b/>
          <w:sz w:val="20"/>
          <w:szCs w:val="20"/>
        </w:rPr>
      </w:pPr>
      <w:r w:rsidRPr="002610D5">
        <w:rPr>
          <w:rFonts w:ascii="Times New Roman" w:hAnsi="Times New Roman" w:cs="Times New Roman"/>
          <w:b/>
          <w:sz w:val="20"/>
          <w:szCs w:val="20"/>
        </w:rPr>
        <w:t>COURSE OUTCOME</w:t>
      </w:r>
    </w:p>
    <w:p w:rsidR="00D568C8" w:rsidRPr="002610D5" w:rsidRDefault="00D568C8" w:rsidP="00F36582">
      <w:pPr>
        <w:pStyle w:val="ListParagraph"/>
        <w:numPr>
          <w:ilvl w:val="0"/>
          <w:numId w:val="3"/>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 xml:space="preserve">Understand about the concept of health and health education. </w:t>
      </w:r>
    </w:p>
    <w:p w:rsidR="00D568C8" w:rsidRPr="002610D5" w:rsidRDefault="00D568C8" w:rsidP="00F36582">
      <w:pPr>
        <w:pStyle w:val="ListParagraph"/>
        <w:numPr>
          <w:ilvl w:val="0"/>
          <w:numId w:val="3"/>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 xml:space="preserve">Understand the health problems in India. </w:t>
      </w:r>
    </w:p>
    <w:p w:rsidR="00D568C8" w:rsidRPr="002610D5" w:rsidRDefault="00D568C8" w:rsidP="00F36582">
      <w:pPr>
        <w:pStyle w:val="ListParagraph"/>
        <w:numPr>
          <w:ilvl w:val="0"/>
          <w:numId w:val="3"/>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 xml:space="preserve">Understand about hygiene, nutritional aspects and prevention and control of communicable and non communicable diseases. </w:t>
      </w:r>
    </w:p>
    <w:p w:rsidR="00D568C8" w:rsidRDefault="00D568C8" w:rsidP="00F36582">
      <w:pPr>
        <w:pStyle w:val="ListParagraph"/>
        <w:numPr>
          <w:ilvl w:val="0"/>
          <w:numId w:val="3"/>
        </w:numPr>
        <w:spacing w:after="0" w:line="240" w:lineRule="auto"/>
        <w:rPr>
          <w:rFonts w:ascii="Times New Roman" w:hAnsi="Times New Roman" w:cs="Times New Roman"/>
          <w:sz w:val="20"/>
          <w:szCs w:val="20"/>
        </w:rPr>
      </w:pPr>
      <w:r w:rsidRPr="002610D5">
        <w:rPr>
          <w:rFonts w:ascii="Times New Roman" w:hAnsi="Times New Roman" w:cs="Times New Roman"/>
          <w:sz w:val="20"/>
          <w:szCs w:val="20"/>
        </w:rPr>
        <w:t xml:space="preserve">Apply the comprehensive knowledge of the concept of health education, school health services and prevention of the environment related problems. </w:t>
      </w:r>
    </w:p>
    <w:p w:rsidR="002610D5" w:rsidRPr="002610D5" w:rsidRDefault="002610D5" w:rsidP="002610D5">
      <w:pPr>
        <w:pStyle w:val="ListParagraph"/>
        <w:spacing w:after="0" w:line="240" w:lineRule="auto"/>
        <w:rPr>
          <w:rFonts w:ascii="Times New Roman" w:hAnsi="Times New Roman" w:cs="Times New Roman"/>
          <w:sz w:val="20"/>
          <w:szCs w:val="20"/>
        </w:rPr>
      </w:pPr>
    </w:p>
    <w:p w:rsidR="002610D5" w:rsidRPr="002610D5" w:rsidRDefault="002610D5" w:rsidP="002610D5">
      <w:pPr>
        <w:spacing w:after="0" w:line="240" w:lineRule="auto"/>
        <w:rPr>
          <w:rFonts w:ascii="Times New Roman" w:hAnsi="Times New Roman" w:cs="Times New Roman"/>
          <w:b/>
          <w:sz w:val="20"/>
          <w:szCs w:val="20"/>
        </w:rPr>
      </w:pPr>
      <w:r w:rsidRPr="002610D5">
        <w:rPr>
          <w:rFonts w:ascii="Times New Roman" w:hAnsi="Times New Roman" w:cs="Times New Roman"/>
          <w:b/>
          <w:sz w:val="20"/>
          <w:szCs w:val="20"/>
        </w:rPr>
        <w:t>COURSE CONTENT</w:t>
      </w:r>
    </w:p>
    <w:p w:rsidR="0040219A" w:rsidRPr="002610D5" w:rsidRDefault="00E22DE6" w:rsidP="0040219A">
      <w:pPr>
        <w:spacing w:after="0"/>
        <w:rPr>
          <w:rFonts w:ascii="Times New Roman" w:hAnsi="Times New Roman" w:cs="Times New Roman"/>
          <w:b/>
          <w:bCs/>
          <w:sz w:val="20"/>
          <w:szCs w:val="20"/>
        </w:rPr>
      </w:pPr>
      <w:r w:rsidRPr="002610D5">
        <w:rPr>
          <w:rFonts w:ascii="Times New Roman" w:hAnsi="Times New Roman" w:cs="Times New Roman"/>
          <w:b/>
          <w:bCs/>
          <w:sz w:val="20"/>
          <w:szCs w:val="20"/>
        </w:rPr>
        <w:t xml:space="preserve">UNIT-I </w:t>
      </w:r>
    </w:p>
    <w:p w:rsidR="0040219A" w:rsidRPr="002610D5" w:rsidRDefault="00BB7B9A" w:rsidP="0040219A">
      <w:pPr>
        <w:spacing w:after="0"/>
        <w:rPr>
          <w:rFonts w:ascii="Times New Roman" w:hAnsi="Times New Roman" w:cs="Times New Roman"/>
          <w:bCs/>
          <w:sz w:val="20"/>
          <w:szCs w:val="20"/>
        </w:rPr>
      </w:pPr>
      <w:r w:rsidRPr="002610D5">
        <w:rPr>
          <w:rFonts w:ascii="Times New Roman" w:hAnsi="Times New Roman" w:cs="Times New Roman"/>
          <w:bCs/>
          <w:sz w:val="20"/>
          <w:szCs w:val="20"/>
        </w:rPr>
        <w:t>Health Education :</w:t>
      </w:r>
      <w:r w:rsidR="0040219A" w:rsidRPr="002610D5">
        <w:rPr>
          <w:rFonts w:ascii="Times New Roman" w:hAnsi="Times New Roman" w:cs="Times New Roman"/>
          <w:bCs/>
          <w:sz w:val="20"/>
          <w:szCs w:val="20"/>
        </w:rPr>
        <w:t xml:space="preserve"> Concept and meaning of Health</w:t>
      </w:r>
      <w:r w:rsidR="00951E14" w:rsidRPr="002610D5">
        <w:rPr>
          <w:rFonts w:ascii="Times New Roman" w:hAnsi="Times New Roman" w:cs="Times New Roman"/>
          <w:bCs/>
          <w:sz w:val="20"/>
          <w:szCs w:val="20"/>
        </w:rPr>
        <w:t xml:space="preserve">, </w:t>
      </w:r>
      <w:r w:rsidR="0040219A" w:rsidRPr="002610D5">
        <w:rPr>
          <w:rFonts w:ascii="Times New Roman" w:hAnsi="Times New Roman" w:cs="Times New Roman"/>
          <w:bCs/>
          <w:sz w:val="20"/>
          <w:szCs w:val="20"/>
        </w:rPr>
        <w:t>Concept, meaning, definition, and scope of health education</w:t>
      </w:r>
      <w:r w:rsidR="00951E14" w:rsidRPr="002610D5">
        <w:rPr>
          <w:rFonts w:ascii="Times New Roman" w:hAnsi="Times New Roman" w:cs="Times New Roman"/>
          <w:bCs/>
          <w:sz w:val="20"/>
          <w:szCs w:val="20"/>
        </w:rPr>
        <w:t xml:space="preserve">, </w:t>
      </w:r>
      <w:r w:rsidR="0040219A" w:rsidRPr="002610D5">
        <w:rPr>
          <w:rFonts w:ascii="Times New Roman" w:hAnsi="Times New Roman" w:cs="Times New Roman"/>
          <w:bCs/>
          <w:sz w:val="20"/>
          <w:szCs w:val="20"/>
        </w:rPr>
        <w:t>Principles and practice of health education</w:t>
      </w:r>
      <w:r w:rsidR="00951E14" w:rsidRPr="002610D5">
        <w:rPr>
          <w:rFonts w:ascii="Times New Roman" w:hAnsi="Times New Roman" w:cs="Times New Roman"/>
          <w:bCs/>
          <w:sz w:val="20"/>
          <w:szCs w:val="20"/>
        </w:rPr>
        <w:t xml:space="preserve">, </w:t>
      </w:r>
      <w:r w:rsidR="0040219A" w:rsidRPr="002610D5">
        <w:rPr>
          <w:rFonts w:ascii="Times New Roman" w:hAnsi="Times New Roman" w:cs="Times New Roman"/>
          <w:bCs/>
          <w:sz w:val="20"/>
          <w:szCs w:val="20"/>
        </w:rPr>
        <w:t>Planning and evaluation in health education programmes</w:t>
      </w:r>
      <w:r w:rsidR="00951E14" w:rsidRPr="002610D5">
        <w:rPr>
          <w:rFonts w:ascii="Times New Roman" w:hAnsi="Times New Roman" w:cs="Times New Roman"/>
          <w:bCs/>
          <w:sz w:val="20"/>
          <w:szCs w:val="20"/>
        </w:rPr>
        <w:t xml:space="preserve">, </w:t>
      </w:r>
      <w:r w:rsidR="000C6CC1" w:rsidRPr="002610D5">
        <w:rPr>
          <w:rFonts w:ascii="Times New Roman" w:hAnsi="Times New Roman" w:cs="Times New Roman"/>
          <w:bCs/>
          <w:sz w:val="20"/>
          <w:szCs w:val="20"/>
        </w:rPr>
        <w:t>Organization</w:t>
      </w:r>
      <w:r w:rsidR="0040219A" w:rsidRPr="002610D5">
        <w:rPr>
          <w:rFonts w:ascii="Times New Roman" w:hAnsi="Times New Roman" w:cs="Times New Roman"/>
          <w:bCs/>
          <w:sz w:val="20"/>
          <w:szCs w:val="20"/>
        </w:rPr>
        <w:t xml:space="preserve"> and administrative set up of health services in India </w:t>
      </w:r>
    </w:p>
    <w:p w:rsidR="0040219A" w:rsidRPr="002610D5" w:rsidRDefault="00FC781C" w:rsidP="0040219A">
      <w:pPr>
        <w:spacing w:after="0"/>
        <w:rPr>
          <w:rFonts w:ascii="Times New Roman" w:hAnsi="Times New Roman" w:cs="Times New Roman"/>
          <w:b/>
          <w:bCs/>
          <w:sz w:val="20"/>
          <w:szCs w:val="20"/>
        </w:rPr>
      </w:pPr>
      <w:r w:rsidRPr="002610D5">
        <w:rPr>
          <w:rFonts w:ascii="Times New Roman" w:hAnsi="Times New Roman" w:cs="Times New Roman"/>
          <w:b/>
          <w:bCs/>
          <w:sz w:val="20"/>
          <w:szCs w:val="20"/>
        </w:rPr>
        <w:t xml:space="preserve">UNIT-II </w:t>
      </w:r>
    </w:p>
    <w:p w:rsidR="0040219A" w:rsidRPr="002610D5" w:rsidRDefault="0040219A" w:rsidP="0040219A">
      <w:pPr>
        <w:spacing w:after="0"/>
        <w:rPr>
          <w:rFonts w:ascii="Times New Roman" w:hAnsi="Times New Roman" w:cs="Times New Roman"/>
          <w:bCs/>
          <w:sz w:val="20"/>
          <w:szCs w:val="20"/>
        </w:rPr>
      </w:pPr>
      <w:r w:rsidRPr="002610D5">
        <w:rPr>
          <w:rFonts w:ascii="Times New Roman" w:hAnsi="Times New Roman" w:cs="Times New Roman"/>
          <w:bCs/>
          <w:sz w:val="20"/>
          <w:szCs w:val="20"/>
        </w:rPr>
        <w:t>Hygiene: The concept of hygiene and personal hygiene</w:t>
      </w:r>
      <w:r w:rsidR="00951E14" w:rsidRPr="002610D5">
        <w:rPr>
          <w:rFonts w:ascii="Times New Roman" w:hAnsi="Times New Roman" w:cs="Times New Roman"/>
          <w:bCs/>
          <w:sz w:val="20"/>
          <w:szCs w:val="20"/>
        </w:rPr>
        <w:t xml:space="preserve">, </w:t>
      </w:r>
      <w:r w:rsidRPr="002610D5">
        <w:rPr>
          <w:rFonts w:ascii="Times New Roman" w:hAnsi="Times New Roman" w:cs="Times New Roman"/>
          <w:bCs/>
          <w:sz w:val="20"/>
          <w:szCs w:val="20"/>
        </w:rPr>
        <w:t>Care of skin, mouth, teeth, nose, eyes, hands, feet, nails, hair clothing, vital genital organs etc</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Importance of rest, sleep, diet and exercise</w:t>
      </w:r>
      <w:r w:rsidR="00951E14" w:rsidRPr="002610D5">
        <w:rPr>
          <w:rFonts w:ascii="Times New Roman" w:hAnsi="Times New Roman" w:cs="Times New Roman"/>
          <w:bCs/>
          <w:sz w:val="20"/>
          <w:szCs w:val="20"/>
        </w:rPr>
        <w:t xml:space="preserve">, School Health Programmes: </w:t>
      </w:r>
      <w:r w:rsidRPr="002610D5">
        <w:rPr>
          <w:rFonts w:ascii="Times New Roman" w:hAnsi="Times New Roman" w:cs="Times New Roman"/>
          <w:bCs/>
          <w:sz w:val="20"/>
          <w:szCs w:val="20"/>
        </w:rPr>
        <w:t>School Health Service: History, School Health Problems</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Health appraisal, healthy school environment nutritional services, mental health, school health programmes/services, school health records, Safety measures in the playfields – first aid and emergency care </w:t>
      </w:r>
    </w:p>
    <w:p w:rsidR="0040219A" w:rsidRPr="002610D5" w:rsidRDefault="00FC781C" w:rsidP="0040219A">
      <w:pPr>
        <w:spacing w:after="0"/>
        <w:rPr>
          <w:rFonts w:ascii="Times New Roman" w:hAnsi="Times New Roman" w:cs="Times New Roman"/>
          <w:b/>
          <w:bCs/>
          <w:sz w:val="20"/>
          <w:szCs w:val="20"/>
        </w:rPr>
      </w:pPr>
      <w:r w:rsidRPr="002610D5">
        <w:rPr>
          <w:rFonts w:ascii="Times New Roman" w:hAnsi="Times New Roman" w:cs="Times New Roman"/>
          <w:b/>
          <w:bCs/>
          <w:sz w:val="20"/>
          <w:szCs w:val="20"/>
        </w:rPr>
        <w:t xml:space="preserve">UNIT-III </w:t>
      </w:r>
    </w:p>
    <w:p w:rsidR="0040219A" w:rsidRPr="002610D5" w:rsidRDefault="0040219A" w:rsidP="0040219A">
      <w:pPr>
        <w:spacing w:after="0"/>
        <w:rPr>
          <w:rFonts w:ascii="Times New Roman" w:hAnsi="Times New Roman" w:cs="Times New Roman"/>
          <w:bCs/>
          <w:sz w:val="20"/>
          <w:szCs w:val="20"/>
        </w:rPr>
      </w:pPr>
      <w:r w:rsidRPr="002610D5">
        <w:rPr>
          <w:rFonts w:ascii="Times New Roman" w:hAnsi="Times New Roman" w:cs="Times New Roman"/>
          <w:bCs/>
          <w:sz w:val="20"/>
          <w:szCs w:val="20"/>
        </w:rPr>
        <w:t>Disease: Meaning of a disease, diseases cycle, epidemiological trials, modes of disease transmission and immunity</w:t>
      </w:r>
      <w:r w:rsidR="00951E14" w:rsidRPr="002610D5">
        <w:rPr>
          <w:rFonts w:ascii="Times New Roman" w:hAnsi="Times New Roman" w:cs="Times New Roman"/>
          <w:bCs/>
          <w:sz w:val="20"/>
          <w:szCs w:val="20"/>
        </w:rPr>
        <w:t xml:space="preserve">, </w:t>
      </w:r>
      <w:r w:rsidRPr="002610D5">
        <w:rPr>
          <w:rFonts w:ascii="Times New Roman" w:hAnsi="Times New Roman" w:cs="Times New Roman"/>
          <w:bCs/>
          <w:sz w:val="20"/>
          <w:szCs w:val="20"/>
        </w:rPr>
        <w:t>Health Problem in India: Problems related to communicable diseases: (HIV- AIDs, Hepatitis, Malaria, Rabies and Tetanus) nutrition, environmental sanitation, medical care and population</w:t>
      </w:r>
      <w:r w:rsidR="00951E14" w:rsidRPr="002610D5">
        <w:rPr>
          <w:rFonts w:ascii="Times New Roman" w:hAnsi="Times New Roman" w:cs="Times New Roman"/>
          <w:bCs/>
          <w:sz w:val="20"/>
          <w:szCs w:val="20"/>
        </w:rPr>
        <w:t xml:space="preserve">, </w:t>
      </w:r>
      <w:r w:rsidRPr="002610D5">
        <w:rPr>
          <w:rFonts w:ascii="Times New Roman" w:hAnsi="Times New Roman" w:cs="Times New Roman"/>
          <w:bCs/>
          <w:sz w:val="20"/>
          <w:szCs w:val="20"/>
        </w:rPr>
        <w:t xml:space="preserve">Eating Disorders - Anorexia Nervosa, Bulimia Nervosa and Binge Eating Disorders </w:t>
      </w:r>
    </w:p>
    <w:p w:rsidR="0040219A" w:rsidRPr="002610D5" w:rsidRDefault="00FC781C" w:rsidP="0040219A">
      <w:pPr>
        <w:spacing w:after="0"/>
        <w:rPr>
          <w:rFonts w:ascii="Times New Roman" w:hAnsi="Times New Roman" w:cs="Times New Roman"/>
          <w:b/>
          <w:bCs/>
          <w:sz w:val="20"/>
          <w:szCs w:val="20"/>
        </w:rPr>
      </w:pPr>
      <w:r w:rsidRPr="002610D5">
        <w:rPr>
          <w:rFonts w:ascii="Times New Roman" w:hAnsi="Times New Roman" w:cs="Times New Roman"/>
          <w:b/>
          <w:bCs/>
          <w:sz w:val="20"/>
          <w:szCs w:val="20"/>
        </w:rPr>
        <w:t xml:space="preserve">UNIT-IV </w:t>
      </w:r>
    </w:p>
    <w:p w:rsidR="002610D5" w:rsidRDefault="00951E14" w:rsidP="000C6CC1">
      <w:pPr>
        <w:spacing w:after="0"/>
        <w:rPr>
          <w:rFonts w:ascii="Times New Roman" w:hAnsi="Times New Roman" w:cs="Times New Roman"/>
          <w:bCs/>
          <w:sz w:val="20"/>
          <w:szCs w:val="20"/>
        </w:rPr>
      </w:pPr>
      <w:r w:rsidRPr="002610D5">
        <w:rPr>
          <w:rFonts w:ascii="Times New Roman" w:hAnsi="Times New Roman" w:cs="Times New Roman"/>
          <w:bCs/>
          <w:sz w:val="20"/>
          <w:szCs w:val="20"/>
        </w:rPr>
        <w:t xml:space="preserve">Sex Education: </w:t>
      </w:r>
      <w:r w:rsidR="0040219A" w:rsidRPr="002610D5">
        <w:rPr>
          <w:rFonts w:ascii="Times New Roman" w:hAnsi="Times New Roman" w:cs="Times New Roman"/>
          <w:bCs/>
          <w:sz w:val="20"/>
          <w:szCs w:val="20"/>
        </w:rPr>
        <w:t>Concept</w:t>
      </w:r>
      <w:r w:rsidRPr="002610D5">
        <w:rPr>
          <w:rFonts w:ascii="Times New Roman" w:hAnsi="Times New Roman" w:cs="Times New Roman"/>
          <w:bCs/>
          <w:sz w:val="20"/>
          <w:szCs w:val="20"/>
        </w:rPr>
        <w:t xml:space="preserve"> and meaning of sex education, </w:t>
      </w:r>
      <w:r w:rsidR="0040219A" w:rsidRPr="002610D5">
        <w:rPr>
          <w:rFonts w:ascii="Times New Roman" w:hAnsi="Times New Roman" w:cs="Times New Roman"/>
          <w:bCs/>
          <w:sz w:val="20"/>
          <w:szCs w:val="20"/>
        </w:rPr>
        <w:t>Need of sex education to the professional students</w:t>
      </w:r>
      <w:r w:rsidRPr="002610D5">
        <w:rPr>
          <w:rFonts w:ascii="Times New Roman" w:hAnsi="Times New Roman" w:cs="Times New Roman"/>
          <w:bCs/>
          <w:sz w:val="20"/>
          <w:szCs w:val="20"/>
        </w:rPr>
        <w:t>,</w:t>
      </w:r>
      <w:r w:rsidR="0040219A" w:rsidRPr="002610D5">
        <w:rPr>
          <w:rFonts w:ascii="Times New Roman" w:hAnsi="Times New Roman" w:cs="Times New Roman"/>
          <w:bCs/>
          <w:sz w:val="20"/>
          <w:szCs w:val="20"/>
        </w:rPr>
        <w:t xml:space="preserve"> Family Plann</w:t>
      </w:r>
      <w:r w:rsidRPr="002610D5">
        <w:rPr>
          <w:rFonts w:ascii="Times New Roman" w:hAnsi="Times New Roman" w:cs="Times New Roman"/>
          <w:bCs/>
          <w:sz w:val="20"/>
          <w:szCs w:val="20"/>
        </w:rPr>
        <w:t xml:space="preserve">ing, </w:t>
      </w:r>
      <w:r w:rsidR="0040219A" w:rsidRPr="002610D5">
        <w:rPr>
          <w:rFonts w:ascii="Times New Roman" w:hAnsi="Times New Roman" w:cs="Times New Roman"/>
          <w:bCs/>
          <w:sz w:val="20"/>
          <w:szCs w:val="20"/>
        </w:rPr>
        <w:t>Meaning and concept of family planning</w:t>
      </w:r>
      <w:r w:rsidRPr="002610D5">
        <w:rPr>
          <w:rFonts w:ascii="Times New Roman" w:hAnsi="Times New Roman" w:cs="Times New Roman"/>
          <w:bCs/>
          <w:sz w:val="20"/>
          <w:szCs w:val="20"/>
        </w:rPr>
        <w:t xml:space="preserve">, </w:t>
      </w:r>
      <w:r w:rsidR="0040219A" w:rsidRPr="002610D5">
        <w:rPr>
          <w:rFonts w:ascii="Times New Roman" w:hAnsi="Times New Roman" w:cs="Times New Roman"/>
          <w:bCs/>
          <w:sz w:val="20"/>
          <w:szCs w:val="20"/>
        </w:rPr>
        <w:t>M</w:t>
      </w:r>
      <w:r w:rsidRPr="002610D5">
        <w:rPr>
          <w:rFonts w:ascii="Times New Roman" w:hAnsi="Times New Roman" w:cs="Times New Roman"/>
          <w:bCs/>
          <w:sz w:val="20"/>
          <w:szCs w:val="20"/>
        </w:rPr>
        <w:t xml:space="preserve">ethods to control child birth, </w:t>
      </w:r>
      <w:r w:rsidR="0040219A" w:rsidRPr="002610D5">
        <w:rPr>
          <w:rFonts w:ascii="Times New Roman" w:hAnsi="Times New Roman" w:cs="Times New Roman"/>
          <w:bCs/>
          <w:sz w:val="20"/>
          <w:szCs w:val="20"/>
        </w:rPr>
        <w:t>National family welfare programme</w:t>
      </w:r>
      <w:r w:rsidRPr="002610D5">
        <w:rPr>
          <w:rFonts w:ascii="Times New Roman" w:hAnsi="Times New Roman" w:cs="Times New Roman"/>
          <w:bCs/>
          <w:sz w:val="20"/>
          <w:szCs w:val="20"/>
        </w:rPr>
        <w:t xml:space="preserve">, </w:t>
      </w:r>
      <w:r w:rsidR="0040219A" w:rsidRPr="002610D5">
        <w:rPr>
          <w:rFonts w:ascii="Times New Roman" w:hAnsi="Times New Roman" w:cs="Times New Roman"/>
          <w:bCs/>
          <w:sz w:val="20"/>
          <w:szCs w:val="20"/>
        </w:rPr>
        <w:t>Mother and child health care</w:t>
      </w:r>
      <w:r w:rsidR="002610D5">
        <w:rPr>
          <w:rFonts w:ascii="Times New Roman" w:hAnsi="Times New Roman" w:cs="Times New Roman"/>
          <w:bCs/>
          <w:sz w:val="20"/>
          <w:szCs w:val="20"/>
        </w:rPr>
        <w:t>.</w:t>
      </w:r>
    </w:p>
    <w:p w:rsidR="0040219A" w:rsidRPr="002610D5" w:rsidRDefault="0040219A" w:rsidP="000C6CC1">
      <w:pPr>
        <w:spacing w:after="0"/>
        <w:rPr>
          <w:rFonts w:ascii="Times New Roman" w:hAnsi="Times New Roman" w:cs="Times New Roman"/>
          <w:bCs/>
          <w:sz w:val="20"/>
          <w:szCs w:val="20"/>
        </w:rPr>
      </w:pPr>
      <w:r w:rsidRPr="002610D5">
        <w:rPr>
          <w:rFonts w:ascii="Times New Roman" w:hAnsi="Times New Roman" w:cs="Times New Roman"/>
          <w:bCs/>
          <w:sz w:val="20"/>
          <w:szCs w:val="20"/>
        </w:rPr>
        <w:t xml:space="preserve">  </w:t>
      </w:r>
    </w:p>
    <w:p w:rsidR="00951E14" w:rsidRPr="002610D5" w:rsidRDefault="000C6CC1" w:rsidP="00951E14">
      <w:pPr>
        <w:spacing w:after="0"/>
        <w:rPr>
          <w:rFonts w:ascii="Times New Roman" w:hAnsi="Times New Roman" w:cs="Times New Roman"/>
          <w:b/>
          <w:bCs/>
          <w:sz w:val="20"/>
          <w:szCs w:val="20"/>
        </w:rPr>
      </w:pPr>
      <w:r w:rsidRPr="002610D5">
        <w:rPr>
          <w:rFonts w:ascii="Times New Roman" w:hAnsi="Times New Roman" w:cs="Times New Roman"/>
          <w:b/>
          <w:bCs/>
          <w:sz w:val="20"/>
          <w:szCs w:val="20"/>
        </w:rPr>
        <w:t>SUGGESTED READINGS</w:t>
      </w:r>
      <w:r w:rsidR="007367F6" w:rsidRPr="002610D5">
        <w:rPr>
          <w:rFonts w:ascii="Times New Roman" w:hAnsi="Times New Roman" w:cs="Times New Roman"/>
          <w:b/>
          <w:bCs/>
          <w:sz w:val="20"/>
          <w:szCs w:val="20"/>
        </w:rPr>
        <w:t xml:space="preserve"> </w:t>
      </w:r>
    </w:p>
    <w:p w:rsidR="00951E14" w:rsidRPr="002610D5" w:rsidRDefault="0040219A" w:rsidP="00951E14">
      <w:pPr>
        <w:spacing w:after="0"/>
        <w:ind w:left="420" w:hanging="420"/>
        <w:rPr>
          <w:rFonts w:ascii="Times New Roman" w:hAnsi="Times New Roman" w:cs="Times New Roman"/>
          <w:bCs/>
          <w:sz w:val="20"/>
          <w:szCs w:val="20"/>
        </w:rPr>
      </w:pPr>
      <w:r w:rsidRPr="002610D5">
        <w:rPr>
          <w:rFonts w:ascii="Times New Roman" w:hAnsi="Times New Roman" w:cs="Times New Roman"/>
          <w:bCs/>
          <w:sz w:val="20"/>
          <w:szCs w:val="20"/>
        </w:rPr>
        <w:t xml:space="preserve">Singh Ajmer and et al, “Essential of physical Education” (2007) 3rd edition, Kalyani </w:t>
      </w:r>
      <w:r w:rsidR="00951E14" w:rsidRPr="002610D5">
        <w:rPr>
          <w:rFonts w:ascii="Times New Roman" w:hAnsi="Times New Roman" w:cs="Times New Roman"/>
          <w:bCs/>
          <w:sz w:val="20"/>
          <w:szCs w:val="20"/>
        </w:rPr>
        <w:t xml:space="preserve"> </w:t>
      </w:r>
      <w:r w:rsidRPr="002610D5">
        <w:rPr>
          <w:rFonts w:ascii="Times New Roman" w:hAnsi="Times New Roman" w:cs="Times New Roman"/>
          <w:bCs/>
          <w:sz w:val="20"/>
          <w:szCs w:val="20"/>
        </w:rPr>
        <w:t>Publisher B-1/292, Rajinder Nagar Ludhiana Punjab</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w:t>
      </w:r>
    </w:p>
    <w:p w:rsidR="00951E14" w:rsidRPr="002610D5" w:rsidRDefault="0040219A" w:rsidP="00951E14">
      <w:pPr>
        <w:spacing w:after="0"/>
        <w:ind w:left="420" w:hanging="420"/>
        <w:rPr>
          <w:rFonts w:ascii="Times New Roman" w:hAnsi="Times New Roman" w:cs="Times New Roman"/>
          <w:bCs/>
          <w:sz w:val="20"/>
          <w:szCs w:val="20"/>
        </w:rPr>
      </w:pPr>
      <w:r w:rsidRPr="002610D5">
        <w:rPr>
          <w:rFonts w:ascii="Times New Roman" w:hAnsi="Times New Roman" w:cs="Times New Roman"/>
          <w:bCs/>
          <w:sz w:val="20"/>
          <w:szCs w:val="20"/>
        </w:rPr>
        <w:t>Pandey, P</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K</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and Gongopadhay, S</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R</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“Health Education for School Children”, Friends Publication, 6, Mukerjee Tower, Dr</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Mukerjee Nagar-Delhi</w:t>
      </w:r>
      <w:r w:rsidR="00951E14" w:rsidRPr="002610D5">
        <w:rPr>
          <w:rFonts w:ascii="Times New Roman" w:hAnsi="Times New Roman" w:cs="Times New Roman"/>
          <w:bCs/>
          <w:sz w:val="20"/>
          <w:szCs w:val="20"/>
        </w:rPr>
        <w:t>,</w:t>
      </w:r>
      <w:r w:rsidRPr="002610D5">
        <w:rPr>
          <w:rFonts w:ascii="Times New Roman" w:hAnsi="Times New Roman" w:cs="Times New Roman"/>
          <w:bCs/>
          <w:sz w:val="20"/>
          <w:szCs w:val="20"/>
        </w:rPr>
        <w:t xml:space="preserve"> </w:t>
      </w:r>
    </w:p>
    <w:p w:rsidR="00951E14" w:rsidRPr="000C6CC1" w:rsidRDefault="0040219A" w:rsidP="000C6CC1">
      <w:pPr>
        <w:spacing w:after="0"/>
        <w:ind w:left="420" w:hanging="420"/>
        <w:rPr>
          <w:rFonts w:ascii="Times New Roman" w:hAnsi="Times New Roman" w:cs="Times New Roman"/>
          <w:bCs/>
          <w:sz w:val="20"/>
          <w:szCs w:val="20"/>
        </w:rPr>
      </w:pPr>
      <w:r w:rsidRPr="000C6CC1">
        <w:rPr>
          <w:rFonts w:ascii="Times New Roman" w:hAnsi="Times New Roman" w:cs="Times New Roman"/>
          <w:bCs/>
          <w:sz w:val="20"/>
          <w:szCs w:val="20"/>
        </w:rPr>
        <w:t>Park, J</w:t>
      </w:r>
      <w:r w:rsidR="00951E14" w:rsidRPr="000C6CC1">
        <w:rPr>
          <w:rFonts w:ascii="Times New Roman" w:hAnsi="Times New Roman" w:cs="Times New Roman"/>
          <w:bCs/>
          <w:sz w:val="20"/>
          <w:szCs w:val="20"/>
        </w:rPr>
        <w:t>,</w:t>
      </w:r>
      <w:r w:rsidRPr="000C6CC1">
        <w:rPr>
          <w:rFonts w:ascii="Times New Roman" w:hAnsi="Times New Roman" w:cs="Times New Roman"/>
          <w:bCs/>
          <w:sz w:val="20"/>
          <w:szCs w:val="20"/>
        </w:rPr>
        <w:t>E</w:t>
      </w:r>
      <w:r w:rsidR="00951E14" w:rsidRPr="000C6CC1">
        <w:rPr>
          <w:rFonts w:ascii="Times New Roman" w:hAnsi="Times New Roman" w:cs="Times New Roman"/>
          <w:bCs/>
          <w:sz w:val="20"/>
          <w:szCs w:val="20"/>
        </w:rPr>
        <w:t>,</w:t>
      </w:r>
      <w:r w:rsidRPr="000C6CC1">
        <w:rPr>
          <w:rFonts w:ascii="Times New Roman" w:hAnsi="Times New Roman" w:cs="Times New Roman"/>
          <w:bCs/>
          <w:sz w:val="20"/>
          <w:szCs w:val="20"/>
        </w:rPr>
        <w:t xml:space="preserve"> and Park , K</w:t>
      </w:r>
      <w:r w:rsidR="00951E14" w:rsidRPr="000C6CC1">
        <w:rPr>
          <w:rFonts w:ascii="Times New Roman" w:hAnsi="Times New Roman" w:cs="Times New Roman"/>
          <w:bCs/>
          <w:sz w:val="20"/>
          <w:szCs w:val="20"/>
        </w:rPr>
        <w:t>,</w:t>
      </w:r>
      <w:r w:rsidRPr="000C6CC1">
        <w:rPr>
          <w:rFonts w:ascii="Times New Roman" w:hAnsi="Times New Roman" w:cs="Times New Roman"/>
          <w:bCs/>
          <w:sz w:val="20"/>
          <w:szCs w:val="20"/>
        </w:rPr>
        <w:t xml:space="preserve"> “Text Book of Preventive and Social Medicine”, (1985) Bnasidar 91 Bhanot , Publisher,Jabalpur-1985</w:t>
      </w:r>
      <w:r w:rsidR="000C6CC1">
        <w:rPr>
          <w:rFonts w:ascii="Times New Roman" w:hAnsi="Times New Roman" w:cs="Times New Roman"/>
          <w:bCs/>
          <w:sz w:val="20"/>
          <w:szCs w:val="20"/>
        </w:rPr>
        <w:t>.</w:t>
      </w:r>
    </w:p>
    <w:p w:rsidR="00456CA8" w:rsidRDefault="00456CA8" w:rsidP="00812FDC">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812FDC" w:rsidRPr="000703EB" w:rsidRDefault="00171981" w:rsidP="00812FDC">
      <w:p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BACHELOR OF PHYSICAL EDUCATION AND SPORTS </w:t>
      </w:r>
    </w:p>
    <w:p w:rsidR="00812FDC" w:rsidRPr="000703EB" w:rsidRDefault="00812FDC" w:rsidP="00812FDC">
      <w:pPr>
        <w:autoSpaceDE w:val="0"/>
        <w:autoSpaceDN w:val="0"/>
        <w:adjustRightInd w:val="0"/>
        <w:spacing w:after="0" w:line="240" w:lineRule="auto"/>
        <w:jc w:val="center"/>
        <w:rPr>
          <w:rFonts w:ascii="Times New Roman" w:hAnsi="Times New Roman" w:cs="Times New Roman"/>
          <w:b/>
          <w:bCs/>
          <w:color w:val="000000"/>
          <w:sz w:val="20"/>
          <w:szCs w:val="20"/>
        </w:rPr>
      </w:pPr>
      <w:r w:rsidRPr="000703EB">
        <w:rPr>
          <w:rFonts w:ascii="Times New Roman" w:hAnsi="Times New Roman" w:cs="Times New Roman"/>
          <w:b/>
          <w:bCs/>
          <w:color w:val="000000"/>
          <w:sz w:val="20"/>
          <w:szCs w:val="20"/>
        </w:rPr>
        <w:t xml:space="preserve">BPES-CT-103 </w:t>
      </w:r>
      <w:r w:rsidRPr="000703EB">
        <w:rPr>
          <w:rFonts w:ascii="Times New Roman" w:hAnsi="Times New Roman" w:cs="Times New Roman"/>
          <w:b/>
          <w:bCs/>
          <w:sz w:val="20"/>
          <w:szCs w:val="20"/>
        </w:rPr>
        <w:t xml:space="preserve">– </w:t>
      </w:r>
      <w:r w:rsidRPr="000703EB">
        <w:rPr>
          <w:rFonts w:ascii="Times New Roman" w:hAnsi="Times New Roman" w:cs="Times New Roman"/>
          <w:b/>
          <w:bCs/>
          <w:color w:val="000000"/>
          <w:sz w:val="20"/>
          <w:szCs w:val="20"/>
        </w:rPr>
        <w:t>OLYMPIC MOVEMENT</w:t>
      </w:r>
    </w:p>
    <w:p w:rsidR="00812FDC" w:rsidRPr="000703EB" w:rsidRDefault="00812FDC" w:rsidP="000703EB">
      <w:pPr>
        <w:autoSpaceDE w:val="0"/>
        <w:autoSpaceDN w:val="0"/>
        <w:adjustRightInd w:val="0"/>
        <w:spacing w:after="0" w:line="240" w:lineRule="auto"/>
        <w:rPr>
          <w:rFonts w:ascii="Times New Roman" w:hAnsi="Times New Roman" w:cs="Times New Roman"/>
          <w:b/>
          <w:bCs/>
          <w:color w:val="000000"/>
          <w:sz w:val="20"/>
          <w:szCs w:val="20"/>
        </w:rPr>
      </w:pPr>
      <w:r w:rsidRPr="000703EB">
        <w:rPr>
          <w:rFonts w:ascii="Times New Roman" w:hAnsi="Times New Roman" w:cs="Times New Roman"/>
          <w:sz w:val="20"/>
          <w:szCs w:val="20"/>
        </w:rPr>
        <w:t xml:space="preserve">Contact Hour: 4                                                     </w:t>
      </w:r>
      <w:r w:rsidR="000703EB">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Pr="000703EB">
        <w:rPr>
          <w:rFonts w:ascii="Times New Roman" w:hAnsi="Times New Roman" w:cs="Times New Roman"/>
          <w:sz w:val="20"/>
          <w:szCs w:val="20"/>
        </w:rPr>
        <w:t>M</w:t>
      </w:r>
      <w:r w:rsidRPr="000703EB">
        <w:rPr>
          <w:rFonts w:ascii="Times New Roman" w:hAnsi="Times New Roman" w:cs="Times New Roman"/>
          <w:spacing w:val="-1"/>
          <w:sz w:val="20"/>
          <w:szCs w:val="20"/>
        </w:rPr>
        <w:t>a</w:t>
      </w:r>
      <w:r w:rsidRPr="000703EB">
        <w:rPr>
          <w:rFonts w:ascii="Times New Roman" w:hAnsi="Times New Roman" w:cs="Times New Roman"/>
          <w:sz w:val="20"/>
          <w:szCs w:val="20"/>
        </w:rPr>
        <w:t>x</w:t>
      </w:r>
      <w:r w:rsidR="00951E14" w:rsidRPr="000703EB">
        <w:rPr>
          <w:rFonts w:ascii="Times New Roman" w:hAnsi="Times New Roman" w:cs="Times New Roman"/>
          <w:sz w:val="20"/>
          <w:szCs w:val="20"/>
        </w:rPr>
        <w:t>,</w:t>
      </w:r>
      <w:r w:rsidRPr="000703EB">
        <w:rPr>
          <w:rFonts w:ascii="Times New Roman" w:hAnsi="Times New Roman" w:cs="Times New Roman"/>
          <w:sz w:val="20"/>
          <w:szCs w:val="20"/>
        </w:rPr>
        <w:t xml:space="preserve"> M</w:t>
      </w:r>
      <w:r w:rsidRPr="000703EB">
        <w:rPr>
          <w:rFonts w:ascii="Times New Roman" w:hAnsi="Times New Roman" w:cs="Times New Roman"/>
          <w:spacing w:val="-1"/>
          <w:sz w:val="20"/>
          <w:szCs w:val="20"/>
        </w:rPr>
        <w:t>a</w:t>
      </w:r>
      <w:r w:rsidRPr="000703EB">
        <w:rPr>
          <w:rFonts w:ascii="Times New Roman" w:hAnsi="Times New Roman" w:cs="Times New Roman"/>
          <w:sz w:val="20"/>
          <w:szCs w:val="20"/>
        </w:rPr>
        <w:t>rks: 100</w:t>
      </w:r>
    </w:p>
    <w:p w:rsidR="00812FDC" w:rsidRPr="000703EB" w:rsidRDefault="00812FDC" w:rsidP="00812FDC">
      <w:pPr>
        <w:spacing w:after="0"/>
        <w:rPr>
          <w:rFonts w:ascii="Times New Roman" w:hAnsi="Times New Roman" w:cs="Times New Roman"/>
          <w:sz w:val="20"/>
          <w:szCs w:val="20"/>
        </w:rPr>
      </w:pPr>
      <w:r w:rsidRPr="000703EB">
        <w:rPr>
          <w:rFonts w:ascii="Times New Roman" w:hAnsi="Times New Roman" w:cs="Times New Roman"/>
          <w:sz w:val="20"/>
          <w:szCs w:val="20"/>
        </w:rPr>
        <w:t xml:space="preserve">Credit: 4                                                             </w:t>
      </w:r>
      <w:r w:rsidR="000703EB">
        <w:rPr>
          <w:rFonts w:ascii="Times New Roman" w:hAnsi="Times New Roman" w:cs="Times New Roman"/>
          <w:sz w:val="20"/>
          <w:szCs w:val="20"/>
        </w:rPr>
        <w:t xml:space="preserve">                   </w:t>
      </w:r>
      <w:r w:rsidRPr="000703EB">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Pr="000703EB">
        <w:rPr>
          <w:rFonts w:ascii="Times New Roman" w:hAnsi="Times New Roman" w:cs="Times New Roman"/>
          <w:sz w:val="20"/>
          <w:szCs w:val="20"/>
        </w:rPr>
        <w:t xml:space="preserve"> Ext</w:t>
      </w:r>
      <w:r w:rsidRPr="000703EB">
        <w:rPr>
          <w:rFonts w:ascii="Times New Roman" w:hAnsi="Times New Roman" w:cs="Times New Roman"/>
          <w:spacing w:val="-1"/>
          <w:sz w:val="20"/>
          <w:szCs w:val="20"/>
        </w:rPr>
        <w:t>e</w:t>
      </w:r>
      <w:r w:rsidRPr="000703EB">
        <w:rPr>
          <w:rFonts w:ascii="Times New Roman" w:hAnsi="Times New Roman" w:cs="Times New Roman"/>
          <w:sz w:val="20"/>
          <w:szCs w:val="20"/>
        </w:rPr>
        <w:t>rn</w:t>
      </w:r>
      <w:r w:rsidRPr="000703EB">
        <w:rPr>
          <w:rFonts w:ascii="Times New Roman" w:hAnsi="Times New Roman" w:cs="Times New Roman"/>
          <w:spacing w:val="-2"/>
          <w:sz w:val="20"/>
          <w:szCs w:val="20"/>
        </w:rPr>
        <w:t>a</w:t>
      </w:r>
      <w:r w:rsidRPr="000703EB">
        <w:rPr>
          <w:rFonts w:ascii="Times New Roman" w:hAnsi="Times New Roman" w:cs="Times New Roman"/>
          <w:sz w:val="20"/>
          <w:szCs w:val="20"/>
        </w:rPr>
        <w:t>l Ma</w:t>
      </w:r>
      <w:r w:rsidRPr="000703EB">
        <w:rPr>
          <w:rFonts w:ascii="Times New Roman" w:hAnsi="Times New Roman" w:cs="Times New Roman"/>
          <w:spacing w:val="-1"/>
          <w:sz w:val="20"/>
          <w:szCs w:val="20"/>
        </w:rPr>
        <w:t>r</w:t>
      </w:r>
      <w:r w:rsidRPr="000703EB">
        <w:rPr>
          <w:rFonts w:ascii="Times New Roman" w:hAnsi="Times New Roman" w:cs="Times New Roman"/>
          <w:sz w:val="20"/>
          <w:szCs w:val="20"/>
        </w:rPr>
        <w:t>ks: 70</w:t>
      </w:r>
    </w:p>
    <w:p w:rsidR="00812FDC" w:rsidRPr="000703EB" w:rsidRDefault="000703EB" w:rsidP="000703EB">
      <w:pPr>
        <w:spacing w:after="0"/>
        <w:ind w:left="111"/>
        <w:jc w:val="center"/>
        <w:rPr>
          <w:rFonts w:ascii="Times New Roman" w:hAnsi="Times New Roman" w:cs="Times New Roman"/>
          <w:sz w:val="20"/>
          <w:szCs w:val="20"/>
        </w:rPr>
      </w:pPr>
      <w:r>
        <w:rPr>
          <w:rFonts w:ascii="Times New Roman" w:hAnsi="Times New Roman" w:cs="Times New Roman"/>
          <w:spacing w:val="-3"/>
          <w:sz w:val="20"/>
          <w:szCs w:val="20"/>
        </w:rPr>
        <w:t xml:space="preserve">                                                                                                 </w:t>
      </w:r>
      <w:r w:rsidR="00812FDC" w:rsidRPr="000703EB">
        <w:rPr>
          <w:rFonts w:ascii="Times New Roman" w:hAnsi="Times New Roman" w:cs="Times New Roman"/>
          <w:spacing w:val="-3"/>
          <w:sz w:val="20"/>
          <w:szCs w:val="20"/>
        </w:rPr>
        <w:t>I</w:t>
      </w:r>
      <w:r w:rsidR="00812FDC" w:rsidRPr="000703EB">
        <w:rPr>
          <w:rFonts w:ascii="Times New Roman" w:hAnsi="Times New Roman" w:cs="Times New Roman"/>
          <w:sz w:val="20"/>
          <w:szCs w:val="20"/>
        </w:rPr>
        <w:t>nt</w:t>
      </w:r>
      <w:r w:rsidR="00812FDC" w:rsidRPr="000703EB">
        <w:rPr>
          <w:rFonts w:ascii="Times New Roman" w:hAnsi="Times New Roman" w:cs="Times New Roman"/>
          <w:spacing w:val="2"/>
          <w:sz w:val="20"/>
          <w:szCs w:val="20"/>
        </w:rPr>
        <w:t>e</w:t>
      </w:r>
      <w:r w:rsidR="00812FDC" w:rsidRPr="000703EB">
        <w:rPr>
          <w:rFonts w:ascii="Times New Roman" w:hAnsi="Times New Roman" w:cs="Times New Roman"/>
          <w:sz w:val="20"/>
          <w:szCs w:val="20"/>
        </w:rPr>
        <w:t>rn</w:t>
      </w:r>
      <w:r w:rsidR="00812FDC" w:rsidRPr="000703EB">
        <w:rPr>
          <w:rFonts w:ascii="Times New Roman" w:hAnsi="Times New Roman" w:cs="Times New Roman"/>
          <w:spacing w:val="-2"/>
          <w:sz w:val="20"/>
          <w:szCs w:val="20"/>
        </w:rPr>
        <w:t>a</w:t>
      </w:r>
      <w:r w:rsidR="00812FDC" w:rsidRPr="000703EB">
        <w:rPr>
          <w:rFonts w:ascii="Times New Roman" w:hAnsi="Times New Roman" w:cs="Times New Roman"/>
          <w:sz w:val="20"/>
          <w:szCs w:val="20"/>
        </w:rPr>
        <w:t>l M</w:t>
      </w:r>
      <w:r w:rsidR="00812FDC" w:rsidRPr="000703EB">
        <w:rPr>
          <w:rFonts w:ascii="Times New Roman" w:hAnsi="Times New Roman" w:cs="Times New Roman"/>
          <w:spacing w:val="2"/>
          <w:sz w:val="20"/>
          <w:szCs w:val="20"/>
        </w:rPr>
        <w:t>a</w:t>
      </w:r>
      <w:r w:rsidR="00812FDC" w:rsidRPr="000703EB">
        <w:rPr>
          <w:rFonts w:ascii="Times New Roman" w:hAnsi="Times New Roman" w:cs="Times New Roman"/>
          <w:sz w:val="20"/>
          <w:szCs w:val="20"/>
        </w:rPr>
        <w:t>rks: 30</w:t>
      </w:r>
    </w:p>
    <w:p w:rsidR="00812FDC" w:rsidRPr="000C6CC1" w:rsidRDefault="000C6CC1" w:rsidP="002610D5">
      <w:pPr>
        <w:spacing w:after="0" w:line="240" w:lineRule="auto"/>
        <w:rPr>
          <w:rFonts w:ascii="Times New Roman" w:hAnsi="Times New Roman" w:cs="Times New Roman"/>
          <w:b/>
          <w:sz w:val="20"/>
          <w:szCs w:val="20"/>
        </w:rPr>
      </w:pPr>
      <w:r w:rsidRPr="000C6CC1">
        <w:rPr>
          <w:rFonts w:ascii="Times New Roman" w:hAnsi="Times New Roman" w:cs="Times New Roman"/>
          <w:b/>
          <w:sz w:val="20"/>
          <w:szCs w:val="20"/>
        </w:rPr>
        <w:t>COURSE OUTCOME</w:t>
      </w:r>
    </w:p>
    <w:p w:rsidR="000C6CC1" w:rsidRPr="000C6CC1" w:rsidRDefault="000C6CC1" w:rsidP="00F36582">
      <w:pPr>
        <w:pStyle w:val="ListParagraph"/>
        <w:numPr>
          <w:ilvl w:val="0"/>
          <w:numId w:val="4"/>
        </w:numPr>
        <w:spacing w:after="0" w:line="240" w:lineRule="auto"/>
        <w:rPr>
          <w:rFonts w:ascii="Times New Roman" w:hAnsi="Times New Roman" w:cs="Times New Roman"/>
          <w:sz w:val="20"/>
          <w:szCs w:val="20"/>
        </w:rPr>
      </w:pPr>
      <w:r w:rsidRPr="000C6CC1">
        <w:rPr>
          <w:rFonts w:ascii="Times New Roman" w:hAnsi="Times New Roman" w:cs="Times New Roman"/>
          <w:sz w:val="20"/>
          <w:szCs w:val="20"/>
        </w:rPr>
        <w:t>Understand the concept of Olympic movement and its historical development.</w:t>
      </w:r>
    </w:p>
    <w:p w:rsidR="000C6CC1" w:rsidRPr="000C6CC1" w:rsidRDefault="000C6CC1" w:rsidP="00F36582">
      <w:pPr>
        <w:pStyle w:val="ListParagraph"/>
        <w:numPr>
          <w:ilvl w:val="0"/>
          <w:numId w:val="4"/>
        </w:numPr>
        <w:spacing w:after="0" w:line="240" w:lineRule="auto"/>
        <w:rPr>
          <w:rFonts w:ascii="Times New Roman" w:hAnsi="Times New Roman" w:cs="Times New Roman"/>
          <w:sz w:val="20"/>
          <w:szCs w:val="20"/>
        </w:rPr>
      </w:pPr>
      <w:r w:rsidRPr="000C6CC1">
        <w:rPr>
          <w:rFonts w:ascii="Times New Roman" w:hAnsi="Times New Roman" w:cs="Times New Roman"/>
          <w:sz w:val="20"/>
          <w:szCs w:val="20"/>
        </w:rPr>
        <w:t xml:space="preserve">Describe the different Olympic games and its committees. </w:t>
      </w:r>
    </w:p>
    <w:p w:rsidR="000C6CC1" w:rsidRPr="000C6CC1" w:rsidRDefault="000C6CC1" w:rsidP="00F36582">
      <w:pPr>
        <w:pStyle w:val="ListParagraph"/>
        <w:numPr>
          <w:ilvl w:val="0"/>
          <w:numId w:val="4"/>
        </w:numPr>
        <w:spacing w:after="0" w:line="240" w:lineRule="auto"/>
        <w:rPr>
          <w:rFonts w:ascii="Times New Roman" w:hAnsi="Times New Roman" w:cs="Times New Roman"/>
          <w:sz w:val="20"/>
          <w:szCs w:val="20"/>
        </w:rPr>
      </w:pPr>
      <w:r w:rsidRPr="000C6CC1">
        <w:rPr>
          <w:rFonts w:ascii="Times New Roman" w:hAnsi="Times New Roman" w:cs="Times New Roman"/>
          <w:sz w:val="20"/>
          <w:szCs w:val="20"/>
        </w:rPr>
        <w:t xml:space="preserve">Classify and identify the Olympic values and apply the same to the society. </w:t>
      </w:r>
    </w:p>
    <w:p w:rsidR="000C6CC1" w:rsidRPr="000C6CC1" w:rsidRDefault="000C6CC1" w:rsidP="00F36582">
      <w:pPr>
        <w:pStyle w:val="ListParagraph"/>
        <w:numPr>
          <w:ilvl w:val="0"/>
          <w:numId w:val="4"/>
        </w:numPr>
        <w:spacing w:after="0" w:line="240" w:lineRule="auto"/>
        <w:rPr>
          <w:rFonts w:ascii="Times New Roman" w:hAnsi="Times New Roman" w:cs="Times New Roman"/>
          <w:sz w:val="20"/>
          <w:szCs w:val="20"/>
        </w:rPr>
      </w:pPr>
      <w:r w:rsidRPr="000C6CC1">
        <w:rPr>
          <w:rFonts w:ascii="Times New Roman" w:hAnsi="Times New Roman" w:cs="Times New Roman"/>
          <w:sz w:val="20"/>
          <w:szCs w:val="20"/>
        </w:rPr>
        <w:t xml:space="preserve">Apply the concept </w:t>
      </w:r>
      <w:r w:rsidR="00256611" w:rsidRPr="000C6CC1">
        <w:rPr>
          <w:rFonts w:ascii="Times New Roman" w:hAnsi="Times New Roman" w:cs="Times New Roman"/>
          <w:sz w:val="20"/>
          <w:szCs w:val="20"/>
        </w:rPr>
        <w:t xml:space="preserve">of </w:t>
      </w:r>
      <w:r w:rsidR="00256611">
        <w:rPr>
          <w:rFonts w:ascii="Times New Roman" w:hAnsi="Times New Roman" w:cs="Times New Roman"/>
          <w:sz w:val="20"/>
          <w:szCs w:val="20"/>
        </w:rPr>
        <w:t>Olympism</w:t>
      </w:r>
      <w:r w:rsidRPr="000C6CC1">
        <w:rPr>
          <w:rFonts w:ascii="Times New Roman" w:hAnsi="Times New Roman" w:cs="Times New Roman"/>
          <w:sz w:val="20"/>
          <w:szCs w:val="20"/>
        </w:rPr>
        <w:t xml:space="preserve"> in organizing various sports activities. </w:t>
      </w:r>
    </w:p>
    <w:p w:rsidR="000C6CC1" w:rsidRDefault="000C6CC1" w:rsidP="00F36582">
      <w:pPr>
        <w:pStyle w:val="ListParagraph"/>
        <w:numPr>
          <w:ilvl w:val="0"/>
          <w:numId w:val="4"/>
        </w:numPr>
        <w:spacing w:after="0" w:line="240" w:lineRule="auto"/>
        <w:rPr>
          <w:rFonts w:ascii="Times New Roman" w:hAnsi="Times New Roman" w:cs="Times New Roman"/>
          <w:sz w:val="20"/>
          <w:szCs w:val="20"/>
        </w:rPr>
      </w:pPr>
      <w:r w:rsidRPr="000C6CC1">
        <w:rPr>
          <w:rFonts w:ascii="Times New Roman" w:hAnsi="Times New Roman" w:cs="Times New Roman"/>
          <w:sz w:val="20"/>
          <w:szCs w:val="20"/>
        </w:rPr>
        <w:t xml:space="preserve">Recognize and distinguish the functional operations of national and international Olympic federations. </w:t>
      </w:r>
    </w:p>
    <w:p w:rsidR="00256611" w:rsidRDefault="00256611" w:rsidP="00256611">
      <w:pPr>
        <w:pStyle w:val="ListParagraph"/>
        <w:spacing w:after="0" w:line="240" w:lineRule="auto"/>
        <w:rPr>
          <w:rFonts w:ascii="Times New Roman" w:hAnsi="Times New Roman" w:cs="Times New Roman"/>
          <w:sz w:val="20"/>
          <w:szCs w:val="20"/>
        </w:rPr>
      </w:pPr>
    </w:p>
    <w:p w:rsidR="002610D5" w:rsidRPr="00256611" w:rsidRDefault="002610D5" w:rsidP="002610D5">
      <w:pPr>
        <w:spacing w:after="0" w:line="240" w:lineRule="auto"/>
        <w:rPr>
          <w:rFonts w:ascii="Times New Roman" w:hAnsi="Times New Roman" w:cs="Times New Roman"/>
          <w:b/>
          <w:sz w:val="20"/>
          <w:szCs w:val="20"/>
        </w:rPr>
      </w:pPr>
      <w:r w:rsidRPr="00256611">
        <w:rPr>
          <w:rFonts w:ascii="Times New Roman" w:hAnsi="Times New Roman" w:cs="Times New Roman"/>
          <w:b/>
          <w:sz w:val="20"/>
          <w:szCs w:val="20"/>
        </w:rPr>
        <w:t>COURSE CONTENT</w:t>
      </w:r>
    </w:p>
    <w:p w:rsidR="00026171" w:rsidRPr="00256611" w:rsidRDefault="00026171" w:rsidP="005C62D7">
      <w:pPr>
        <w:spacing w:after="0"/>
        <w:ind w:left="111"/>
        <w:rPr>
          <w:rFonts w:ascii="Times New Roman" w:hAnsi="Times New Roman" w:cs="Times New Roman"/>
          <w:b/>
          <w:sz w:val="20"/>
          <w:szCs w:val="20"/>
        </w:rPr>
      </w:pPr>
      <w:r w:rsidRPr="00256611">
        <w:rPr>
          <w:rFonts w:ascii="Times New Roman" w:hAnsi="Times New Roman" w:cs="Times New Roman"/>
          <w:b/>
          <w:sz w:val="20"/>
          <w:szCs w:val="20"/>
        </w:rPr>
        <w:t>UNIT-</w:t>
      </w:r>
      <w:r w:rsidR="005C62D7" w:rsidRPr="00256611">
        <w:rPr>
          <w:rFonts w:ascii="Times New Roman" w:hAnsi="Times New Roman" w:cs="Times New Roman"/>
          <w:b/>
          <w:sz w:val="20"/>
          <w:szCs w:val="20"/>
        </w:rPr>
        <w:t>I</w:t>
      </w:r>
    </w:p>
    <w:p w:rsidR="005C62D7" w:rsidRPr="00256611" w:rsidRDefault="005C62D7" w:rsidP="005C62D7">
      <w:pPr>
        <w:spacing w:after="0"/>
        <w:ind w:left="111"/>
        <w:rPr>
          <w:rFonts w:ascii="Times New Roman" w:hAnsi="Times New Roman" w:cs="Times New Roman"/>
          <w:sz w:val="20"/>
          <w:szCs w:val="20"/>
        </w:rPr>
      </w:pPr>
      <w:r w:rsidRPr="00256611">
        <w:rPr>
          <w:rFonts w:ascii="Times New Roman" w:hAnsi="Times New Roman" w:cs="Times New Roman"/>
          <w:sz w:val="20"/>
          <w:szCs w:val="20"/>
        </w:rPr>
        <w:t xml:space="preserve">  Origin of Olympic Movement:   Philosophy of Olympic movement, Goals of Olympic Movement, The Olympic Spirit</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Ancient Olympic Games: The early history of the Olympic </w:t>
      </w:r>
      <w:r w:rsidR="00D57637" w:rsidRPr="00256611">
        <w:rPr>
          <w:rFonts w:ascii="Times New Roman" w:hAnsi="Times New Roman" w:cs="Times New Roman"/>
          <w:sz w:val="20"/>
          <w:szCs w:val="20"/>
        </w:rPr>
        <w:t>movement</w:t>
      </w:r>
      <w:r w:rsidR="00951E14" w:rsidRPr="00256611">
        <w:rPr>
          <w:rFonts w:ascii="Times New Roman" w:hAnsi="Times New Roman" w:cs="Times New Roman"/>
          <w:sz w:val="20"/>
          <w:szCs w:val="20"/>
        </w:rPr>
        <w:t>,</w:t>
      </w:r>
      <w:r w:rsidR="00D57637" w:rsidRPr="00256611">
        <w:rPr>
          <w:rFonts w:ascii="Times New Roman" w:hAnsi="Times New Roman" w:cs="Times New Roman"/>
          <w:sz w:val="20"/>
          <w:szCs w:val="20"/>
        </w:rPr>
        <w:t xml:space="preserve"> Significance</w:t>
      </w:r>
      <w:r w:rsidRPr="00256611">
        <w:rPr>
          <w:rFonts w:ascii="Times New Roman" w:hAnsi="Times New Roman" w:cs="Times New Roman"/>
          <w:sz w:val="20"/>
          <w:szCs w:val="20"/>
        </w:rPr>
        <w:t xml:space="preserve"> of Ancient Olympics- Rules of Eligibility for Competition- Conduct of Games, Awards</w:t>
      </w:r>
      <w:r w:rsidR="00D57637" w:rsidRPr="00256611">
        <w:rPr>
          <w:rFonts w:ascii="Times New Roman" w:hAnsi="Times New Roman" w:cs="Times New Roman"/>
          <w:sz w:val="20"/>
          <w:szCs w:val="20"/>
        </w:rPr>
        <w:t xml:space="preserve"> </w:t>
      </w:r>
      <w:r w:rsidRPr="00256611">
        <w:rPr>
          <w:rFonts w:ascii="Times New Roman" w:hAnsi="Times New Roman" w:cs="Times New Roman"/>
          <w:sz w:val="20"/>
          <w:szCs w:val="20"/>
        </w:rPr>
        <w:t>Decline and termination of the ancient Olympics</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Educational and cultural values of Olympic movement </w:t>
      </w:r>
    </w:p>
    <w:p w:rsidR="00026171" w:rsidRPr="00256611" w:rsidRDefault="00026171" w:rsidP="005C62D7">
      <w:pPr>
        <w:spacing w:after="0"/>
        <w:ind w:left="111"/>
        <w:rPr>
          <w:rFonts w:ascii="Times New Roman" w:hAnsi="Times New Roman" w:cs="Times New Roman"/>
          <w:b/>
          <w:sz w:val="20"/>
          <w:szCs w:val="20"/>
        </w:rPr>
      </w:pPr>
      <w:r w:rsidRPr="00256611">
        <w:rPr>
          <w:rFonts w:ascii="Times New Roman" w:hAnsi="Times New Roman" w:cs="Times New Roman"/>
          <w:b/>
          <w:sz w:val="20"/>
          <w:szCs w:val="20"/>
        </w:rPr>
        <w:t>UNIT- II</w:t>
      </w:r>
    </w:p>
    <w:p w:rsidR="005C62D7" w:rsidRPr="00256611" w:rsidRDefault="005C62D7" w:rsidP="005C62D7">
      <w:pPr>
        <w:spacing w:after="0"/>
        <w:ind w:left="111"/>
        <w:rPr>
          <w:rFonts w:ascii="Times New Roman" w:hAnsi="Times New Roman" w:cs="Times New Roman"/>
          <w:sz w:val="20"/>
          <w:szCs w:val="20"/>
        </w:rPr>
      </w:pPr>
      <w:r w:rsidRPr="00256611">
        <w:rPr>
          <w:rFonts w:ascii="Times New Roman" w:hAnsi="Times New Roman" w:cs="Times New Roman"/>
          <w:sz w:val="20"/>
          <w:szCs w:val="20"/>
        </w:rPr>
        <w:t xml:space="preserve"> Modern Olympic Games:  Significance of Olympic Ideals, Olympic Rings, Olympic Flag</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Olympic Protocol for member countries</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Olympic Code of Ethics</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Modern Olympic Games: The Renaissance and Beyond- Review of Modern Olympic Games-1986- Rules of Eligibility for Competition-  Conduct of Games</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w:t>
      </w:r>
    </w:p>
    <w:p w:rsidR="00026171" w:rsidRPr="00256611" w:rsidRDefault="005C62D7" w:rsidP="005C62D7">
      <w:pPr>
        <w:spacing w:after="0"/>
        <w:ind w:left="111"/>
        <w:rPr>
          <w:rFonts w:ascii="Times New Roman" w:hAnsi="Times New Roman" w:cs="Times New Roman"/>
          <w:b/>
          <w:sz w:val="20"/>
          <w:szCs w:val="20"/>
        </w:rPr>
      </w:pPr>
      <w:r w:rsidRPr="00256611">
        <w:rPr>
          <w:rFonts w:ascii="Times New Roman" w:hAnsi="Times New Roman" w:cs="Times New Roman"/>
          <w:b/>
          <w:sz w:val="20"/>
          <w:szCs w:val="20"/>
        </w:rPr>
        <w:t>UNIT</w:t>
      </w:r>
      <w:r w:rsidR="00026171" w:rsidRPr="00256611">
        <w:rPr>
          <w:rFonts w:ascii="Times New Roman" w:hAnsi="Times New Roman" w:cs="Times New Roman"/>
          <w:b/>
          <w:sz w:val="20"/>
          <w:szCs w:val="20"/>
        </w:rPr>
        <w:t>-</w:t>
      </w:r>
      <w:r w:rsidRPr="00256611">
        <w:rPr>
          <w:rFonts w:ascii="Times New Roman" w:hAnsi="Times New Roman" w:cs="Times New Roman"/>
          <w:b/>
          <w:sz w:val="20"/>
          <w:szCs w:val="20"/>
        </w:rPr>
        <w:t xml:space="preserve"> III</w:t>
      </w:r>
    </w:p>
    <w:p w:rsidR="005C62D7" w:rsidRPr="00256611" w:rsidRDefault="005C62D7" w:rsidP="005C62D7">
      <w:pPr>
        <w:spacing w:after="0"/>
        <w:ind w:left="111"/>
        <w:rPr>
          <w:rFonts w:ascii="Times New Roman" w:hAnsi="Times New Roman" w:cs="Times New Roman"/>
          <w:sz w:val="20"/>
          <w:szCs w:val="20"/>
        </w:rPr>
      </w:pPr>
      <w:r w:rsidRPr="00256611">
        <w:rPr>
          <w:rFonts w:ascii="Times New Roman" w:hAnsi="Times New Roman" w:cs="Times New Roman"/>
          <w:sz w:val="20"/>
          <w:szCs w:val="20"/>
        </w:rPr>
        <w:t>Different Olympic Games: The organizational structure, aim objectives and functions of Para Olympic Games,  Summer Olympics,  Winter Olympics,  Youth Olympic Games</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w:t>
      </w:r>
      <w:r w:rsidR="009E7848" w:rsidRPr="00256611">
        <w:rPr>
          <w:rFonts w:ascii="Times New Roman" w:hAnsi="Times New Roman" w:cs="Times New Roman"/>
          <w:sz w:val="20"/>
          <w:szCs w:val="20"/>
        </w:rPr>
        <w:t>Committees of Olympic Games:  Governing Body: International Olympic Committee - Structure and Functions, National Olympic association and their role in Olympic movement, Olympic commission and their functions, Rights and Eligibility for Competitors</w:t>
      </w:r>
      <w:r w:rsidR="00951E14" w:rsidRPr="00256611">
        <w:rPr>
          <w:rFonts w:ascii="Times New Roman" w:hAnsi="Times New Roman" w:cs="Times New Roman"/>
          <w:sz w:val="20"/>
          <w:szCs w:val="20"/>
        </w:rPr>
        <w:t>,</w:t>
      </w:r>
    </w:p>
    <w:p w:rsidR="00026171" w:rsidRPr="00256611" w:rsidRDefault="005C62D7" w:rsidP="009C0E80">
      <w:pPr>
        <w:spacing w:after="0"/>
        <w:ind w:left="111"/>
        <w:rPr>
          <w:rFonts w:ascii="Times New Roman" w:hAnsi="Times New Roman" w:cs="Times New Roman"/>
          <w:b/>
          <w:sz w:val="20"/>
          <w:szCs w:val="20"/>
        </w:rPr>
      </w:pPr>
      <w:r w:rsidRPr="00256611">
        <w:rPr>
          <w:rFonts w:ascii="Times New Roman" w:hAnsi="Times New Roman" w:cs="Times New Roman"/>
          <w:b/>
          <w:sz w:val="20"/>
          <w:szCs w:val="20"/>
        </w:rPr>
        <w:t>UNIT</w:t>
      </w:r>
      <w:r w:rsidR="00026171" w:rsidRPr="00256611">
        <w:rPr>
          <w:rFonts w:ascii="Times New Roman" w:hAnsi="Times New Roman" w:cs="Times New Roman"/>
          <w:b/>
          <w:sz w:val="20"/>
          <w:szCs w:val="20"/>
        </w:rPr>
        <w:t>-</w:t>
      </w:r>
      <w:r w:rsidRPr="00256611">
        <w:rPr>
          <w:rFonts w:ascii="Times New Roman" w:hAnsi="Times New Roman" w:cs="Times New Roman"/>
          <w:b/>
          <w:sz w:val="20"/>
          <w:szCs w:val="20"/>
        </w:rPr>
        <w:t xml:space="preserve"> </w:t>
      </w:r>
      <w:r w:rsidR="00D57637" w:rsidRPr="00256611">
        <w:rPr>
          <w:rFonts w:ascii="Times New Roman" w:hAnsi="Times New Roman" w:cs="Times New Roman"/>
          <w:b/>
          <w:sz w:val="20"/>
          <w:szCs w:val="20"/>
        </w:rPr>
        <w:t>IV</w:t>
      </w:r>
    </w:p>
    <w:p w:rsidR="00026171" w:rsidRDefault="00D57637" w:rsidP="002610D5">
      <w:pPr>
        <w:spacing w:after="0"/>
        <w:ind w:left="111"/>
        <w:rPr>
          <w:rFonts w:ascii="Times New Roman" w:hAnsi="Times New Roman" w:cs="Times New Roman"/>
          <w:sz w:val="20"/>
          <w:szCs w:val="20"/>
        </w:rPr>
      </w:pPr>
      <w:r w:rsidRPr="00256611">
        <w:rPr>
          <w:rFonts w:ascii="Times New Roman" w:hAnsi="Times New Roman" w:cs="Times New Roman"/>
          <w:sz w:val="20"/>
          <w:szCs w:val="20"/>
        </w:rPr>
        <w:t xml:space="preserve"> </w:t>
      </w:r>
      <w:r w:rsidR="005C62D7" w:rsidRPr="00256611">
        <w:rPr>
          <w:rFonts w:ascii="Times New Roman" w:hAnsi="Times New Roman" w:cs="Times New Roman"/>
          <w:sz w:val="20"/>
          <w:szCs w:val="20"/>
        </w:rPr>
        <w:t>Achievements of India in Olympics:  Pre Independence Period- After Independence</w:t>
      </w:r>
      <w:r w:rsidR="00951E14" w:rsidRPr="00256611">
        <w:rPr>
          <w:rFonts w:ascii="Times New Roman" w:hAnsi="Times New Roman" w:cs="Times New Roman"/>
          <w:sz w:val="20"/>
          <w:szCs w:val="20"/>
        </w:rPr>
        <w:t>,</w:t>
      </w:r>
      <w:r w:rsidR="005C62D7" w:rsidRPr="00256611">
        <w:rPr>
          <w:rFonts w:ascii="Times New Roman" w:hAnsi="Times New Roman" w:cs="Times New Roman"/>
          <w:sz w:val="20"/>
          <w:szCs w:val="20"/>
        </w:rPr>
        <w:t xml:space="preserve"> Achievement of India in Team Games and Individual Sports- Achievements of India in Hockey</w:t>
      </w:r>
      <w:r w:rsidR="00951E14" w:rsidRPr="00256611">
        <w:rPr>
          <w:rFonts w:ascii="Times New Roman" w:hAnsi="Times New Roman" w:cs="Times New Roman"/>
          <w:sz w:val="20"/>
          <w:szCs w:val="20"/>
        </w:rPr>
        <w:t>,</w:t>
      </w:r>
      <w:r w:rsidR="005C62D7" w:rsidRPr="00256611">
        <w:rPr>
          <w:rFonts w:ascii="Times New Roman" w:hAnsi="Times New Roman" w:cs="Times New Roman"/>
          <w:sz w:val="20"/>
          <w:szCs w:val="20"/>
        </w:rPr>
        <w:t xml:space="preserve"> Olympic Medal winners of India</w:t>
      </w:r>
      <w:r w:rsidR="00951E14" w:rsidRPr="00256611">
        <w:rPr>
          <w:rFonts w:ascii="Times New Roman" w:hAnsi="Times New Roman" w:cs="Times New Roman"/>
          <w:sz w:val="20"/>
          <w:szCs w:val="20"/>
        </w:rPr>
        <w:t>,</w:t>
      </w:r>
      <w:r w:rsidR="005C62D7" w:rsidRPr="00256611">
        <w:rPr>
          <w:rFonts w:ascii="Times New Roman" w:hAnsi="Times New Roman" w:cs="Times New Roman"/>
          <w:sz w:val="20"/>
          <w:szCs w:val="20"/>
        </w:rPr>
        <w:t xml:space="preserve"> Indian Women in Olympics</w:t>
      </w:r>
      <w:r w:rsidR="00256611">
        <w:rPr>
          <w:rFonts w:ascii="Times New Roman" w:hAnsi="Times New Roman" w:cs="Times New Roman"/>
          <w:sz w:val="20"/>
          <w:szCs w:val="20"/>
        </w:rPr>
        <w:t>.</w:t>
      </w:r>
      <w:r w:rsidR="005C62D7" w:rsidRPr="00256611">
        <w:rPr>
          <w:rFonts w:ascii="Times New Roman" w:hAnsi="Times New Roman" w:cs="Times New Roman"/>
          <w:sz w:val="20"/>
          <w:szCs w:val="20"/>
        </w:rPr>
        <w:t xml:space="preserve"> </w:t>
      </w:r>
    </w:p>
    <w:p w:rsidR="00256611" w:rsidRPr="00256611" w:rsidRDefault="00256611" w:rsidP="002610D5">
      <w:pPr>
        <w:spacing w:after="0"/>
        <w:ind w:left="111"/>
        <w:rPr>
          <w:rFonts w:ascii="Times New Roman" w:hAnsi="Times New Roman" w:cs="Times New Roman"/>
          <w:sz w:val="20"/>
          <w:szCs w:val="20"/>
        </w:rPr>
      </w:pPr>
    </w:p>
    <w:p w:rsidR="005C62D7" w:rsidRPr="00256611" w:rsidRDefault="000C6CC1" w:rsidP="005C62D7">
      <w:pPr>
        <w:spacing w:after="0"/>
        <w:ind w:left="111"/>
        <w:rPr>
          <w:rFonts w:ascii="Times New Roman" w:hAnsi="Times New Roman" w:cs="Times New Roman"/>
          <w:b/>
          <w:sz w:val="20"/>
          <w:szCs w:val="20"/>
        </w:rPr>
      </w:pPr>
      <w:r w:rsidRPr="00256611">
        <w:rPr>
          <w:rFonts w:ascii="Times New Roman" w:hAnsi="Times New Roman" w:cs="Times New Roman"/>
          <w:b/>
          <w:sz w:val="20"/>
          <w:szCs w:val="20"/>
        </w:rPr>
        <w:t>SUGGESTED READINGS</w:t>
      </w:r>
    </w:p>
    <w:p w:rsidR="00026171" w:rsidRPr="00256611" w:rsidRDefault="005C62D7" w:rsidP="00026171">
      <w:pPr>
        <w:spacing w:after="0"/>
        <w:ind w:left="533" w:hanging="420"/>
        <w:rPr>
          <w:rFonts w:ascii="Times New Roman" w:hAnsi="Times New Roman" w:cs="Times New Roman"/>
          <w:sz w:val="20"/>
          <w:szCs w:val="20"/>
        </w:rPr>
      </w:pPr>
      <w:r w:rsidRPr="00256611">
        <w:rPr>
          <w:rFonts w:ascii="Times New Roman" w:hAnsi="Times New Roman" w:cs="Times New Roman"/>
          <w:sz w:val="20"/>
          <w:szCs w:val="20"/>
        </w:rPr>
        <w:t>Osim Mohamond (2015) Olympic Movement, Sports Publication, New Delhi</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w:t>
      </w:r>
    </w:p>
    <w:p w:rsidR="005C62D7" w:rsidRPr="00256611" w:rsidRDefault="005C62D7" w:rsidP="00026171">
      <w:pPr>
        <w:spacing w:after="0"/>
        <w:ind w:left="533" w:hanging="420"/>
        <w:rPr>
          <w:rFonts w:ascii="Times New Roman" w:hAnsi="Times New Roman" w:cs="Times New Roman"/>
          <w:sz w:val="20"/>
          <w:szCs w:val="20"/>
        </w:rPr>
      </w:pPr>
      <w:r w:rsidRPr="00256611">
        <w:rPr>
          <w:rFonts w:ascii="Times New Roman" w:hAnsi="Times New Roman" w:cs="Times New Roman"/>
          <w:sz w:val="20"/>
          <w:szCs w:val="20"/>
        </w:rPr>
        <w:t xml:space="preserve">Ajmer Singh, Jagdish Baiet (2008) , Essentials of Physical Education, Kalyani Publication, Ludhiana </w:t>
      </w:r>
    </w:p>
    <w:p w:rsidR="00026171" w:rsidRPr="00256611" w:rsidRDefault="005C62D7" w:rsidP="00026171">
      <w:pPr>
        <w:spacing w:after="0"/>
        <w:ind w:left="533" w:hanging="420"/>
        <w:rPr>
          <w:rFonts w:ascii="Times New Roman" w:hAnsi="Times New Roman" w:cs="Times New Roman"/>
          <w:sz w:val="20"/>
          <w:szCs w:val="20"/>
        </w:rPr>
      </w:pPr>
      <w:r w:rsidRPr="00256611">
        <w:rPr>
          <w:rFonts w:ascii="Times New Roman" w:hAnsi="Times New Roman" w:cs="Times New Roman"/>
          <w:sz w:val="20"/>
          <w:szCs w:val="20"/>
        </w:rPr>
        <w:t>Osborne, M</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P</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(2004)</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Magictree House Fact Tracker: Ancient Greece and the Olympics: A Nonfiction Companion To Magic Tree House: Hour of the Olympics</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New York: random house books for young readers</w:t>
      </w:r>
      <w:r w:rsidR="00951E14" w:rsidRPr="00256611">
        <w:rPr>
          <w:rFonts w:ascii="Times New Roman" w:hAnsi="Times New Roman" w:cs="Times New Roman"/>
          <w:sz w:val="20"/>
          <w:szCs w:val="20"/>
        </w:rPr>
        <w:t>,</w:t>
      </w:r>
      <w:r w:rsidR="00026171" w:rsidRPr="00256611">
        <w:rPr>
          <w:rFonts w:ascii="Times New Roman" w:hAnsi="Times New Roman" w:cs="Times New Roman"/>
          <w:sz w:val="20"/>
          <w:szCs w:val="20"/>
        </w:rPr>
        <w:t xml:space="preserve"> </w:t>
      </w:r>
    </w:p>
    <w:p w:rsidR="002610D5" w:rsidRDefault="005C62D7" w:rsidP="002610D5">
      <w:pPr>
        <w:spacing w:after="0"/>
        <w:ind w:left="533" w:hanging="420"/>
        <w:rPr>
          <w:rFonts w:ascii="Times New Roman" w:hAnsi="Times New Roman" w:cs="Times New Roman"/>
          <w:sz w:val="20"/>
          <w:szCs w:val="20"/>
        </w:rPr>
      </w:pPr>
      <w:r w:rsidRPr="00256611">
        <w:rPr>
          <w:rFonts w:ascii="Times New Roman" w:hAnsi="Times New Roman" w:cs="Times New Roman"/>
          <w:sz w:val="20"/>
          <w:szCs w:val="20"/>
        </w:rPr>
        <w:t>Burbank, J</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M</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Andranovich, G</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D</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&amp; Heying Boulder, C</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H</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(2001)</w:t>
      </w:r>
      <w:r w:rsidR="00951E14" w:rsidRPr="00256611">
        <w:rPr>
          <w:rFonts w:ascii="Times New Roman" w:hAnsi="Times New Roman" w:cs="Times New Roman"/>
          <w:sz w:val="20"/>
          <w:szCs w:val="20"/>
        </w:rPr>
        <w:t>,</w:t>
      </w:r>
      <w:r w:rsidRPr="00256611">
        <w:rPr>
          <w:rFonts w:ascii="Times New Roman" w:hAnsi="Times New Roman" w:cs="Times New Roman"/>
          <w:sz w:val="20"/>
          <w:szCs w:val="20"/>
        </w:rPr>
        <w:t xml:space="preserve"> Olympic dreams:  the impact of megaevents on</w:t>
      </w:r>
      <w:r w:rsidR="00026171" w:rsidRPr="00256611">
        <w:rPr>
          <w:rFonts w:ascii="Times New Roman" w:hAnsi="Times New Roman" w:cs="Times New Roman"/>
          <w:sz w:val="20"/>
          <w:szCs w:val="20"/>
        </w:rPr>
        <w:t xml:space="preserve"> local politics: Lynne Rienner </w:t>
      </w:r>
    </w:p>
    <w:p w:rsidR="00256611" w:rsidRPr="00256611" w:rsidRDefault="00256611" w:rsidP="002610D5">
      <w:pPr>
        <w:spacing w:after="0"/>
        <w:ind w:left="533" w:hanging="420"/>
        <w:rPr>
          <w:rFonts w:ascii="Times New Roman" w:hAnsi="Times New Roman" w:cs="Times New Roman"/>
          <w:sz w:val="20"/>
          <w:szCs w:val="20"/>
        </w:rPr>
      </w:pPr>
    </w:p>
    <w:p w:rsidR="00443F99" w:rsidRDefault="00443F99" w:rsidP="00812FDC">
      <w:pPr>
        <w:spacing w:after="0"/>
        <w:jc w:val="center"/>
        <w:rPr>
          <w:rFonts w:ascii="Times New Roman" w:hAnsi="Times New Roman" w:cs="Times New Roman"/>
          <w:b/>
          <w:bCs/>
          <w:sz w:val="20"/>
          <w:szCs w:val="20"/>
        </w:rPr>
      </w:pPr>
    </w:p>
    <w:p w:rsidR="00456CA8" w:rsidRDefault="00456CA8" w:rsidP="00812FDC">
      <w:pPr>
        <w:spacing w:after="0"/>
        <w:jc w:val="center"/>
        <w:rPr>
          <w:rFonts w:ascii="Times New Roman" w:hAnsi="Times New Roman" w:cs="Times New Roman"/>
          <w:b/>
          <w:bCs/>
          <w:sz w:val="20"/>
          <w:szCs w:val="20"/>
        </w:rPr>
      </w:pPr>
    </w:p>
    <w:p w:rsidR="00812FDC" w:rsidRPr="00E174D3" w:rsidRDefault="00171981" w:rsidP="00812FDC">
      <w:pPr>
        <w:spacing w:after="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BACHELOR OF PHYSICAL EDUCATION AND SPORTS </w:t>
      </w:r>
    </w:p>
    <w:p w:rsidR="00812FDC" w:rsidRPr="00E174D3" w:rsidRDefault="00812FDC" w:rsidP="00443F99">
      <w:pPr>
        <w:autoSpaceDE w:val="0"/>
        <w:autoSpaceDN w:val="0"/>
        <w:adjustRightInd w:val="0"/>
        <w:spacing w:after="0" w:line="240" w:lineRule="auto"/>
        <w:jc w:val="center"/>
        <w:rPr>
          <w:rFonts w:ascii="Times New Roman" w:hAnsi="Times New Roman" w:cs="Times New Roman"/>
          <w:b/>
          <w:bCs/>
          <w:color w:val="000000"/>
          <w:sz w:val="20"/>
          <w:szCs w:val="20"/>
        </w:rPr>
      </w:pPr>
      <w:r w:rsidRPr="00E174D3">
        <w:rPr>
          <w:rFonts w:ascii="Times New Roman" w:hAnsi="Times New Roman" w:cs="Times New Roman"/>
          <w:b/>
          <w:bCs/>
          <w:color w:val="000000"/>
          <w:sz w:val="20"/>
          <w:szCs w:val="20"/>
        </w:rPr>
        <w:t xml:space="preserve">BPES-EC-104 </w:t>
      </w:r>
      <w:r w:rsidRPr="00E174D3">
        <w:rPr>
          <w:rFonts w:ascii="Times New Roman" w:hAnsi="Times New Roman" w:cs="Times New Roman"/>
          <w:b/>
          <w:bCs/>
          <w:sz w:val="20"/>
          <w:szCs w:val="20"/>
        </w:rPr>
        <w:t xml:space="preserve">– </w:t>
      </w:r>
      <w:r w:rsidRPr="00E174D3">
        <w:rPr>
          <w:rFonts w:ascii="Times New Roman" w:hAnsi="Times New Roman" w:cs="Times New Roman"/>
          <w:b/>
          <w:bCs/>
          <w:color w:val="000000"/>
          <w:sz w:val="20"/>
          <w:szCs w:val="20"/>
        </w:rPr>
        <w:t>SPORTS NUTRITION AND WEIGHT MANAGEMENT</w:t>
      </w:r>
    </w:p>
    <w:p w:rsidR="00812FDC" w:rsidRPr="00E174D3" w:rsidRDefault="00812FDC" w:rsidP="00E174D3">
      <w:pPr>
        <w:autoSpaceDE w:val="0"/>
        <w:autoSpaceDN w:val="0"/>
        <w:adjustRightInd w:val="0"/>
        <w:spacing w:after="0" w:line="240" w:lineRule="auto"/>
        <w:rPr>
          <w:rFonts w:ascii="Times New Roman" w:hAnsi="Times New Roman" w:cs="Times New Roman"/>
          <w:b/>
          <w:bCs/>
          <w:color w:val="000000"/>
          <w:sz w:val="20"/>
          <w:szCs w:val="20"/>
        </w:rPr>
      </w:pPr>
      <w:r w:rsidRPr="00E174D3">
        <w:rPr>
          <w:rFonts w:ascii="Times New Roman" w:hAnsi="Times New Roman" w:cs="Times New Roman"/>
          <w:sz w:val="20"/>
          <w:szCs w:val="20"/>
        </w:rPr>
        <w:t xml:space="preserve">Contact </w:t>
      </w:r>
      <w:r w:rsidR="00391700" w:rsidRPr="00E174D3">
        <w:rPr>
          <w:rFonts w:ascii="Times New Roman" w:hAnsi="Times New Roman" w:cs="Times New Roman"/>
          <w:sz w:val="20"/>
          <w:szCs w:val="20"/>
        </w:rPr>
        <w:t>Hour: 3</w:t>
      </w:r>
      <w:r w:rsidRPr="00E174D3">
        <w:rPr>
          <w:rFonts w:ascii="Times New Roman" w:hAnsi="Times New Roman" w:cs="Times New Roman"/>
          <w:sz w:val="20"/>
          <w:szCs w:val="20"/>
        </w:rPr>
        <w:t xml:space="preserve">                                                   </w:t>
      </w:r>
      <w:r w:rsidR="00E174D3">
        <w:rPr>
          <w:rFonts w:ascii="Times New Roman" w:hAnsi="Times New Roman" w:cs="Times New Roman"/>
          <w:sz w:val="20"/>
          <w:szCs w:val="20"/>
        </w:rPr>
        <w:t xml:space="preserve">                  </w:t>
      </w:r>
      <w:r w:rsidRPr="00E174D3">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Pr="00E174D3">
        <w:rPr>
          <w:rFonts w:ascii="Times New Roman" w:hAnsi="Times New Roman" w:cs="Times New Roman"/>
          <w:sz w:val="20"/>
          <w:szCs w:val="20"/>
        </w:rPr>
        <w:t xml:space="preserve">   M</w:t>
      </w:r>
      <w:r w:rsidRPr="00E174D3">
        <w:rPr>
          <w:rFonts w:ascii="Times New Roman" w:hAnsi="Times New Roman" w:cs="Times New Roman"/>
          <w:spacing w:val="-1"/>
          <w:sz w:val="20"/>
          <w:szCs w:val="20"/>
        </w:rPr>
        <w:t>a</w:t>
      </w:r>
      <w:r w:rsidRPr="00E174D3">
        <w:rPr>
          <w:rFonts w:ascii="Times New Roman" w:hAnsi="Times New Roman" w:cs="Times New Roman"/>
          <w:sz w:val="20"/>
          <w:szCs w:val="20"/>
        </w:rPr>
        <w:t>x</w:t>
      </w:r>
      <w:r w:rsidR="00951E14" w:rsidRPr="00E174D3">
        <w:rPr>
          <w:rFonts w:ascii="Times New Roman" w:hAnsi="Times New Roman" w:cs="Times New Roman"/>
          <w:sz w:val="20"/>
          <w:szCs w:val="20"/>
        </w:rPr>
        <w:t>,</w:t>
      </w:r>
      <w:r w:rsidRPr="00E174D3">
        <w:rPr>
          <w:rFonts w:ascii="Times New Roman" w:hAnsi="Times New Roman" w:cs="Times New Roman"/>
          <w:sz w:val="20"/>
          <w:szCs w:val="20"/>
        </w:rPr>
        <w:t xml:space="preserve"> M</w:t>
      </w:r>
      <w:r w:rsidRPr="00E174D3">
        <w:rPr>
          <w:rFonts w:ascii="Times New Roman" w:hAnsi="Times New Roman" w:cs="Times New Roman"/>
          <w:spacing w:val="-1"/>
          <w:sz w:val="20"/>
          <w:szCs w:val="20"/>
        </w:rPr>
        <w:t>a</w:t>
      </w:r>
      <w:r w:rsidRPr="00E174D3">
        <w:rPr>
          <w:rFonts w:ascii="Times New Roman" w:hAnsi="Times New Roman" w:cs="Times New Roman"/>
          <w:sz w:val="20"/>
          <w:szCs w:val="20"/>
        </w:rPr>
        <w:t xml:space="preserve">rks: </w:t>
      </w:r>
      <w:r w:rsidR="0049497C">
        <w:rPr>
          <w:rFonts w:ascii="Times New Roman" w:hAnsi="Times New Roman" w:cs="Times New Roman"/>
          <w:sz w:val="20"/>
          <w:szCs w:val="20"/>
        </w:rPr>
        <w:t>50</w:t>
      </w:r>
    </w:p>
    <w:p w:rsidR="00812FDC" w:rsidRPr="00E174D3" w:rsidRDefault="00391700" w:rsidP="00812FDC">
      <w:pPr>
        <w:spacing w:after="0"/>
        <w:rPr>
          <w:rFonts w:ascii="Times New Roman" w:hAnsi="Times New Roman" w:cs="Times New Roman"/>
          <w:sz w:val="20"/>
          <w:szCs w:val="20"/>
        </w:rPr>
      </w:pPr>
      <w:r w:rsidRPr="00E174D3">
        <w:rPr>
          <w:rFonts w:ascii="Times New Roman" w:hAnsi="Times New Roman" w:cs="Times New Roman"/>
          <w:sz w:val="20"/>
          <w:szCs w:val="20"/>
        </w:rPr>
        <w:t>Credit: 3</w:t>
      </w:r>
      <w:r w:rsidR="00812FDC" w:rsidRPr="00E174D3">
        <w:rPr>
          <w:rFonts w:ascii="Times New Roman" w:hAnsi="Times New Roman" w:cs="Times New Roman"/>
          <w:sz w:val="20"/>
          <w:szCs w:val="20"/>
        </w:rPr>
        <w:t xml:space="preserve">                                                               </w:t>
      </w:r>
      <w:r w:rsidR="00E174D3">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00812FDC" w:rsidRPr="00E174D3">
        <w:rPr>
          <w:rFonts w:ascii="Times New Roman" w:hAnsi="Times New Roman" w:cs="Times New Roman"/>
          <w:sz w:val="20"/>
          <w:szCs w:val="20"/>
        </w:rPr>
        <w:t xml:space="preserve">  Ext</w:t>
      </w:r>
      <w:r w:rsidR="00812FDC" w:rsidRPr="00E174D3">
        <w:rPr>
          <w:rFonts w:ascii="Times New Roman" w:hAnsi="Times New Roman" w:cs="Times New Roman"/>
          <w:spacing w:val="-1"/>
          <w:sz w:val="20"/>
          <w:szCs w:val="20"/>
        </w:rPr>
        <w:t>e</w:t>
      </w:r>
      <w:r w:rsidR="00812FDC" w:rsidRPr="00E174D3">
        <w:rPr>
          <w:rFonts w:ascii="Times New Roman" w:hAnsi="Times New Roman" w:cs="Times New Roman"/>
          <w:sz w:val="20"/>
          <w:szCs w:val="20"/>
        </w:rPr>
        <w:t>rn</w:t>
      </w:r>
      <w:r w:rsidR="00812FDC" w:rsidRPr="00E174D3">
        <w:rPr>
          <w:rFonts w:ascii="Times New Roman" w:hAnsi="Times New Roman" w:cs="Times New Roman"/>
          <w:spacing w:val="-2"/>
          <w:sz w:val="20"/>
          <w:szCs w:val="20"/>
        </w:rPr>
        <w:t>a</w:t>
      </w:r>
      <w:r w:rsidR="00812FDC" w:rsidRPr="00E174D3">
        <w:rPr>
          <w:rFonts w:ascii="Times New Roman" w:hAnsi="Times New Roman" w:cs="Times New Roman"/>
          <w:sz w:val="20"/>
          <w:szCs w:val="20"/>
        </w:rPr>
        <w:t>l Ma</w:t>
      </w:r>
      <w:r w:rsidR="00812FDC" w:rsidRPr="00E174D3">
        <w:rPr>
          <w:rFonts w:ascii="Times New Roman" w:hAnsi="Times New Roman" w:cs="Times New Roman"/>
          <w:spacing w:val="-1"/>
          <w:sz w:val="20"/>
          <w:szCs w:val="20"/>
        </w:rPr>
        <w:t>r</w:t>
      </w:r>
      <w:r w:rsidR="0049497C">
        <w:rPr>
          <w:rFonts w:ascii="Times New Roman" w:hAnsi="Times New Roman" w:cs="Times New Roman"/>
          <w:sz w:val="20"/>
          <w:szCs w:val="20"/>
        </w:rPr>
        <w:t>ks: 35</w:t>
      </w:r>
    </w:p>
    <w:p w:rsidR="00375A3A" w:rsidRDefault="00E174D3" w:rsidP="00443F99">
      <w:pPr>
        <w:spacing w:after="0"/>
        <w:ind w:left="111"/>
        <w:jc w:val="center"/>
        <w:rPr>
          <w:rFonts w:ascii="Times New Roman" w:hAnsi="Times New Roman" w:cs="Times New Roman"/>
          <w:sz w:val="20"/>
          <w:szCs w:val="20"/>
        </w:rPr>
      </w:pPr>
      <w:r>
        <w:rPr>
          <w:rFonts w:ascii="Times New Roman" w:hAnsi="Times New Roman" w:cs="Times New Roman"/>
          <w:spacing w:val="-3"/>
          <w:sz w:val="20"/>
          <w:szCs w:val="20"/>
        </w:rPr>
        <w:t xml:space="preserve">                                                                                                  </w:t>
      </w:r>
      <w:r w:rsidR="00812FDC" w:rsidRPr="00E174D3">
        <w:rPr>
          <w:rFonts w:ascii="Times New Roman" w:hAnsi="Times New Roman" w:cs="Times New Roman"/>
          <w:spacing w:val="-3"/>
          <w:sz w:val="20"/>
          <w:szCs w:val="20"/>
        </w:rPr>
        <w:t>I</w:t>
      </w:r>
      <w:r w:rsidR="00812FDC" w:rsidRPr="00E174D3">
        <w:rPr>
          <w:rFonts w:ascii="Times New Roman" w:hAnsi="Times New Roman" w:cs="Times New Roman"/>
          <w:sz w:val="20"/>
          <w:szCs w:val="20"/>
        </w:rPr>
        <w:t>nt</w:t>
      </w:r>
      <w:r w:rsidR="00812FDC" w:rsidRPr="00E174D3">
        <w:rPr>
          <w:rFonts w:ascii="Times New Roman" w:hAnsi="Times New Roman" w:cs="Times New Roman"/>
          <w:spacing w:val="2"/>
          <w:sz w:val="20"/>
          <w:szCs w:val="20"/>
        </w:rPr>
        <w:t>e</w:t>
      </w:r>
      <w:r w:rsidR="00812FDC" w:rsidRPr="00E174D3">
        <w:rPr>
          <w:rFonts w:ascii="Times New Roman" w:hAnsi="Times New Roman" w:cs="Times New Roman"/>
          <w:sz w:val="20"/>
          <w:szCs w:val="20"/>
        </w:rPr>
        <w:t>rn</w:t>
      </w:r>
      <w:r w:rsidR="00812FDC" w:rsidRPr="00E174D3">
        <w:rPr>
          <w:rFonts w:ascii="Times New Roman" w:hAnsi="Times New Roman" w:cs="Times New Roman"/>
          <w:spacing w:val="-2"/>
          <w:sz w:val="20"/>
          <w:szCs w:val="20"/>
        </w:rPr>
        <w:t>a</w:t>
      </w:r>
      <w:r w:rsidR="00812FDC" w:rsidRPr="00E174D3">
        <w:rPr>
          <w:rFonts w:ascii="Times New Roman" w:hAnsi="Times New Roman" w:cs="Times New Roman"/>
          <w:sz w:val="20"/>
          <w:szCs w:val="20"/>
        </w:rPr>
        <w:t>l M</w:t>
      </w:r>
      <w:r w:rsidR="00812FDC" w:rsidRPr="00E174D3">
        <w:rPr>
          <w:rFonts w:ascii="Times New Roman" w:hAnsi="Times New Roman" w:cs="Times New Roman"/>
          <w:spacing w:val="2"/>
          <w:sz w:val="20"/>
          <w:szCs w:val="20"/>
        </w:rPr>
        <w:t>a</w:t>
      </w:r>
      <w:r w:rsidR="0049497C">
        <w:rPr>
          <w:rFonts w:ascii="Times New Roman" w:hAnsi="Times New Roman" w:cs="Times New Roman"/>
          <w:sz w:val="20"/>
          <w:szCs w:val="20"/>
        </w:rPr>
        <w:t>rks: 15</w:t>
      </w:r>
    </w:p>
    <w:p w:rsidR="00443F99" w:rsidRPr="000C6CC1" w:rsidRDefault="00443F99" w:rsidP="00443F99">
      <w:pPr>
        <w:spacing w:after="0" w:line="240" w:lineRule="auto"/>
        <w:rPr>
          <w:rFonts w:ascii="Times New Roman" w:hAnsi="Times New Roman" w:cs="Times New Roman"/>
          <w:b/>
          <w:sz w:val="20"/>
          <w:szCs w:val="20"/>
        </w:rPr>
      </w:pPr>
      <w:r w:rsidRPr="000C6CC1">
        <w:rPr>
          <w:rFonts w:ascii="Times New Roman" w:hAnsi="Times New Roman" w:cs="Times New Roman"/>
          <w:b/>
          <w:sz w:val="20"/>
          <w:szCs w:val="20"/>
        </w:rPr>
        <w:t>COURSE OUTCOME</w:t>
      </w:r>
    </w:p>
    <w:p w:rsidR="00CB4A61" w:rsidRPr="00D71799" w:rsidRDefault="00CB4A61" w:rsidP="00F36582">
      <w:pPr>
        <w:pStyle w:val="ListParagraph"/>
        <w:numPr>
          <w:ilvl w:val="0"/>
          <w:numId w:val="5"/>
        </w:numPr>
        <w:spacing w:after="0" w:line="240" w:lineRule="auto"/>
        <w:ind w:left="851" w:right="-6"/>
        <w:rPr>
          <w:rFonts w:ascii="Times New Roman" w:hAnsi="Times New Roman" w:cs="Times New Roman"/>
          <w:sz w:val="16"/>
          <w:szCs w:val="16"/>
        </w:rPr>
      </w:pPr>
      <w:r w:rsidRPr="00D71799">
        <w:rPr>
          <w:rFonts w:ascii="Times New Roman" w:hAnsi="Times New Roman" w:cs="Times New Roman"/>
          <w:sz w:val="16"/>
          <w:szCs w:val="16"/>
        </w:rPr>
        <w:t>Enhancement of movement skills and movement knowledge-students will develop effective motor skills and understand the fundamentals of movement by practicing and analyzing purposeful movement.</w:t>
      </w:r>
    </w:p>
    <w:p w:rsidR="00CB4A61" w:rsidRPr="00D71799" w:rsidRDefault="00CB4A61" w:rsidP="00F36582">
      <w:pPr>
        <w:pStyle w:val="ListParagraph"/>
        <w:numPr>
          <w:ilvl w:val="0"/>
          <w:numId w:val="5"/>
        </w:numPr>
        <w:spacing w:after="0" w:line="240" w:lineRule="auto"/>
        <w:ind w:left="851" w:right="-6"/>
        <w:rPr>
          <w:rFonts w:ascii="Times New Roman" w:hAnsi="Times New Roman" w:cs="Times New Roman"/>
          <w:sz w:val="16"/>
          <w:szCs w:val="16"/>
        </w:rPr>
      </w:pPr>
      <w:r w:rsidRPr="00D71799">
        <w:rPr>
          <w:rFonts w:ascii="Times New Roman" w:hAnsi="Times New Roman" w:cs="Times New Roman"/>
          <w:sz w:val="16"/>
          <w:szCs w:val="16"/>
        </w:rPr>
        <w:t>Increased self-image and personal development-students develop and maintain a positive self-image and strive to become the best they can be through planned physical activities.</w:t>
      </w:r>
    </w:p>
    <w:p w:rsidR="00CB4A61" w:rsidRPr="00D71799" w:rsidRDefault="00CB4A61" w:rsidP="00F36582">
      <w:pPr>
        <w:pStyle w:val="ListParagraph"/>
        <w:numPr>
          <w:ilvl w:val="0"/>
          <w:numId w:val="5"/>
        </w:numPr>
        <w:spacing w:after="0" w:line="240" w:lineRule="auto"/>
        <w:ind w:left="851" w:right="-148"/>
        <w:rPr>
          <w:rFonts w:ascii="Times New Roman" w:hAnsi="Times New Roman" w:cs="Times New Roman"/>
          <w:sz w:val="16"/>
          <w:szCs w:val="16"/>
        </w:rPr>
      </w:pPr>
      <w:r w:rsidRPr="00D71799">
        <w:rPr>
          <w:rFonts w:ascii="Times New Roman" w:hAnsi="Times New Roman" w:cs="Times New Roman"/>
          <w:sz w:val="16"/>
          <w:szCs w:val="16"/>
        </w:rPr>
        <w:t>Improved self-control skills-Students will learn how to manage their minds and their weight through nutrition education and application of principal</w:t>
      </w:r>
    </w:p>
    <w:p w:rsidR="00CB4A61" w:rsidRPr="00D71799" w:rsidRDefault="00CB4A61" w:rsidP="00F36582">
      <w:pPr>
        <w:pStyle w:val="ListParagraph"/>
        <w:numPr>
          <w:ilvl w:val="0"/>
          <w:numId w:val="5"/>
        </w:numPr>
        <w:spacing w:after="0" w:line="240" w:lineRule="auto"/>
        <w:ind w:left="851" w:right="-673"/>
        <w:rPr>
          <w:rFonts w:ascii="Times New Roman" w:hAnsi="Times New Roman" w:cs="Times New Roman"/>
          <w:sz w:val="16"/>
          <w:szCs w:val="16"/>
        </w:rPr>
      </w:pPr>
      <w:r w:rsidRPr="00D71799">
        <w:rPr>
          <w:rFonts w:ascii="Times New Roman" w:hAnsi="Times New Roman" w:cs="Times New Roman"/>
          <w:sz w:val="16"/>
          <w:szCs w:val="16"/>
        </w:rPr>
        <w:t>Goal setting and goal accomplishment skills-Students are given the opportunity to plan and accomplish achievable goals.</w:t>
      </w:r>
    </w:p>
    <w:p w:rsidR="00443F99" w:rsidRPr="00443F99" w:rsidRDefault="00443F99" w:rsidP="00443F99">
      <w:pPr>
        <w:spacing w:after="0" w:line="240" w:lineRule="auto"/>
        <w:rPr>
          <w:rFonts w:ascii="Times New Roman" w:hAnsi="Times New Roman" w:cs="Times New Roman"/>
          <w:b/>
          <w:sz w:val="20"/>
          <w:szCs w:val="20"/>
        </w:rPr>
      </w:pPr>
      <w:r w:rsidRPr="00256611">
        <w:rPr>
          <w:rFonts w:ascii="Times New Roman" w:hAnsi="Times New Roman" w:cs="Times New Roman"/>
          <w:b/>
          <w:sz w:val="20"/>
          <w:szCs w:val="20"/>
        </w:rPr>
        <w:t>COURSE CONTENT</w:t>
      </w:r>
    </w:p>
    <w:p w:rsidR="007367F6" w:rsidRPr="00E174D3" w:rsidRDefault="007367F6" w:rsidP="0040219A">
      <w:pPr>
        <w:spacing w:after="0"/>
        <w:rPr>
          <w:rFonts w:ascii="Times New Roman" w:hAnsi="Times New Roman" w:cs="Times New Roman"/>
          <w:b/>
          <w:sz w:val="20"/>
          <w:szCs w:val="20"/>
        </w:rPr>
      </w:pPr>
      <w:r w:rsidRPr="00E174D3">
        <w:rPr>
          <w:rFonts w:ascii="Times New Roman" w:hAnsi="Times New Roman" w:cs="Times New Roman"/>
          <w:b/>
          <w:sz w:val="20"/>
          <w:szCs w:val="20"/>
        </w:rPr>
        <w:t xml:space="preserve">UNIT-I  </w:t>
      </w:r>
    </w:p>
    <w:p w:rsidR="0040219A" w:rsidRPr="00E174D3" w:rsidRDefault="007367F6" w:rsidP="0040219A">
      <w:pPr>
        <w:spacing w:after="0"/>
        <w:rPr>
          <w:rFonts w:ascii="Times New Roman" w:hAnsi="Times New Roman" w:cs="Times New Roman"/>
          <w:sz w:val="20"/>
          <w:szCs w:val="20"/>
        </w:rPr>
      </w:pPr>
      <w:r w:rsidRPr="00E174D3">
        <w:rPr>
          <w:rFonts w:ascii="Times New Roman" w:hAnsi="Times New Roman" w:cs="Times New Roman"/>
          <w:sz w:val="20"/>
          <w:szCs w:val="20"/>
        </w:rPr>
        <w:t xml:space="preserve">Introduction to sports nutrition: meaning and definition of sports nutrition, basic nutrition guidelines, role of nutrition in sports, factor to consider for developing nutrition plan. </w:t>
      </w:r>
    </w:p>
    <w:p w:rsidR="007367F6" w:rsidRPr="00E174D3" w:rsidRDefault="007367F6" w:rsidP="0040219A">
      <w:pPr>
        <w:spacing w:after="0"/>
        <w:rPr>
          <w:rFonts w:ascii="Times New Roman" w:hAnsi="Times New Roman" w:cs="Times New Roman"/>
          <w:b/>
          <w:sz w:val="20"/>
          <w:szCs w:val="20"/>
        </w:rPr>
      </w:pPr>
      <w:r w:rsidRPr="00E174D3">
        <w:rPr>
          <w:rFonts w:ascii="Times New Roman" w:hAnsi="Times New Roman" w:cs="Times New Roman"/>
          <w:b/>
          <w:sz w:val="20"/>
          <w:szCs w:val="20"/>
        </w:rPr>
        <w:t xml:space="preserve">UNIT-II  </w:t>
      </w:r>
    </w:p>
    <w:p w:rsidR="0040219A" w:rsidRPr="00E174D3" w:rsidRDefault="007367F6" w:rsidP="0040219A">
      <w:pPr>
        <w:spacing w:after="0"/>
        <w:rPr>
          <w:rFonts w:ascii="Times New Roman" w:hAnsi="Times New Roman" w:cs="Times New Roman"/>
          <w:sz w:val="20"/>
          <w:szCs w:val="20"/>
        </w:rPr>
      </w:pPr>
      <w:r w:rsidRPr="00E174D3">
        <w:rPr>
          <w:rFonts w:ascii="Times New Roman" w:hAnsi="Times New Roman" w:cs="Times New Roman"/>
          <w:sz w:val="20"/>
          <w:szCs w:val="20"/>
        </w:rPr>
        <w:t>Nutrients: ingestion to energy metabolism: carbohydrates, protein, fat – meaning, classification and its function, role of carbohydrates, fat and protein during exercise, vitamins, minerals, water – meaning, classification and its function, role of hydration during exercise, water balance, nutrition – daily caloric requirement and expenditure.</w:t>
      </w:r>
    </w:p>
    <w:p w:rsidR="007367F6" w:rsidRPr="00E174D3" w:rsidRDefault="007367F6" w:rsidP="0040219A">
      <w:pPr>
        <w:spacing w:after="0"/>
        <w:rPr>
          <w:rFonts w:ascii="Times New Roman" w:hAnsi="Times New Roman" w:cs="Times New Roman"/>
          <w:b/>
          <w:sz w:val="20"/>
          <w:szCs w:val="20"/>
        </w:rPr>
      </w:pPr>
      <w:r w:rsidRPr="00E174D3">
        <w:rPr>
          <w:rFonts w:ascii="Times New Roman" w:hAnsi="Times New Roman" w:cs="Times New Roman"/>
          <w:b/>
          <w:sz w:val="20"/>
          <w:szCs w:val="20"/>
        </w:rPr>
        <w:t xml:space="preserve">UNIT- III   </w:t>
      </w:r>
    </w:p>
    <w:p w:rsidR="0040219A" w:rsidRPr="00E174D3" w:rsidRDefault="007367F6" w:rsidP="0040219A">
      <w:pPr>
        <w:spacing w:after="0"/>
        <w:rPr>
          <w:rFonts w:ascii="Times New Roman" w:hAnsi="Times New Roman" w:cs="Times New Roman"/>
          <w:sz w:val="20"/>
          <w:szCs w:val="20"/>
        </w:rPr>
      </w:pPr>
      <w:r w:rsidRPr="00E174D3">
        <w:rPr>
          <w:rFonts w:ascii="Times New Roman" w:hAnsi="Times New Roman" w:cs="Times New Roman"/>
          <w:sz w:val="20"/>
          <w:szCs w:val="20"/>
        </w:rPr>
        <w:t xml:space="preserve">Nutrition and weight management: meaning of weight management concept of weight management in modern era factor affecting weight management and values of weight management, concept of BMI (body mass index), obesity and its hazard, myth of spot reduction, dieting versus exercise for weight control, common myths about weight loss, obesity – definition, meaning and types of obesity, health risks associated with obesity, obesity - causes and solutions for overcoming obesity. </w:t>
      </w:r>
    </w:p>
    <w:p w:rsidR="007367F6" w:rsidRPr="00E174D3" w:rsidRDefault="007367F6" w:rsidP="0040219A">
      <w:pPr>
        <w:spacing w:after="0"/>
        <w:rPr>
          <w:rFonts w:ascii="Times New Roman" w:hAnsi="Times New Roman" w:cs="Times New Roman"/>
          <w:b/>
          <w:sz w:val="20"/>
          <w:szCs w:val="20"/>
        </w:rPr>
      </w:pPr>
      <w:r w:rsidRPr="00E174D3">
        <w:rPr>
          <w:rFonts w:ascii="Times New Roman" w:hAnsi="Times New Roman" w:cs="Times New Roman"/>
          <w:b/>
          <w:sz w:val="20"/>
          <w:szCs w:val="20"/>
        </w:rPr>
        <w:t xml:space="preserve">UNIT- IV  </w:t>
      </w:r>
    </w:p>
    <w:p w:rsidR="00B2591B" w:rsidRPr="00E174D3" w:rsidRDefault="007367F6" w:rsidP="0040219A">
      <w:pPr>
        <w:spacing w:after="0"/>
        <w:rPr>
          <w:rFonts w:ascii="Times New Roman" w:hAnsi="Times New Roman" w:cs="Times New Roman"/>
          <w:sz w:val="20"/>
          <w:szCs w:val="20"/>
        </w:rPr>
      </w:pPr>
      <w:r w:rsidRPr="00E174D3">
        <w:rPr>
          <w:rFonts w:ascii="Times New Roman" w:hAnsi="Times New Roman" w:cs="Times New Roman"/>
          <w:sz w:val="20"/>
          <w:szCs w:val="20"/>
        </w:rPr>
        <w:t>Steps of planning of weight management: nutrition – daily calorie intake and expenditure, determination of desirable body weight, balanced diet for indian school children, maintaining a healthy lifestyle, weight  management  program for  sporty child,  role  of diet  and  exercise  in  weight management, design diet plan and exercise schedule for weight gain and loss.</w:t>
      </w:r>
    </w:p>
    <w:p w:rsidR="00CB4A61" w:rsidRDefault="00CB4A61" w:rsidP="0040219A">
      <w:pPr>
        <w:spacing w:after="0"/>
        <w:rPr>
          <w:rFonts w:ascii="Times New Roman" w:hAnsi="Times New Roman" w:cs="Times New Roman"/>
          <w:b/>
          <w:sz w:val="16"/>
          <w:szCs w:val="16"/>
        </w:rPr>
      </w:pPr>
    </w:p>
    <w:p w:rsidR="0040219A" w:rsidRPr="00CB4A61" w:rsidRDefault="000C6CC1" w:rsidP="0040219A">
      <w:pPr>
        <w:spacing w:after="0"/>
        <w:rPr>
          <w:rFonts w:ascii="Times New Roman" w:hAnsi="Times New Roman" w:cs="Times New Roman"/>
          <w:b/>
          <w:sz w:val="20"/>
          <w:szCs w:val="20"/>
        </w:rPr>
      </w:pPr>
      <w:r w:rsidRPr="00CB4A61">
        <w:rPr>
          <w:rFonts w:ascii="Times New Roman" w:hAnsi="Times New Roman" w:cs="Times New Roman"/>
          <w:b/>
          <w:sz w:val="20"/>
          <w:szCs w:val="20"/>
        </w:rPr>
        <w:t>SUGGESTED READINGS</w:t>
      </w:r>
      <w:r w:rsidR="007367F6" w:rsidRPr="00CB4A61">
        <w:rPr>
          <w:rFonts w:ascii="Times New Roman" w:hAnsi="Times New Roman" w:cs="Times New Roman"/>
          <w:b/>
          <w:sz w:val="20"/>
          <w:szCs w:val="20"/>
        </w:rPr>
        <w:t xml:space="preserve">: </w:t>
      </w:r>
    </w:p>
    <w:p w:rsidR="0040219A" w:rsidRPr="00CB4A61" w:rsidRDefault="0040219A" w:rsidP="007367F6">
      <w:pPr>
        <w:spacing w:after="0"/>
        <w:ind w:left="420" w:hanging="420"/>
        <w:rPr>
          <w:rFonts w:ascii="Times New Roman" w:hAnsi="Times New Roman" w:cs="Times New Roman"/>
          <w:sz w:val="16"/>
          <w:szCs w:val="16"/>
        </w:rPr>
      </w:pPr>
      <w:r w:rsidRPr="00CB4A61">
        <w:rPr>
          <w:rFonts w:ascii="Times New Roman" w:hAnsi="Times New Roman" w:cs="Times New Roman"/>
          <w:sz w:val="16"/>
          <w:szCs w:val="16"/>
        </w:rPr>
        <w:t>Bessesen, D</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H</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(2008)</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Update on obesity</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J ClinEndocrinolMetab</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93(6), 2027-2034</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w:t>
      </w:r>
    </w:p>
    <w:p w:rsidR="00456CA8" w:rsidRDefault="0040219A" w:rsidP="00CB4A61">
      <w:pPr>
        <w:spacing w:after="0"/>
        <w:ind w:left="420" w:right="-957" w:hanging="420"/>
        <w:rPr>
          <w:rFonts w:ascii="Times New Roman" w:hAnsi="Times New Roman" w:cs="Times New Roman"/>
          <w:sz w:val="16"/>
          <w:szCs w:val="16"/>
        </w:rPr>
      </w:pPr>
      <w:r w:rsidRPr="00CB4A61">
        <w:rPr>
          <w:rFonts w:ascii="Times New Roman" w:hAnsi="Times New Roman" w:cs="Times New Roman"/>
          <w:sz w:val="16"/>
          <w:szCs w:val="16"/>
        </w:rPr>
        <w:t>Butryn,  M</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L</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Phelan,  S</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&amp;Hill,  J</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O</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(2007)</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Consistent  self-monitoring of weight:  a  key component of successful weight loss maintenance</w:t>
      </w:r>
      <w:r w:rsidR="00CB4A61">
        <w:rPr>
          <w:rFonts w:ascii="Times New Roman" w:hAnsi="Times New Roman" w:cs="Times New Roman"/>
          <w:sz w:val="16"/>
          <w:szCs w:val="16"/>
        </w:rPr>
        <w:t xml:space="preserve"> </w:t>
      </w:r>
      <w:r w:rsidR="00951E14" w:rsidRPr="00CB4A61">
        <w:rPr>
          <w:rFonts w:ascii="Times New Roman" w:hAnsi="Times New Roman" w:cs="Times New Roman"/>
          <w:sz w:val="16"/>
          <w:szCs w:val="16"/>
        </w:rPr>
        <w:t>,</w:t>
      </w:r>
    </w:p>
    <w:p w:rsidR="0040219A" w:rsidRPr="00CB4A61" w:rsidRDefault="0040219A" w:rsidP="00456CA8">
      <w:pPr>
        <w:spacing w:after="0"/>
        <w:ind w:left="420" w:right="-6" w:hanging="420"/>
        <w:rPr>
          <w:rFonts w:ascii="Times New Roman" w:hAnsi="Times New Roman" w:cs="Times New Roman"/>
          <w:sz w:val="16"/>
          <w:szCs w:val="16"/>
        </w:rPr>
      </w:pPr>
      <w:r w:rsidRPr="00CB4A61">
        <w:rPr>
          <w:rFonts w:ascii="Times New Roman" w:hAnsi="Times New Roman" w:cs="Times New Roman"/>
          <w:sz w:val="16"/>
          <w:szCs w:val="16"/>
        </w:rPr>
        <w:t>Obesity</w:t>
      </w:r>
      <w:r w:rsidR="00CB4A61">
        <w:rPr>
          <w:rFonts w:ascii="Times New Roman" w:hAnsi="Times New Roman" w:cs="Times New Roman"/>
          <w:sz w:val="16"/>
          <w:szCs w:val="16"/>
        </w:rPr>
        <w:t xml:space="preserve"> </w:t>
      </w:r>
      <w:r w:rsidRPr="00CB4A61">
        <w:rPr>
          <w:rFonts w:ascii="Times New Roman" w:hAnsi="Times New Roman" w:cs="Times New Roman"/>
          <w:sz w:val="16"/>
          <w:szCs w:val="16"/>
        </w:rPr>
        <w:t>(Silver Spring)</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15(12), 3091- 3096</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w:t>
      </w:r>
    </w:p>
    <w:p w:rsidR="0040219A" w:rsidRPr="00CB4A61" w:rsidRDefault="0040219A" w:rsidP="00CB4A61">
      <w:pPr>
        <w:spacing w:after="0"/>
        <w:ind w:left="420" w:right="-673" w:hanging="420"/>
        <w:rPr>
          <w:rFonts w:ascii="Times New Roman" w:hAnsi="Times New Roman" w:cs="Times New Roman"/>
          <w:sz w:val="16"/>
          <w:szCs w:val="16"/>
        </w:rPr>
      </w:pPr>
      <w:r w:rsidRPr="00CB4A61">
        <w:rPr>
          <w:rFonts w:ascii="Times New Roman" w:hAnsi="Times New Roman" w:cs="Times New Roman"/>
          <w:sz w:val="16"/>
          <w:szCs w:val="16"/>
        </w:rPr>
        <w:t>Chu, S</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Y</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&amp; Kim, L</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J</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(2007)</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Maternal obesity and risk of stillbirth: a metaanalysis</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Am J ObstetGynecol, 197(3), 223-228</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w:t>
      </w:r>
    </w:p>
    <w:p w:rsidR="00812FDC" w:rsidRPr="00CB4A61" w:rsidRDefault="0040219A" w:rsidP="007367F6">
      <w:pPr>
        <w:spacing w:after="0"/>
        <w:ind w:left="420" w:hanging="420"/>
        <w:rPr>
          <w:rFonts w:ascii="Times New Roman" w:hAnsi="Times New Roman" w:cs="Times New Roman"/>
          <w:sz w:val="16"/>
          <w:szCs w:val="16"/>
        </w:rPr>
      </w:pPr>
      <w:r w:rsidRPr="00CB4A61">
        <w:rPr>
          <w:rFonts w:ascii="Times New Roman" w:hAnsi="Times New Roman" w:cs="Times New Roman"/>
          <w:sz w:val="16"/>
          <w:szCs w:val="16"/>
        </w:rPr>
        <w:t>DeMaria, E</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J</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(2007)</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Bariatric surgery for morbid obesity</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N Engl J Med,356(21), 2176-2183</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Dixon,  J</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B</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O'Brien,  P</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E</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Playfair,  J</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(n</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d</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Adjustable  gastric  banding  and  conventional therapy for type 2 diabetes: a randomized controlled trial</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JAMA</w:t>
      </w:r>
      <w:r w:rsidR="00951E14" w:rsidRPr="00CB4A61">
        <w:rPr>
          <w:rFonts w:ascii="Times New Roman" w:hAnsi="Times New Roman" w:cs="Times New Roman"/>
          <w:sz w:val="16"/>
          <w:szCs w:val="16"/>
        </w:rPr>
        <w:t>,</w:t>
      </w:r>
      <w:r w:rsidRPr="00CB4A61">
        <w:rPr>
          <w:rFonts w:ascii="Times New Roman" w:hAnsi="Times New Roman" w:cs="Times New Roman"/>
          <w:sz w:val="16"/>
          <w:szCs w:val="16"/>
        </w:rPr>
        <w:t xml:space="preserve"> 299(3), 316-323</w:t>
      </w:r>
      <w:r w:rsidR="00951E14" w:rsidRPr="00CB4A61">
        <w:rPr>
          <w:rFonts w:ascii="Times New Roman" w:hAnsi="Times New Roman" w:cs="Times New Roman"/>
          <w:sz w:val="16"/>
          <w:szCs w:val="16"/>
        </w:rPr>
        <w:t>,</w:t>
      </w:r>
    </w:p>
    <w:p w:rsidR="00E174D3" w:rsidRDefault="00E174D3" w:rsidP="0017739E">
      <w:pPr>
        <w:spacing w:after="0"/>
        <w:rPr>
          <w:rFonts w:ascii="Times New Roman" w:hAnsi="Times New Roman" w:cs="Times New Roman"/>
          <w:b/>
          <w:bCs/>
          <w:sz w:val="24"/>
          <w:szCs w:val="24"/>
        </w:rPr>
      </w:pPr>
    </w:p>
    <w:p w:rsidR="00456CA8" w:rsidRDefault="00456CA8" w:rsidP="00812FDC">
      <w:pPr>
        <w:spacing w:after="0"/>
        <w:jc w:val="center"/>
        <w:rPr>
          <w:rFonts w:ascii="Times New Roman" w:hAnsi="Times New Roman" w:cs="Times New Roman"/>
          <w:b/>
          <w:bCs/>
          <w:sz w:val="24"/>
          <w:szCs w:val="24"/>
        </w:rPr>
      </w:pPr>
    </w:p>
    <w:p w:rsidR="00456CA8" w:rsidRDefault="00456CA8" w:rsidP="00812FDC">
      <w:pPr>
        <w:spacing w:after="0"/>
        <w:jc w:val="center"/>
        <w:rPr>
          <w:rFonts w:ascii="Times New Roman" w:hAnsi="Times New Roman" w:cs="Times New Roman"/>
          <w:b/>
          <w:bCs/>
          <w:sz w:val="24"/>
          <w:szCs w:val="24"/>
        </w:rPr>
      </w:pPr>
    </w:p>
    <w:p w:rsidR="00812FDC" w:rsidRPr="00171981" w:rsidRDefault="00171981" w:rsidP="00812FDC">
      <w:pPr>
        <w:spacing w:after="0"/>
        <w:jc w:val="center"/>
        <w:rPr>
          <w:rFonts w:ascii="Times New Roman" w:hAnsi="Times New Roman" w:cs="Times New Roman"/>
          <w:bCs/>
          <w:sz w:val="24"/>
          <w:szCs w:val="24"/>
        </w:rPr>
      </w:pPr>
      <w:r w:rsidRPr="00171981">
        <w:rPr>
          <w:rFonts w:ascii="Times New Roman" w:hAnsi="Times New Roman" w:cs="Times New Roman"/>
          <w:bCs/>
          <w:sz w:val="24"/>
          <w:szCs w:val="24"/>
        </w:rPr>
        <w:lastRenderedPageBreak/>
        <w:t xml:space="preserve">BACHELOR OF PHYSICAL EDUCATION AND SPORTS </w:t>
      </w:r>
    </w:p>
    <w:p w:rsidR="00812FDC" w:rsidRPr="00171981" w:rsidRDefault="00391700" w:rsidP="00812FDC">
      <w:pPr>
        <w:autoSpaceDE w:val="0"/>
        <w:autoSpaceDN w:val="0"/>
        <w:adjustRightInd w:val="0"/>
        <w:spacing w:after="0" w:line="240" w:lineRule="auto"/>
        <w:jc w:val="center"/>
        <w:rPr>
          <w:rFonts w:ascii="Times New Roman" w:hAnsi="Times New Roman" w:cs="Times New Roman"/>
          <w:bCs/>
          <w:color w:val="000000"/>
          <w:sz w:val="24"/>
          <w:szCs w:val="24"/>
        </w:rPr>
      </w:pPr>
      <w:r w:rsidRPr="00171981">
        <w:rPr>
          <w:rFonts w:ascii="Times New Roman" w:hAnsi="Times New Roman" w:cs="Times New Roman"/>
          <w:bCs/>
          <w:color w:val="000000"/>
          <w:sz w:val="24"/>
          <w:szCs w:val="24"/>
        </w:rPr>
        <w:t>BPES-EC</w:t>
      </w:r>
      <w:r w:rsidR="00812FDC" w:rsidRPr="00171981">
        <w:rPr>
          <w:rFonts w:ascii="Times New Roman" w:hAnsi="Times New Roman" w:cs="Times New Roman"/>
          <w:bCs/>
          <w:color w:val="000000"/>
          <w:sz w:val="24"/>
          <w:szCs w:val="24"/>
        </w:rPr>
        <w:t>-</w:t>
      </w:r>
      <w:r w:rsidRPr="00171981">
        <w:rPr>
          <w:rFonts w:ascii="Times New Roman" w:hAnsi="Times New Roman" w:cs="Times New Roman"/>
          <w:bCs/>
          <w:color w:val="000000"/>
          <w:sz w:val="24"/>
          <w:szCs w:val="24"/>
        </w:rPr>
        <w:t>105</w:t>
      </w:r>
      <w:r w:rsidR="00812FDC" w:rsidRPr="00171981">
        <w:rPr>
          <w:rFonts w:ascii="Times New Roman" w:hAnsi="Times New Roman" w:cs="Times New Roman"/>
          <w:bCs/>
          <w:color w:val="000000"/>
          <w:sz w:val="24"/>
          <w:szCs w:val="24"/>
        </w:rPr>
        <w:t xml:space="preserve"> </w:t>
      </w:r>
      <w:r w:rsidR="00812FDC" w:rsidRPr="00171981">
        <w:rPr>
          <w:rFonts w:ascii="Times New Roman" w:hAnsi="Times New Roman" w:cs="Times New Roman"/>
          <w:bCs/>
          <w:sz w:val="24"/>
          <w:szCs w:val="24"/>
        </w:rPr>
        <w:t xml:space="preserve">– </w:t>
      </w:r>
      <w:r w:rsidRPr="00171981">
        <w:rPr>
          <w:rFonts w:ascii="Times New Roman" w:hAnsi="Times New Roman" w:cs="Times New Roman"/>
          <w:bCs/>
          <w:color w:val="000000"/>
          <w:sz w:val="24"/>
          <w:szCs w:val="24"/>
        </w:rPr>
        <w:t>VALUE PHYSICAL EDUCATION</w:t>
      </w:r>
    </w:p>
    <w:p w:rsidR="007D4CD6" w:rsidRPr="00171981" w:rsidRDefault="007D4CD6" w:rsidP="007D4CD6">
      <w:pPr>
        <w:autoSpaceDE w:val="0"/>
        <w:autoSpaceDN w:val="0"/>
        <w:adjustRightInd w:val="0"/>
        <w:spacing w:after="0" w:line="240" w:lineRule="auto"/>
        <w:rPr>
          <w:rFonts w:ascii="Times New Roman" w:hAnsi="Times New Roman" w:cs="Times New Roman"/>
          <w:bCs/>
          <w:color w:val="000000"/>
          <w:sz w:val="24"/>
          <w:szCs w:val="24"/>
        </w:rPr>
      </w:pPr>
    </w:p>
    <w:p w:rsidR="00000C41" w:rsidRPr="0017739E" w:rsidRDefault="00000C41" w:rsidP="0017739E">
      <w:pPr>
        <w:autoSpaceDE w:val="0"/>
        <w:autoSpaceDN w:val="0"/>
        <w:adjustRightInd w:val="0"/>
        <w:spacing w:after="0" w:line="240" w:lineRule="auto"/>
        <w:rPr>
          <w:rFonts w:ascii="Times New Roman" w:hAnsi="Times New Roman" w:cs="Times New Roman"/>
          <w:b/>
          <w:bCs/>
          <w:color w:val="000000"/>
          <w:sz w:val="20"/>
          <w:szCs w:val="20"/>
        </w:rPr>
      </w:pPr>
      <w:r w:rsidRPr="0017739E">
        <w:rPr>
          <w:rFonts w:ascii="Times New Roman" w:hAnsi="Times New Roman" w:cs="Times New Roman"/>
          <w:sz w:val="20"/>
          <w:szCs w:val="20"/>
        </w:rPr>
        <w:t xml:space="preserve">Contact Hour: 3                                                          </w:t>
      </w:r>
      <w:r w:rsidR="0017739E">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Pr="0017739E">
        <w:rPr>
          <w:rFonts w:ascii="Times New Roman" w:hAnsi="Times New Roman" w:cs="Times New Roman"/>
          <w:sz w:val="20"/>
          <w:szCs w:val="20"/>
        </w:rPr>
        <w:t>M</w:t>
      </w:r>
      <w:r w:rsidRPr="0017739E">
        <w:rPr>
          <w:rFonts w:ascii="Times New Roman" w:hAnsi="Times New Roman" w:cs="Times New Roman"/>
          <w:spacing w:val="-1"/>
          <w:sz w:val="20"/>
          <w:szCs w:val="20"/>
        </w:rPr>
        <w:t>a</w:t>
      </w:r>
      <w:r w:rsidRPr="0017739E">
        <w:rPr>
          <w:rFonts w:ascii="Times New Roman" w:hAnsi="Times New Roman" w:cs="Times New Roman"/>
          <w:sz w:val="20"/>
          <w:szCs w:val="20"/>
        </w:rPr>
        <w:t>x</w:t>
      </w:r>
      <w:r w:rsidR="00951E14" w:rsidRPr="0017739E">
        <w:rPr>
          <w:rFonts w:ascii="Times New Roman" w:hAnsi="Times New Roman" w:cs="Times New Roman"/>
          <w:sz w:val="20"/>
          <w:szCs w:val="20"/>
        </w:rPr>
        <w:t>,</w:t>
      </w:r>
      <w:r w:rsidRPr="0017739E">
        <w:rPr>
          <w:rFonts w:ascii="Times New Roman" w:hAnsi="Times New Roman" w:cs="Times New Roman"/>
          <w:sz w:val="20"/>
          <w:szCs w:val="20"/>
        </w:rPr>
        <w:t xml:space="preserve"> M</w:t>
      </w:r>
      <w:r w:rsidRPr="0017739E">
        <w:rPr>
          <w:rFonts w:ascii="Times New Roman" w:hAnsi="Times New Roman" w:cs="Times New Roman"/>
          <w:spacing w:val="-1"/>
          <w:sz w:val="20"/>
          <w:szCs w:val="20"/>
        </w:rPr>
        <w:t>a</w:t>
      </w:r>
      <w:r w:rsidRPr="0017739E">
        <w:rPr>
          <w:rFonts w:ascii="Times New Roman" w:hAnsi="Times New Roman" w:cs="Times New Roman"/>
          <w:sz w:val="20"/>
          <w:szCs w:val="20"/>
        </w:rPr>
        <w:t xml:space="preserve">rks: </w:t>
      </w:r>
      <w:r w:rsidR="0049497C">
        <w:rPr>
          <w:rFonts w:ascii="Times New Roman" w:hAnsi="Times New Roman" w:cs="Times New Roman"/>
          <w:sz w:val="20"/>
          <w:szCs w:val="20"/>
        </w:rPr>
        <w:t>50</w:t>
      </w:r>
    </w:p>
    <w:p w:rsidR="00000C41" w:rsidRPr="0017739E" w:rsidRDefault="00000C41" w:rsidP="00000C41">
      <w:pPr>
        <w:spacing w:after="0"/>
        <w:rPr>
          <w:rFonts w:ascii="Times New Roman" w:hAnsi="Times New Roman" w:cs="Times New Roman"/>
          <w:sz w:val="20"/>
          <w:szCs w:val="20"/>
        </w:rPr>
      </w:pPr>
      <w:r w:rsidRPr="0017739E">
        <w:rPr>
          <w:rFonts w:ascii="Times New Roman" w:hAnsi="Times New Roman" w:cs="Times New Roman"/>
          <w:sz w:val="20"/>
          <w:szCs w:val="20"/>
        </w:rPr>
        <w:t xml:space="preserve">Credit: 3                                                                 </w:t>
      </w:r>
      <w:r w:rsidR="0017739E">
        <w:rPr>
          <w:rFonts w:ascii="Times New Roman" w:hAnsi="Times New Roman" w:cs="Times New Roman"/>
          <w:sz w:val="20"/>
          <w:szCs w:val="20"/>
        </w:rPr>
        <w:t xml:space="preserve">              </w:t>
      </w:r>
      <w:r w:rsidR="00456CA8">
        <w:rPr>
          <w:rFonts w:ascii="Times New Roman" w:hAnsi="Times New Roman" w:cs="Times New Roman"/>
          <w:sz w:val="20"/>
          <w:szCs w:val="20"/>
        </w:rPr>
        <w:t xml:space="preserve">          </w:t>
      </w:r>
      <w:r w:rsidR="0017739E">
        <w:rPr>
          <w:rFonts w:ascii="Times New Roman" w:hAnsi="Times New Roman" w:cs="Times New Roman"/>
          <w:sz w:val="20"/>
          <w:szCs w:val="20"/>
        </w:rPr>
        <w:t xml:space="preserve">     </w:t>
      </w:r>
      <w:r w:rsidRPr="0017739E">
        <w:rPr>
          <w:rFonts w:ascii="Times New Roman" w:hAnsi="Times New Roman" w:cs="Times New Roman"/>
          <w:sz w:val="20"/>
          <w:szCs w:val="20"/>
        </w:rPr>
        <w:t>Ext</w:t>
      </w:r>
      <w:r w:rsidRPr="0017739E">
        <w:rPr>
          <w:rFonts w:ascii="Times New Roman" w:hAnsi="Times New Roman" w:cs="Times New Roman"/>
          <w:spacing w:val="-1"/>
          <w:sz w:val="20"/>
          <w:szCs w:val="20"/>
        </w:rPr>
        <w:t>e</w:t>
      </w:r>
      <w:r w:rsidRPr="0017739E">
        <w:rPr>
          <w:rFonts w:ascii="Times New Roman" w:hAnsi="Times New Roman" w:cs="Times New Roman"/>
          <w:sz w:val="20"/>
          <w:szCs w:val="20"/>
        </w:rPr>
        <w:t>rn</w:t>
      </w:r>
      <w:r w:rsidRPr="0017739E">
        <w:rPr>
          <w:rFonts w:ascii="Times New Roman" w:hAnsi="Times New Roman" w:cs="Times New Roman"/>
          <w:spacing w:val="-2"/>
          <w:sz w:val="20"/>
          <w:szCs w:val="20"/>
        </w:rPr>
        <w:t>a</w:t>
      </w:r>
      <w:r w:rsidRPr="0017739E">
        <w:rPr>
          <w:rFonts w:ascii="Times New Roman" w:hAnsi="Times New Roman" w:cs="Times New Roman"/>
          <w:sz w:val="20"/>
          <w:szCs w:val="20"/>
        </w:rPr>
        <w:t>l Ma</w:t>
      </w:r>
      <w:r w:rsidRPr="0017739E">
        <w:rPr>
          <w:rFonts w:ascii="Times New Roman" w:hAnsi="Times New Roman" w:cs="Times New Roman"/>
          <w:spacing w:val="-1"/>
          <w:sz w:val="20"/>
          <w:szCs w:val="20"/>
        </w:rPr>
        <w:t>r</w:t>
      </w:r>
      <w:r w:rsidR="0049497C">
        <w:rPr>
          <w:rFonts w:ascii="Times New Roman" w:hAnsi="Times New Roman" w:cs="Times New Roman"/>
          <w:sz w:val="20"/>
          <w:szCs w:val="20"/>
        </w:rPr>
        <w:t>ks: 35</w:t>
      </w:r>
    </w:p>
    <w:p w:rsidR="00000C41" w:rsidRPr="0017739E" w:rsidRDefault="00456CA8" w:rsidP="00456CA8">
      <w:pPr>
        <w:spacing w:after="0"/>
        <w:ind w:left="111"/>
        <w:jc w:val="center"/>
        <w:rPr>
          <w:rFonts w:ascii="Times New Roman" w:hAnsi="Times New Roman" w:cs="Times New Roman"/>
          <w:sz w:val="20"/>
          <w:szCs w:val="20"/>
        </w:rPr>
      </w:pPr>
      <w:r>
        <w:rPr>
          <w:rFonts w:ascii="Times New Roman" w:hAnsi="Times New Roman" w:cs="Times New Roman"/>
          <w:spacing w:val="-3"/>
          <w:sz w:val="20"/>
          <w:szCs w:val="20"/>
        </w:rPr>
        <w:t xml:space="preserve">                                                                                                            </w:t>
      </w:r>
      <w:r w:rsidR="00000C41" w:rsidRPr="0017739E">
        <w:rPr>
          <w:rFonts w:ascii="Times New Roman" w:hAnsi="Times New Roman" w:cs="Times New Roman"/>
          <w:spacing w:val="-3"/>
          <w:sz w:val="20"/>
          <w:szCs w:val="20"/>
        </w:rPr>
        <w:t>I</w:t>
      </w:r>
      <w:r w:rsidR="00000C41" w:rsidRPr="0017739E">
        <w:rPr>
          <w:rFonts w:ascii="Times New Roman" w:hAnsi="Times New Roman" w:cs="Times New Roman"/>
          <w:sz w:val="20"/>
          <w:szCs w:val="20"/>
        </w:rPr>
        <w:t>nt</w:t>
      </w:r>
      <w:r w:rsidR="00000C41" w:rsidRPr="0017739E">
        <w:rPr>
          <w:rFonts w:ascii="Times New Roman" w:hAnsi="Times New Roman" w:cs="Times New Roman"/>
          <w:spacing w:val="2"/>
          <w:sz w:val="20"/>
          <w:szCs w:val="20"/>
        </w:rPr>
        <w:t>e</w:t>
      </w:r>
      <w:r w:rsidR="00000C41" w:rsidRPr="0017739E">
        <w:rPr>
          <w:rFonts w:ascii="Times New Roman" w:hAnsi="Times New Roman" w:cs="Times New Roman"/>
          <w:sz w:val="20"/>
          <w:szCs w:val="20"/>
        </w:rPr>
        <w:t>rn</w:t>
      </w:r>
      <w:r w:rsidR="00000C41" w:rsidRPr="0017739E">
        <w:rPr>
          <w:rFonts w:ascii="Times New Roman" w:hAnsi="Times New Roman" w:cs="Times New Roman"/>
          <w:spacing w:val="-2"/>
          <w:sz w:val="20"/>
          <w:szCs w:val="20"/>
        </w:rPr>
        <w:t>a</w:t>
      </w:r>
      <w:r w:rsidR="00000C41" w:rsidRPr="0017739E">
        <w:rPr>
          <w:rFonts w:ascii="Times New Roman" w:hAnsi="Times New Roman" w:cs="Times New Roman"/>
          <w:sz w:val="20"/>
          <w:szCs w:val="20"/>
        </w:rPr>
        <w:t>l M</w:t>
      </w:r>
      <w:r w:rsidR="00000C41" w:rsidRPr="0017739E">
        <w:rPr>
          <w:rFonts w:ascii="Times New Roman" w:hAnsi="Times New Roman" w:cs="Times New Roman"/>
          <w:spacing w:val="2"/>
          <w:sz w:val="20"/>
          <w:szCs w:val="20"/>
        </w:rPr>
        <w:t>a</w:t>
      </w:r>
      <w:r w:rsidR="0049497C">
        <w:rPr>
          <w:rFonts w:ascii="Times New Roman" w:hAnsi="Times New Roman" w:cs="Times New Roman"/>
          <w:sz w:val="20"/>
          <w:szCs w:val="20"/>
        </w:rPr>
        <w:t>rks: 15</w:t>
      </w:r>
    </w:p>
    <w:p w:rsidR="0017739E" w:rsidRPr="0094586B" w:rsidRDefault="0017739E" w:rsidP="0017739E">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94586B" w:rsidRPr="0094586B" w:rsidRDefault="0094586B" w:rsidP="00F36582">
      <w:pPr>
        <w:pStyle w:val="ListParagraph"/>
        <w:numPr>
          <w:ilvl w:val="0"/>
          <w:numId w:val="6"/>
        </w:numPr>
        <w:spacing w:after="0" w:line="240" w:lineRule="auto"/>
        <w:rPr>
          <w:rFonts w:ascii="Times New Roman" w:hAnsi="Times New Roman" w:cs="Times New Roman"/>
          <w:b/>
          <w:sz w:val="20"/>
          <w:szCs w:val="20"/>
        </w:rPr>
      </w:pPr>
      <w:r w:rsidRPr="0094586B">
        <w:rPr>
          <w:rFonts w:ascii="Times New Roman" w:hAnsi="Times New Roman" w:cs="Times New Roman"/>
          <w:sz w:val="20"/>
          <w:szCs w:val="20"/>
        </w:rPr>
        <w:t>Understand the need of values and its classification in contemporary society.</w:t>
      </w:r>
    </w:p>
    <w:p w:rsidR="0094586B" w:rsidRPr="0094586B" w:rsidRDefault="0094586B" w:rsidP="00F36582">
      <w:pPr>
        <w:pStyle w:val="ListParagraph"/>
        <w:numPr>
          <w:ilvl w:val="0"/>
          <w:numId w:val="6"/>
        </w:numPr>
        <w:spacing w:after="0" w:line="240" w:lineRule="auto"/>
        <w:rPr>
          <w:rFonts w:ascii="Times New Roman" w:hAnsi="Times New Roman" w:cs="Times New Roman"/>
          <w:b/>
          <w:sz w:val="20"/>
          <w:szCs w:val="20"/>
        </w:rPr>
      </w:pPr>
      <w:r w:rsidRPr="0094586B">
        <w:rPr>
          <w:rFonts w:ascii="Times New Roman" w:hAnsi="Times New Roman" w:cs="Times New Roman"/>
          <w:sz w:val="20"/>
          <w:szCs w:val="20"/>
        </w:rPr>
        <w:t>Appreciate the values needed for peaceful society like democratic, secular, and socialist etc.</w:t>
      </w:r>
    </w:p>
    <w:p w:rsidR="0094586B" w:rsidRPr="0094586B" w:rsidRDefault="0094586B" w:rsidP="00F36582">
      <w:pPr>
        <w:pStyle w:val="ListParagraph"/>
        <w:numPr>
          <w:ilvl w:val="0"/>
          <w:numId w:val="6"/>
        </w:numPr>
        <w:spacing w:after="0" w:line="240" w:lineRule="auto"/>
        <w:rPr>
          <w:rFonts w:ascii="Times New Roman" w:hAnsi="Times New Roman" w:cs="Times New Roman"/>
          <w:b/>
          <w:sz w:val="20"/>
          <w:szCs w:val="20"/>
        </w:rPr>
      </w:pPr>
      <w:r w:rsidRPr="0094586B">
        <w:rPr>
          <w:rFonts w:ascii="Times New Roman" w:hAnsi="Times New Roman" w:cs="Times New Roman"/>
          <w:sz w:val="20"/>
          <w:szCs w:val="20"/>
        </w:rPr>
        <w:t>Become aware of role of education in building value as dynamic social reality.</w:t>
      </w:r>
    </w:p>
    <w:p w:rsidR="0094586B" w:rsidRPr="0094586B" w:rsidRDefault="0094586B" w:rsidP="00F36582">
      <w:pPr>
        <w:pStyle w:val="ListParagraph"/>
        <w:numPr>
          <w:ilvl w:val="0"/>
          <w:numId w:val="6"/>
        </w:numPr>
        <w:spacing w:after="0" w:line="240" w:lineRule="auto"/>
        <w:rPr>
          <w:rFonts w:ascii="Times New Roman" w:hAnsi="Times New Roman" w:cs="Times New Roman"/>
          <w:b/>
          <w:sz w:val="20"/>
          <w:szCs w:val="20"/>
        </w:rPr>
      </w:pPr>
      <w:r w:rsidRPr="0094586B">
        <w:rPr>
          <w:rFonts w:ascii="Times New Roman" w:hAnsi="Times New Roman" w:cs="Times New Roman"/>
          <w:sz w:val="20"/>
          <w:szCs w:val="20"/>
        </w:rPr>
        <w:t>Know the importance of value education towards personal, national and global development.</w:t>
      </w:r>
    </w:p>
    <w:p w:rsidR="0094586B" w:rsidRDefault="0094586B" w:rsidP="0094586B">
      <w:pPr>
        <w:spacing w:after="0" w:line="240" w:lineRule="auto"/>
        <w:rPr>
          <w:rFonts w:ascii="Times New Roman" w:hAnsi="Times New Roman" w:cs="Times New Roman"/>
          <w:b/>
          <w:sz w:val="20"/>
          <w:szCs w:val="20"/>
        </w:rPr>
      </w:pPr>
    </w:p>
    <w:p w:rsidR="00000C41" w:rsidRPr="0094586B" w:rsidRDefault="0017739E" w:rsidP="0094586B">
      <w:pPr>
        <w:spacing w:after="0" w:line="240" w:lineRule="auto"/>
        <w:rPr>
          <w:rFonts w:ascii="Times New Roman" w:hAnsi="Times New Roman" w:cs="Times New Roman"/>
          <w:b/>
          <w:sz w:val="20"/>
          <w:szCs w:val="20"/>
        </w:rPr>
      </w:pPr>
      <w:r w:rsidRPr="00256611">
        <w:rPr>
          <w:rFonts w:ascii="Times New Roman" w:hAnsi="Times New Roman" w:cs="Times New Roman"/>
          <w:b/>
          <w:sz w:val="20"/>
          <w:szCs w:val="20"/>
        </w:rPr>
        <w:t>COURSE CONTENT</w:t>
      </w:r>
    </w:p>
    <w:p w:rsidR="007367F6" w:rsidRPr="00712F3F" w:rsidRDefault="007367F6" w:rsidP="007D4CD6">
      <w:pPr>
        <w:autoSpaceDE w:val="0"/>
        <w:autoSpaceDN w:val="0"/>
        <w:adjustRightInd w:val="0"/>
        <w:spacing w:after="0" w:line="240" w:lineRule="auto"/>
        <w:rPr>
          <w:rFonts w:ascii="Times New Roman" w:hAnsi="Times New Roman" w:cs="Times New Roman"/>
          <w:b/>
          <w:bCs/>
          <w:color w:val="000000"/>
          <w:sz w:val="24"/>
          <w:szCs w:val="24"/>
        </w:rPr>
      </w:pPr>
      <w:r w:rsidRPr="00712F3F">
        <w:rPr>
          <w:rFonts w:ascii="Times New Roman" w:hAnsi="Times New Roman" w:cs="Times New Roman"/>
          <w:b/>
          <w:bCs/>
          <w:color w:val="000000"/>
          <w:sz w:val="24"/>
          <w:szCs w:val="24"/>
        </w:rPr>
        <w:t xml:space="preserve">UNIT-I  </w:t>
      </w:r>
    </w:p>
    <w:p w:rsidR="00000C41" w:rsidRPr="00951E14" w:rsidRDefault="00712F3F" w:rsidP="007D4CD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4586B">
        <w:rPr>
          <w:rFonts w:ascii="Times New Roman" w:hAnsi="Times New Roman" w:cs="Times New Roman"/>
          <w:bCs/>
          <w:color w:val="000000"/>
          <w:sz w:val="24"/>
          <w:szCs w:val="24"/>
        </w:rPr>
        <w:t>Physical Education</w:t>
      </w:r>
      <w:r>
        <w:rPr>
          <w:rFonts w:ascii="Times New Roman" w:hAnsi="Times New Roman" w:cs="Times New Roman"/>
          <w:bCs/>
          <w:color w:val="000000"/>
          <w:sz w:val="24"/>
          <w:szCs w:val="24"/>
        </w:rPr>
        <w:t xml:space="preserve"> and Values: </w:t>
      </w:r>
      <w:r w:rsidR="00000C41" w:rsidRPr="00951E14">
        <w:rPr>
          <w:rFonts w:ascii="Times New Roman" w:hAnsi="Times New Roman" w:cs="Times New Roman"/>
          <w:bCs/>
          <w:color w:val="000000"/>
          <w:sz w:val="24"/>
          <w:szCs w:val="24"/>
        </w:rPr>
        <w:t>Definition,</w:t>
      </w:r>
      <w:r w:rsidR="0094586B" w:rsidRPr="0094586B">
        <w:rPr>
          <w:rFonts w:ascii="Times New Roman" w:hAnsi="Times New Roman" w:cs="Times New Roman"/>
          <w:bCs/>
          <w:color w:val="000000"/>
          <w:sz w:val="24"/>
          <w:szCs w:val="24"/>
        </w:rPr>
        <w:t xml:space="preserve"> </w:t>
      </w:r>
      <w:r w:rsidR="0094586B" w:rsidRPr="00951E14">
        <w:rPr>
          <w:rFonts w:ascii="Times New Roman" w:hAnsi="Times New Roman" w:cs="Times New Roman"/>
          <w:bCs/>
          <w:color w:val="000000"/>
          <w:sz w:val="24"/>
          <w:szCs w:val="24"/>
        </w:rPr>
        <w:t>Concept</w:t>
      </w:r>
      <w:r w:rsidR="0094586B">
        <w:rPr>
          <w:rFonts w:ascii="Times New Roman" w:hAnsi="Times New Roman" w:cs="Times New Roman"/>
          <w:bCs/>
          <w:color w:val="000000"/>
          <w:sz w:val="24"/>
          <w:szCs w:val="24"/>
        </w:rPr>
        <w:t>,</w:t>
      </w:r>
      <w:r w:rsidR="00000C41" w:rsidRPr="00951E14">
        <w:rPr>
          <w:rFonts w:ascii="Times New Roman" w:hAnsi="Times New Roman" w:cs="Times New Roman"/>
          <w:bCs/>
          <w:color w:val="000000"/>
          <w:sz w:val="24"/>
          <w:szCs w:val="24"/>
        </w:rPr>
        <w:t xml:space="preserve"> </w:t>
      </w:r>
      <w:r w:rsidR="0094586B" w:rsidRPr="00951E14">
        <w:rPr>
          <w:rFonts w:ascii="Times New Roman" w:hAnsi="Times New Roman" w:cs="Times New Roman"/>
          <w:bCs/>
          <w:color w:val="000000"/>
          <w:sz w:val="24"/>
          <w:szCs w:val="24"/>
        </w:rPr>
        <w:t xml:space="preserve">Aims and </w:t>
      </w:r>
      <w:r w:rsidR="0094586B">
        <w:rPr>
          <w:rFonts w:ascii="Times New Roman" w:hAnsi="Times New Roman" w:cs="Times New Roman"/>
          <w:bCs/>
          <w:color w:val="000000"/>
          <w:sz w:val="24"/>
          <w:szCs w:val="24"/>
        </w:rPr>
        <w:t>objectives of value Physical education, , Classification</w:t>
      </w:r>
      <w:r>
        <w:rPr>
          <w:rFonts w:ascii="Times New Roman" w:hAnsi="Times New Roman" w:cs="Times New Roman"/>
          <w:bCs/>
          <w:color w:val="000000"/>
          <w:sz w:val="24"/>
          <w:szCs w:val="24"/>
        </w:rPr>
        <w:t xml:space="preserve">, </w:t>
      </w:r>
      <w:r w:rsidR="00000C41" w:rsidRPr="00951E14">
        <w:rPr>
          <w:rFonts w:ascii="Times New Roman" w:hAnsi="Times New Roman" w:cs="Times New Roman"/>
          <w:bCs/>
          <w:color w:val="000000"/>
          <w:sz w:val="24"/>
          <w:szCs w:val="24"/>
        </w:rPr>
        <w:t xml:space="preserve">Role </w:t>
      </w:r>
      <w:r w:rsidRPr="00951E14">
        <w:rPr>
          <w:rFonts w:ascii="Times New Roman" w:hAnsi="Times New Roman" w:cs="Times New Roman"/>
          <w:bCs/>
          <w:color w:val="000000"/>
          <w:sz w:val="24"/>
          <w:szCs w:val="24"/>
        </w:rPr>
        <w:t>and Need</w:t>
      </w:r>
      <w:r w:rsidR="00000C41" w:rsidRPr="00951E14">
        <w:rPr>
          <w:rFonts w:ascii="Times New Roman" w:hAnsi="Times New Roman" w:cs="Times New Roman"/>
          <w:bCs/>
          <w:color w:val="000000"/>
          <w:sz w:val="24"/>
          <w:szCs w:val="24"/>
        </w:rPr>
        <w:t xml:space="preserve"> for value education</w:t>
      </w:r>
      <w:r>
        <w:rPr>
          <w:rFonts w:ascii="Times New Roman" w:hAnsi="Times New Roman" w:cs="Times New Roman"/>
          <w:bCs/>
          <w:color w:val="000000"/>
          <w:sz w:val="24"/>
          <w:szCs w:val="24"/>
        </w:rPr>
        <w:t xml:space="preserve"> in the contemporary society, </w:t>
      </w:r>
      <w:r w:rsidR="00000C41" w:rsidRPr="00951E14">
        <w:rPr>
          <w:rFonts w:ascii="Times New Roman" w:hAnsi="Times New Roman" w:cs="Times New Roman"/>
          <w:bCs/>
          <w:color w:val="000000"/>
          <w:sz w:val="24"/>
          <w:szCs w:val="24"/>
        </w:rPr>
        <w:t>Role of education in transfo</w:t>
      </w:r>
      <w:r>
        <w:rPr>
          <w:rFonts w:ascii="Times New Roman" w:hAnsi="Times New Roman" w:cs="Times New Roman"/>
          <w:bCs/>
          <w:color w:val="000000"/>
          <w:sz w:val="24"/>
          <w:szCs w:val="24"/>
        </w:rPr>
        <w:t xml:space="preserve">rmation of values in society, </w:t>
      </w:r>
      <w:r w:rsidR="00000C41" w:rsidRPr="00951E14">
        <w:rPr>
          <w:rFonts w:ascii="Times New Roman" w:hAnsi="Times New Roman" w:cs="Times New Roman"/>
          <w:bCs/>
          <w:color w:val="000000"/>
          <w:sz w:val="24"/>
          <w:szCs w:val="24"/>
        </w:rPr>
        <w:t>Role of parents, teachers, society, peer group and m</w:t>
      </w:r>
      <w:r>
        <w:rPr>
          <w:rFonts w:ascii="Times New Roman" w:hAnsi="Times New Roman" w:cs="Times New Roman"/>
          <w:bCs/>
          <w:color w:val="000000"/>
          <w:sz w:val="24"/>
          <w:szCs w:val="24"/>
        </w:rPr>
        <w:t xml:space="preserve">ass media in fostering values, </w:t>
      </w:r>
      <w:r w:rsidRPr="00951E14">
        <w:rPr>
          <w:rFonts w:ascii="Times New Roman" w:hAnsi="Times New Roman" w:cs="Times New Roman"/>
          <w:bCs/>
          <w:color w:val="000000"/>
          <w:sz w:val="24"/>
          <w:szCs w:val="24"/>
        </w:rPr>
        <w:t>Teaching approaches</w:t>
      </w:r>
      <w:r w:rsidR="00000C41" w:rsidRPr="00951E14">
        <w:rPr>
          <w:rFonts w:ascii="Times New Roman" w:hAnsi="Times New Roman" w:cs="Times New Roman"/>
          <w:bCs/>
          <w:color w:val="000000"/>
          <w:sz w:val="24"/>
          <w:szCs w:val="24"/>
        </w:rPr>
        <w:t xml:space="preserve"> and strategies to inculcate values through curricular and co-curricular activities </w:t>
      </w:r>
    </w:p>
    <w:p w:rsidR="00000C41" w:rsidRPr="00951E14" w:rsidRDefault="00000C41" w:rsidP="007D4CD6">
      <w:pPr>
        <w:autoSpaceDE w:val="0"/>
        <w:autoSpaceDN w:val="0"/>
        <w:adjustRightInd w:val="0"/>
        <w:spacing w:after="0" w:line="240" w:lineRule="auto"/>
        <w:rPr>
          <w:rFonts w:ascii="Times New Roman" w:hAnsi="Times New Roman" w:cs="Times New Roman"/>
          <w:bCs/>
          <w:color w:val="000000"/>
          <w:sz w:val="24"/>
          <w:szCs w:val="24"/>
        </w:rPr>
      </w:pPr>
      <w:r w:rsidRPr="00951E14">
        <w:rPr>
          <w:rFonts w:ascii="Times New Roman" w:hAnsi="Times New Roman" w:cs="Times New Roman"/>
          <w:bCs/>
          <w:color w:val="000000"/>
          <w:sz w:val="24"/>
          <w:szCs w:val="24"/>
        </w:rPr>
        <w:t xml:space="preserve"> </w:t>
      </w:r>
    </w:p>
    <w:p w:rsidR="007367F6" w:rsidRPr="00712F3F" w:rsidRDefault="00712F3F" w:rsidP="007D4CD6">
      <w:pPr>
        <w:autoSpaceDE w:val="0"/>
        <w:autoSpaceDN w:val="0"/>
        <w:adjustRightInd w:val="0"/>
        <w:spacing w:after="0" w:line="240" w:lineRule="auto"/>
        <w:rPr>
          <w:rFonts w:ascii="Times New Roman" w:hAnsi="Times New Roman" w:cs="Times New Roman"/>
          <w:b/>
          <w:bCs/>
          <w:color w:val="000000"/>
          <w:sz w:val="24"/>
          <w:szCs w:val="24"/>
        </w:rPr>
      </w:pPr>
      <w:r w:rsidRPr="00712F3F">
        <w:rPr>
          <w:rFonts w:ascii="Times New Roman" w:hAnsi="Times New Roman" w:cs="Times New Roman"/>
          <w:b/>
          <w:bCs/>
          <w:color w:val="000000"/>
          <w:sz w:val="24"/>
          <w:szCs w:val="24"/>
        </w:rPr>
        <w:t xml:space="preserve">UNIT- II  </w:t>
      </w:r>
    </w:p>
    <w:p w:rsidR="00170E6F" w:rsidRDefault="00000C41" w:rsidP="007D4CD6">
      <w:pPr>
        <w:autoSpaceDE w:val="0"/>
        <w:autoSpaceDN w:val="0"/>
        <w:adjustRightInd w:val="0"/>
        <w:spacing w:after="0" w:line="240" w:lineRule="auto"/>
        <w:rPr>
          <w:rFonts w:ascii="Times New Roman" w:hAnsi="Times New Roman" w:cs="Times New Roman"/>
          <w:bCs/>
          <w:color w:val="000000"/>
          <w:sz w:val="24"/>
          <w:szCs w:val="24"/>
        </w:rPr>
      </w:pPr>
      <w:r w:rsidRPr="00951E14">
        <w:rPr>
          <w:rFonts w:ascii="Times New Roman" w:hAnsi="Times New Roman" w:cs="Times New Roman"/>
          <w:bCs/>
          <w:color w:val="000000"/>
          <w:sz w:val="24"/>
          <w:szCs w:val="24"/>
        </w:rPr>
        <w:t xml:space="preserve">Value </w:t>
      </w:r>
      <w:r w:rsidR="0094586B">
        <w:rPr>
          <w:rFonts w:ascii="Times New Roman" w:hAnsi="Times New Roman" w:cs="Times New Roman"/>
          <w:bCs/>
          <w:color w:val="000000"/>
          <w:sz w:val="24"/>
          <w:szCs w:val="24"/>
        </w:rPr>
        <w:t xml:space="preserve">in Physical </w:t>
      </w:r>
      <w:r w:rsidRPr="00951E14">
        <w:rPr>
          <w:rFonts w:ascii="Times New Roman" w:hAnsi="Times New Roman" w:cs="Times New Roman"/>
          <w:bCs/>
          <w:color w:val="000000"/>
          <w:sz w:val="24"/>
          <w:szCs w:val="24"/>
        </w:rPr>
        <w:t>Educati</w:t>
      </w:r>
      <w:r w:rsidR="00712F3F">
        <w:rPr>
          <w:rFonts w:ascii="Times New Roman" w:hAnsi="Times New Roman" w:cs="Times New Roman"/>
          <w:bCs/>
          <w:color w:val="000000"/>
          <w:sz w:val="24"/>
          <w:szCs w:val="24"/>
        </w:rPr>
        <w:t xml:space="preserve">on and Personal Development, </w:t>
      </w:r>
      <w:r w:rsidRPr="00951E14">
        <w:rPr>
          <w:rFonts w:ascii="Times New Roman" w:hAnsi="Times New Roman" w:cs="Times New Roman"/>
          <w:bCs/>
          <w:color w:val="000000"/>
          <w:sz w:val="24"/>
          <w:szCs w:val="24"/>
        </w:rPr>
        <w:t>Human Values: Truthfulness, Constructivity, Sacrifice, Sincerity, Self-Control, Altruism,    Scientific Vision, relevancy of human values to good life</w:t>
      </w:r>
      <w:r w:rsidR="00951E14">
        <w:rPr>
          <w:rFonts w:ascii="Times New Roman" w:hAnsi="Times New Roman" w:cs="Times New Roman"/>
          <w:bCs/>
          <w:color w:val="000000"/>
          <w:sz w:val="24"/>
          <w:szCs w:val="24"/>
        </w:rPr>
        <w:t>,</w:t>
      </w:r>
      <w:r w:rsidR="00712F3F">
        <w:rPr>
          <w:rFonts w:ascii="Times New Roman" w:hAnsi="Times New Roman" w:cs="Times New Roman"/>
          <w:bCs/>
          <w:color w:val="000000"/>
          <w:sz w:val="24"/>
          <w:szCs w:val="24"/>
        </w:rPr>
        <w:t xml:space="preserve"> </w:t>
      </w:r>
      <w:r w:rsidRPr="00951E14">
        <w:rPr>
          <w:rFonts w:ascii="Times New Roman" w:hAnsi="Times New Roman" w:cs="Times New Roman"/>
          <w:bCs/>
          <w:color w:val="000000"/>
          <w:sz w:val="24"/>
          <w:szCs w:val="24"/>
        </w:rPr>
        <w:t>Character Formation</w:t>
      </w:r>
      <w:r w:rsidR="00170E6F">
        <w:rPr>
          <w:rFonts w:ascii="Times New Roman" w:hAnsi="Times New Roman" w:cs="Times New Roman"/>
          <w:bCs/>
          <w:color w:val="000000"/>
          <w:sz w:val="24"/>
          <w:szCs w:val="24"/>
        </w:rPr>
        <w:t xml:space="preserve"> towards Positive Personality.</w:t>
      </w:r>
    </w:p>
    <w:p w:rsidR="00000C41" w:rsidRPr="00951E14" w:rsidRDefault="00000C41" w:rsidP="007D4CD6">
      <w:pPr>
        <w:autoSpaceDE w:val="0"/>
        <w:autoSpaceDN w:val="0"/>
        <w:adjustRightInd w:val="0"/>
        <w:spacing w:after="0" w:line="240" w:lineRule="auto"/>
        <w:rPr>
          <w:rFonts w:ascii="Times New Roman" w:hAnsi="Times New Roman" w:cs="Times New Roman"/>
          <w:bCs/>
          <w:color w:val="000000"/>
          <w:sz w:val="24"/>
          <w:szCs w:val="24"/>
        </w:rPr>
      </w:pPr>
      <w:r w:rsidRPr="00951E14">
        <w:rPr>
          <w:rFonts w:ascii="Times New Roman" w:hAnsi="Times New Roman" w:cs="Times New Roman"/>
          <w:bCs/>
          <w:color w:val="000000"/>
          <w:sz w:val="24"/>
          <w:szCs w:val="24"/>
        </w:rPr>
        <w:t xml:space="preserve"> </w:t>
      </w:r>
    </w:p>
    <w:p w:rsidR="007367F6" w:rsidRPr="00712F3F" w:rsidRDefault="00712F3F" w:rsidP="007D4CD6">
      <w:pPr>
        <w:autoSpaceDE w:val="0"/>
        <w:autoSpaceDN w:val="0"/>
        <w:adjustRightInd w:val="0"/>
        <w:spacing w:after="0" w:line="240" w:lineRule="auto"/>
        <w:rPr>
          <w:rFonts w:ascii="Times New Roman" w:hAnsi="Times New Roman" w:cs="Times New Roman"/>
          <w:b/>
          <w:bCs/>
          <w:color w:val="000000"/>
          <w:sz w:val="24"/>
          <w:szCs w:val="24"/>
        </w:rPr>
      </w:pPr>
      <w:r w:rsidRPr="00712F3F">
        <w:rPr>
          <w:rFonts w:ascii="Times New Roman" w:hAnsi="Times New Roman" w:cs="Times New Roman"/>
          <w:b/>
          <w:bCs/>
          <w:color w:val="000000"/>
          <w:sz w:val="24"/>
          <w:szCs w:val="24"/>
        </w:rPr>
        <w:t xml:space="preserve">UNIT- III </w:t>
      </w:r>
    </w:p>
    <w:p w:rsidR="00CF57BE" w:rsidRPr="00951E14" w:rsidRDefault="00000C41" w:rsidP="007D4CD6">
      <w:pPr>
        <w:autoSpaceDE w:val="0"/>
        <w:autoSpaceDN w:val="0"/>
        <w:adjustRightInd w:val="0"/>
        <w:spacing w:after="0" w:line="240" w:lineRule="auto"/>
        <w:rPr>
          <w:rFonts w:ascii="Times New Roman" w:hAnsi="Times New Roman" w:cs="Times New Roman"/>
          <w:bCs/>
          <w:color w:val="000000"/>
          <w:sz w:val="24"/>
          <w:szCs w:val="24"/>
        </w:rPr>
      </w:pPr>
      <w:r w:rsidRPr="00951E14">
        <w:rPr>
          <w:rFonts w:ascii="Times New Roman" w:hAnsi="Times New Roman" w:cs="Times New Roman"/>
          <w:bCs/>
          <w:color w:val="000000"/>
          <w:sz w:val="24"/>
          <w:szCs w:val="24"/>
        </w:rPr>
        <w:t xml:space="preserve">Value </w:t>
      </w:r>
      <w:r w:rsidR="0094586B">
        <w:rPr>
          <w:rFonts w:ascii="Times New Roman" w:hAnsi="Times New Roman" w:cs="Times New Roman"/>
          <w:bCs/>
          <w:color w:val="000000"/>
          <w:sz w:val="24"/>
          <w:szCs w:val="24"/>
        </w:rPr>
        <w:t xml:space="preserve">in Physical </w:t>
      </w:r>
      <w:r w:rsidRPr="00951E14">
        <w:rPr>
          <w:rFonts w:ascii="Times New Roman" w:hAnsi="Times New Roman" w:cs="Times New Roman"/>
          <w:bCs/>
          <w:color w:val="000000"/>
          <w:sz w:val="24"/>
          <w:szCs w:val="24"/>
        </w:rPr>
        <w:t xml:space="preserve">Education towards National and Global </w:t>
      </w:r>
      <w:r w:rsidR="00712F3F">
        <w:rPr>
          <w:rFonts w:ascii="Times New Roman" w:hAnsi="Times New Roman" w:cs="Times New Roman"/>
          <w:bCs/>
          <w:color w:val="000000"/>
          <w:sz w:val="24"/>
          <w:szCs w:val="24"/>
        </w:rPr>
        <w:t xml:space="preserve">Development, </w:t>
      </w:r>
      <w:r w:rsidRPr="00951E14">
        <w:rPr>
          <w:rFonts w:ascii="Times New Roman" w:hAnsi="Times New Roman" w:cs="Times New Roman"/>
          <w:bCs/>
          <w:color w:val="000000"/>
          <w:sz w:val="24"/>
          <w:szCs w:val="24"/>
        </w:rPr>
        <w:t>Constitutional Values:  Sovereign, Democracy, Socialism, Secularism, Equality, Justice,</w:t>
      </w:r>
      <w:r w:rsidR="00712F3F">
        <w:rPr>
          <w:rFonts w:ascii="Times New Roman" w:hAnsi="Times New Roman" w:cs="Times New Roman"/>
          <w:bCs/>
          <w:color w:val="000000"/>
          <w:sz w:val="24"/>
          <w:szCs w:val="24"/>
        </w:rPr>
        <w:t xml:space="preserve"> Liberty, Freedom, Fraternity, </w:t>
      </w:r>
      <w:r w:rsidRPr="00951E14">
        <w:rPr>
          <w:rFonts w:ascii="Times New Roman" w:hAnsi="Times New Roman" w:cs="Times New Roman"/>
          <w:bCs/>
          <w:color w:val="000000"/>
          <w:sz w:val="24"/>
          <w:szCs w:val="24"/>
        </w:rPr>
        <w:t>Social Values:  Pity and Probity, Self-Control, Universal Brotherhood</w:t>
      </w:r>
      <w:r w:rsidR="00951E14">
        <w:rPr>
          <w:rFonts w:ascii="Times New Roman" w:hAnsi="Times New Roman" w:cs="Times New Roman"/>
          <w:bCs/>
          <w:color w:val="000000"/>
          <w:sz w:val="24"/>
          <w:szCs w:val="24"/>
        </w:rPr>
        <w:t>,</w:t>
      </w:r>
      <w:r w:rsidR="00712F3F">
        <w:rPr>
          <w:rFonts w:ascii="Times New Roman" w:hAnsi="Times New Roman" w:cs="Times New Roman"/>
          <w:bCs/>
          <w:color w:val="000000"/>
          <w:sz w:val="24"/>
          <w:szCs w:val="24"/>
        </w:rPr>
        <w:t xml:space="preserve"> </w:t>
      </w:r>
      <w:r w:rsidRPr="00951E14">
        <w:rPr>
          <w:rFonts w:ascii="Times New Roman" w:hAnsi="Times New Roman" w:cs="Times New Roman"/>
          <w:bCs/>
          <w:color w:val="000000"/>
          <w:sz w:val="24"/>
          <w:szCs w:val="24"/>
        </w:rPr>
        <w:t>Professional Values: Knowledge Thirst, Sincerity in Profession, Regularity, Punctuality, Faith</w:t>
      </w:r>
      <w:r w:rsidR="00712F3F">
        <w:rPr>
          <w:rFonts w:ascii="Times New Roman" w:hAnsi="Times New Roman" w:cs="Times New Roman"/>
          <w:bCs/>
          <w:color w:val="000000"/>
          <w:sz w:val="24"/>
          <w:szCs w:val="24"/>
        </w:rPr>
        <w:t>.</w:t>
      </w:r>
      <w:r w:rsidRPr="00951E14">
        <w:rPr>
          <w:rFonts w:ascii="Times New Roman" w:hAnsi="Times New Roman" w:cs="Times New Roman"/>
          <w:bCs/>
          <w:color w:val="000000"/>
          <w:sz w:val="24"/>
          <w:szCs w:val="24"/>
        </w:rPr>
        <w:t xml:space="preserve"> </w:t>
      </w:r>
    </w:p>
    <w:p w:rsidR="00CF57BE" w:rsidRPr="00951E14" w:rsidRDefault="00CF57BE" w:rsidP="007D4CD6">
      <w:pPr>
        <w:autoSpaceDE w:val="0"/>
        <w:autoSpaceDN w:val="0"/>
        <w:adjustRightInd w:val="0"/>
        <w:spacing w:after="0" w:line="240" w:lineRule="auto"/>
        <w:rPr>
          <w:rFonts w:ascii="Times New Roman" w:hAnsi="Times New Roman" w:cs="Times New Roman"/>
          <w:bCs/>
          <w:color w:val="000000"/>
          <w:sz w:val="24"/>
          <w:szCs w:val="24"/>
        </w:rPr>
      </w:pPr>
    </w:p>
    <w:p w:rsidR="007367F6" w:rsidRPr="00712F3F" w:rsidRDefault="00712F3F" w:rsidP="007D4CD6">
      <w:pPr>
        <w:autoSpaceDE w:val="0"/>
        <w:autoSpaceDN w:val="0"/>
        <w:adjustRightInd w:val="0"/>
        <w:spacing w:after="0" w:line="240" w:lineRule="auto"/>
        <w:rPr>
          <w:rFonts w:ascii="Times New Roman" w:hAnsi="Times New Roman" w:cs="Times New Roman"/>
          <w:b/>
          <w:bCs/>
          <w:color w:val="000000"/>
          <w:sz w:val="24"/>
          <w:szCs w:val="24"/>
        </w:rPr>
      </w:pPr>
      <w:r w:rsidRPr="00712F3F">
        <w:rPr>
          <w:rFonts w:ascii="Times New Roman" w:hAnsi="Times New Roman" w:cs="Times New Roman"/>
          <w:b/>
          <w:bCs/>
          <w:color w:val="000000"/>
          <w:sz w:val="24"/>
          <w:szCs w:val="24"/>
        </w:rPr>
        <w:t xml:space="preserve">UNIT- IV </w:t>
      </w:r>
    </w:p>
    <w:p w:rsidR="00000C41" w:rsidRPr="00951E14" w:rsidRDefault="00000C41" w:rsidP="007D4CD6">
      <w:pPr>
        <w:autoSpaceDE w:val="0"/>
        <w:autoSpaceDN w:val="0"/>
        <w:adjustRightInd w:val="0"/>
        <w:spacing w:after="0" w:line="240" w:lineRule="auto"/>
        <w:rPr>
          <w:rFonts w:ascii="Times New Roman" w:hAnsi="Times New Roman" w:cs="Times New Roman"/>
          <w:bCs/>
          <w:color w:val="000000"/>
          <w:sz w:val="24"/>
          <w:szCs w:val="24"/>
        </w:rPr>
      </w:pPr>
      <w:r w:rsidRPr="00951E14">
        <w:rPr>
          <w:rFonts w:ascii="Times New Roman" w:hAnsi="Times New Roman" w:cs="Times New Roman"/>
          <w:bCs/>
          <w:color w:val="000000"/>
          <w:sz w:val="24"/>
          <w:szCs w:val="24"/>
        </w:rPr>
        <w:t>Religious and Moral Values: Tolerance, Wisdom, character</w:t>
      </w:r>
      <w:r w:rsidR="00951E14">
        <w:rPr>
          <w:rFonts w:ascii="Times New Roman" w:hAnsi="Times New Roman" w:cs="Times New Roman"/>
          <w:bCs/>
          <w:color w:val="000000"/>
          <w:sz w:val="24"/>
          <w:szCs w:val="24"/>
        </w:rPr>
        <w:t>,</w:t>
      </w:r>
      <w:r w:rsidR="00712F3F">
        <w:rPr>
          <w:rFonts w:ascii="Times New Roman" w:hAnsi="Times New Roman" w:cs="Times New Roman"/>
          <w:bCs/>
          <w:color w:val="000000"/>
          <w:sz w:val="24"/>
          <w:szCs w:val="24"/>
        </w:rPr>
        <w:t xml:space="preserve"> </w:t>
      </w:r>
      <w:r w:rsidRPr="00951E14">
        <w:rPr>
          <w:rFonts w:ascii="Times New Roman" w:hAnsi="Times New Roman" w:cs="Times New Roman"/>
          <w:bCs/>
          <w:color w:val="000000"/>
          <w:sz w:val="24"/>
          <w:szCs w:val="24"/>
        </w:rPr>
        <w:t>Aesthetic Values: Love and Appreciation of literature, fine arts and respect for the same</w:t>
      </w:r>
      <w:r w:rsidR="00951E14">
        <w:rPr>
          <w:rFonts w:ascii="Times New Roman" w:hAnsi="Times New Roman" w:cs="Times New Roman"/>
          <w:bCs/>
          <w:color w:val="000000"/>
          <w:sz w:val="24"/>
          <w:szCs w:val="24"/>
        </w:rPr>
        <w:t>,</w:t>
      </w:r>
      <w:r w:rsidR="00712F3F">
        <w:rPr>
          <w:rFonts w:ascii="Times New Roman" w:hAnsi="Times New Roman" w:cs="Times New Roman"/>
          <w:bCs/>
          <w:color w:val="000000"/>
          <w:sz w:val="24"/>
          <w:szCs w:val="24"/>
        </w:rPr>
        <w:t xml:space="preserve"> Environmental Ethical Values, </w:t>
      </w:r>
      <w:r w:rsidRPr="00951E14">
        <w:rPr>
          <w:rFonts w:ascii="Times New Roman" w:hAnsi="Times New Roman" w:cs="Times New Roman"/>
          <w:bCs/>
          <w:color w:val="000000"/>
          <w:sz w:val="24"/>
          <w:szCs w:val="24"/>
        </w:rPr>
        <w:t>National Integration and international understanding</w:t>
      </w:r>
      <w:r w:rsidR="00951E14">
        <w:rPr>
          <w:rFonts w:ascii="Times New Roman" w:hAnsi="Times New Roman" w:cs="Times New Roman"/>
          <w:bCs/>
          <w:color w:val="000000"/>
          <w:sz w:val="24"/>
          <w:szCs w:val="24"/>
        </w:rPr>
        <w:t>,</w:t>
      </w:r>
      <w:r w:rsidRPr="00951E14">
        <w:rPr>
          <w:rFonts w:ascii="Times New Roman" w:hAnsi="Times New Roman" w:cs="Times New Roman"/>
          <w:bCs/>
          <w:color w:val="000000"/>
          <w:sz w:val="24"/>
          <w:szCs w:val="24"/>
        </w:rPr>
        <w:t xml:space="preserve"> Need of Humanistic value for</w:t>
      </w:r>
      <w:r w:rsidR="00712F3F">
        <w:rPr>
          <w:rFonts w:ascii="Times New Roman" w:hAnsi="Times New Roman" w:cs="Times New Roman"/>
          <w:bCs/>
          <w:color w:val="000000"/>
          <w:sz w:val="24"/>
          <w:szCs w:val="24"/>
        </w:rPr>
        <w:t xml:space="preserve"> espouse peace in the society, </w:t>
      </w:r>
      <w:r w:rsidRPr="00951E14">
        <w:rPr>
          <w:rFonts w:ascii="Times New Roman" w:hAnsi="Times New Roman" w:cs="Times New Roman"/>
          <w:bCs/>
          <w:color w:val="000000"/>
          <w:sz w:val="24"/>
          <w:szCs w:val="24"/>
        </w:rPr>
        <w:t xml:space="preserve">Conflict of cross-cultural influences, cross-border education </w:t>
      </w:r>
    </w:p>
    <w:p w:rsidR="00000C41" w:rsidRPr="00951E14" w:rsidRDefault="00000C41" w:rsidP="007D4CD6">
      <w:pPr>
        <w:autoSpaceDE w:val="0"/>
        <w:autoSpaceDN w:val="0"/>
        <w:adjustRightInd w:val="0"/>
        <w:spacing w:after="0" w:line="240" w:lineRule="auto"/>
        <w:rPr>
          <w:rFonts w:ascii="Times New Roman" w:hAnsi="Times New Roman" w:cs="Times New Roman"/>
          <w:bCs/>
          <w:color w:val="000000"/>
          <w:sz w:val="24"/>
          <w:szCs w:val="24"/>
        </w:rPr>
      </w:pPr>
      <w:r w:rsidRPr="00951E14">
        <w:rPr>
          <w:rFonts w:ascii="Times New Roman" w:hAnsi="Times New Roman" w:cs="Times New Roman"/>
          <w:bCs/>
          <w:color w:val="000000"/>
          <w:sz w:val="24"/>
          <w:szCs w:val="24"/>
        </w:rPr>
        <w:t xml:space="preserve"> </w:t>
      </w:r>
    </w:p>
    <w:p w:rsidR="0094586B" w:rsidRDefault="0094586B" w:rsidP="00712F3F">
      <w:pPr>
        <w:autoSpaceDE w:val="0"/>
        <w:autoSpaceDN w:val="0"/>
        <w:adjustRightInd w:val="0"/>
        <w:spacing w:after="0" w:line="240" w:lineRule="auto"/>
        <w:ind w:left="420" w:hanging="420"/>
        <w:rPr>
          <w:rFonts w:ascii="Times New Roman" w:hAnsi="Times New Roman" w:cs="Times New Roman"/>
          <w:bCs/>
          <w:color w:val="000000"/>
          <w:sz w:val="24"/>
          <w:szCs w:val="24"/>
        </w:rPr>
      </w:pPr>
      <w:r w:rsidRPr="00CB4A61">
        <w:rPr>
          <w:rFonts w:ascii="Times New Roman" w:hAnsi="Times New Roman" w:cs="Times New Roman"/>
          <w:b/>
          <w:sz w:val="20"/>
          <w:szCs w:val="20"/>
        </w:rPr>
        <w:t>SUGGESTED READINGS</w:t>
      </w:r>
      <w:r>
        <w:rPr>
          <w:rFonts w:ascii="Times New Roman" w:hAnsi="Times New Roman" w:cs="Times New Roman"/>
          <w:bCs/>
          <w:color w:val="000000"/>
          <w:sz w:val="24"/>
          <w:szCs w:val="24"/>
        </w:rPr>
        <w:t>:</w:t>
      </w:r>
    </w:p>
    <w:p w:rsidR="00712F3F" w:rsidRPr="00170E6F" w:rsidRDefault="00000C41" w:rsidP="00712F3F">
      <w:pPr>
        <w:autoSpaceDE w:val="0"/>
        <w:autoSpaceDN w:val="0"/>
        <w:adjustRightInd w:val="0"/>
        <w:spacing w:after="0" w:line="240" w:lineRule="auto"/>
        <w:ind w:left="420" w:hanging="420"/>
        <w:rPr>
          <w:rFonts w:ascii="Times New Roman" w:hAnsi="Times New Roman" w:cs="Times New Roman"/>
          <w:bCs/>
          <w:color w:val="000000"/>
          <w:sz w:val="20"/>
          <w:szCs w:val="20"/>
        </w:rPr>
      </w:pPr>
      <w:r w:rsidRPr="00170E6F">
        <w:rPr>
          <w:rFonts w:ascii="Times New Roman" w:hAnsi="Times New Roman" w:cs="Times New Roman"/>
          <w:bCs/>
          <w:color w:val="000000"/>
          <w:sz w:val="20"/>
          <w:szCs w:val="20"/>
        </w:rPr>
        <w:t>Sharma, S</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P</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Moral and Value Education; Principles and Practices, Kanishka publishers, 2013</w:t>
      </w:r>
      <w:r w:rsidR="00712F3F" w:rsidRPr="00170E6F">
        <w:rPr>
          <w:rFonts w:ascii="Times New Roman" w:hAnsi="Times New Roman" w:cs="Times New Roman"/>
          <w:bCs/>
          <w:color w:val="000000"/>
          <w:sz w:val="20"/>
          <w:szCs w:val="20"/>
        </w:rPr>
        <w:t>.</w:t>
      </w:r>
    </w:p>
    <w:p w:rsidR="00000C41" w:rsidRPr="00170E6F" w:rsidRDefault="00000C41" w:rsidP="00712F3F">
      <w:pPr>
        <w:autoSpaceDE w:val="0"/>
        <w:autoSpaceDN w:val="0"/>
        <w:adjustRightInd w:val="0"/>
        <w:spacing w:after="0" w:line="240" w:lineRule="auto"/>
        <w:ind w:left="420" w:hanging="420"/>
        <w:rPr>
          <w:rFonts w:ascii="Times New Roman" w:hAnsi="Times New Roman" w:cs="Times New Roman"/>
          <w:bCs/>
          <w:color w:val="000000"/>
          <w:sz w:val="20"/>
          <w:szCs w:val="20"/>
        </w:rPr>
      </w:pPr>
      <w:r w:rsidRPr="00170E6F">
        <w:rPr>
          <w:rFonts w:ascii="Times New Roman" w:hAnsi="Times New Roman" w:cs="Times New Roman"/>
          <w:bCs/>
          <w:color w:val="000000"/>
          <w:sz w:val="20"/>
          <w:szCs w:val="20"/>
        </w:rPr>
        <w:t>Kiruba Charles &amp; V</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Arul Selvi</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Value Education: Neelkamal Publications, New Delhi, 2012</w:t>
      </w:r>
      <w:r w:rsidR="00712F3F" w:rsidRPr="00170E6F">
        <w:rPr>
          <w:rFonts w:ascii="Times New Roman" w:hAnsi="Times New Roman" w:cs="Times New Roman"/>
          <w:bCs/>
          <w:color w:val="000000"/>
          <w:sz w:val="20"/>
          <w:szCs w:val="20"/>
        </w:rPr>
        <w:t xml:space="preserve">. </w:t>
      </w:r>
      <w:r w:rsidRPr="00170E6F">
        <w:rPr>
          <w:rFonts w:ascii="Times New Roman" w:hAnsi="Times New Roman" w:cs="Times New Roman"/>
          <w:bCs/>
          <w:color w:val="000000"/>
          <w:sz w:val="20"/>
          <w:szCs w:val="20"/>
        </w:rPr>
        <w:t>Passi, B</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K</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and Singh, P</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Value Education</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National Psychological Corporation, Agra</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2004</w:t>
      </w:r>
      <w:r w:rsidR="00712F3F" w:rsidRPr="00170E6F">
        <w:rPr>
          <w:rFonts w:ascii="Times New Roman" w:hAnsi="Times New Roman" w:cs="Times New Roman"/>
          <w:bCs/>
          <w:color w:val="000000"/>
          <w:sz w:val="20"/>
          <w:szCs w:val="20"/>
        </w:rPr>
        <w:t xml:space="preserve">. </w:t>
      </w:r>
      <w:r w:rsidRPr="00170E6F">
        <w:rPr>
          <w:rFonts w:ascii="Times New Roman" w:hAnsi="Times New Roman" w:cs="Times New Roman"/>
          <w:bCs/>
          <w:color w:val="000000"/>
          <w:sz w:val="20"/>
          <w:szCs w:val="20"/>
        </w:rPr>
        <w:t>Chitakra, M</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G</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Education and Human Values, A</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P</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H</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Publishing Corporation, New Delhi</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2003</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w:t>
      </w:r>
    </w:p>
    <w:p w:rsidR="00712F3F" w:rsidRPr="00170E6F" w:rsidRDefault="00000C41" w:rsidP="00712F3F">
      <w:pPr>
        <w:autoSpaceDE w:val="0"/>
        <w:autoSpaceDN w:val="0"/>
        <w:adjustRightInd w:val="0"/>
        <w:spacing w:after="0" w:line="240" w:lineRule="auto"/>
        <w:ind w:left="420" w:hanging="420"/>
        <w:rPr>
          <w:rFonts w:ascii="Times New Roman" w:hAnsi="Times New Roman" w:cs="Times New Roman"/>
          <w:bCs/>
          <w:color w:val="000000"/>
          <w:sz w:val="20"/>
          <w:szCs w:val="20"/>
        </w:rPr>
      </w:pPr>
      <w:r w:rsidRPr="00170E6F">
        <w:rPr>
          <w:rFonts w:ascii="Times New Roman" w:hAnsi="Times New Roman" w:cs="Times New Roman"/>
          <w:bCs/>
          <w:color w:val="000000"/>
          <w:sz w:val="20"/>
          <w:szCs w:val="20"/>
        </w:rPr>
        <w:t>Monica J</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Taylor</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Values in Education and Education in Value</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Routledge</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1996</w:t>
      </w:r>
      <w:r w:rsidR="00712F3F" w:rsidRPr="00170E6F">
        <w:rPr>
          <w:rFonts w:ascii="Times New Roman" w:hAnsi="Times New Roman" w:cs="Times New Roman"/>
          <w:bCs/>
          <w:color w:val="000000"/>
          <w:sz w:val="20"/>
          <w:szCs w:val="20"/>
        </w:rPr>
        <w:t>.</w:t>
      </w:r>
    </w:p>
    <w:p w:rsidR="00391700" w:rsidRPr="00170E6F" w:rsidRDefault="00000C41" w:rsidP="00712F3F">
      <w:pPr>
        <w:autoSpaceDE w:val="0"/>
        <w:autoSpaceDN w:val="0"/>
        <w:adjustRightInd w:val="0"/>
        <w:spacing w:after="0" w:line="240" w:lineRule="auto"/>
        <w:ind w:left="420" w:hanging="420"/>
        <w:rPr>
          <w:rFonts w:ascii="Times New Roman" w:hAnsi="Times New Roman" w:cs="Times New Roman"/>
          <w:bCs/>
          <w:color w:val="000000"/>
          <w:sz w:val="20"/>
          <w:szCs w:val="20"/>
        </w:rPr>
      </w:pPr>
      <w:r w:rsidRPr="00170E6F">
        <w:rPr>
          <w:rFonts w:ascii="Times New Roman" w:hAnsi="Times New Roman" w:cs="Times New Roman"/>
          <w:bCs/>
          <w:color w:val="000000"/>
          <w:sz w:val="20"/>
          <w:szCs w:val="20"/>
        </w:rPr>
        <w:t>Neil Postman</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The End of Education: Redefining the Value of School</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Vintage publisher</w:t>
      </w:r>
      <w:r w:rsidR="00951E14"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1996</w:t>
      </w:r>
      <w:r w:rsidR="00712F3F" w:rsidRPr="00170E6F">
        <w:rPr>
          <w:rFonts w:ascii="Times New Roman" w:hAnsi="Times New Roman" w:cs="Times New Roman"/>
          <w:bCs/>
          <w:color w:val="000000"/>
          <w:sz w:val="20"/>
          <w:szCs w:val="20"/>
        </w:rPr>
        <w:t>.</w:t>
      </w:r>
      <w:r w:rsidRPr="00170E6F">
        <w:rPr>
          <w:rFonts w:ascii="Times New Roman" w:hAnsi="Times New Roman" w:cs="Times New Roman"/>
          <w:bCs/>
          <w:color w:val="000000"/>
          <w:sz w:val="20"/>
          <w:szCs w:val="20"/>
        </w:rPr>
        <w:t xml:space="preserve">  </w:t>
      </w:r>
    </w:p>
    <w:p w:rsidR="00170E6F" w:rsidRDefault="00170E6F" w:rsidP="00391700">
      <w:pPr>
        <w:spacing w:after="0"/>
        <w:jc w:val="center"/>
        <w:rPr>
          <w:rFonts w:ascii="Times New Roman" w:hAnsi="Times New Roman" w:cs="Times New Roman"/>
          <w:b/>
          <w:bCs/>
          <w:sz w:val="24"/>
          <w:szCs w:val="24"/>
        </w:rPr>
      </w:pPr>
    </w:p>
    <w:p w:rsidR="003512CC" w:rsidRDefault="003512CC" w:rsidP="00184F6C">
      <w:pPr>
        <w:spacing w:after="0"/>
        <w:rPr>
          <w:rFonts w:ascii="Times New Roman" w:hAnsi="Times New Roman" w:cs="Times New Roman"/>
          <w:b/>
          <w:bCs/>
          <w:sz w:val="24"/>
          <w:szCs w:val="24"/>
        </w:rPr>
      </w:pPr>
    </w:p>
    <w:p w:rsidR="00391700" w:rsidRPr="00951E14" w:rsidRDefault="00171981" w:rsidP="00456CA8">
      <w:pPr>
        <w:spacing w:after="0"/>
        <w:ind w:right="561"/>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BPES-AEC-106</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ENVIRONMENTAL STUDIES</w:t>
      </w:r>
    </w:p>
    <w:p w:rsidR="00391700" w:rsidRPr="00951E14" w:rsidRDefault="00391700" w:rsidP="000620A1">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0620A1">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9497C">
        <w:rPr>
          <w:rFonts w:ascii="Times New Roman" w:hAnsi="Times New Roman" w:cs="Times New Roman"/>
          <w:sz w:val="24"/>
          <w:szCs w:val="24"/>
        </w:rPr>
        <w:t>50</w:t>
      </w:r>
    </w:p>
    <w:p w:rsidR="00391700" w:rsidRPr="00951E14" w:rsidRDefault="00391700" w:rsidP="00391700">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0620A1">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49497C">
        <w:rPr>
          <w:rFonts w:ascii="Times New Roman" w:hAnsi="Times New Roman" w:cs="Times New Roman"/>
          <w:sz w:val="24"/>
          <w:szCs w:val="24"/>
        </w:rPr>
        <w:t>ks: 35</w:t>
      </w:r>
    </w:p>
    <w:p w:rsidR="00391700" w:rsidRDefault="000620A1" w:rsidP="000620A1">
      <w:pPr>
        <w:spacing w:after="0"/>
        <w:ind w:left="111"/>
        <w:rPr>
          <w:rFonts w:ascii="Times New Roman" w:hAnsi="Times New Roman" w:cs="Times New Roman"/>
          <w:sz w:val="24"/>
          <w:szCs w:val="24"/>
        </w:rPr>
      </w:pPr>
      <w:r>
        <w:rPr>
          <w:rFonts w:ascii="Times New Roman" w:hAnsi="Times New Roman" w:cs="Times New Roman"/>
          <w:spacing w:val="-3"/>
          <w:sz w:val="24"/>
          <w:szCs w:val="24"/>
        </w:rPr>
        <w:t xml:space="preserve">                                                                                   </w:t>
      </w:r>
      <w:r w:rsidR="00391700" w:rsidRPr="00951E14">
        <w:rPr>
          <w:rFonts w:ascii="Times New Roman" w:hAnsi="Times New Roman" w:cs="Times New Roman"/>
          <w:spacing w:val="-3"/>
          <w:sz w:val="24"/>
          <w:szCs w:val="24"/>
        </w:rPr>
        <w:t>I</w:t>
      </w:r>
      <w:r w:rsidR="00391700" w:rsidRPr="00951E14">
        <w:rPr>
          <w:rFonts w:ascii="Times New Roman" w:hAnsi="Times New Roman" w:cs="Times New Roman"/>
          <w:sz w:val="24"/>
          <w:szCs w:val="24"/>
        </w:rPr>
        <w:t>nt</w:t>
      </w:r>
      <w:r w:rsidR="00391700" w:rsidRPr="00951E14">
        <w:rPr>
          <w:rFonts w:ascii="Times New Roman" w:hAnsi="Times New Roman" w:cs="Times New Roman"/>
          <w:spacing w:val="2"/>
          <w:sz w:val="24"/>
          <w:szCs w:val="24"/>
        </w:rPr>
        <w:t>e</w:t>
      </w:r>
      <w:r w:rsidR="00391700" w:rsidRPr="00951E14">
        <w:rPr>
          <w:rFonts w:ascii="Times New Roman" w:hAnsi="Times New Roman" w:cs="Times New Roman"/>
          <w:sz w:val="24"/>
          <w:szCs w:val="24"/>
        </w:rPr>
        <w:t>rn</w:t>
      </w:r>
      <w:r w:rsidR="00391700" w:rsidRPr="00951E14">
        <w:rPr>
          <w:rFonts w:ascii="Times New Roman" w:hAnsi="Times New Roman" w:cs="Times New Roman"/>
          <w:spacing w:val="-2"/>
          <w:sz w:val="24"/>
          <w:szCs w:val="24"/>
        </w:rPr>
        <w:t>a</w:t>
      </w:r>
      <w:r w:rsidR="00391700" w:rsidRPr="00951E14">
        <w:rPr>
          <w:rFonts w:ascii="Times New Roman" w:hAnsi="Times New Roman" w:cs="Times New Roman"/>
          <w:sz w:val="24"/>
          <w:szCs w:val="24"/>
        </w:rPr>
        <w:t>l M</w:t>
      </w:r>
      <w:r w:rsidR="00391700" w:rsidRPr="00951E14">
        <w:rPr>
          <w:rFonts w:ascii="Times New Roman" w:hAnsi="Times New Roman" w:cs="Times New Roman"/>
          <w:spacing w:val="2"/>
          <w:sz w:val="24"/>
          <w:szCs w:val="24"/>
        </w:rPr>
        <w:t>a</w:t>
      </w:r>
      <w:r w:rsidR="0049497C">
        <w:rPr>
          <w:rFonts w:ascii="Times New Roman" w:hAnsi="Times New Roman" w:cs="Times New Roman"/>
          <w:sz w:val="24"/>
          <w:szCs w:val="24"/>
        </w:rPr>
        <w:t>rks: 15</w:t>
      </w:r>
    </w:p>
    <w:p w:rsidR="00522533" w:rsidRPr="0094586B" w:rsidRDefault="00522533" w:rsidP="00522533">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590F77" w:rsidRPr="00590F77" w:rsidRDefault="00590F77" w:rsidP="00F36582">
      <w:pPr>
        <w:pStyle w:val="ListParagraph"/>
        <w:numPr>
          <w:ilvl w:val="0"/>
          <w:numId w:val="7"/>
        </w:numPr>
        <w:spacing w:after="0" w:line="240" w:lineRule="auto"/>
        <w:ind w:left="357" w:hanging="357"/>
        <w:rPr>
          <w:rFonts w:ascii="Times New Roman" w:hAnsi="Times New Roman" w:cs="Times New Roman"/>
          <w:sz w:val="20"/>
          <w:szCs w:val="20"/>
        </w:rPr>
      </w:pPr>
      <w:r w:rsidRPr="00590F77">
        <w:rPr>
          <w:rFonts w:ascii="Times New Roman" w:hAnsi="Times New Roman" w:cs="Times New Roman"/>
          <w:sz w:val="20"/>
          <w:szCs w:val="20"/>
        </w:rPr>
        <w:t>To</w:t>
      </w:r>
      <w:r w:rsidR="00522533" w:rsidRPr="00590F77">
        <w:rPr>
          <w:rFonts w:ascii="Times New Roman" w:hAnsi="Times New Roman" w:cs="Times New Roman"/>
          <w:sz w:val="20"/>
          <w:szCs w:val="20"/>
        </w:rPr>
        <w:t xml:space="preserve"> train children to locate and compr</w:t>
      </w:r>
      <w:r w:rsidRPr="00590F77">
        <w:rPr>
          <w:rFonts w:ascii="Times New Roman" w:hAnsi="Times New Roman" w:cs="Times New Roman"/>
          <w:sz w:val="20"/>
          <w:szCs w:val="20"/>
        </w:rPr>
        <w:t>ehend relationships between the</w:t>
      </w:r>
    </w:p>
    <w:p w:rsidR="00590F77" w:rsidRPr="00590F77" w:rsidRDefault="00590F77" w:rsidP="00590F77">
      <w:pPr>
        <w:pStyle w:val="ListParagraph"/>
        <w:spacing w:after="0" w:line="240" w:lineRule="auto"/>
        <w:ind w:left="357"/>
        <w:rPr>
          <w:rFonts w:ascii="Times New Roman" w:hAnsi="Times New Roman" w:cs="Times New Roman"/>
          <w:sz w:val="20"/>
          <w:szCs w:val="20"/>
        </w:rPr>
      </w:pPr>
      <w:r>
        <w:rPr>
          <w:rFonts w:ascii="Times New Roman" w:hAnsi="Times New Roman" w:cs="Times New Roman"/>
          <w:sz w:val="20"/>
          <w:szCs w:val="20"/>
        </w:rPr>
        <w:t>n</w:t>
      </w:r>
      <w:r w:rsidRPr="00590F77">
        <w:rPr>
          <w:rFonts w:ascii="Times New Roman" w:hAnsi="Times New Roman" w:cs="Times New Roman"/>
          <w:sz w:val="20"/>
          <w:szCs w:val="20"/>
        </w:rPr>
        <w:t>atural</w:t>
      </w:r>
      <w:r w:rsidR="00522533" w:rsidRPr="00590F77">
        <w:rPr>
          <w:rFonts w:ascii="Times New Roman" w:hAnsi="Times New Roman" w:cs="Times New Roman"/>
          <w:sz w:val="20"/>
          <w:szCs w:val="20"/>
        </w:rPr>
        <w:t xml:space="preserve">, </w:t>
      </w:r>
      <w:r>
        <w:rPr>
          <w:rFonts w:ascii="Times New Roman" w:hAnsi="Times New Roman" w:cs="Times New Roman"/>
          <w:sz w:val="20"/>
          <w:szCs w:val="20"/>
        </w:rPr>
        <w:t xml:space="preserve"> </w:t>
      </w:r>
      <w:r w:rsidR="00522533" w:rsidRPr="00590F77">
        <w:rPr>
          <w:rFonts w:ascii="Times New Roman" w:hAnsi="Times New Roman" w:cs="Times New Roman"/>
          <w:sz w:val="20"/>
          <w:szCs w:val="20"/>
        </w:rPr>
        <w:t>social and</w:t>
      </w:r>
      <w:r w:rsidRPr="00590F77">
        <w:rPr>
          <w:rFonts w:ascii="Times New Roman" w:hAnsi="Times New Roman" w:cs="Times New Roman"/>
          <w:sz w:val="20"/>
          <w:szCs w:val="20"/>
        </w:rPr>
        <w:t xml:space="preserve"> </w:t>
      </w:r>
      <w:r w:rsidR="00522533" w:rsidRPr="00590F77">
        <w:rPr>
          <w:rFonts w:ascii="Times New Roman" w:hAnsi="Times New Roman" w:cs="Times New Roman"/>
          <w:sz w:val="20"/>
          <w:szCs w:val="20"/>
        </w:rPr>
        <w:t>cultural environment</w:t>
      </w:r>
      <w:r w:rsidRPr="00590F77">
        <w:rPr>
          <w:rFonts w:ascii="Times New Roman" w:hAnsi="Times New Roman" w:cs="Times New Roman"/>
          <w:sz w:val="20"/>
          <w:szCs w:val="20"/>
        </w:rPr>
        <w:t>.</w:t>
      </w:r>
    </w:p>
    <w:p w:rsidR="00590F77" w:rsidRPr="00590F77" w:rsidRDefault="00590F77" w:rsidP="00F36582">
      <w:pPr>
        <w:pStyle w:val="ListParagraph"/>
        <w:numPr>
          <w:ilvl w:val="0"/>
          <w:numId w:val="7"/>
        </w:numPr>
        <w:spacing w:after="0" w:line="240" w:lineRule="auto"/>
        <w:ind w:left="357" w:hanging="357"/>
        <w:rPr>
          <w:rFonts w:ascii="Times New Roman" w:hAnsi="Times New Roman" w:cs="Times New Roman"/>
          <w:sz w:val="20"/>
          <w:szCs w:val="20"/>
        </w:rPr>
      </w:pPr>
      <w:r w:rsidRPr="00590F77">
        <w:rPr>
          <w:rFonts w:ascii="Times New Roman" w:hAnsi="Times New Roman" w:cs="Times New Roman"/>
          <w:sz w:val="20"/>
          <w:szCs w:val="20"/>
        </w:rPr>
        <w:t>To</w:t>
      </w:r>
      <w:r w:rsidR="00522533" w:rsidRPr="00590F77">
        <w:rPr>
          <w:rFonts w:ascii="Times New Roman" w:hAnsi="Times New Roman" w:cs="Times New Roman"/>
          <w:sz w:val="20"/>
          <w:szCs w:val="20"/>
        </w:rPr>
        <w:t xml:space="preserve"> create cognitive capacity and resourcefulness to make the child curious about social</w:t>
      </w:r>
      <w:r w:rsidRPr="00590F77">
        <w:rPr>
          <w:rFonts w:ascii="Times New Roman" w:hAnsi="Times New Roman" w:cs="Times New Roman"/>
          <w:sz w:val="20"/>
          <w:szCs w:val="20"/>
        </w:rPr>
        <w:t xml:space="preserve"> </w:t>
      </w:r>
      <w:r w:rsidR="00522533" w:rsidRPr="00590F77">
        <w:rPr>
          <w:rFonts w:ascii="Times New Roman" w:hAnsi="Times New Roman" w:cs="Times New Roman"/>
          <w:sz w:val="20"/>
          <w:szCs w:val="20"/>
        </w:rPr>
        <w:t>phenomena, starting with the family and moving on to wider spaces</w:t>
      </w:r>
      <w:r w:rsidRPr="00590F77">
        <w:rPr>
          <w:rFonts w:ascii="Times New Roman" w:hAnsi="Times New Roman" w:cs="Times New Roman"/>
          <w:sz w:val="20"/>
          <w:szCs w:val="20"/>
        </w:rPr>
        <w:t>.</w:t>
      </w:r>
    </w:p>
    <w:p w:rsidR="00590F77" w:rsidRPr="00590F77" w:rsidRDefault="00590F77" w:rsidP="00F36582">
      <w:pPr>
        <w:pStyle w:val="ListParagraph"/>
        <w:numPr>
          <w:ilvl w:val="0"/>
          <w:numId w:val="7"/>
        </w:numPr>
        <w:spacing w:after="0" w:line="240" w:lineRule="auto"/>
        <w:ind w:left="357" w:hanging="357"/>
        <w:rPr>
          <w:rFonts w:ascii="Times New Roman" w:hAnsi="Times New Roman" w:cs="Times New Roman"/>
          <w:sz w:val="20"/>
          <w:szCs w:val="20"/>
        </w:rPr>
      </w:pPr>
      <w:r w:rsidRPr="00590F77">
        <w:rPr>
          <w:rFonts w:ascii="Times New Roman" w:hAnsi="Times New Roman" w:cs="Times New Roman"/>
          <w:sz w:val="20"/>
          <w:szCs w:val="20"/>
        </w:rPr>
        <w:t>To</w:t>
      </w:r>
      <w:r w:rsidR="00522533" w:rsidRPr="00590F77">
        <w:rPr>
          <w:rFonts w:ascii="Times New Roman" w:hAnsi="Times New Roman" w:cs="Times New Roman"/>
          <w:sz w:val="20"/>
          <w:szCs w:val="20"/>
        </w:rPr>
        <w:t xml:space="preserve"> nurture the curiosity and creativity of the child particularly in relation to the natural</w:t>
      </w:r>
      <w:r w:rsidRPr="00590F77">
        <w:rPr>
          <w:rFonts w:ascii="Times New Roman" w:hAnsi="Times New Roman" w:cs="Times New Roman"/>
          <w:sz w:val="20"/>
          <w:szCs w:val="20"/>
        </w:rPr>
        <w:t xml:space="preserve"> </w:t>
      </w:r>
      <w:r w:rsidR="00522533" w:rsidRPr="00590F77">
        <w:rPr>
          <w:rFonts w:ascii="Times New Roman" w:hAnsi="Times New Roman" w:cs="Times New Roman"/>
          <w:sz w:val="20"/>
          <w:szCs w:val="20"/>
        </w:rPr>
        <w:t>environment (including artifacts and people)</w:t>
      </w:r>
      <w:r w:rsidRPr="00590F77">
        <w:rPr>
          <w:rFonts w:ascii="Times New Roman" w:hAnsi="Times New Roman" w:cs="Times New Roman"/>
          <w:sz w:val="20"/>
          <w:szCs w:val="20"/>
        </w:rPr>
        <w:t>.</w:t>
      </w:r>
    </w:p>
    <w:p w:rsidR="00590F77" w:rsidRPr="00590F77" w:rsidRDefault="00590F77" w:rsidP="00F36582">
      <w:pPr>
        <w:pStyle w:val="ListParagraph"/>
        <w:numPr>
          <w:ilvl w:val="0"/>
          <w:numId w:val="7"/>
        </w:numPr>
        <w:spacing w:after="0" w:line="240" w:lineRule="auto"/>
        <w:ind w:left="357" w:hanging="357"/>
        <w:rPr>
          <w:rFonts w:ascii="Times New Roman" w:hAnsi="Times New Roman" w:cs="Times New Roman"/>
          <w:sz w:val="20"/>
          <w:szCs w:val="20"/>
        </w:rPr>
      </w:pPr>
      <w:r w:rsidRPr="00590F77">
        <w:rPr>
          <w:rFonts w:ascii="Times New Roman" w:hAnsi="Times New Roman" w:cs="Times New Roman"/>
          <w:sz w:val="20"/>
          <w:szCs w:val="20"/>
        </w:rPr>
        <w:t>T</w:t>
      </w:r>
      <w:r w:rsidR="00522533" w:rsidRPr="00590F77">
        <w:rPr>
          <w:rFonts w:ascii="Times New Roman" w:hAnsi="Times New Roman" w:cs="Times New Roman"/>
          <w:sz w:val="20"/>
          <w:szCs w:val="20"/>
        </w:rPr>
        <w:t>o develop an awareness about environmental issues</w:t>
      </w:r>
    </w:p>
    <w:p w:rsidR="00590F77" w:rsidRDefault="00590F77" w:rsidP="00522533">
      <w:pPr>
        <w:spacing w:after="0" w:line="240" w:lineRule="auto"/>
        <w:rPr>
          <w:rFonts w:ascii="Times New Roman" w:hAnsi="Times New Roman" w:cs="Times New Roman"/>
          <w:b/>
          <w:sz w:val="20"/>
          <w:szCs w:val="20"/>
        </w:rPr>
      </w:pPr>
    </w:p>
    <w:p w:rsidR="00522533" w:rsidRPr="00522533" w:rsidRDefault="00522533" w:rsidP="00522533">
      <w:pPr>
        <w:spacing w:after="0" w:line="240" w:lineRule="auto"/>
        <w:rPr>
          <w:rFonts w:ascii="Times New Roman" w:hAnsi="Times New Roman" w:cs="Times New Roman"/>
          <w:b/>
          <w:sz w:val="20"/>
          <w:szCs w:val="20"/>
        </w:rPr>
      </w:pPr>
      <w:r w:rsidRPr="00256611">
        <w:rPr>
          <w:rFonts w:ascii="Times New Roman" w:hAnsi="Times New Roman" w:cs="Times New Roman"/>
          <w:b/>
          <w:sz w:val="20"/>
          <w:szCs w:val="20"/>
        </w:rPr>
        <w:t>COURSE CONTENT</w:t>
      </w:r>
    </w:p>
    <w:p w:rsidR="00712F3F" w:rsidRPr="00712F3F" w:rsidRDefault="00712F3F" w:rsidP="007D4CD6">
      <w:pPr>
        <w:spacing w:after="0"/>
        <w:rPr>
          <w:rFonts w:ascii="Times New Roman" w:hAnsi="Times New Roman" w:cs="Times New Roman"/>
          <w:b/>
          <w:sz w:val="24"/>
          <w:szCs w:val="24"/>
        </w:rPr>
      </w:pPr>
      <w:r w:rsidRPr="00712F3F">
        <w:rPr>
          <w:rFonts w:ascii="Times New Roman" w:hAnsi="Times New Roman" w:cs="Times New Roman"/>
          <w:b/>
          <w:sz w:val="24"/>
          <w:szCs w:val="24"/>
        </w:rPr>
        <w:t>UNIT- I</w:t>
      </w:r>
    </w:p>
    <w:p w:rsidR="007D4CD6" w:rsidRPr="00951E14" w:rsidRDefault="007D4CD6" w:rsidP="007D4CD6">
      <w:pPr>
        <w:spacing w:after="0"/>
        <w:rPr>
          <w:rFonts w:ascii="Times New Roman" w:hAnsi="Times New Roman" w:cs="Times New Roman"/>
          <w:sz w:val="24"/>
          <w:szCs w:val="24"/>
        </w:rPr>
      </w:pPr>
      <w:r w:rsidRPr="00951E14">
        <w:rPr>
          <w:rFonts w:ascii="Times New Roman" w:hAnsi="Times New Roman" w:cs="Times New Roman"/>
          <w:sz w:val="24"/>
          <w:szCs w:val="24"/>
        </w:rPr>
        <w:t xml:space="preserve"> Multidisciplinary nature of environmental studies, Definition, scope and importance </w:t>
      </w:r>
    </w:p>
    <w:p w:rsidR="00391700" w:rsidRPr="00951E14" w:rsidRDefault="007D4CD6" w:rsidP="007D4CD6">
      <w:pPr>
        <w:spacing w:after="0"/>
        <w:rPr>
          <w:rFonts w:ascii="Times New Roman" w:hAnsi="Times New Roman" w:cs="Times New Roman"/>
          <w:sz w:val="24"/>
          <w:szCs w:val="24"/>
        </w:rPr>
      </w:pPr>
      <w:r w:rsidRPr="00951E14">
        <w:rPr>
          <w:rFonts w:ascii="Times New Roman" w:hAnsi="Times New Roman" w:cs="Times New Roman"/>
          <w:sz w:val="24"/>
          <w:szCs w:val="24"/>
        </w:rPr>
        <w:t xml:space="preserve"> Need for public awareness</w:t>
      </w:r>
      <w:r w:rsidR="00E603CF">
        <w:rPr>
          <w:rFonts w:ascii="Times New Roman" w:hAnsi="Times New Roman" w:cs="Times New Roman"/>
          <w:sz w:val="24"/>
          <w:szCs w:val="24"/>
        </w:rPr>
        <w:t xml:space="preserve">, </w:t>
      </w:r>
      <w:r w:rsidR="008A0EF0">
        <w:rPr>
          <w:rFonts w:ascii="Times New Roman" w:hAnsi="Times New Roman" w:cs="Times New Roman"/>
          <w:sz w:val="24"/>
          <w:szCs w:val="24"/>
        </w:rPr>
        <w:t>Celebration</w:t>
      </w:r>
      <w:r w:rsidR="00E603CF">
        <w:rPr>
          <w:rFonts w:ascii="Times New Roman" w:hAnsi="Times New Roman" w:cs="Times New Roman"/>
          <w:sz w:val="24"/>
          <w:szCs w:val="24"/>
        </w:rPr>
        <w:t xml:space="preserve"> of various days in relation with </w:t>
      </w:r>
      <w:r w:rsidR="008A0EF0">
        <w:rPr>
          <w:rFonts w:ascii="Times New Roman" w:hAnsi="Times New Roman" w:cs="Times New Roman"/>
          <w:sz w:val="24"/>
          <w:szCs w:val="24"/>
        </w:rPr>
        <w:t>environment.</w:t>
      </w:r>
    </w:p>
    <w:p w:rsidR="00712F3F" w:rsidRPr="00712F3F" w:rsidRDefault="00712F3F" w:rsidP="007D4CD6">
      <w:pPr>
        <w:spacing w:after="0"/>
        <w:rPr>
          <w:rFonts w:ascii="Times New Roman" w:hAnsi="Times New Roman" w:cs="Times New Roman"/>
          <w:b/>
          <w:sz w:val="24"/>
          <w:szCs w:val="24"/>
        </w:rPr>
      </w:pPr>
      <w:r w:rsidRPr="00712F3F">
        <w:rPr>
          <w:rFonts w:ascii="Times New Roman" w:hAnsi="Times New Roman" w:cs="Times New Roman"/>
          <w:b/>
          <w:sz w:val="24"/>
          <w:szCs w:val="24"/>
        </w:rPr>
        <w:t>UNIT- II</w:t>
      </w:r>
    </w:p>
    <w:p w:rsidR="007D4CD6" w:rsidRPr="00951E14" w:rsidRDefault="007D4CD6" w:rsidP="007D4CD6">
      <w:pPr>
        <w:spacing w:after="0"/>
        <w:rPr>
          <w:rFonts w:ascii="Times New Roman" w:hAnsi="Times New Roman" w:cs="Times New Roman"/>
          <w:sz w:val="24"/>
          <w:szCs w:val="24"/>
        </w:rPr>
      </w:pPr>
      <w:r w:rsidRPr="00951E14">
        <w:rPr>
          <w:rFonts w:ascii="Times New Roman" w:hAnsi="Times New Roman" w:cs="Times New Roman"/>
          <w:sz w:val="24"/>
          <w:szCs w:val="24"/>
        </w:rPr>
        <w:t xml:space="preserve"> Natural </w:t>
      </w:r>
      <w:r w:rsidR="00712F3F" w:rsidRPr="00951E14">
        <w:rPr>
          <w:rFonts w:ascii="Times New Roman" w:hAnsi="Times New Roman" w:cs="Times New Roman"/>
          <w:sz w:val="24"/>
          <w:szCs w:val="24"/>
        </w:rPr>
        <w:t>Resources:</w:t>
      </w:r>
      <w:r w:rsidRPr="00951E14">
        <w:rPr>
          <w:rFonts w:ascii="Times New Roman" w:hAnsi="Times New Roman" w:cs="Times New Roman"/>
          <w:sz w:val="24"/>
          <w:szCs w:val="24"/>
        </w:rPr>
        <w:t xml:space="preserve"> Renewable and non-renewable </w:t>
      </w:r>
      <w:r w:rsidR="00712F3F" w:rsidRPr="00951E14">
        <w:rPr>
          <w:rFonts w:ascii="Times New Roman" w:hAnsi="Times New Roman" w:cs="Times New Roman"/>
          <w:sz w:val="24"/>
          <w:szCs w:val="24"/>
        </w:rPr>
        <w:t>resources:</w:t>
      </w:r>
      <w:r w:rsidRPr="00951E14">
        <w:rPr>
          <w:rFonts w:ascii="Times New Roman" w:hAnsi="Times New Roman" w:cs="Times New Roman"/>
          <w:sz w:val="24"/>
          <w:szCs w:val="24"/>
        </w:rPr>
        <w:t xml:space="preserve"> Natural resources and associated problems</w:t>
      </w:r>
      <w:r w:rsidR="00951E14">
        <w:rPr>
          <w:rFonts w:ascii="Times New Roman" w:hAnsi="Times New Roman" w:cs="Times New Roman"/>
          <w:sz w:val="24"/>
          <w:szCs w:val="24"/>
        </w:rPr>
        <w:t>,</w:t>
      </w:r>
      <w:r w:rsidR="00712F3F">
        <w:rPr>
          <w:rFonts w:ascii="Times New Roman" w:hAnsi="Times New Roman" w:cs="Times New Roman"/>
          <w:sz w:val="24"/>
          <w:szCs w:val="24"/>
        </w:rPr>
        <w:t xml:space="preserve"> </w:t>
      </w:r>
      <w:r w:rsidRPr="00951E14">
        <w:rPr>
          <w:rFonts w:ascii="Times New Roman" w:hAnsi="Times New Roman" w:cs="Times New Roman"/>
          <w:sz w:val="24"/>
          <w:szCs w:val="24"/>
        </w:rPr>
        <w:t>Role of an individual in cons</w:t>
      </w:r>
      <w:r w:rsidR="00066E56" w:rsidRPr="00951E14">
        <w:rPr>
          <w:rFonts w:ascii="Times New Roman" w:hAnsi="Times New Roman" w:cs="Times New Roman"/>
          <w:sz w:val="24"/>
          <w:szCs w:val="24"/>
        </w:rPr>
        <w:t>ervation of natural resources</w:t>
      </w:r>
      <w:r w:rsidR="00951E14">
        <w:rPr>
          <w:rFonts w:ascii="Times New Roman" w:hAnsi="Times New Roman" w:cs="Times New Roman"/>
          <w:sz w:val="24"/>
          <w:szCs w:val="24"/>
        </w:rPr>
        <w:t>,</w:t>
      </w:r>
      <w:r w:rsidR="00066E56" w:rsidRPr="00951E14">
        <w:rPr>
          <w:rFonts w:ascii="Times New Roman" w:hAnsi="Times New Roman" w:cs="Times New Roman"/>
          <w:sz w:val="24"/>
          <w:szCs w:val="24"/>
        </w:rPr>
        <w:t xml:space="preserve"> </w:t>
      </w:r>
      <w:r w:rsidRPr="00951E14">
        <w:rPr>
          <w:rFonts w:ascii="Times New Roman" w:hAnsi="Times New Roman" w:cs="Times New Roman"/>
          <w:sz w:val="24"/>
          <w:szCs w:val="24"/>
        </w:rPr>
        <w:t xml:space="preserve">Equitable use of </w:t>
      </w:r>
      <w:r w:rsidR="00712F3F" w:rsidRPr="00951E14">
        <w:rPr>
          <w:rFonts w:ascii="Times New Roman" w:hAnsi="Times New Roman" w:cs="Times New Roman"/>
          <w:sz w:val="24"/>
          <w:szCs w:val="24"/>
        </w:rPr>
        <w:t>resources</w:t>
      </w:r>
      <w:r w:rsidRPr="00951E14">
        <w:rPr>
          <w:rFonts w:ascii="Times New Roman" w:hAnsi="Times New Roman" w:cs="Times New Roman"/>
          <w:sz w:val="24"/>
          <w:szCs w:val="24"/>
        </w:rPr>
        <w:t xml:space="preserve"> for sustainable lifestyles</w:t>
      </w:r>
      <w:r w:rsidR="00712F3F">
        <w:rPr>
          <w:rFonts w:ascii="Times New Roman" w:hAnsi="Times New Roman" w:cs="Times New Roman"/>
          <w:sz w:val="24"/>
          <w:szCs w:val="24"/>
        </w:rPr>
        <w:t>.</w:t>
      </w:r>
    </w:p>
    <w:p w:rsidR="00712F3F" w:rsidRPr="00712F3F" w:rsidRDefault="00712F3F" w:rsidP="00241672">
      <w:pPr>
        <w:spacing w:after="0"/>
        <w:rPr>
          <w:rFonts w:ascii="Times New Roman" w:hAnsi="Times New Roman" w:cs="Times New Roman"/>
          <w:b/>
          <w:sz w:val="24"/>
          <w:szCs w:val="24"/>
        </w:rPr>
      </w:pPr>
      <w:r w:rsidRPr="00712F3F">
        <w:rPr>
          <w:rFonts w:ascii="Times New Roman" w:hAnsi="Times New Roman" w:cs="Times New Roman"/>
          <w:b/>
          <w:sz w:val="24"/>
          <w:szCs w:val="24"/>
        </w:rPr>
        <w:t>UNIT- III</w:t>
      </w:r>
    </w:p>
    <w:p w:rsidR="00241672" w:rsidRPr="00951E14" w:rsidRDefault="00241672" w:rsidP="00241672">
      <w:pPr>
        <w:spacing w:after="0"/>
        <w:rPr>
          <w:rFonts w:ascii="Times New Roman" w:hAnsi="Times New Roman" w:cs="Times New Roman"/>
          <w:sz w:val="24"/>
          <w:szCs w:val="24"/>
        </w:rPr>
      </w:pPr>
      <w:r w:rsidRPr="00951E14">
        <w:rPr>
          <w:rFonts w:ascii="Times New Roman" w:hAnsi="Times New Roman" w:cs="Times New Roman"/>
          <w:sz w:val="24"/>
          <w:szCs w:val="24"/>
        </w:rPr>
        <w:t>Ecosystems</w:t>
      </w:r>
      <w:r w:rsidR="00712F3F">
        <w:rPr>
          <w:rFonts w:ascii="Times New Roman" w:hAnsi="Times New Roman" w:cs="Times New Roman"/>
          <w:sz w:val="24"/>
          <w:szCs w:val="24"/>
        </w:rPr>
        <w:t xml:space="preserve">: </w:t>
      </w:r>
      <w:r w:rsidRPr="00951E14">
        <w:rPr>
          <w:rFonts w:ascii="Times New Roman" w:hAnsi="Times New Roman" w:cs="Times New Roman"/>
          <w:sz w:val="24"/>
          <w:szCs w:val="24"/>
        </w:rPr>
        <w:t>Concept of an ecosystem</w:t>
      </w:r>
      <w:r w:rsidR="00951E14">
        <w:rPr>
          <w:rFonts w:ascii="Times New Roman" w:hAnsi="Times New Roman" w:cs="Times New Roman"/>
          <w:sz w:val="24"/>
          <w:szCs w:val="24"/>
        </w:rPr>
        <w:t>,</w:t>
      </w:r>
      <w:r w:rsidR="00712F3F">
        <w:rPr>
          <w:rFonts w:ascii="Times New Roman" w:hAnsi="Times New Roman" w:cs="Times New Roman"/>
          <w:sz w:val="24"/>
          <w:szCs w:val="24"/>
        </w:rPr>
        <w:t xml:space="preserve"> </w:t>
      </w:r>
      <w:r w:rsidRPr="00951E14">
        <w:rPr>
          <w:rFonts w:ascii="Times New Roman" w:hAnsi="Times New Roman" w:cs="Times New Roman"/>
          <w:sz w:val="24"/>
          <w:szCs w:val="24"/>
        </w:rPr>
        <w:t>Structure and function of an ecosystem</w:t>
      </w:r>
      <w:r w:rsidR="00951E14">
        <w:rPr>
          <w:rFonts w:ascii="Times New Roman" w:hAnsi="Times New Roman" w:cs="Times New Roman"/>
          <w:sz w:val="24"/>
          <w:szCs w:val="24"/>
        </w:rPr>
        <w:t>,</w:t>
      </w:r>
      <w:r w:rsidR="00712F3F">
        <w:rPr>
          <w:rFonts w:ascii="Times New Roman" w:hAnsi="Times New Roman" w:cs="Times New Roman"/>
          <w:sz w:val="24"/>
          <w:szCs w:val="24"/>
        </w:rPr>
        <w:t xml:space="preserve"> </w:t>
      </w:r>
      <w:r w:rsidRPr="00951E14">
        <w:rPr>
          <w:rFonts w:ascii="Times New Roman" w:hAnsi="Times New Roman" w:cs="Times New Roman"/>
          <w:sz w:val="24"/>
          <w:szCs w:val="24"/>
        </w:rPr>
        <w:t>Producers, consumers and decomposers</w:t>
      </w:r>
      <w:r w:rsidR="00951E14">
        <w:rPr>
          <w:rFonts w:ascii="Times New Roman" w:hAnsi="Times New Roman" w:cs="Times New Roman"/>
          <w:sz w:val="24"/>
          <w:szCs w:val="24"/>
        </w:rPr>
        <w:t>,</w:t>
      </w:r>
      <w:r w:rsidR="00712F3F">
        <w:rPr>
          <w:rFonts w:ascii="Times New Roman" w:hAnsi="Times New Roman" w:cs="Times New Roman"/>
          <w:sz w:val="24"/>
          <w:szCs w:val="24"/>
        </w:rPr>
        <w:t xml:space="preserve"> </w:t>
      </w:r>
      <w:r w:rsidRPr="00951E14">
        <w:rPr>
          <w:rFonts w:ascii="Times New Roman" w:hAnsi="Times New Roman" w:cs="Times New Roman"/>
          <w:sz w:val="24"/>
          <w:szCs w:val="24"/>
        </w:rPr>
        <w:t>Energy flow in the ecosystem</w:t>
      </w:r>
      <w:r w:rsidR="00951E14">
        <w:rPr>
          <w:rFonts w:ascii="Times New Roman" w:hAnsi="Times New Roman" w:cs="Times New Roman"/>
          <w:sz w:val="24"/>
          <w:szCs w:val="24"/>
        </w:rPr>
        <w:t>,</w:t>
      </w:r>
      <w:r w:rsidR="00712F3F">
        <w:rPr>
          <w:rFonts w:ascii="Times New Roman" w:hAnsi="Times New Roman" w:cs="Times New Roman"/>
          <w:sz w:val="24"/>
          <w:szCs w:val="24"/>
        </w:rPr>
        <w:t xml:space="preserve"> </w:t>
      </w:r>
      <w:r w:rsidRPr="00951E14">
        <w:rPr>
          <w:rFonts w:ascii="Times New Roman" w:hAnsi="Times New Roman" w:cs="Times New Roman"/>
          <w:sz w:val="24"/>
          <w:szCs w:val="24"/>
        </w:rPr>
        <w:t>Ecological succession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Food chains, food webs and ecological pyramids</w:t>
      </w:r>
      <w:r w:rsidR="00712F3F">
        <w:rPr>
          <w:rFonts w:ascii="Times New Roman" w:hAnsi="Times New Roman" w:cs="Times New Roman"/>
          <w:sz w:val="24"/>
          <w:szCs w:val="24"/>
        </w:rPr>
        <w:t>.</w:t>
      </w:r>
    </w:p>
    <w:p w:rsidR="00712F3F" w:rsidRPr="00712F3F" w:rsidRDefault="00CF57BE" w:rsidP="006C14D3">
      <w:pPr>
        <w:spacing w:after="0"/>
        <w:rPr>
          <w:rFonts w:ascii="Times New Roman" w:hAnsi="Times New Roman" w:cs="Times New Roman"/>
          <w:b/>
          <w:sz w:val="24"/>
          <w:szCs w:val="24"/>
        </w:rPr>
      </w:pPr>
      <w:r w:rsidRPr="00712F3F">
        <w:rPr>
          <w:rFonts w:ascii="Times New Roman" w:hAnsi="Times New Roman" w:cs="Times New Roman"/>
          <w:b/>
          <w:sz w:val="24"/>
          <w:szCs w:val="24"/>
        </w:rPr>
        <w:t>UNIT</w:t>
      </w:r>
      <w:r w:rsidR="00712F3F" w:rsidRPr="00712F3F">
        <w:rPr>
          <w:rFonts w:ascii="Times New Roman" w:hAnsi="Times New Roman" w:cs="Times New Roman"/>
          <w:b/>
          <w:sz w:val="24"/>
          <w:szCs w:val="24"/>
        </w:rPr>
        <w:t>-</w:t>
      </w:r>
      <w:r w:rsidRPr="00712F3F">
        <w:rPr>
          <w:rFonts w:ascii="Times New Roman" w:hAnsi="Times New Roman" w:cs="Times New Roman"/>
          <w:b/>
          <w:sz w:val="24"/>
          <w:szCs w:val="24"/>
        </w:rPr>
        <w:t xml:space="preserve"> IV</w:t>
      </w:r>
    </w:p>
    <w:p w:rsidR="00712F3F" w:rsidRDefault="00C33C82" w:rsidP="006C14D3">
      <w:pPr>
        <w:spacing w:after="0"/>
        <w:rPr>
          <w:rFonts w:ascii="Times New Roman" w:hAnsi="Times New Roman" w:cs="Times New Roman"/>
          <w:sz w:val="24"/>
          <w:szCs w:val="24"/>
        </w:rPr>
      </w:pPr>
      <w:r w:rsidRPr="00951E14">
        <w:rPr>
          <w:rFonts w:ascii="Times New Roman" w:hAnsi="Times New Roman" w:cs="Times New Roman"/>
          <w:sz w:val="24"/>
          <w:szCs w:val="24"/>
        </w:rPr>
        <w:t>Environmental</w:t>
      </w:r>
      <w:r w:rsidR="006C14D3" w:rsidRPr="00951E14">
        <w:rPr>
          <w:rFonts w:ascii="Times New Roman" w:hAnsi="Times New Roman" w:cs="Times New Roman"/>
          <w:sz w:val="24"/>
          <w:szCs w:val="24"/>
        </w:rPr>
        <w:t xml:space="preserve"> Pollution</w:t>
      </w:r>
      <w:r w:rsidR="00712F3F">
        <w:rPr>
          <w:rFonts w:ascii="Times New Roman" w:hAnsi="Times New Roman" w:cs="Times New Roman"/>
          <w:sz w:val="24"/>
          <w:szCs w:val="24"/>
        </w:rPr>
        <w:t xml:space="preserve">: Definition, </w:t>
      </w:r>
      <w:r w:rsidR="006C14D3" w:rsidRPr="00951E14">
        <w:rPr>
          <w:rFonts w:ascii="Times New Roman" w:hAnsi="Times New Roman" w:cs="Times New Roman"/>
          <w:sz w:val="24"/>
          <w:szCs w:val="24"/>
        </w:rPr>
        <w:t>Cause, effe</w:t>
      </w:r>
      <w:r w:rsidR="00712F3F">
        <w:rPr>
          <w:rFonts w:ascii="Times New Roman" w:hAnsi="Times New Roman" w:cs="Times New Roman"/>
          <w:sz w:val="24"/>
          <w:szCs w:val="24"/>
        </w:rPr>
        <w:t xml:space="preserve">cts and control measures </w:t>
      </w:r>
      <w:r w:rsidR="00E603CF">
        <w:rPr>
          <w:rFonts w:ascii="Times New Roman" w:hAnsi="Times New Roman" w:cs="Times New Roman"/>
          <w:sz w:val="24"/>
          <w:szCs w:val="24"/>
        </w:rPr>
        <w:t>of</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Air pollution</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Water pollution</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Soil pollution</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Marine pollution</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Noise pollution</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Thermal pollution</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Nuclear hazards</w:t>
      </w:r>
      <w:r w:rsidR="00712F3F">
        <w:rPr>
          <w:rFonts w:ascii="Times New Roman" w:hAnsi="Times New Roman" w:cs="Times New Roman"/>
          <w:sz w:val="24"/>
          <w:szCs w:val="24"/>
        </w:rPr>
        <w:t xml:space="preserve">, </w:t>
      </w:r>
      <w:r w:rsidR="006C14D3" w:rsidRPr="00951E14">
        <w:rPr>
          <w:rFonts w:ascii="Times New Roman" w:hAnsi="Times New Roman" w:cs="Times New Roman"/>
          <w:sz w:val="24"/>
          <w:szCs w:val="24"/>
        </w:rPr>
        <w:t xml:space="preserve">Solid waste </w:t>
      </w:r>
      <w:r w:rsidRPr="00951E14">
        <w:rPr>
          <w:rFonts w:ascii="Times New Roman" w:hAnsi="Times New Roman" w:cs="Times New Roman"/>
          <w:sz w:val="24"/>
          <w:szCs w:val="24"/>
        </w:rPr>
        <w:t>Management:</w:t>
      </w:r>
      <w:r w:rsidR="006C14D3" w:rsidRPr="00951E14">
        <w:rPr>
          <w:rFonts w:ascii="Times New Roman" w:hAnsi="Times New Roman" w:cs="Times New Roman"/>
          <w:sz w:val="24"/>
          <w:szCs w:val="24"/>
        </w:rPr>
        <w:t xml:space="preserve"> Causes, effects and control measures of urban and industrial wastes</w:t>
      </w:r>
      <w:r w:rsidR="00951E14">
        <w:rPr>
          <w:rFonts w:ascii="Times New Roman" w:hAnsi="Times New Roman" w:cs="Times New Roman"/>
          <w:sz w:val="24"/>
          <w:szCs w:val="24"/>
        </w:rPr>
        <w:t>,</w:t>
      </w:r>
      <w:r w:rsidR="006C14D3" w:rsidRPr="00951E14">
        <w:rPr>
          <w:rFonts w:ascii="Times New Roman" w:hAnsi="Times New Roman" w:cs="Times New Roman"/>
          <w:sz w:val="24"/>
          <w:szCs w:val="24"/>
        </w:rPr>
        <w:t xml:space="preserve"> Role of an individual in prevention of pollution</w:t>
      </w:r>
      <w:r w:rsidR="00951E14">
        <w:rPr>
          <w:rFonts w:ascii="Times New Roman" w:hAnsi="Times New Roman" w:cs="Times New Roman"/>
          <w:sz w:val="24"/>
          <w:szCs w:val="24"/>
        </w:rPr>
        <w:t>,</w:t>
      </w:r>
      <w:r w:rsidR="006C14D3" w:rsidRPr="00951E14">
        <w:rPr>
          <w:rFonts w:ascii="Times New Roman" w:hAnsi="Times New Roman" w:cs="Times New Roman"/>
          <w:sz w:val="24"/>
          <w:szCs w:val="24"/>
        </w:rPr>
        <w:t xml:space="preserve"> Pollution case studies</w:t>
      </w:r>
      <w:r w:rsidR="00712F3F">
        <w:rPr>
          <w:rFonts w:ascii="Times New Roman" w:hAnsi="Times New Roman" w:cs="Times New Roman"/>
          <w:sz w:val="24"/>
          <w:szCs w:val="24"/>
        </w:rPr>
        <w:t>.</w:t>
      </w:r>
    </w:p>
    <w:p w:rsidR="00712F3F" w:rsidRDefault="00712F3F" w:rsidP="006C14D3">
      <w:pPr>
        <w:spacing w:after="0"/>
        <w:rPr>
          <w:rFonts w:ascii="Times New Roman" w:hAnsi="Times New Roman" w:cs="Times New Roman"/>
          <w:sz w:val="24"/>
          <w:szCs w:val="24"/>
        </w:rPr>
      </w:pPr>
    </w:p>
    <w:p w:rsidR="006C14D3" w:rsidRPr="00712F3F" w:rsidRDefault="00522533" w:rsidP="006C14D3">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00712F3F" w:rsidRPr="00712F3F">
        <w:rPr>
          <w:rFonts w:ascii="Times New Roman" w:hAnsi="Times New Roman" w:cs="Times New Roman"/>
          <w:b/>
          <w:sz w:val="24"/>
          <w:szCs w:val="24"/>
        </w:rPr>
        <w:t xml:space="preserve">: </w:t>
      </w:r>
    </w:p>
    <w:p w:rsidR="00712F3F" w:rsidRPr="00E342CE" w:rsidRDefault="004015F4" w:rsidP="00712F3F">
      <w:pPr>
        <w:spacing w:after="0"/>
        <w:ind w:left="420" w:hanging="420"/>
        <w:rPr>
          <w:rFonts w:ascii="Times New Roman" w:hAnsi="Times New Roman" w:cs="Times New Roman"/>
          <w:sz w:val="20"/>
          <w:szCs w:val="20"/>
        </w:rPr>
      </w:pPr>
      <w:r w:rsidRPr="00E342CE">
        <w:rPr>
          <w:rFonts w:ascii="Times New Roman" w:hAnsi="Times New Roman" w:cs="Times New Roman"/>
          <w:sz w:val="20"/>
          <w:szCs w:val="20"/>
        </w:rPr>
        <w:t>Agarwal, K</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C</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2001 Environmental Biology, Nidi Publ</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Ltd</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Bikaner</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w:t>
      </w:r>
    </w:p>
    <w:p w:rsidR="00712F3F" w:rsidRPr="00E342CE" w:rsidRDefault="004015F4" w:rsidP="00E342CE">
      <w:pPr>
        <w:spacing w:after="0"/>
        <w:ind w:left="420" w:right="-957" w:hanging="420"/>
        <w:rPr>
          <w:rFonts w:ascii="Times New Roman" w:hAnsi="Times New Roman" w:cs="Times New Roman"/>
          <w:sz w:val="20"/>
          <w:szCs w:val="20"/>
        </w:rPr>
      </w:pPr>
      <w:r w:rsidRPr="00E342CE">
        <w:rPr>
          <w:rFonts w:ascii="Times New Roman" w:hAnsi="Times New Roman" w:cs="Times New Roman"/>
          <w:sz w:val="20"/>
          <w:szCs w:val="20"/>
        </w:rPr>
        <w:t>Bharucha Erach, The Biodiversity of India, Mapin Publishing Pvt</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Ltd</w:t>
      </w:r>
      <w:r w:rsidR="00951E14" w:rsidRPr="00E342CE">
        <w:rPr>
          <w:rFonts w:ascii="Times New Roman" w:hAnsi="Times New Roman" w:cs="Times New Roman"/>
          <w:sz w:val="20"/>
          <w:szCs w:val="20"/>
        </w:rPr>
        <w:t>,</w:t>
      </w:r>
      <w:r w:rsidR="00E342CE">
        <w:rPr>
          <w:rFonts w:ascii="Times New Roman" w:hAnsi="Times New Roman" w:cs="Times New Roman"/>
          <w:sz w:val="20"/>
          <w:szCs w:val="20"/>
        </w:rPr>
        <w:t>, Ahmedabad – 380 013, India.</w:t>
      </w:r>
    </w:p>
    <w:p w:rsidR="00712F3F" w:rsidRPr="00E342CE" w:rsidRDefault="004015F4" w:rsidP="00712F3F">
      <w:pPr>
        <w:spacing w:after="0"/>
        <w:ind w:left="420" w:hanging="420"/>
        <w:rPr>
          <w:rFonts w:ascii="Times New Roman" w:hAnsi="Times New Roman" w:cs="Times New Roman"/>
          <w:sz w:val="20"/>
          <w:szCs w:val="20"/>
        </w:rPr>
      </w:pPr>
      <w:r w:rsidRPr="00E342CE">
        <w:rPr>
          <w:rFonts w:ascii="Times New Roman" w:hAnsi="Times New Roman" w:cs="Times New Roman"/>
          <w:sz w:val="20"/>
          <w:szCs w:val="20"/>
        </w:rPr>
        <w:t>Brunner R</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C</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1989, Hazardous Waste Incineration, McGraw Hill Inc</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480p </w:t>
      </w:r>
    </w:p>
    <w:p w:rsidR="00712F3F" w:rsidRPr="00E342CE" w:rsidRDefault="004015F4" w:rsidP="00712F3F">
      <w:pPr>
        <w:spacing w:after="0"/>
        <w:ind w:left="420" w:hanging="420"/>
        <w:rPr>
          <w:rFonts w:ascii="Times New Roman" w:hAnsi="Times New Roman" w:cs="Times New Roman"/>
          <w:sz w:val="20"/>
          <w:szCs w:val="20"/>
        </w:rPr>
      </w:pPr>
      <w:r w:rsidRPr="00E342CE">
        <w:rPr>
          <w:rFonts w:ascii="Times New Roman" w:hAnsi="Times New Roman" w:cs="Times New Roman"/>
          <w:sz w:val="20"/>
          <w:szCs w:val="20"/>
        </w:rPr>
        <w:t>Clark R</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S</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Marine Pollution, Clanderson Press Oxford (TB) </w:t>
      </w:r>
    </w:p>
    <w:p w:rsidR="00712F3F" w:rsidRPr="00E342CE" w:rsidRDefault="004015F4" w:rsidP="00712F3F">
      <w:pPr>
        <w:spacing w:after="0"/>
        <w:ind w:left="420" w:hanging="420"/>
        <w:rPr>
          <w:rFonts w:ascii="Times New Roman" w:hAnsi="Times New Roman" w:cs="Times New Roman"/>
          <w:sz w:val="20"/>
          <w:szCs w:val="20"/>
        </w:rPr>
      </w:pPr>
      <w:r w:rsidRPr="00E342CE">
        <w:rPr>
          <w:rFonts w:ascii="Times New Roman" w:hAnsi="Times New Roman" w:cs="Times New Roman"/>
          <w:sz w:val="20"/>
          <w:szCs w:val="20"/>
        </w:rPr>
        <w:t>Cunningham, W</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P</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Cooper, T</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H</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Gorhani, E &amp; Hepworth, M</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T</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2001, Environmental Encyclopedia, Jaico Publ</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xml:space="preserve"> House, Mumabai, 1196p </w:t>
      </w:r>
    </w:p>
    <w:p w:rsidR="00184F6C" w:rsidRDefault="004015F4" w:rsidP="00184F6C">
      <w:pPr>
        <w:spacing w:after="0"/>
        <w:ind w:left="420" w:hanging="420"/>
        <w:rPr>
          <w:rFonts w:ascii="Times New Roman" w:hAnsi="Times New Roman" w:cs="Times New Roman"/>
          <w:sz w:val="20"/>
          <w:szCs w:val="20"/>
        </w:rPr>
      </w:pPr>
      <w:r w:rsidRPr="00E342CE">
        <w:rPr>
          <w:rFonts w:ascii="Times New Roman" w:hAnsi="Times New Roman" w:cs="Times New Roman"/>
          <w:sz w:val="20"/>
          <w:szCs w:val="20"/>
        </w:rPr>
        <w:t>De A</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K</w:t>
      </w:r>
      <w:r w:rsidR="00951E14" w:rsidRPr="00E342CE">
        <w:rPr>
          <w:rFonts w:ascii="Times New Roman" w:hAnsi="Times New Roman" w:cs="Times New Roman"/>
          <w:sz w:val="20"/>
          <w:szCs w:val="20"/>
        </w:rPr>
        <w:t>,</w:t>
      </w:r>
      <w:r w:rsidRPr="00E342CE">
        <w:rPr>
          <w:rFonts w:ascii="Times New Roman" w:hAnsi="Times New Roman" w:cs="Times New Roman"/>
          <w:sz w:val="20"/>
          <w:szCs w:val="20"/>
        </w:rPr>
        <w:t>, Environmental Chemistry, Wiley Eastern Ltd</w:t>
      </w:r>
      <w:r w:rsidR="00951E14" w:rsidRPr="00E342CE">
        <w:rPr>
          <w:rFonts w:ascii="Times New Roman" w:hAnsi="Times New Roman" w:cs="Times New Roman"/>
          <w:sz w:val="20"/>
          <w:szCs w:val="20"/>
        </w:rPr>
        <w:t>,</w:t>
      </w:r>
      <w:r w:rsidR="00184F6C">
        <w:rPr>
          <w:rFonts w:ascii="Times New Roman" w:hAnsi="Times New Roman" w:cs="Times New Roman"/>
          <w:sz w:val="20"/>
          <w:szCs w:val="20"/>
        </w:rPr>
        <w:t xml:space="preserve"> </w:t>
      </w:r>
      <w:r w:rsidRPr="00E342CE">
        <w:rPr>
          <w:rFonts w:ascii="Times New Roman" w:hAnsi="Times New Roman" w:cs="Times New Roman"/>
          <w:sz w:val="20"/>
          <w:szCs w:val="20"/>
        </w:rPr>
        <w:t xml:space="preserve">Down to Earth, Centre for Science and Environment (R) </w:t>
      </w:r>
    </w:p>
    <w:p w:rsidR="00E342CE" w:rsidRPr="00184F6C" w:rsidRDefault="00E342CE" w:rsidP="00184F6C">
      <w:pPr>
        <w:spacing w:after="0"/>
        <w:ind w:left="420" w:hanging="420"/>
        <w:rPr>
          <w:rFonts w:ascii="Times New Roman" w:hAnsi="Times New Roman" w:cs="Times New Roman"/>
          <w:sz w:val="20"/>
          <w:szCs w:val="20"/>
        </w:rPr>
      </w:pPr>
    </w:p>
    <w:p w:rsidR="000620A1" w:rsidRDefault="000620A1" w:rsidP="00391700">
      <w:pPr>
        <w:spacing w:after="0"/>
        <w:jc w:val="center"/>
        <w:rPr>
          <w:rFonts w:ascii="Times New Roman" w:hAnsi="Times New Roman" w:cs="Times New Roman"/>
          <w:b/>
          <w:bCs/>
          <w:sz w:val="24"/>
          <w:szCs w:val="24"/>
        </w:rPr>
      </w:pPr>
    </w:p>
    <w:p w:rsidR="00391700" w:rsidRPr="00951E14" w:rsidRDefault="00171981" w:rsidP="0039170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 AEC-107 </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DISASTER MANAGEMENT</w:t>
      </w:r>
    </w:p>
    <w:p w:rsidR="00391700" w:rsidRPr="00951E14" w:rsidRDefault="00391700" w:rsidP="000620A1">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0620A1">
        <w:rPr>
          <w:rFonts w:ascii="Times New Roman" w:hAnsi="Times New Roman" w:cs="Times New Roman"/>
          <w:sz w:val="24"/>
          <w:szCs w:val="24"/>
        </w:rPr>
        <w:t xml:space="preserve">     </w:t>
      </w:r>
      <w:r w:rsidR="00E1182E">
        <w:rPr>
          <w:rFonts w:ascii="Times New Roman" w:hAnsi="Times New Roman" w:cs="Times New Roman"/>
          <w:sz w:val="24"/>
          <w:szCs w:val="24"/>
        </w:rPr>
        <w:t xml:space="preserve">   </w:t>
      </w:r>
      <w:r w:rsidR="000620A1">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9497C">
        <w:rPr>
          <w:rFonts w:ascii="Times New Roman" w:hAnsi="Times New Roman" w:cs="Times New Roman"/>
          <w:sz w:val="24"/>
          <w:szCs w:val="24"/>
        </w:rPr>
        <w:t>50</w:t>
      </w:r>
    </w:p>
    <w:p w:rsidR="00391700" w:rsidRPr="00951E14" w:rsidRDefault="00391700" w:rsidP="00391700">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0620A1">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49497C">
        <w:rPr>
          <w:rFonts w:ascii="Times New Roman" w:hAnsi="Times New Roman" w:cs="Times New Roman"/>
          <w:sz w:val="24"/>
          <w:szCs w:val="24"/>
        </w:rPr>
        <w:t>ks: 35</w:t>
      </w:r>
    </w:p>
    <w:p w:rsidR="00C33C82" w:rsidRPr="00951E14" w:rsidRDefault="000620A1" w:rsidP="000620A1">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E1182E">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00391700" w:rsidRPr="00951E14">
        <w:rPr>
          <w:rFonts w:ascii="Times New Roman" w:hAnsi="Times New Roman" w:cs="Times New Roman"/>
          <w:spacing w:val="-3"/>
          <w:sz w:val="24"/>
          <w:szCs w:val="24"/>
        </w:rPr>
        <w:t>I</w:t>
      </w:r>
      <w:r w:rsidR="00391700" w:rsidRPr="00951E14">
        <w:rPr>
          <w:rFonts w:ascii="Times New Roman" w:hAnsi="Times New Roman" w:cs="Times New Roman"/>
          <w:sz w:val="24"/>
          <w:szCs w:val="24"/>
        </w:rPr>
        <w:t>nt</w:t>
      </w:r>
      <w:r w:rsidR="00391700" w:rsidRPr="00951E14">
        <w:rPr>
          <w:rFonts w:ascii="Times New Roman" w:hAnsi="Times New Roman" w:cs="Times New Roman"/>
          <w:spacing w:val="2"/>
          <w:sz w:val="24"/>
          <w:szCs w:val="24"/>
        </w:rPr>
        <w:t>e</w:t>
      </w:r>
      <w:r w:rsidR="00391700" w:rsidRPr="00951E14">
        <w:rPr>
          <w:rFonts w:ascii="Times New Roman" w:hAnsi="Times New Roman" w:cs="Times New Roman"/>
          <w:sz w:val="24"/>
          <w:szCs w:val="24"/>
        </w:rPr>
        <w:t>rn</w:t>
      </w:r>
      <w:r w:rsidR="00391700" w:rsidRPr="00951E14">
        <w:rPr>
          <w:rFonts w:ascii="Times New Roman" w:hAnsi="Times New Roman" w:cs="Times New Roman"/>
          <w:spacing w:val="-2"/>
          <w:sz w:val="24"/>
          <w:szCs w:val="24"/>
        </w:rPr>
        <w:t>a</w:t>
      </w:r>
      <w:r w:rsidR="00391700" w:rsidRPr="00951E14">
        <w:rPr>
          <w:rFonts w:ascii="Times New Roman" w:hAnsi="Times New Roman" w:cs="Times New Roman"/>
          <w:sz w:val="24"/>
          <w:szCs w:val="24"/>
        </w:rPr>
        <w:t>l M</w:t>
      </w:r>
      <w:r w:rsidR="00391700" w:rsidRPr="00951E14">
        <w:rPr>
          <w:rFonts w:ascii="Times New Roman" w:hAnsi="Times New Roman" w:cs="Times New Roman"/>
          <w:spacing w:val="2"/>
          <w:sz w:val="24"/>
          <w:szCs w:val="24"/>
        </w:rPr>
        <w:t>a</w:t>
      </w:r>
      <w:r w:rsidR="0049497C">
        <w:rPr>
          <w:rFonts w:ascii="Times New Roman" w:hAnsi="Times New Roman" w:cs="Times New Roman"/>
          <w:sz w:val="24"/>
          <w:szCs w:val="24"/>
        </w:rPr>
        <w:t>rks: 15</w:t>
      </w:r>
    </w:p>
    <w:p w:rsidR="00AB56D7" w:rsidRPr="0094586B" w:rsidRDefault="00AB56D7" w:rsidP="00AB56D7">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AB56D7" w:rsidRPr="00AB56D7" w:rsidRDefault="00AB56D7" w:rsidP="00F36582">
      <w:pPr>
        <w:pStyle w:val="ListParagraph"/>
        <w:numPr>
          <w:ilvl w:val="0"/>
          <w:numId w:val="8"/>
        </w:numPr>
        <w:spacing w:after="0" w:line="240" w:lineRule="auto"/>
        <w:rPr>
          <w:rFonts w:ascii="Times New Roman" w:hAnsi="Times New Roman" w:cs="Times New Roman"/>
          <w:b/>
          <w:sz w:val="20"/>
          <w:szCs w:val="20"/>
        </w:rPr>
      </w:pPr>
      <w:r w:rsidRPr="00AB56D7">
        <w:rPr>
          <w:rFonts w:ascii="Times New Roman" w:hAnsi="Times New Roman" w:cs="Times New Roman"/>
          <w:sz w:val="20"/>
          <w:szCs w:val="20"/>
        </w:rPr>
        <w:t>The course is intended to provide a general concept in the dimensions of disasters caused by nature beyond the human control as well as the disasters and environmental hazards induced by human activities with emphasis on disaster preparedness, response and recovery.</w:t>
      </w:r>
    </w:p>
    <w:p w:rsidR="00AB56D7" w:rsidRPr="00AB56D7" w:rsidRDefault="00AB56D7" w:rsidP="00AB56D7">
      <w:pPr>
        <w:spacing w:after="0" w:line="240" w:lineRule="auto"/>
        <w:rPr>
          <w:rFonts w:ascii="Times New Roman" w:hAnsi="Times New Roman" w:cs="Times New Roman"/>
          <w:b/>
          <w:sz w:val="20"/>
          <w:szCs w:val="20"/>
        </w:rPr>
      </w:pPr>
      <w:r w:rsidRPr="00256611">
        <w:rPr>
          <w:rFonts w:ascii="Times New Roman" w:hAnsi="Times New Roman" w:cs="Times New Roman"/>
          <w:b/>
          <w:sz w:val="20"/>
          <w:szCs w:val="20"/>
        </w:rPr>
        <w:t>COURSE CONTENT</w:t>
      </w:r>
    </w:p>
    <w:p w:rsidR="00E641A0" w:rsidRPr="00E641A0" w:rsidRDefault="00E641A0" w:rsidP="00E878AD">
      <w:pPr>
        <w:spacing w:after="0"/>
        <w:ind w:left="111"/>
        <w:rPr>
          <w:rFonts w:ascii="Times New Roman" w:hAnsi="Times New Roman" w:cs="Times New Roman"/>
          <w:b/>
          <w:sz w:val="24"/>
          <w:szCs w:val="24"/>
        </w:rPr>
      </w:pPr>
      <w:r w:rsidRPr="00E641A0">
        <w:rPr>
          <w:rFonts w:ascii="Times New Roman" w:hAnsi="Times New Roman" w:cs="Times New Roman"/>
          <w:b/>
          <w:sz w:val="24"/>
          <w:szCs w:val="24"/>
        </w:rPr>
        <w:t>UNIT- I</w:t>
      </w:r>
    </w:p>
    <w:p w:rsidR="00DA0418" w:rsidRPr="00951E14" w:rsidRDefault="00C33C82" w:rsidP="00E641A0">
      <w:pPr>
        <w:spacing w:after="0"/>
        <w:ind w:left="111"/>
        <w:rPr>
          <w:rFonts w:ascii="Times New Roman" w:hAnsi="Times New Roman" w:cs="Times New Roman"/>
          <w:sz w:val="24"/>
          <w:szCs w:val="24"/>
        </w:rPr>
      </w:pPr>
      <w:r w:rsidRPr="00951E14">
        <w:rPr>
          <w:rFonts w:ascii="Times New Roman" w:hAnsi="Times New Roman" w:cs="Times New Roman"/>
          <w:sz w:val="24"/>
          <w:szCs w:val="24"/>
        </w:rPr>
        <w:t>Introduction on Disaster Different Types of Di</w:t>
      </w:r>
      <w:r w:rsidR="00E641A0">
        <w:rPr>
          <w:rFonts w:ascii="Times New Roman" w:hAnsi="Times New Roman" w:cs="Times New Roman"/>
          <w:sz w:val="24"/>
          <w:szCs w:val="24"/>
        </w:rPr>
        <w:t xml:space="preserve">saster :  A)  Natural Disaster: </w:t>
      </w:r>
      <w:r w:rsidRPr="00951E14">
        <w:rPr>
          <w:rFonts w:ascii="Times New Roman" w:hAnsi="Times New Roman" w:cs="Times New Roman"/>
          <w:sz w:val="24"/>
          <w:szCs w:val="24"/>
        </w:rPr>
        <w:t>Flood, Cyclone, Earthquakes, Landslides etc  B)  Man-made Disaster: such as  Fire, Industrial Pollution, Nuclear Disaster, Biological Disasters, Accidents (Air, Sea, Rail &amp; Road), Structural failures(Building and Brid</w:t>
      </w:r>
      <w:r w:rsidR="00DA0418" w:rsidRPr="00951E14">
        <w:rPr>
          <w:rFonts w:ascii="Times New Roman" w:hAnsi="Times New Roman" w:cs="Times New Roman"/>
          <w:sz w:val="24"/>
          <w:szCs w:val="24"/>
        </w:rPr>
        <w:t>ge), War and</w:t>
      </w:r>
      <w:r w:rsidRPr="00951E14">
        <w:rPr>
          <w:rFonts w:ascii="Times New Roman" w:hAnsi="Times New Roman" w:cs="Times New Roman"/>
          <w:sz w:val="24"/>
          <w:szCs w:val="24"/>
        </w:rPr>
        <w:t xml:space="preserve"> Terrorism etc</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Causes, effects and practical examples for all disasters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Ri</w:t>
      </w:r>
      <w:r w:rsidR="00E641A0">
        <w:rPr>
          <w:rFonts w:ascii="Times New Roman" w:hAnsi="Times New Roman" w:cs="Times New Roman"/>
          <w:sz w:val="24"/>
          <w:szCs w:val="24"/>
        </w:rPr>
        <w:t xml:space="preserve">sk and Vulnerability Analysis, </w:t>
      </w:r>
      <w:r w:rsidRPr="00951E14">
        <w:rPr>
          <w:rFonts w:ascii="Times New Roman" w:hAnsi="Times New Roman" w:cs="Times New Roman"/>
          <w:sz w:val="24"/>
          <w:szCs w:val="24"/>
        </w:rPr>
        <w:t>R</w:t>
      </w:r>
      <w:r w:rsidR="00E641A0">
        <w:rPr>
          <w:rFonts w:ascii="Times New Roman" w:hAnsi="Times New Roman" w:cs="Times New Roman"/>
          <w:sz w:val="24"/>
          <w:szCs w:val="24"/>
        </w:rPr>
        <w:t>isk : Its concept and analysis, Risk Reduction</w:t>
      </w:r>
      <w:r w:rsidR="00B84833">
        <w:rPr>
          <w:rFonts w:ascii="Times New Roman" w:hAnsi="Times New Roman" w:cs="Times New Roman"/>
          <w:sz w:val="24"/>
          <w:szCs w:val="24"/>
        </w:rPr>
        <w:t>.</w:t>
      </w:r>
    </w:p>
    <w:p w:rsidR="00E641A0" w:rsidRPr="00E641A0" w:rsidRDefault="00E878AD" w:rsidP="00C33C82">
      <w:pPr>
        <w:spacing w:after="0"/>
        <w:ind w:left="111"/>
        <w:rPr>
          <w:rFonts w:ascii="Times New Roman" w:hAnsi="Times New Roman" w:cs="Times New Roman"/>
          <w:b/>
          <w:sz w:val="24"/>
          <w:szCs w:val="24"/>
        </w:rPr>
      </w:pPr>
      <w:r w:rsidRPr="00E641A0">
        <w:rPr>
          <w:rFonts w:ascii="Times New Roman" w:hAnsi="Times New Roman" w:cs="Times New Roman"/>
          <w:b/>
          <w:sz w:val="24"/>
          <w:szCs w:val="24"/>
        </w:rPr>
        <w:t>UNIT</w:t>
      </w:r>
      <w:r w:rsidR="00E641A0" w:rsidRPr="00E641A0">
        <w:rPr>
          <w:rFonts w:ascii="Times New Roman" w:hAnsi="Times New Roman" w:cs="Times New Roman"/>
          <w:b/>
          <w:sz w:val="24"/>
          <w:szCs w:val="24"/>
        </w:rPr>
        <w:t>-</w:t>
      </w:r>
      <w:r w:rsidRPr="00E641A0">
        <w:rPr>
          <w:rFonts w:ascii="Times New Roman" w:hAnsi="Times New Roman" w:cs="Times New Roman"/>
          <w:b/>
          <w:sz w:val="24"/>
          <w:szCs w:val="24"/>
        </w:rPr>
        <w:t xml:space="preserve"> II</w:t>
      </w:r>
    </w:p>
    <w:p w:rsidR="00DA0418" w:rsidRPr="00951E14" w:rsidRDefault="00C33C82" w:rsidP="00E641A0">
      <w:pPr>
        <w:spacing w:after="0"/>
        <w:ind w:left="111"/>
        <w:rPr>
          <w:rFonts w:ascii="Times New Roman" w:hAnsi="Times New Roman" w:cs="Times New Roman"/>
          <w:sz w:val="24"/>
          <w:szCs w:val="24"/>
        </w:rPr>
      </w:pPr>
      <w:r w:rsidRPr="00951E14">
        <w:rPr>
          <w:rFonts w:ascii="Times New Roman" w:hAnsi="Times New Roman" w:cs="Times New Roman"/>
          <w:sz w:val="24"/>
          <w:szCs w:val="24"/>
        </w:rPr>
        <w:t>Disaster Preparedness</w:t>
      </w:r>
      <w:r w:rsidR="00E878AD" w:rsidRPr="00951E14">
        <w:rPr>
          <w:rFonts w:ascii="Times New Roman" w:hAnsi="Times New Roman" w:cs="Times New Roman"/>
          <w:sz w:val="24"/>
          <w:szCs w:val="24"/>
        </w:rPr>
        <w:t xml:space="preserve"> and Response</w:t>
      </w:r>
      <w:r w:rsidRPr="00951E14">
        <w:rPr>
          <w:rFonts w:ascii="Times New Roman" w:hAnsi="Times New Roman" w:cs="Times New Roman"/>
          <w:sz w:val="24"/>
          <w:szCs w:val="24"/>
        </w:rPr>
        <w:t>:</w:t>
      </w:r>
      <w:r w:rsidR="00B84833">
        <w:rPr>
          <w:rFonts w:ascii="Times New Roman" w:hAnsi="Times New Roman" w:cs="Times New Roman"/>
          <w:sz w:val="24"/>
          <w:szCs w:val="24"/>
        </w:rPr>
        <w:t xml:space="preserve"> Concept and Nature</w:t>
      </w:r>
      <w:r w:rsidR="00951E14">
        <w:rPr>
          <w:rFonts w:ascii="Times New Roman" w:hAnsi="Times New Roman" w:cs="Times New Roman"/>
          <w:sz w:val="24"/>
          <w:szCs w:val="24"/>
        </w:rPr>
        <w:t>,</w:t>
      </w:r>
      <w:r w:rsidR="00B84833">
        <w:rPr>
          <w:rFonts w:ascii="Times New Roman" w:hAnsi="Times New Roman" w:cs="Times New Roman"/>
          <w:sz w:val="24"/>
          <w:szCs w:val="24"/>
        </w:rPr>
        <w:t xml:space="preserve"> Disaster Preparedness Plan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Prediction, Early Warnings and Safety Measures of Disaster</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Role of Information, Education,</w:t>
      </w:r>
      <w:r w:rsidR="00B84833">
        <w:rPr>
          <w:rFonts w:ascii="Times New Roman" w:hAnsi="Times New Roman" w:cs="Times New Roman"/>
          <w:sz w:val="24"/>
          <w:szCs w:val="24"/>
        </w:rPr>
        <w:t xml:space="preserve"> Communication, and Training</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Role of Government, International and NGO Bodies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Role of IT in Disaster</w:t>
      </w:r>
      <w:r w:rsidR="00B84833">
        <w:rPr>
          <w:rFonts w:ascii="Times New Roman" w:hAnsi="Times New Roman" w:cs="Times New Roman"/>
          <w:sz w:val="24"/>
          <w:szCs w:val="24"/>
        </w:rPr>
        <w:t xml:space="preserve"> Preparedness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Role of Engineers on Disaster Management</w:t>
      </w:r>
      <w:r w:rsidR="00B84833">
        <w:rPr>
          <w:rFonts w:ascii="Times New Roman" w:hAnsi="Times New Roman" w:cs="Times New Roman"/>
          <w:sz w:val="24"/>
          <w:szCs w:val="24"/>
        </w:rPr>
        <w:t>.</w:t>
      </w:r>
    </w:p>
    <w:p w:rsidR="00E641A0" w:rsidRPr="00E641A0" w:rsidRDefault="00E878AD" w:rsidP="00E878AD">
      <w:pPr>
        <w:spacing w:after="0"/>
        <w:ind w:left="111"/>
        <w:rPr>
          <w:rFonts w:ascii="Times New Roman" w:hAnsi="Times New Roman" w:cs="Times New Roman"/>
          <w:b/>
          <w:sz w:val="24"/>
          <w:szCs w:val="24"/>
        </w:rPr>
      </w:pPr>
      <w:r w:rsidRPr="00E641A0">
        <w:rPr>
          <w:rFonts w:ascii="Times New Roman" w:hAnsi="Times New Roman" w:cs="Times New Roman"/>
          <w:b/>
          <w:sz w:val="24"/>
          <w:szCs w:val="24"/>
        </w:rPr>
        <w:t>UNIT</w:t>
      </w:r>
      <w:r w:rsidR="00E641A0" w:rsidRPr="00E641A0">
        <w:rPr>
          <w:rFonts w:ascii="Times New Roman" w:hAnsi="Times New Roman" w:cs="Times New Roman"/>
          <w:b/>
          <w:sz w:val="24"/>
          <w:szCs w:val="24"/>
        </w:rPr>
        <w:t>-</w:t>
      </w:r>
      <w:r w:rsidRPr="00E641A0">
        <w:rPr>
          <w:rFonts w:ascii="Times New Roman" w:hAnsi="Times New Roman" w:cs="Times New Roman"/>
          <w:b/>
          <w:sz w:val="24"/>
          <w:szCs w:val="24"/>
        </w:rPr>
        <w:t xml:space="preserve"> III</w:t>
      </w:r>
    </w:p>
    <w:p w:rsidR="00E878AD" w:rsidRPr="00951E14" w:rsidRDefault="00E878AD" w:rsidP="00E641A0">
      <w:pPr>
        <w:spacing w:after="0"/>
        <w:ind w:left="111"/>
        <w:rPr>
          <w:rFonts w:ascii="Times New Roman" w:hAnsi="Times New Roman" w:cs="Times New Roman"/>
          <w:sz w:val="24"/>
          <w:szCs w:val="24"/>
        </w:rPr>
      </w:pPr>
      <w:r w:rsidRPr="00951E14">
        <w:rPr>
          <w:rFonts w:ascii="Times New Roman" w:hAnsi="Times New Roman" w:cs="Times New Roman"/>
          <w:sz w:val="24"/>
          <w:szCs w:val="24"/>
        </w:rPr>
        <w:t>Di</w:t>
      </w:r>
      <w:r w:rsidR="00B84833">
        <w:rPr>
          <w:rFonts w:ascii="Times New Roman" w:hAnsi="Times New Roman" w:cs="Times New Roman"/>
          <w:sz w:val="24"/>
          <w:szCs w:val="24"/>
        </w:rPr>
        <w:t>saster Response : Introduction</w:t>
      </w:r>
      <w:r w:rsidR="00951E14">
        <w:rPr>
          <w:rFonts w:ascii="Times New Roman" w:hAnsi="Times New Roman" w:cs="Times New Roman"/>
          <w:sz w:val="24"/>
          <w:szCs w:val="24"/>
        </w:rPr>
        <w:t>,</w:t>
      </w:r>
      <w:r w:rsidR="00B84833">
        <w:rPr>
          <w:rFonts w:ascii="Times New Roman" w:hAnsi="Times New Roman" w:cs="Times New Roman"/>
          <w:sz w:val="24"/>
          <w:szCs w:val="24"/>
        </w:rPr>
        <w:t xml:space="preserve"> Disaster Response Plan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Communication, Participation, and Activation </w:t>
      </w:r>
      <w:r w:rsidR="00B84833">
        <w:rPr>
          <w:rFonts w:ascii="Times New Roman" w:hAnsi="Times New Roman" w:cs="Times New Roman"/>
          <w:sz w:val="24"/>
          <w:szCs w:val="24"/>
        </w:rPr>
        <w:t>of Emergency Preparedness Plan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Search, Rescue, Evac</w:t>
      </w:r>
      <w:r w:rsidR="00B84833">
        <w:rPr>
          <w:rFonts w:ascii="Times New Roman" w:hAnsi="Times New Roman" w:cs="Times New Roman"/>
          <w:sz w:val="24"/>
          <w:szCs w:val="24"/>
        </w:rPr>
        <w:t>uation and Logistic Management</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Role of Government</w:t>
      </w:r>
      <w:r w:rsidR="00B84833">
        <w:rPr>
          <w:rFonts w:ascii="Times New Roman" w:hAnsi="Times New Roman" w:cs="Times New Roman"/>
          <w:sz w:val="24"/>
          <w:szCs w:val="24"/>
        </w:rPr>
        <w:t>, International and NGO Bodies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Psychological Response and Management (Tr</w:t>
      </w:r>
      <w:r w:rsidR="00B84833">
        <w:rPr>
          <w:rFonts w:ascii="Times New Roman" w:hAnsi="Times New Roman" w:cs="Times New Roman"/>
          <w:sz w:val="24"/>
          <w:szCs w:val="24"/>
        </w:rPr>
        <w:t>auma, Stress, Rumor and Panic)</w:t>
      </w:r>
      <w:r w:rsidR="00951E14">
        <w:rPr>
          <w:rFonts w:ascii="Times New Roman" w:hAnsi="Times New Roman" w:cs="Times New Roman"/>
          <w:sz w:val="24"/>
          <w:szCs w:val="24"/>
        </w:rPr>
        <w:t>,</w:t>
      </w:r>
      <w:r w:rsidR="00B84833">
        <w:rPr>
          <w:rFonts w:ascii="Times New Roman" w:hAnsi="Times New Roman" w:cs="Times New Roman"/>
          <w:sz w:val="24"/>
          <w:szCs w:val="24"/>
        </w:rPr>
        <w:t xml:space="preserve"> Relief and Recovery</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Medical Health Response to Different Disasters</w:t>
      </w:r>
      <w:r w:rsidR="00B84833">
        <w:rPr>
          <w:rFonts w:ascii="Times New Roman" w:hAnsi="Times New Roman" w:cs="Times New Roman"/>
          <w:sz w:val="24"/>
          <w:szCs w:val="24"/>
        </w:rPr>
        <w:t>.</w:t>
      </w:r>
    </w:p>
    <w:p w:rsidR="00E641A0" w:rsidRPr="00E641A0" w:rsidRDefault="00E878AD" w:rsidP="00E878AD">
      <w:pPr>
        <w:spacing w:after="0"/>
        <w:ind w:left="111"/>
        <w:rPr>
          <w:rFonts w:ascii="Times New Roman" w:hAnsi="Times New Roman" w:cs="Times New Roman"/>
          <w:b/>
          <w:sz w:val="24"/>
          <w:szCs w:val="24"/>
        </w:rPr>
      </w:pPr>
      <w:r w:rsidRPr="00E641A0">
        <w:rPr>
          <w:rFonts w:ascii="Times New Roman" w:hAnsi="Times New Roman" w:cs="Times New Roman"/>
          <w:b/>
          <w:sz w:val="24"/>
          <w:szCs w:val="24"/>
        </w:rPr>
        <w:t>UNIT</w:t>
      </w:r>
      <w:r w:rsidR="00E641A0" w:rsidRPr="00E641A0">
        <w:rPr>
          <w:rFonts w:ascii="Times New Roman" w:hAnsi="Times New Roman" w:cs="Times New Roman"/>
          <w:b/>
          <w:sz w:val="24"/>
          <w:szCs w:val="24"/>
        </w:rPr>
        <w:t>-</w:t>
      </w:r>
      <w:r w:rsidRPr="00E641A0">
        <w:rPr>
          <w:rFonts w:ascii="Times New Roman" w:hAnsi="Times New Roman" w:cs="Times New Roman"/>
          <w:b/>
          <w:sz w:val="24"/>
          <w:szCs w:val="24"/>
        </w:rPr>
        <w:t xml:space="preserve"> IV </w:t>
      </w:r>
    </w:p>
    <w:p w:rsidR="00E878AD" w:rsidRPr="00951E14" w:rsidRDefault="00E878AD" w:rsidP="00B84833">
      <w:pPr>
        <w:spacing w:after="0"/>
        <w:ind w:left="111"/>
        <w:rPr>
          <w:rFonts w:ascii="Times New Roman" w:hAnsi="Times New Roman" w:cs="Times New Roman"/>
          <w:sz w:val="24"/>
          <w:szCs w:val="24"/>
        </w:rPr>
      </w:pPr>
      <w:r w:rsidRPr="00951E14">
        <w:rPr>
          <w:rFonts w:ascii="Times New Roman" w:hAnsi="Times New Roman" w:cs="Times New Roman"/>
          <w:sz w:val="24"/>
          <w:szCs w:val="24"/>
        </w:rPr>
        <w:t>Rehabilitati</w:t>
      </w:r>
      <w:r w:rsidR="00B84833">
        <w:rPr>
          <w:rFonts w:ascii="Times New Roman" w:hAnsi="Times New Roman" w:cs="Times New Roman"/>
          <w:sz w:val="24"/>
          <w:szCs w:val="24"/>
        </w:rPr>
        <w:t xml:space="preserve">on, Reconstruction and Recovery, </w:t>
      </w:r>
      <w:r w:rsidRPr="00951E14">
        <w:rPr>
          <w:rFonts w:ascii="Times New Roman" w:hAnsi="Times New Roman" w:cs="Times New Roman"/>
          <w:sz w:val="24"/>
          <w:szCs w:val="24"/>
        </w:rPr>
        <w:t>Reconstruction and Rehabilitation as a Means of Development</w:t>
      </w:r>
      <w:r w:rsidR="00951E14">
        <w:rPr>
          <w:rFonts w:ascii="Times New Roman" w:hAnsi="Times New Roman" w:cs="Times New Roman"/>
          <w:sz w:val="24"/>
          <w:szCs w:val="24"/>
        </w:rPr>
        <w:t>,</w:t>
      </w:r>
      <w:r w:rsidR="00B84833">
        <w:rPr>
          <w:rFonts w:ascii="Times New Roman" w:hAnsi="Times New Roman" w:cs="Times New Roman"/>
          <w:sz w:val="24"/>
          <w:szCs w:val="24"/>
        </w:rPr>
        <w:t xml:space="preserve"> Damage Assessment</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Post Disaster effects and Remedial Measures</w:t>
      </w:r>
      <w:r w:rsidR="00951E14">
        <w:rPr>
          <w:rFonts w:ascii="Times New Roman" w:hAnsi="Times New Roman" w:cs="Times New Roman"/>
          <w:sz w:val="24"/>
          <w:szCs w:val="24"/>
        </w:rPr>
        <w:t>,</w:t>
      </w:r>
      <w:r w:rsidR="00B84833">
        <w:rPr>
          <w:rFonts w:ascii="Times New Roman" w:hAnsi="Times New Roman" w:cs="Times New Roman"/>
          <w:sz w:val="24"/>
          <w:szCs w:val="24"/>
        </w:rPr>
        <w:t xml:space="preserve"> </w:t>
      </w:r>
      <w:r w:rsidRPr="00951E14">
        <w:rPr>
          <w:rFonts w:ascii="Times New Roman" w:hAnsi="Times New Roman" w:cs="Times New Roman"/>
          <w:sz w:val="24"/>
          <w:szCs w:val="24"/>
        </w:rPr>
        <w:t>Creation of Long-term Job Opportun</w:t>
      </w:r>
      <w:r w:rsidR="00B84833">
        <w:rPr>
          <w:rFonts w:ascii="Times New Roman" w:hAnsi="Times New Roman" w:cs="Times New Roman"/>
          <w:sz w:val="24"/>
          <w:szCs w:val="24"/>
        </w:rPr>
        <w:t xml:space="preserve">ities and Livelihood Options, </w:t>
      </w:r>
      <w:r w:rsidRPr="00951E14">
        <w:rPr>
          <w:rFonts w:ascii="Times New Roman" w:hAnsi="Times New Roman" w:cs="Times New Roman"/>
          <w:sz w:val="24"/>
          <w:szCs w:val="24"/>
        </w:rPr>
        <w:t>Disaste</w:t>
      </w:r>
      <w:r w:rsidR="00B84833">
        <w:rPr>
          <w:rFonts w:ascii="Times New Roman" w:hAnsi="Times New Roman" w:cs="Times New Roman"/>
          <w:sz w:val="24"/>
          <w:szCs w:val="24"/>
        </w:rPr>
        <w:t xml:space="preserve">r Resistant House Construction, Sanitation and Hygiene, Education and Awareness, </w:t>
      </w:r>
      <w:r w:rsidRPr="00951E14">
        <w:rPr>
          <w:rFonts w:ascii="Times New Roman" w:hAnsi="Times New Roman" w:cs="Times New Roman"/>
          <w:sz w:val="24"/>
          <w:szCs w:val="24"/>
        </w:rPr>
        <w:t>Dealing wi</w:t>
      </w:r>
      <w:r w:rsidR="00B84833">
        <w:rPr>
          <w:rFonts w:ascii="Times New Roman" w:hAnsi="Times New Roman" w:cs="Times New Roman"/>
          <w:sz w:val="24"/>
          <w:szCs w:val="24"/>
        </w:rPr>
        <w:t xml:space="preserve">th Victims Psychology, </w:t>
      </w:r>
      <w:r w:rsidRPr="00951E14">
        <w:rPr>
          <w:rFonts w:ascii="Times New Roman" w:hAnsi="Times New Roman" w:cs="Times New Roman"/>
          <w:sz w:val="24"/>
          <w:szCs w:val="24"/>
        </w:rPr>
        <w:t>Long-t</w:t>
      </w:r>
      <w:r w:rsidR="00B84833">
        <w:rPr>
          <w:rFonts w:ascii="Times New Roman" w:hAnsi="Times New Roman" w:cs="Times New Roman"/>
          <w:sz w:val="24"/>
          <w:szCs w:val="24"/>
        </w:rPr>
        <w:t xml:space="preserve">erm Counter Disaster Planning, </w:t>
      </w:r>
      <w:r w:rsidRPr="00951E14">
        <w:rPr>
          <w:rFonts w:ascii="Times New Roman" w:hAnsi="Times New Roman" w:cs="Times New Roman"/>
          <w:sz w:val="24"/>
          <w:szCs w:val="24"/>
        </w:rPr>
        <w:t>Role of Educational Institute</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E878AD" w:rsidRPr="00951E14" w:rsidRDefault="00E878AD" w:rsidP="00E878AD">
      <w:pPr>
        <w:spacing w:after="0"/>
        <w:ind w:left="111"/>
        <w:rPr>
          <w:rFonts w:ascii="Times New Roman" w:hAnsi="Times New Roman" w:cs="Times New Roman"/>
          <w:sz w:val="24"/>
          <w:szCs w:val="24"/>
        </w:rPr>
      </w:pPr>
      <w:r w:rsidRPr="00951E14">
        <w:rPr>
          <w:rFonts w:ascii="Times New Roman" w:hAnsi="Times New Roman" w:cs="Times New Roman"/>
          <w:sz w:val="24"/>
          <w:szCs w:val="24"/>
        </w:rPr>
        <w:t xml:space="preserve"> </w:t>
      </w:r>
    </w:p>
    <w:p w:rsidR="00E878AD" w:rsidRPr="003E19DE" w:rsidRDefault="00830CBF" w:rsidP="00C33C82">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003E19DE" w:rsidRPr="003E19DE">
        <w:rPr>
          <w:rFonts w:ascii="Times New Roman" w:hAnsi="Times New Roman" w:cs="Times New Roman"/>
          <w:b/>
          <w:sz w:val="24"/>
          <w:szCs w:val="24"/>
        </w:rPr>
        <w:t>:</w:t>
      </w:r>
    </w:p>
    <w:p w:rsidR="003821B2" w:rsidRPr="00E502BC" w:rsidRDefault="00E878AD" w:rsidP="00B84833">
      <w:pPr>
        <w:spacing w:after="0"/>
        <w:ind w:left="533" w:hanging="420"/>
        <w:rPr>
          <w:rFonts w:ascii="Times New Roman" w:hAnsi="Times New Roman" w:cs="Times New Roman"/>
          <w:sz w:val="20"/>
          <w:szCs w:val="20"/>
        </w:rPr>
      </w:pPr>
      <w:r w:rsidRPr="00E502BC">
        <w:rPr>
          <w:rFonts w:ascii="Times New Roman" w:hAnsi="Times New Roman" w:cs="Times New Roman"/>
          <w:sz w:val="20"/>
          <w:szCs w:val="20"/>
        </w:rPr>
        <w:t>Dr</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Mrinalini Pandey Disaster Management Wiley India Pvt</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Ltd</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w:t>
      </w:r>
    </w:p>
    <w:p w:rsidR="003821B2" w:rsidRPr="00E502BC" w:rsidRDefault="00E878AD" w:rsidP="00B84833">
      <w:pPr>
        <w:spacing w:after="0"/>
        <w:ind w:left="533" w:hanging="420"/>
        <w:rPr>
          <w:rFonts w:ascii="Times New Roman" w:hAnsi="Times New Roman" w:cs="Times New Roman"/>
          <w:sz w:val="20"/>
          <w:szCs w:val="20"/>
        </w:rPr>
      </w:pPr>
      <w:r w:rsidRPr="00E502BC">
        <w:rPr>
          <w:rFonts w:ascii="Times New Roman" w:hAnsi="Times New Roman" w:cs="Times New Roman"/>
          <w:sz w:val="20"/>
          <w:szCs w:val="20"/>
        </w:rPr>
        <w:t>Tushar Bhattacharya Disaster Science and Management McGraw Hill Education (India) Pvt</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Ltd</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w:t>
      </w:r>
    </w:p>
    <w:p w:rsidR="003821B2" w:rsidRPr="00E502BC" w:rsidRDefault="00E878AD" w:rsidP="00B84833">
      <w:pPr>
        <w:spacing w:after="0"/>
        <w:ind w:left="533" w:hanging="420"/>
        <w:rPr>
          <w:rFonts w:ascii="Times New Roman" w:hAnsi="Times New Roman" w:cs="Times New Roman"/>
          <w:sz w:val="20"/>
          <w:szCs w:val="20"/>
        </w:rPr>
      </w:pPr>
      <w:r w:rsidRPr="00E502BC">
        <w:rPr>
          <w:rFonts w:ascii="Times New Roman" w:hAnsi="Times New Roman" w:cs="Times New Roman"/>
          <w:sz w:val="20"/>
          <w:szCs w:val="20"/>
        </w:rPr>
        <w:t>Jagbir Singh Disaster Management : Future Challenges and Opportunities K W Publishers Pvt</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Ltd</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w:t>
      </w:r>
    </w:p>
    <w:p w:rsidR="003821B2" w:rsidRPr="00E502BC" w:rsidRDefault="00E878AD" w:rsidP="00B84833">
      <w:pPr>
        <w:spacing w:after="0"/>
        <w:ind w:left="533" w:hanging="420"/>
        <w:rPr>
          <w:rFonts w:ascii="Times New Roman" w:hAnsi="Times New Roman" w:cs="Times New Roman"/>
          <w:sz w:val="20"/>
          <w:szCs w:val="20"/>
        </w:rPr>
      </w:pPr>
      <w:r w:rsidRPr="00E502BC">
        <w:rPr>
          <w:rFonts w:ascii="Times New Roman" w:hAnsi="Times New Roman" w:cs="Times New Roman"/>
          <w:sz w:val="20"/>
          <w:szCs w:val="20"/>
        </w:rPr>
        <w:t>J</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P</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Singhal Disaster Management Laxmi Publications</w:t>
      </w:r>
      <w:r w:rsidR="00951E14" w:rsidRPr="00E502BC">
        <w:rPr>
          <w:rFonts w:ascii="Times New Roman" w:hAnsi="Times New Roman" w:cs="Times New Roman"/>
          <w:sz w:val="20"/>
          <w:szCs w:val="20"/>
        </w:rPr>
        <w:t>,</w:t>
      </w:r>
      <w:r w:rsidRPr="00E502BC">
        <w:rPr>
          <w:rFonts w:ascii="Times New Roman" w:hAnsi="Times New Roman" w:cs="Times New Roman"/>
          <w:sz w:val="20"/>
          <w:szCs w:val="20"/>
        </w:rPr>
        <w:t xml:space="preserve"> </w:t>
      </w:r>
    </w:p>
    <w:p w:rsidR="00391700" w:rsidRPr="00E502BC" w:rsidRDefault="00E878AD" w:rsidP="003E19DE">
      <w:pPr>
        <w:spacing w:after="0"/>
        <w:ind w:left="533" w:hanging="420"/>
        <w:rPr>
          <w:rFonts w:ascii="Times New Roman" w:hAnsi="Times New Roman" w:cs="Times New Roman"/>
          <w:sz w:val="20"/>
          <w:szCs w:val="20"/>
        </w:rPr>
      </w:pPr>
      <w:r w:rsidRPr="00E502BC">
        <w:rPr>
          <w:rFonts w:ascii="Times New Roman" w:hAnsi="Times New Roman" w:cs="Times New Roman"/>
          <w:sz w:val="20"/>
          <w:szCs w:val="20"/>
        </w:rPr>
        <w:t xml:space="preserve">Shailesh Shukla, Shamna Hussain Biodiversity, Environment and  Disaster Management Unique Publications </w:t>
      </w:r>
    </w:p>
    <w:p w:rsidR="00E502BC" w:rsidRDefault="00E502BC" w:rsidP="00391700">
      <w:pPr>
        <w:spacing w:after="0"/>
        <w:jc w:val="center"/>
        <w:rPr>
          <w:rFonts w:ascii="Times New Roman" w:hAnsi="Times New Roman" w:cs="Times New Roman"/>
          <w:b/>
          <w:bCs/>
          <w:sz w:val="24"/>
          <w:szCs w:val="24"/>
        </w:rPr>
      </w:pPr>
    </w:p>
    <w:p w:rsidR="00391700" w:rsidRPr="00951E14" w:rsidRDefault="00171981" w:rsidP="0039170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BPES-PC-108</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TRACK AND FIELD (RUNNING EVENTS)</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p>
    <w:p w:rsidR="00391700" w:rsidRPr="00951E14" w:rsidRDefault="00391700" w:rsidP="00CD725A">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CD725A">
        <w:rPr>
          <w:rFonts w:ascii="Times New Roman" w:hAnsi="Times New Roman" w:cs="Times New Roman"/>
          <w:sz w:val="24"/>
          <w:szCs w:val="24"/>
        </w:rPr>
        <w:t xml:space="preserve">       </w:t>
      </w:r>
      <w:r w:rsidR="00631A94">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631A94">
        <w:rPr>
          <w:rFonts w:ascii="Times New Roman" w:hAnsi="Times New Roman" w:cs="Times New Roman"/>
          <w:sz w:val="24"/>
          <w:szCs w:val="24"/>
        </w:rPr>
        <w:t>50</w:t>
      </w:r>
    </w:p>
    <w:p w:rsidR="00391700" w:rsidRPr="00951E14" w:rsidRDefault="00391700" w:rsidP="00391700">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CD725A">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F60224">
        <w:rPr>
          <w:rFonts w:ascii="Times New Roman" w:hAnsi="Times New Roman" w:cs="Times New Roman"/>
          <w:sz w:val="24"/>
          <w:szCs w:val="24"/>
        </w:rPr>
        <w:t>ks: 30</w:t>
      </w:r>
    </w:p>
    <w:p w:rsidR="00391700" w:rsidRPr="00951E14" w:rsidRDefault="00631A94" w:rsidP="00631A94">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391700" w:rsidRPr="00951E14">
        <w:rPr>
          <w:rFonts w:ascii="Times New Roman" w:hAnsi="Times New Roman" w:cs="Times New Roman"/>
          <w:spacing w:val="-3"/>
          <w:sz w:val="24"/>
          <w:szCs w:val="24"/>
        </w:rPr>
        <w:t>I</w:t>
      </w:r>
      <w:r w:rsidR="00391700" w:rsidRPr="00951E14">
        <w:rPr>
          <w:rFonts w:ascii="Times New Roman" w:hAnsi="Times New Roman" w:cs="Times New Roman"/>
          <w:sz w:val="24"/>
          <w:szCs w:val="24"/>
        </w:rPr>
        <w:t>nt</w:t>
      </w:r>
      <w:r w:rsidR="00391700" w:rsidRPr="00951E14">
        <w:rPr>
          <w:rFonts w:ascii="Times New Roman" w:hAnsi="Times New Roman" w:cs="Times New Roman"/>
          <w:spacing w:val="2"/>
          <w:sz w:val="24"/>
          <w:szCs w:val="24"/>
        </w:rPr>
        <w:t>e</w:t>
      </w:r>
      <w:r w:rsidR="00391700" w:rsidRPr="00951E14">
        <w:rPr>
          <w:rFonts w:ascii="Times New Roman" w:hAnsi="Times New Roman" w:cs="Times New Roman"/>
          <w:sz w:val="24"/>
          <w:szCs w:val="24"/>
        </w:rPr>
        <w:t>rn</w:t>
      </w:r>
      <w:r w:rsidR="00391700" w:rsidRPr="00951E14">
        <w:rPr>
          <w:rFonts w:ascii="Times New Roman" w:hAnsi="Times New Roman" w:cs="Times New Roman"/>
          <w:spacing w:val="-2"/>
          <w:sz w:val="24"/>
          <w:szCs w:val="24"/>
        </w:rPr>
        <w:t>a</w:t>
      </w:r>
      <w:r w:rsidR="00391700" w:rsidRPr="00951E14">
        <w:rPr>
          <w:rFonts w:ascii="Times New Roman" w:hAnsi="Times New Roman" w:cs="Times New Roman"/>
          <w:sz w:val="24"/>
          <w:szCs w:val="24"/>
        </w:rPr>
        <w:t>l M</w:t>
      </w:r>
      <w:r w:rsidR="00391700"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3C2954" w:rsidRPr="00077DF9" w:rsidRDefault="003C2954" w:rsidP="003C2954">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3C2954" w:rsidRPr="003C2954" w:rsidRDefault="003C2954"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Track and Field (Running Events).</w:t>
      </w:r>
      <w:r w:rsidRPr="003C2954">
        <w:rPr>
          <w:rFonts w:ascii="Times New Roman" w:hAnsi="Times New Roman" w:cs="Times New Roman"/>
          <w:sz w:val="20"/>
          <w:szCs w:val="20"/>
        </w:rPr>
        <w:t xml:space="preserve"> </w:t>
      </w:r>
    </w:p>
    <w:p w:rsidR="003C2954" w:rsidRPr="003C2954" w:rsidRDefault="003C2954"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w:t>
      </w:r>
      <w:r w:rsidR="00B4505A" w:rsidRPr="003C2954">
        <w:rPr>
          <w:rFonts w:ascii="Times New Roman" w:hAnsi="Times New Roman" w:cs="Times New Roman"/>
          <w:sz w:val="20"/>
          <w:szCs w:val="20"/>
        </w:rPr>
        <w:t>regulate</w:t>
      </w:r>
      <w:r w:rsidRPr="003C2954">
        <w:rPr>
          <w:rFonts w:ascii="Times New Roman" w:hAnsi="Times New Roman" w:cs="Times New Roman"/>
          <w:sz w:val="20"/>
          <w:szCs w:val="20"/>
        </w:rPr>
        <w:t xml:space="preserve"> </w:t>
      </w:r>
      <w:r>
        <w:rPr>
          <w:rFonts w:ascii="Times New Roman" w:hAnsi="Times New Roman" w:cs="Times New Roman"/>
          <w:sz w:val="20"/>
          <w:szCs w:val="20"/>
        </w:rPr>
        <w:t>Track and Field (Running Events).</w:t>
      </w:r>
    </w:p>
    <w:p w:rsidR="00DE3652" w:rsidRDefault="00DE3652" w:rsidP="00FF0418">
      <w:pPr>
        <w:spacing w:after="0"/>
        <w:rPr>
          <w:rFonts w:ascii="Times New Roman" w:hAnsi="Times New Roman" w:cs="Times New Roman"/>
          <w:b/>
          <w:sz w:val="20"/>
          <w:szCs w:val="20"/>
        </w:rPr>
      </w:pPr>
    </w:p>
    <w:p w:rsidR="00FF0418" w:rsidRPr="00DE3652" w:rsidRDefault="00FF0418" w:rsidP="00FF0418">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F21615" w:rsidRPr="00F21615" w:rsidRDefault="00F21615" w:rsidP="00F21615">
      <w:pPr>
        <w:spacing w:after="0"/>
        <w:ind w:left="111"/>
        <w:rPr>
          <w:rFonts w:ascii="Times New Roman" w:hAnsi="Times New Roman" w:cs="Times New Roman"/>
          <w:b/>
          <w:sz w:val="24"/>
          <w:szCs w:val="24"/>
        </w:rPr>
      </w:pPr>
      <w:r w:rsidRPr="00F21615">
        <w:rPr>
          <w:rFonts w:ascii="Times New Roman" w:hAnsi="Times New Roman" w:cs="Times New Roman"/>
          <w:b/>
          <w:sz w:val="24"/>
          <w:szCs w:val="24"/>
        </w:rPr>
        <w:t>UNIT I</w:t>
      </w:r>
    </w:p>
    <w:p w:rsidR="003E19DE" w:rsidRDefault="00200A47" w:rsidP="003E19DE">
      <w:pPr>
        <w:spacing w:after="0"/>
        <w:ind w:left="471"/>
        <w:rPr>
          <w:rFonts w:ascii="Times New Roman" w:hAnsi="Times New Roman" w:cs="Times New Roman"/>
          <w:sz w:val="24"/>
          <w:szCs w:val="24"/>
        </w:rPr>
      </w:pPr>
      <w:r w:rsidRPr="003E19DE">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3E19DE">
        <w:rPr>
          <w:rFonts w:ascii="Times New Roman" w:hAnsi="Times New Roman" w:cs="Times New Roman"/>
          <w:sz w:val="24"/>
          <w:szCs w:val="24"/>
        </w:rPr>
        <w:t>.</w:t>
      </w:r>
    </w:p>
    <w:p w:rsidR="003E19DE" w:rsidRDefault="003E19DE" w:rsidP="003E19DE">
      <w:pPr>
        <w:spacing w:after="0"/>
        <w:ind w:left="471"/>
        <w:rPr>
          <w:rFonts w:ascii="Times New Roman" w:hAnsi="Times New Roman" w:cs="Times New Roman"/>
          <w:sz w:val="24"/>
          <w:szCs w:val="24"/>
        </w:rPr>
      </w:pPr>
    </w:p>
    <w:p w:rsidR="008168E6" w:rsidRDefault="003E19DE" w:rsidP="003E19DE">
      <w:pPr>
        <w:spacing w:after="0"/>
        <w:ind w:left="471"/>
        <w:rPr>
          <w:rFonts w:ascii="Times New Roman" w:hAnsi="Times New Roman" w:cs="Times New Roman"/>
          <w:sz w:val="24"/>
          <w:szCs w:val="24"/>
        </w:rPr>
      </w:pPr>
      <w:r w:rsidRPr="003E19DE">
        <w:rPr>
          <w:rFonts w:ascii="Times New Roman" w:hAnsi="Times New Roman" w:cs="Times New Roman"/>
          <w:sz w:val="24"/>
          <w:szCs w:val="24"/>
        </w:rPr>
        <w:t>Running Event</w:t>
      </w:r>
      <w:r>
        <w:rPr>
          <w:rFonts w:ascii="Times New Roman" w:hAnsi="Times New Roman" w:cs="Times New Roman"/>
          <w:sz w:val="24"/>
          <w:szCs w:val="24"/>
        </w:rPr>
        <w:t xml:space="preserve">: Starting techniques- </w:t>
      </w:r>
      <w:r w:rsidR="00455012" w:rsidRPr="003E19DE">
        <w:rPr>
          <w:rFonts w:ascii="Times New Roman" w:hAnsi="Times New Roman" w:cs="Times New Roman"/>
          <w:sz w:val="24"/>
          <w:szCs w:val="24"/>
        </w:rPr>
        <w:t>Standing start, Crouch start and its variations, Proper use of blocks</w:t>
      </w:r>
      <w:r w:rsidR="00951E14" w:rsidRPr="003E19DE">
        <w:rPr>
          <w:rFonts w:ascii="Times New Roman" w:hAnsi="Times New Roman" w:cs="Times New Roman"/>
          <w:sz w:val="24"/>
          <w:szCs w:val="24"/>
        </w:rPr>
        <w:t>,</w:t>
      </w:r>
      <w:r>
        <w:rPr>
          <w:rFonts w:ascii="Times New Roman" w:hAnsi="Times New Roman" w:cs="Times New Roman"/>
          <w:sz w:val="24"/>
          <w:szCs w:val="24"/>
        </w:rPr>
        <w:t xml:space="preserve"> </w:t>
      </w:r>
      <w:r w:rsidR="00455012" w:rsidRPr="003E19DE">
        <w:rPr>
          <w:rFonts w:ascii="Times New Roman" w:hAnsi="Times New Roman" w:cs="Times New Roman"/>
          <w:sz w:val="24"/>
          <w:szCs w:val="24"/>
        </w:rPr>
        <w:t>Finishing Techniques: Run, Through, Forward lunging, Shoulder Shrug o</w:t>
      </w:r>
      <w:r>
        <w:rPr>
          <w:rFonts w:ascii="Times New Roman" w:hAnsi="Times New Roman" w:cs="Times New Roman"/>
          <w:sz w:val="24"/>
          <w:szCs w:val="24"/>
        </w:rPr>
        <w:t xml:space="preserve"> </w:t>
      </w:r>
      <w:r w:rsidR="00455012" w:rsidRPr="003E19DE">
        <w:rPr>
          <w:rFonts w:ascii="Times New Roman" w:hAnsi="Times New Roman" w:cs="Times New Roman"/>
          <w:sz w:val="24"/>
          <w:szCs w:val="24"/>
        </w:rPr>
        <w:t xml:space="preserve">Ground Marking, </w:t>
      </w:r>
    </w:p>
    <w:p w:rsidR="003E19DE" w:rsidRPr="003E19DE" w:rsidRDefault="003E19DE" w:rsidP="003E19DE">
      <w:pPr>
        <w:spacing w:after="0"/>
        <w:ind w:left="471"/>
        <w:rPr>
          <w:rFonts w:ascii="Times New Roman" w:hAnsi="Times New Roman" w:cs="Times New Roman"/>
          <w:sz w:val="24"/>
          <w:szCs w:val="24"/>
        </w:rPr>
      </w:pPr>
    </w:p>
    <w:p w:rsidR="008168E6" w:rsidRDefault="003E19DE" w:rsidP="003E19DE">
      <w:pPr>
        <w:spacing w:after="0"/>
        <w:ind w:left="471"/>
        <w:rPr>
          <w:rFonts w:ascii="Times New Roman" w:hAnsi="Times New Roman" w:cs="Times New Roman"/>
          <w:sz w:val="24"/>
          <w:szCs w:val="24"/>
        </w:rPr>
      </w:pPr>
      <w:r>
        <w:rPr>
          <w:rFonts w:ascii="Times New Roman" w:hAnsi="Times New Roman" w:cs="Times New Roman"/>
          <w:sz w:val="24"/>
          <w:szCs w:val="24"/>
        </w:rPr>
        <w:t xml:space="preserve">Hurdles: </w:t>
      </w:r>
      <w:r w:rsidR="00455012" w:rsidRPr="003E19DE">
        <w:rPr>
          <w:rFonts w:ascii="Times New Roman" w:hAnsi="Times New Roman" w:cs="Times New Roman"/>
          <w:sz w:val="24"/>
          <w:szCs w:val="24"/>
        </w:rPr>
        <w:t>Fundamental Skills- Starting, Clearance and Landing Techniques</w:t>
      </w:r>
      <w:r w:rsidR="00951E14" w:rsidRPr="003E19DE">
        <w:rPr>
          <w:rFonts w:ascii="Times New Roman" w:hAnsi="Times New Roman" w:cs="Times New Roman"/>
          <w:sz w:val="24"/>
          <w:szCs w:val="24"/>
        </w:rPr>
        <w:t>,</w:t>
      </w:r>
      <w:r>
        <w:rPr>
          <w:rFonts w:ascii="Times New Roman" w:hAnsi="Times New Roman" w:cs="Times New Roman"/>
          <w:sz w:val="24"/>
          <w:szCs w:val="24"/>
        </w:rPr>
        <w:t xml:space="preserve"> Types of Hurdles, </w:t>
      </w:r>
      <w:r w:rsidR="00455012" w:rsidRPr="003E19DE">
        <w:rPr>
          <w:rFonts w:ascii="Times New Roman" w:hAnsi="Times New Roman" w:cs="Times New Roman"/>
          <w:sz w:val="24"/>
          <w:szCs w:val="24"/>
        </w:rPr>
        <w:t>Ground Marking</w:t>
      </w:r>
      <w:r>
        <w:rPr>
          <w:rFonts w:ascii="Times New Roman" w:hAnsi="Times New Roman" w:cs="Times New Roman"/>
          <w:sz w:val="24"/>
          <w:szCs w:val="24"/>
        </w:rPr>
        <w:t>.</w:t>
      </w:r>
    </w:p>
    <w:p w:rsidR="003E19DE" w:rsidRPr="003E19DE" w:rsidRDefault="003E19DE" w:rsidP="003E19DE">
      <w:pPr>
        <w:spacing w:after="0"/>
        <w:ind w:left="471"/>
        <w:rPr>
          <w:rFonts w:ascii="Times New Roman" w:hAnsi="Times New Roman" w:cs="Times New Roman"/>
          <w:sz w:val="24"/>
          <w:szCs w:val="24"/>
        </w:rPr>
      </w:pPr>
    </w:p>
    <w:p w:rsidR="008168E6" w:rsidRDefault="00455012" w:rsidP="003E19DE">
      <w:pPr>
        <w:spacing w:after="0"/>
        <w:ind w:left="471"/>
        <w:rPr>
          <w:rFonts w:ascii="Times New Roman" w:hAnsi="Times New Roman" w:cs="Times New Roman"/>
          <w:sz w:val="24"/>
          <w:szCs w:val="24"/>
        </w:rPr>
      </w:pPr>
      <w:r w:rsidRPr="003E19DE">
        <w:rPr>
          <w:rFonts w:ascii="Times New Roman" w:hAnsi="Times New Roman" w:cs="Times New Roman"/>
          <w:sz w:val="24"/>
          <w:szCs w:val="24"/>
        </w:rPr>
        <w:t>Relays: Fundament</w:t>
      </w:r>
      <w:r w:rsidR="003E19DE">
        <w:rPr>
          <w:rFonts w:ascii="Times New Roman" w:hAnsi="Times New Roman" w:cs="Times New Roman"/>
          <w:sz w:val="24"/>
          <w:szCs w:val="24"/>
        </w:rPr>
        <w:t xml:space="preserve">al Skills, </w:t>
      </w:r>
      <w:r w:rsidRPr="003E19DE">
        <w:rPr>
          <w:rFonts w:ascii="Times New Roman" w:hAnsi="Times New Roman" w:cs="Times New Roman"/>
          <w:sz w:val="24"/>
          <w:szCs w:val="24"/>
        </w:rPr>
        <w:t>Vari</w:t>
      </w:r>
      <w:r w:rsidR="003E19DE">
        <w:rPr>
          <w:rFonts w:ascii="Times New Roman" w:hAnsi="Times New Roman" w:cs="Times New Roman"/>
          <w:sz w:val="24"/>
          <w:szCs w:val="24"/>
        </w:rPr>
        <w:t xml:space="preserve">ous patterns of Baton Exchange, Understanding of Relay Zones, </w:t>
      </w:r>
      <w:r w:rsidRPr="003E19DE">
        <w:rPr>
          <w:rFonts w:ascii="Times New Roman" w:hAnsi="Times New Roman" w:cs="Times New Roman"/>
          <w:sz w:val="24"/>
          <w:szCs w:val="24"/>
        </w:rPr>
        <w:t xml:space="preserve">Ground Marking  </w:t>
      </w:r>
    </w:p>
    <w:p w:rsidR="003E19DE" w:rsidRPr="003E19DE" w:rsidRDefault="003E19DE" w:rsidP="003E19DE">
      <w:pPr>
        <w:spacing w:after="0"/>
        <w:ind w:left="471"/>
        <w:rPr>
          <w:rFonts w:ascii="Times New Roman" w:hAnsi="Times New Roman" w:cs="Times New Roman"/>
          <w:sz w:val="24"/>
          <w:szCs w:val="24"/>
        </w:rPr>
      </w:pPr>
    </w:p>
    <w:p w:rsidR="00455012" w:rsidRPr="003E19DE" w:rsidRDefault="00455012" w:rsidP="003E19DE">
      <w:pPr>
        <w:spacing w:after="0"/>
        <w:ind w:left="471"/>
        <w:rPr>
          <w:rFonts w:ascii="Times New Roman" w:hAnsi="Times New Roman" w:cs="Times New Roman"/>
          <w:sz w:val="24"/>
          <w:szCs w:val="24"/>
        </w:rPr>
      </w:pPr>
      <w:r w:rsidRPr="003E19DE">
        <w:rPr>
          <w:rFonts w:ascii="Times New Roman" w:hAnsi="Times New Roman" w:cs="Times New Roman"/>
          <w:sz w:val="24"/>
          <w:szCs w:val="24"/>
        </w:rPr>
        <w:t>Rules and their interpretation, Officiating</w:t>
      </w:r>
    </w:p>
    <w:p w:rsidR="002F3A67" w:rsidRDefault="002F3A67" w:rsidP="00C22226">
      <w:pPr>
        <w:spacing w:after="0"/>
        <w:rPr>
          <w:rFonts w:ascii="Times New Roman" w:hAnsi="Times New Roman" w:cs="Times New Roman"/>
          <w:b/>
          <w:bCs/>
          <w:sz w:val="24"/>
          <w:szCs w:val="24"/>
        </w:rPr>
      </w:pPr>
    </w:p>
    <w:p w:rsidR="002F3A67" w:rsidRDefault="002F3A67" w:rsidP="00391700">
      <w:pPr>
        <w:spacing w:after="0"/>
        <w:jc w:val="center"/>
        <w:rPr>
          <w:rFonts w:ascii="Times New Roman" w:hAnsi="Times New Roman" w:cs="Times New Roman"/>
          <w:b/>
          <w:bCs/>
          <w:sz w:val="24"/>
          <w:szCs w:val="24"/>
        </w:rPr>
      </w:pPr>
    </w:p>
    <w:p w:rsidR="00830CBF" w:rsidRPr="003E19DE" w:rsidRDefault="00830CBF" w:rsidP="00830CBF">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2F3A67" w:rsidRDefault="002F3A67" w:rsidP="00830CBF">
      <w:pPr>
        <w:spacing w:after="0"/>
        <w:rPr>
          <w:rFonts w:ascii="Times New Roman" w:hAnsi="Times New Roman" w:cs="Times New Roman"/>
          <w:b/>
          <w:bCs/>
          <w:sz w:val="24"/>
          <w:szCs w:val="24"/>
        </w:rPr>
      </w:pPr>
    </w:p>
    <w:p w:rsidR="00C22226" w:rsidRDefault="00C22226" w:rsidP="00C22226">
      <w:pPr>
        <w:spacing w:after="0"/>
        <w:rPr>
          <w:rFonts w:ascii="Times New Roman" w:hAnsi="Times New Roman" w:cs="Times New Roman"/>
          <w:sz w:val="20"/>
          <w:szCs w:val="20"/>
        </w:rPr>
      </w:pPr>
      <w:r w:rsidRPr="00C22226">
        <w:rPr>
          <w:rFonts w:ascii="Times New Roman" w:hAnsi="Times New Roman" w:cs="Times New Roman"/>
          <w:sz w:val="20"/>
          <w:szCs w:val="20"/>
        </w:rPr>
        <w:t>Doherty, J., Track and Field, Engle wood Cliffs: Prientice Hall Inc.</w:t>
      </w:r>
    </w:p>
    <w:p w:rsidR="00C22226" w:rsidRDefault="00C22226" w:rsidP="00C22226">
      <w:pPr>
        <w:spacing w:after="0"/>
        <w:rPr>
          <w:rFonts w:ascii="Times New Roman" w:hAnsi="Times New Roman" w:cs="Times New Roman"/>
          <w:sz w:val="20"/>
          <w:szCs w:val="20"/>
        </w:rPr>
      </w:pPr>
      <w:r w:rsidRPr="00C22226">
        <w:rPr>
          <w:rFonts w:ascii="Times New Roman" w:hAnsi="Times New Roman" w:cs="Times New Roman"/>
          <w:sz w:val="20"/>
          <w:szCs w:val="20"/>
        </w:rPr>
        <w:t xml:space="preserve">Dyoon and Geoffray, G.H., (1962) The Mechanics of Athletics London: University of London Press Ltd. </w:t>
      </w:r>
    </w:p>
    <w:p w:rsidR="00C22226" w:rsidRDefault="00C22226" w:rsidP="00C22226">
      <w:pPr>
        <w:spacing w:after="0"/>
        <w:rPr>
          <w:rFonts w:ascii="Times New Roman" w:hAnsi="Times New Roman" w:cs="Times New Roman"/>
          <w:sz w:val="20"/>
          <w:szCs w:val="20"/>
        </w:rPr>
      </w:pPr>
      <w:r w:rsidRPr="00C22226">
        <w:rPr>
          <w:rFonts w:ascii="Times New Roman" w:hAnsi="Times New Roman" w:cs="Times New Roman"/>
          <w:sz w:val="20"/>
          <w:szCs w:val="20"/>
        </w:rPr>
        <w:t xml:space="preserve">Ken O Bosen, Track and Field Fundamental Techniques, Patiala: MS Publications. </w:t>
      </w:r>
    </w:p>
    <w:p w:rsidR="00C22226" w:rsidRDefault="00C22226" w:rsidP="00C22226">
      <w:pPr>
        <w:spacing w:after="0"/>
        <w:rPr>
          <w:rFonts w:ascii="Times New Roman" w:hAnsi="Times New Roman" w:cs="Times New Roman"/>
          <w:sz w:val="20"/>
          <w:szCs w:val="20"/>
        </w:rPr>
      </w:pPr>
      <w:r w:rsidRPr="00C22226">
        <w:rPr>
          <w:rFonts w:ascii="Times New Roman" w:hAnsi="Times New Roman" w:cs="Times New Roman"/>
          <w:sz w:val="20"/>
          <w:szCs w:val="20"/>
        </w:rPr>
        <w:t>Handbook, AAFI</w:t>
      </w:r>
      <w:r>
        <w:rPr>
          <w:rFonts w:ascii="Times New Roman" w:hAnsi="Times New Roman" w:cs="Times New Roman"/>
          <w:sz w:val="20"/>
          <w:szCs w:val="20"/>
        </w:rPr>
        <w:t xml:space="preserve"> Rules</w:t>
      </w:r>
      <w:r w:rsidRPr="00C22226">
        <w:rPr>
          <w:rFonts w:ascii="Times New Roman" w:hAnsi="Times New Roman" w:cs="Times New Roman"/>
          <w:sz w:val="20"/>
          <w:szCs w:val="20"/>
        </w:rPr>
        <w:t xml:space="preserve">, New Delhi. </w:t>
      </w:r>
    </w:p>
    <w:p w:rsidR="00C22226" w:rsidRDefault="00C22226" w:rsidP="00C22226">
      <w:pPr>
        <w:spacing w:after="0"/>
        <w:rPr>
          <w:rFonts w:ascii="Times New Roman" w:hAnsi="Times New Roman" w:cs="Times New Roman"/>
          <w:sz w:val="20"/>
          <w:szCs w:val="20"/>
        </w:rPr>
      </w:pPr>
      <w:r w:rsidRPr="00C22226">
        <w:rPr>
          <w:rFonts w:ascii="Times New Roman" w:hAnsi="Times New Roman" w:cs="Times New Roman"/>
          <w:sz w:val="20"/>
          <w:szCs w:val="20"/>
        </w:rPr>
        <w:t xml:space="preserve">Rogres, L. Joseph., Track &amp; Field Coaching Manual, USA: Herman Kinetics. </w:t>
      </w:r>
    </w:p>
    <w:p w:rsidR="00C22226" w:rsidRDefault="00C22226" w:rsidP="00C22226">
      <w:pPr>
        <w:spacing w:after="0"/>
        <w:rPr>
          <w:rFonts w:ascii="Times New Roman" w:hAnsi="Times New Roman" w:cs="Times New Roman"/>
          <w:sz w:val="20"/>
          <w:szCs w:val="20"/>
        </w:rPr>
      </w:pPr>
      <w:r w:rsidRPr="00C22226">
        <w:rPr>
          <w:rFonts w:ascii="Times New Roman" w:hAnsi="Times New Roman" w:cs="Times New Roman"/>
          <w:sz w:val="20"/>
          <w:szCs w:val="20"/>
        </w:rPr>
        <w:t xml:space="preserve">Johnson L. Barry and Jack K. Nelson, (1982) Practical Measurements for Evaluation in Physical Education, Delhi: Surjeet Publications, 1982. </w:t>
      </w:r>
    </w:p>
    <w:p w:rsidR="002F3A67" w:rsidRPr="00C22226" w:rsidRDefault="00C22226" w:rsidP="00C22226">
      <w:pPr>
        <w:spacing w:after="0"/>
        <w:rPr>
          <w:rFonts w:ascii="Times New Roman" w:hAnsi="Times New Roman" w:cs="Times New Roman"/>
          <w:sz w:val="20"/>
          <w:szCs w:val="20"/>
        </w:rPr>
      </w:pPr>
      <w:r w:rsidRPr="00C22226">
        <w:rPr>
          <w:rFonts w:ascii="Times New Roman" w:hAnsi="Times New Roman" w:cs="Times New Roman"/>
          <w:sz w:val="20"/>
          <w:szCs w:val="20"/>
        </w:rPr>
        <w:t>Narayanan N.C. (1993) A Hand Book of Weight lifting, Tiruneveli, TWDWC Association</w:t>
      </w:r>
    </w:p>
    <w:p w:rsidR="002F3A67" w:rsidRDefault="002F3A67" w:rsidP="00C22226">
      <w:pPr>
        <w:spacing w:after="0"/>
        <w:rPr>
          <w:rFonts w:ascii="Times New Roman" w:hAnsi="Times New Roman" w:cs="Times New Roman"/>
          <w:b/>
          <w:bCs/>
          <w:sz w:val="24"/>
          <w:szCs w:val="24"/>
        </w:rPr>
      </w:pPr>
    </w:p>
    <w:p w:rsidR="00FF0418" w:rsidRDefault="00FF0418" w:rsidP="008A6843">
      <w:pPr>
        <w:spacing w:after="0"/>
        <w:rPr>
          <w:rFonts w:ascii="Times New Roman" w:hAnsi="Times New Roman" w:cs="Times New Roman"/>
          <w:b/>
          <w:bCs/>
          <w:sz w:val="24"/>
          <w:szCs w:val="24"/>
        </w:rPr>
      </w:pPr>
    </w:p>
    <w:p w:rsidR="00391700" w:rsidRPr="00951E14" w:rsidRDefault="00171981" w:rsidP="0039170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BPES-PC-109</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LIGHT APP</w:t>
      </w:r>
      <w:r w:rsidR="00116B43">
        <w:rPr>
          <w:rFonts w:ascii="Times New Roman" w:hAnsi="Times New Roman" w:cs="Times New Roman"/>
          <w:b/>
          <w:bCs/>
          <w:color w:val="000000"/>
          <w:sz w:val="24"/>
          <w:szCs w:val="24"/>
        </w:rPr>
        <w:t>A</w:t>
      </w:r>
      <w:r w:rsidRPr="00951E14">
        <w:rPr>
          <w:rFonts w:ascii="Times New Roman" w:hAnsi="Times New Roman" w:cs="Times New Roman"/>
          <w:b/>
          <w:bCs/>
          <w:color w:val="000000"/>
          <w:sz w:val="24"/>
          <w:szCs w:val="24"/>
        </w:rPr>
        <w:t>RATUS IN PHYSICAL EDUCATION</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p>
    <w:p w:rsidR="00391700" w:rsidRPr="00951E14" w:rsidRDefault="00391700" w:rsidP="00705D7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705D7F">
        <w:rPr>
          <w:rFonts w:ascii="Times New Roman" w:hAnsi="Times New Roman" w:cs="Times New Roman"/>
          <w:sz w:val="24"/>
          <w:szCs w:val="24"/>
        </w:rPr>
        <w:t xml:space="preserve">     </w:t>
      </w:r>
      <w:r w:rsidRPr="00951E14">
        <w:rPr>
          <w:rFonts w:ascii="Times New Roman" w:hAnsi="Times New Roman" w:cs="Times New Roman"/>
          <w:sz w:val="24"/>
          <w:szCs w:val="24"/>
        </w:rPr>
        <w:t xml:space="preserve">          </w:t>
      </w:r>
      <w:r w:rsidR="00705D7F">
        <w:rPr>
          <w:rFonts w:ascii="Times New Roman" w:hAnsi="Times New Roman" w:cs="Times New Roman"/>
          <w:sz w:val="24"/>
          <w:szCs w:val="24"/>
        </w:rPr>
        <w:t xml:space="preserve">  </w:t>
      </w:r>
      <w:r w:rsidRPr="00951E14">
        <w:rPr>
          <w:rFonts w:ascii="Times New Roman" w:hAnsi="Times New Roman" w:cs="Times New Roman"/>
          <w:sz w:val="24"/>
          <w:szCs w:val="24"/>
        </w:rPr>
        <w:t xml:space="preserve">  </w:t>
      </w:r>
      <w:r w:rsidR="00705D7F">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631A94">
        <w:rPr>
          <w:rFonts w:ascii="Times New Roman" w:hAnsi="Times New Roman" w:cs="Times New Roman"/>
          <w:sz w:val="24"/>
          <w:szCs w:val="24"/>
        </w:rPr>
        <w:t>50</w:t>
      </w:r>
    </w:p>
    <w:p w:rsidR="00391700" w:rsidRPr="00951E14" w:rsidRDefault="00391700" w:rsidP="00391700">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705D7F">
        <w:rPr>
          <w:rFonts w:ascii="Times New Roman" w:hAnsi="Times New Roman" w:cs="Times New Roman"/>
          <w:sz w:val="24"/>
          <w:szCs w:val="24"/>
        </w:rPr>
        <w:t xml:space="preserve">      </w:t>
      </w:r>
      <w:r w:rsidRPr="00951E14">
        <w:rPr>
          <w:rFonts w:ascii="Times New Roman" w:hAnsi="Times New Roman" w:cs="Times New Roman"/>
          <w:sz w:val="24"/>
          <w:szCs w:val="24"/>
        </w:rPr>
        <w:t xml:space="preserve"> </w:t>
      </w:r>
      <w:r w:rsidR="00705D7F">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F60224">
        <w:rPr>
          <w:rFonts w:ascii="Times New Roman" w:hAnsi="Times New Roman" w:cs="Times New Roman"/>
          <w:sz w:val="24"/>
          <w:szCs w:val="24"/>
        </w:rPr>
        <w:t>ks: 30</w:t>
      </w:r>
    </w:p>
    <w:p w:rsidR="00391700" w:rsidRPr="00951E14" w:rsidRDefault="00705D7F" w:rsidP="00705D7F">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391700" w:rsidRPr="00951E14">
        <w:rPr>
          <w:rFonts w:ascii="Times New Roman" w:hAnsi="Times New Roman" w:cs="Times New Roman"/>
          <w:spacing w:val="-3"/>
          <w:sz w:val="24"/>
          <w:szCs w:val="24"/>
        </w:rPr>
        <w:t>I</w:t>
      </w:r>
      <w:r w:rsidR="00391700" w:rsidRPr="00951E14">
        <w:rPr>
          <w:rFonts w:ascii="Times New Roman" w:hAnsi="Times New Roman" w:cs="Times New Roman"/>
          <w:sz w:val="24"/>
          <w:szCs w:val="24"/>
        </w:rPr>
        <w:t>nt</w:t>
      </w:r>
      <w:r w:rsidR="00391700" w:rsidRPr="00951E14">
        <w:rPr>
          <w:rFonts w:ascii="Times New Roman" w:hAnsi="Times New Roman" w:cs="Times New Roman"/>
          <w:spacing w:val="2"/>
          <w:sz w:val="24"/>
          <w:szCs w:val="24"/>
        </w:rPr>
        <w:t>e</w:t>
      </w:r>
      <w:r w:rsidR="00391700" w:rsidRPr="00951E14">
        <w:rPr>
          <w:rFonts w:ascii="Times New Roman" w:hAnsi="Times New Roman" w:cs="Times New Roman"/>
          <w:sz w:val="24"/>
          <w:szCs w:val="24"/>
        </w:rPr>
        <w:t>rn</w:t>
      </w:r>
      <w:r w:rsidR="00391700" w:rsidRPr="00951E14">
        <w:rPr>
          <w:rFonts w:ascii="Times New Roman" w:hAnsi="Times New Roman" w:cs="Times New Roman"/>
          <w:spacing w:val="-2"/>
          <w:sz w:val="24"/>
          <w:szCs w:val="24"/>
        </w:rPr>
        <w:t>a</w:t>
      </w:r>
      <w:r w:rsidR="00391700" w:rsidRPr="00951E14">
        <w:rPr>
          <w:rFonts w:ascii="Times New Roman" w:hAnsi="Times New Roman" w:cs="Times New Roman"/>
          <w:sz w:val="24"/>
          <w:szCs w:val="24"/>
        </w:rPr>
        <w:t>l M</w:t>
      </w:r>
      <w:r w:rsidR="00391700"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8A0EF0" w:rsidRDefault="00FF0418" w:rsidP="008A0EF0">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977BA1" w:rsidRDefault="00977BA1" w:rsidP="00F36582">
      <w:pPr>
        <w:pStyle w:val="ListParagraph"/>
        <w:numPr>
          <w:ilvl w:val="0"/>
          <w:numId w:val="10"/>
        </w:numPr>
        <w:spacing w:after="0" w:line="240" w:lineRule="auto"/>
        <w:rPr>
          <w:rFonts w:ascii="Times New Roman" w:hAnsi="Times New Roman" w:cs="Times New Roman"/>
          <w:sz w:val="20"/>
          <w:szCs w:val="20"/>
        </w:rPr>
      </w:pPr>
      <w:r w:rsidRPr="00977BA1">
        <w:rPr>
          <w:rFonts w:ascii="Times New Roman" w:hAnsi="Times New Roman" w:cs="Times New Roman"/>
          <w:sz w:val="20"/>
          <w:szCs w:val="20"/>
        </w:rPr>
        <w:t>Demonstrate and understand the value of command, formation, Rhythm during the mass demonstration activities.</w:t>
      </w:r>
    </w:p>
    <w:p w:rsidR="00050732" w:rsidRPr="00977BA1" w:rsidRDefault="00D604E6" w:rsidP="00F36582">
      <w:pPr>
        <w:pStyle w:val="ListParagraph"/>
        <w:numPr>
          <w:ilvl w:val="0"/>
          <w:numId w:val="10"/>
        </w:numPr>
        <w:spacing w:after="0" w:line="240" w:lineRule="auto"/>
        <w:rPr>
          <w:rFonts w:ascii="Times New Roman" w:hAnsi="Times New Roman" w:cs="Times New Roman"/>
          <w:sz w:val="20"/>
          <w:szCs w:val="20"/>
        </w:rPr>
      </w:pPr>
      <w:r>
        <w:rPr>
          <w:rFonts w:ascii="Times New Roman" w:hAnsi="Times New Roman" w:cs="Times New Roman"/>
          <w:sz w:val="20"/>
          <w:szCs w:val="20"/>
        </w:rPr>
        <w:t>Student will learn</w:t>
      </w:r>
      <w:r w:rsidR="00050732">
        <w:rPr>
          <w:rFonts w:ascii="Times New Roman" w:hAnsi="Times New Roman" w:cs="Times New Roman"/>
          <w:sz w:val="20"/>
          <w:szCs w:val="20"/>
        </w:rPr>
        <w:t xml:space="preserve"> and practice various exercise</w:t>
      </w:r>
      <w:r>
        <w:rPr>
          <w:rFonts w:ascii="Times New Roman" w:hAnsi="Times New Roman" w:cs="Times New Roman"/>
          <w:sz w:val="20"/>
          <w:szCs w:val="20"/>
        </w:rPr>
        <w:t>s and their combinations</w:t>
      </w:r>
      <w:r w:rsidR="00050732">
        <w:rPr>
          <w:rFonts w:ascii="Times New Roman" w:hAnsi="Times New Roman" w:cs="Times New Roman"/>
          <w:sz w:val="20"/>
          <w:szCs w:val="20"/>
        </w:rPr>
        <w:t xml:space="preserve"> with or without </w:t>
      </w:r>
      <w:r>
        <w:rPr>
          <w:rFonts w:ascii="Times New Roman" w:hAnsi="Times New Roman" w:cs="Times New Roman"/>
          <w:sz w:val="20"/>
          <w:szCs w:val="20"/>
        </w:rPr>
        <w:t>light apparatus equipment.</w:t>
      </w:r>
    </w:p>
    <w:p w:rsidR="008A0EF0" w:rsidRDefault="008A0EF0" w:rsidP="008A0EF0">
      <w:pPr>
        <w:spacing w:after="0" w:line="240" w:lineRule="auto"/>
        <w:rPr>
          <w:rFonts w:ascii="Times New Roman" w:hAnsi="Times New Roman" w:cs="Times New Roman"/>
          <w:b/>
          <w:sz w:val="20"/>
          <w:szCs w:val="20"/>
        </w:rPr>
      </w:pPr>
    </w:p>
    <w:p w:rsidR="00391700" w:rsidRPr="008A0EF0" w:rsidRDefault="00FF0418" w:rsidP="008A0EF0">
      <w:pPr>
        <w:spacing w:after="0" w:line="240" w:lineRule="auto"/>
        <w:rPr>
          <w:rFonts w:ascii="Times New Roman" w:hAnsi="Times New Roman" w:cs="Times New Roman"/>
          <w:b/>
          <w:sz w:val="20"/>
          <w:szCs w:val="20"/>
        </w:rPr>
      </w:pPr>
      <w:r w:rsidRPr="00256611">
        <w:rPr>
          <w:rFonts w:ascii="Times New Roman" w:hAnsi="Times New Roman" w:cs="Times New Roman"/>
          <w:b/>
          <w:sz w:val="20"/>
          <w:szCs w:val="20"/>
        </w:rPr>
        <w:t>COURSE CONTENT</w:t>
      </w:r>
    </w:p>
    <w:p w:rsidR="00F21615" w:rsidRPr="00F21615" w:rsidRDefault="00F21615" w:rsidP="00F21615">
      <w:pPr>
        <w:spacing w:after="0"/>
        <w:ind w:left="111"/>
        <w:rPr>
          <w:rFonts w:ascii="Times New Roman" w:hAnsi="Times New Roman" w:cs="Times New Roman"/>
          <w:b/>
          <w:sz w:val="24"/>
          <w:szCs w:val="24"/>
        </w:rPr>
      </w:pPr>
      <w:r w:rsidRPr="00F21615">
        <w:rPr>
          <w:rFonts w:ascii="Times New Roman" w:hAnsi="Times New Roman" w:cs="Times New Roman"/>
          <w:b/>
          <w:sz w:val="24"/>
          <w:szCs w:val="24"/>
        </w:rPr>
        <w:t>UNIT I</w:t>
      </w:r>
    </w:p>
    <w:p w:rsidR="00F21615" w:rsidRPr="00951E14" w:rsidRDefault="00F21615">
      <w:pPr>
        <w:spacing w:after="0"/>
        <w:rPr>
          <w:rFonts w:ascii="Times New Roman" w:hAnsi="Times New Roman" w:cs="Times New Roman"/>
          <w:sz w:val="24"/>
          <w:szCs w:val="24"/>
        </w:rPr>
      </w:pPr>
    </w:p>
    <w:p w:rsidR="00F21615" w:rsidRDefault="00200A47"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F21615">
        <w:rPr>
          <w:rFonts w:ascii="Times New Roman" w:hAnsi="Times New Roman" w:cs="Times New Roman"/>
          <w:sz w:val="24"/>
          <w:szCs w:val="24"/>
        </w:rPr>
        <w:t>.</w:t>
      </w:r>
    </w:p>
    <w:p w:rsidR="00F21615" w:rsidRDefault="00F21615" w:rsidP="00F21615">
      <w:pPr>
        <w:spacing w:after="0"/>
        <w:ind w:left="360"/>
        <w:rPr>
          <w:rFonts w:ascii="Times New Roman" w:hAnsi="Times New Roman" w:cs="Times New Roman"/>
          <w:sz w:val="24"/>
          <w:szCs w:val="24"/>
        </w:rPr>
      </w:pPr>
    </w:p>
    <w:p w:rsidR="00894ADE" w:rsidRDefault="00894ADE"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Free Hand Exercises-Two count, four count and eight count exercises</w:t>
      </w:r>
      <w:r w:rsidR="00951E14" w:rsidRPr="00F21615">
        <w:rPr>
          <w:rFonts w:ascii="Times New Roman" w:hAnsi="Times New Roman" w:cs="Times New Roman"/>
          <w:sz w:val="24"/>
          <w:szCs w:val="24"/>
        </w:rPr>
        <w:t>,</w:t>
      </w:r>
      <w:r w:rsidRPr="00F21615">
        <w:rPr>
          <w:rFonts w:ascii="Times New Roman" w:hAnsi="Times New Roman" w:cs="Times New Roman"/>
          <w:sz w:val="24"/>
          <w:szCs w:val="24"/>
        </w:rPr>
        <w:t xml:space="preserve">  </w:t>
      </w:r>
    </w:p>
    <w:p w:rsidR="00F21615" w:rsidRPr="00F21615" w:rsidRDefault="00F21615" w:rsidP="00F21615">
      <w:pPr>
        <w:spacing w:after="0"/>
        <w:ind w:left="360"/>
        <w:rPr>
          <w:rFonts w:ascii="Times New Roman" w:hAnsi="Times New Roman" w:cs="Times New Roman"/>
          <w:sz w:val="24"/>
          <w:szCs w:val="24"/>
        </w:rPr>
      </w:pPr>
    </w:p>
    <w:p w:rsidR="003A03CD" w:rsidRDefault="003A03CD"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Exercise with equipment (Wand, Lezium, Ball, Hoops, Dumbells) -Two counts exercises, Four Count exercises, eight count exercises, sixteen count exercises</w:t>
      </w:r>
      <w:r w:rsidR="00951E14" w:rsidRPr="00F21615">
        <w:rPr>
          <w:rFonts w:ascii="Times New Roman" w:hAnsi="Times New Roman" w:cs="Times New Roman"/>
          <w:sz w:val="24"/>
          <w:szCs w:val="24"/>
        </w:rPr>
        <w:t>,</w:t>
      </w:r>
    </w:p>
    <w:p w:rsidR="00F21615" w:rsidRPr="00F21615" w:rsidRDefault="00F21615" w:rsidP="00F21615">
      <w:pPr>
        <w:spacing w:after="0"/>
        <w:ind w:left="360"/>
        <w:rPr>
          <w:rFonts w:ascii="Times New Roman" w:hAnsi="Times New Roman" w:cs="Times New Roman"/>
          <w:sz w:val="24"/>
          <w:szCs w:val="24"/>
        </w:rPr>
      </w:pPr>
    </w:p>
    <w:p w:rsidR="00391700" w:rsidRPr="00F21615" w:rsidRDefault="003A03CD"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 xml:space="preserve">Drill and Marching- </w:t>
      </w:r>
      <w:r w:rsidR="00894ADE" w:rsidRPr="00F21615">
        <w:rPr>
          <w:rFonts w:ascii="Times New Roman" w:hAnsi="Times New Roman" w:cs="Times New Roman"/>
          <w:sz w:val="24"/>
          <w:szCs w:val="24"/>
        </w:rPr>
        <w:t>command, stand-at-ease, attention, turns, quick march, salute</w:t>
      </w:r>
      <w:r w:rsidR="00951E14" w:rsidRPr="00F21615">
        <w:rPr>
          <w:rFonts w:ascii="Times New Roman" w:hAnsi="Times New Roman" w:cs="Times New Roman"/>
          <w:sz w:val="24"/>
          <w:szCs w:val="24"/>
        </w:rPr>
        <w:t>,</w:t>
      </w:r>
    </w:p>
    <w:p w:rsidR="00894ADE" w:rsidRPr="00F21615" w:rsidRDefault="00894ADE"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Group activity</w:t>
      </w:r>
    </w:p>
    <w:p w:rsidR="00894ADE" w:rsidRPr="00951E14" w:rsidRDefault="00894ADE">
      <w:pPr>
        <w:spacing w:after="0"/>
        <w:rPr>
          <w:rFonts w:ascii="Times New Roman" w:hAnsi="Times New Roman" w:cs="Times New Roman"/>
          <w:sz w:val="24"/>
          <w:szCs w:val="24"/>
        </w:rPr>
      </w:pPr>
    </w:p>
    <w:p w:rsidR="00894ADE" w:rsidRDefault="00894ADE">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830CBF" w:rsidRPr="003E19DE" w:rsidRDefault="00830CBF" w:rsidP="00830CBF">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F21615" w:rsidRDefault="00037A20">
      <w:pPr>
        <w:spacing w:after="0"/>
        <w:rPr>
          <w:rFonts w:ascii="Times New Roman" w:hAnsi="Times New Roman" w:cs="Times New Roman"/>
          <w:sz w:val="24"/>
          <w:szCs w:val="24"/>
        </w:rPr>
      </w:pPr>
      <w:r w:rsidRPr="00037A20">
        <w:rPr>
          <w:rFonts w:ascii="Times New Roman" w:hAnsi="Times New Roman" w:cs="Times New Roman"/>
          <w:sz w:val="24"/>
          <w:szCs w:val="24"/>
        </w:rPr>
        <w:t>https://www.youtube.com/watch?v=KUvSVha5Qtg</w:t>
      </w:r>
    </w:p>
    <w:p w:rsidR="00037A20" w:rsidRDefault="00037A20">
      <w:pPr>
        <w:spacing w:after="0"/>
        <w:rPr>
          <w:rFonts w:ascii="Times New Roman" w:hAnsi="Times New Roman" w:cs="Times New Roman"/>
          <w:sz w:val="24"/>
          <w:szCs w:val="24"/>
        </w:rPr>
      </w:pPr>
      <w:r w:rsidRPr="00037A20">
        <w:rPr>
          <w:rFonts w:ascii="Times New Roman" w:hAnsi="Times New Roman" w:cs="Times New Roman"/>
          <w:sz w:val="24"/>
          <w:szCs w:val="24"/>
        </w:rPr>
        <w:t>https://www.youtube.com/watch?v=eFIIuFAMsyw</w:t>
      </w:r>
    </w:p>
    <w:p w:rsidR="00037A20" w:rsidRDefault="00037A20">
      <w:pPr>
        <w:spacing w:after="0"/>
        <w:rPr>
          <w:rFonts w:ascii="Times New Roman" w:hAnsi="Times New Roman" w:cs="Times New Roman"/>
          <w:sz w:val="24"/>
          <w:szCs w:val="24"/>
        </w:rPr>
      </w:pPr>
      <w:r w:rsidRPr="00037A20">
        <w:rPr>
          <w:rFonts w:ascii="Times New Roman" w:hAnsi="Times New Roman" w:cs="Times New Roman"/>
          <w:sz w:val="24"/>
          <w:szCs w:val="24"/>
        </w:rPr>
        <w:t>https://www.youtube.com/watch?v=vdLoXKomvA0</w:t>
      </w:r>
    </w:p>
    <w:p w:rsidR="00037A20" w:rsidRDefault="00037A20">
      <w:pPr>
        <w:spacing w:after="0"/>
        <w:rPr>
          <w:rFonts w:ascii="Times New Roman" w:hAnsi="Times New Roman" w:cs="Times New Roman"/>
          <w:sz w:val="24"/>
          <w:szCs w:val="24"/>
        </w:rPr>
      </w:pPr>
      <w:r w:rsidRPr="00037A20">
        <w:rPr>
          <w:rFonts w:ascii="Times New Roman" w:hAnsi="Times New Roman" w:cs="Times New Roman"/>
          <w:sz w:val="24"/>
          <w:szCs w:val="24"/>
        </w:rPr>
        <w:t>https://www.youtube.com/watch?v=vRtG79Asvic</w:t>
      </w:r>
    </w:p>
    <w:p w:rsidR="00037A20" w:rsidRDefault="00037A20">
      <w:pPr>
        <w:spacing w:after="0"/>
        <w:rPr>
          <w:rFonts w:ascii="Times New Roman" w:hAnsi="Times New Roman" w:cs="Times New Roman"/>
          <w:sz w:val="24"/>
          <w:szCs w:val="24"/>
        </w:rPr>
      </w:pPr>
      <w:r w:rsidRPr="00037A20">
        <w:rPr>
          <w:rFonts w:ascii="Times New Roman" w:hAnsi="Times New Roman" w:cs="Times New Roman"/>
          <w:sz w:val="24"/>
          <w:szCs w:val="24"/>
        </w:rPr>
        <w:t>https://www.youtube.com/watch?v=DtBybccaAC4</w:t>
      </w:r>
    </w:p>
    <w:p w:rsidR="00037A20" w:rsidRDefault="00037A20">
      <w:pPr>
        <w:spacing w:after="0"/>
        <w:rPr>
          <w:rFonts w:ascii="Times New Roman" w:hAnsi="Times New Roman" w:cs="Times New Roman"/>
          <w:sz w:val="24"/>
          <w:szCs w:val="24"/>
        </w:rPr>
      </w:pPr>
    </w:p>
    <w:p w:rsidR="00037A20" w:rsidRDefault="00037A20">
      <w:pPr>
        <w:spacing w:after="0"/>
        <w:rPr>
          <w:rFonts w:ascii="Times New Roman" w:hAnsi="Times New Roman" w:cs="Times New Roman"/>
          <w:sz w:val="24"/>
          <w:szCs w:val="24"/>
        </w:rPr>
      </w:pPr>
    </w:p>
    <w:p w:rsidR="00037A20" w:rsidRDefault="00037A20">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8A6843" w:rsidRDefault="008A6843" w:rsidP="008A6843">
      <w:pPr>
        <w:spacing w:after="0"/>
        <w:rPr>
          <w:rFonts w:ascii="Times New Roman" w:hAnsi="Times New Roman" w:cs="Times New Roman"/>
          <w:sz w:val="24"/>
          <w:szCs w:val="24"/>
        </w:rPr>
      </w:pPr>
    </w:p>
    <w:p w:rsidR="00EF0429" w:rsidRDefault="00EF0429" w:rsidP="008A6843">
      <w:pPr>
        <w:spacing w:after="0"/>
        <w:rPr>
          <w:rFonts w:ascii="Times New Roman" w:hAnsi="Times New Roman" w:cs="Times New Roman"/>
          <w:sz w:val="24"/>
          <w:szCs w:val="24"/>
        </w:rPr>
      </w:pPr>
    </w:p>
    <w:p w:rsidR="004E1C56" w:rsidRDefault="004E1C56" w:rsidP="008A6843">
      <w:pPr>
        <w:spacing w:after="0"/>
        <w:rPr>
          <w:rFonts w:ascii="Times New Roman" w:hAnsi="Times New Roman" w:cs="Times New Roman"/>
          <w:b/>
          <w:bCs/>
          <w:sz w:val="24"/>
          <w:szCs w:val="24"/>
        </w:rPr>
      </w:pPr>
    </w:p>
    <w:p w:rsidR="00391700" w:rsidRPr="00951E14" w:rsidRDefault="00171981" w:rsidP="0039170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BPES-PC-110</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AEROBICS</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p>
    <w:p w:rsidR="00391700" w:rsidRPr="00951E14" w:rsidRDefault="00391700" w:rsidP="007942B4">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7942B4">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631A94">
        <w:rPr>
          <w:rFonts w:ascii="Times New Roman" w:hAnsi="Times New Roman" w:cs="Times New Roman"/>
          <w:sz w:val="24"/>
          <w:szCs w:val="24"/>
        </w:rPr>
        <w:t>50</w:t>
      </w:r>
    </w:p>
    <w:p w:rsidR="00391700" w:rsidRPr="00951E14" w:rsidRDefault="00391700" w:rsidP="00391700">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7942B4">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 xml:space="preserve">ks: </w:t>
      </w:r>
      <w:r w:rsidR="00F60224">
        <w:rPr>
          <w:rFonts w:ascii="Times New Roman" w:hAnsi="Times New Roman" w:cs="Times New Roman"/>
          <w:sz w:val="24"/>
          <w:szCs w:val="24"/>
        </w:rPr>
        <w:t>30</w:t>
      </w:r>
    </w:p>
    <w:p w:rsidR="00391700" w:rsidRPr="00951E14" w:rsidRDefault="007942B4" w:rsidP="007942B4">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391700" w:rsidRPr="00951E14">
        <w:rPr>
          <w:rFonts w:ascii="Times New Roman" w:hAnsi="Times New Roman" w:cs="Times New Roman"/>
          <w:spacing w:val="-3"/>
          <w:sz w:val="24"/>
          <w:szCs w:val="24"/>
        </w:rPr>
        <w:t>I</w:t>
      </w:r>
      <w:r w:rsidR="00391700" w:rsidRPr="00951E14">
        <w:rPr>
          <w:rFonts w:ascii="Times New Roman" w:hAnsi="Times New Roman" w:cs="Times New Roman"/>
          <w:sz w:val="24"/>
          <w:szCs w:val="24"/>
        </w:rPr>
        <w:t>nt</w:t>
      </w:r>
      <w:r w:rsidR="00391700" w:rsidRPr="00951E14">
        <w:rPr>
          <w:rFonts w:ascii="Times New Roman" w:hAnsi="Times New Roman" w:cs="Times New Roman"/>
          <w:spacing w:val="2"/>
          <w:sz w:val="24"/>
          <w:szCs w:val="24"/>
        </w:rPr>
        <w:t>e</w:t>
      </w:r>
      <w:r w:rsidR="00391700" w:rsidRPr="00951E14">
        <w:rPr>
          <w:rFonts w:ascii="Times New Roman" w:hAnsi="Times New Roman" w:cs="Times New Roman"/>
          <w:sz w:val="24"/>
          <w:szCs w:val="24"/>
        </w:rPr>
        <w:t>rn</w:t>
      </w:r>
      <w:r w:rsidR="00391700" w:rsidRPr="00951E14">
        <w:rPr>
          <w:rFonts w:ascii="Times New Roman" w:hAnsi="Times New Roman" w:cs="Times New Roman"/>
          <w:spacing w:val="-2"/>
          <w:sz w:val="24"/>
          <w:szCs w:val="24"/>
        </w:rPr>
        <w:t>a</w:t>
      </w:r>
      <w:r w:rsidR="00391700" w:rsidRPr="00951E14">
        <w:rPr>
          <w:rFonts w:ascii="Times New Roman" w:hAnsi="Times New Roman" w:cs="Times New Roman"/>
          <w:sz w:val="24"/>
          <w:szCs w:val="24"/>
        </w:rPr>
        <w:t>l M</w:t>
      </w:r>
      <w:r w:rsidR="00391700"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FF0418" w:rsidRDefault="00FF0418" w:rsidP="00FF0418">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0D034E" w:rsidRPr="000D034E" w:rsidRDefault="000D034E" w:rsidP="00F36582">
      <w:pPr>
        <w:pStyle w:val="ListParagraph"/>
        <w:numPr>
          <w:ilvl w:val="0"/>
          <w:numId w:val="8"/>
        </w:numPr>
        <w:spacing w:after="0" w:line="240" w:lineRule="auto"/>
        <w:rPr>
          <w:rFonts w:ascii="Times New Roman" w:hAnsi="Times New Roman" w:cs="Times New Roman"/>
          <w:b/>
          <w:sz w:val="20"/>
          <w:szCs w:val="20"/>
        </w:rPr>
      </w:pPr>
      <w:r w:rsidRPr="000D034E">
        <w:rPr>
          <w:rFonts w:ascii="Times New Roman" w:hAnsi="Times New Roman" w:cs="Times New Roman"/>
          <w:sz w:val="20"/>
          <w:szCs w:val="20"/>
        </w:rPr>
        <w:t>The objectives of Aerobics class are to provide each student the knowledge of why it is important to be physically fit, and to give them an opportunity to improve their fitness level through daily exercise and activities.</w:t>
      </w:r>
    </w:p>
    <w:p w:rsidR="000D034E" w:rsidRDefault="000D034E" w:rsidP="00FF0418">
      <w:pPr>
        <w:spacing w:after="0"/>
        <w:rPr>
          <w:rFonts w:ascii="Times New Roman" w:hAnsi="Times New Roman" w:cs="Times New Roman"/>
          <w:b/>
          <w:sz w:val="20"/>
          <w:szCs w:val="20"/>
        </w:rPr>
      </w:pPr>
    </w:p>
    <w:p w:rsidR="00F21615" w:rsidRPr="000D034E" w:rsidRDefault="00FF0418" w:rsidP="000D034E">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F21615" w:rsidRPr="00F21615" w:rsidRDefault="00F21615" w:rsidP="00F21615">
      <w:pPr>
        <w:spacing w:after="0"/>
        <w:ind w:left="111"/>
        <w:rPr>
          <w:rFonts w:ascii="Times New Roman" w:hAnsi="Times New Roman" w:cs="Times New Roman"/>
          <w:b/>
          <w:sz w:val="24"/>
          <w:szCs w:val="24"/>
        </w:rPr>
      </w:pPr>
      <w:r w:rsidRPr="00F21615">
        <w:rPr>
          <w:rFonts w:ascii="Times New Roman" w:hAnsi="Times New Roman" w:cs="Times New Roman"/>
          <w:b/>
          <w:sz w:val="24"/>
          <w:szCs w:val="24"/>
        </w:rPr>
        <w:t>UNIT I</w:t>
      </w:r>
    </w:p>
    <w:p w:rsidR="00F21615" w:rsidRDefault="00F21615" w:rsidP="00286AAC">
      <w:pPr>
        <w:spacing w:after="0"/>
        <w:ind w:left="111"/>
        <w:rPr>
          <w:rFonts w:ascii="Times New Roman" w:hAnsi="Times New Roman" w:cs="Times New Roman"/>
          <w:sz w:val="24"/>
          <w:szCs w:val="24"/>
        </w:rPr>
      </w:pPr>
    </w:p>
    <w:p w:rsidR="00200A47" w:rsidRPr="00951E14" w:rsidRDefault="00200A47" w:rsidP="00286AAC">
      <w:pPr>
        <w:spacing w:after="0"/>
        <w:ind w:left="111"/>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F21615">
        <w:rPr>
          <w:rFonts w:ascii="Times New Roman" w:hAnsi="Times New Roman" w:cs="Times New Roman"/>
          <w:sz w:val="24"/>
          <w:szCs w:val="24"/>
        </w:rPr>
        <w:t>.</w:t>
      </w:r>
    </w:p>
    <w:p w:rsidR="00F21615" w:rsidRDefault="00F21615" w:rsidP="00286AAC">
      <w:pPr>
        <w:spacing w:after="0"/>
        <w:ind w:left="111"/>
        <w:rPr>
          <w:rFonts w:ascii="Times New Roman" w:hAnsi="Times New Roman" w:cs="Times New Roman"/>
          <w:sz w:val="24"/>
          <w:szCs w:val="24"/>
        </w:rPr>
      </w:pPr>
    </w:p>
    <w:p w:rsidR="00286AAC" w:rsidRPr="00951E14" w:rsidRDefault="00286AAC" w:rsidP="00286AAC">
      <w:pPr>
        <w:spacing w:after="0"/>
        <w:ind w:left="111"/>
        <w:rPr>
          <w:rFonts w:ascii="Times New Roman" w:hAnsi="Times New Roman" w:cs="Times New Roman"/>
          <w:sz w:val="24"/>
          <w:szCs w:val="24"/>
        </w:rPr>
      </w:pPr>
      <w:r w:rsidRPr="00951E14">
        <w:rPr>
          <w:rFonts w:ascii="Times New Roman" w:hAnsi="Times New Roman" w:cs="Times New Roman"/>
          <w:sz w:val="24"/>
          <w:szCs w:val="24"/>
        </w:rPr>
        <w:t xml:space="preserve">Rhythmic Aerobics </w:t>
      </w:r>
      <w:r w:rsidR="00F21615">
        <w:rPr>
          <w:rFonts w:ascii="Times New Roman" w:hAnsi="Times New Roman" w:cs="Times New Roman"/>
          <w:sz w:val="24"/>
          <w:szCs w:val="24"/>
        </w:rPr>
        <w:t xml:space="preserve">– dance, Low impact aerobics, </w:t>
      </w:r>
      <w:r w:rsidRPr="00951E14">
        <w:rPr>
          <w:rFonts w:ascii="Times New Roman" w:hAnsi="Times New Roman" w:cs="Times New Roman"/>
          <w:sz w:val="24"/>
          <w:szCs w:val="24"/>
        </w:rPr>
        <w:t>High impact ae</w:t>
      </w:r>
      <w:r w:rsidR="00F21615">
        <w:rPr>
          <w:rFonts w:ascii="Times New Roman" w:hAnsi="Times New Roman" w:cs="Times New Roman"/>
          <w:sz w:val="24"/>
          <w:szCs w:val="24"/>
        </w:rPr>
        <w:t xml:space="preserve">robics, Aerobics kick boxing, </w:t>
      </w:r>
      <w:r w:rsidRPr="00951E14">
        <w:rPr>
          <w:rFonts w:ascii="Times New Roman" w:hAnsi="Times New Roman" w:cs="Times New Roman"/>
          <w:sz w:val="24"/>
          <w:szCs w:val="24"/>
        </w:rPr>
        <w:t xml:space="preserve">Postures – Warm up and cool down </w:t>
      </w:r>
    </w:p>
    <w:p w:rsidR="00F21615" w:rsidRDefault="00F21615" w:rsidP="00286AAC">
      <w:pPr>
        <w:spacing w:after="0"/>
        <w:ind w:left="111"/>
        <w:rPr>
          <w:rFonts w:ascii="Times New Roman" w:hAnsi="Times New Roman" w:cs="Times New Roman"/>
          <w:sz w:val="24"/>
          <w:szCs w:val="24"/>
        </w:rPr>
      </w:pPr>
    </w:p>
    <w:p w:rsidR="00286AAC" w:rsidRPr="00951E14" w:rsidRDefault="00286AAC" w:rsidP="00286AAC">
      <w:pPr>
        <w:spacing w:after="0"/>
        <w:ind w:left="111"/>
        <w:rPr>
          <w:rFonts w:ascii="Times New Roman" w:hAnsi="Times New Roman" w:cs="Times New Roman"/>
          <w:sz w:val="24"/>
          <w:szCs w:val="24"/>
        </w:rPr>
      </w:pPr>
      <w:r w:rsidRPr="00951E14">
        <w:rPr>
          <w:rFonts w:ascii="Times New Roman" w:hAnsi="Times New Roman" w:cs="Times New Roman"/>
          <w:sz w:val="24"/>
          <w:szCs w:val="24"/>
        </w:rPr>
        <w:t>THR Zone – Being successful in exercise and adaptation to aerobic workout</w:t>
      </w:r>
      <w:r w:rsidR="00951E14">
        <w:rPr>
          <w:rFonts w:ascii="Times New Roman" w:hAnsi="Times New Roman" w:cs="Times New Roman"/>
          <w:sz w:val="24"/>
          <w:szCs w:val="24"/>
        </w:rPr>
        <w:t>,</w:t>
      </w:r>
    </w:p>
    <w:p w:rsidR="00286AAC" w:rsidRPr="00951E14" w:rsidRDefault="00286AAC" w:rsidP="00286AAC">
      <w:pPr>
        <w:spacing w:after="0"/>
        <w:ind w:left="111"/>
        <w:rPr>
          <w:rFonts w:ascii="Times New Roman" w:hAnsi="Times New Roman" w:cs="Times New Roman"/>
          <w:sz w:val="24"/>
          <w:szCs w:val="24"/>
        </w:rPr>
      </w:pPr>
    </w:p>
    <w:p w:rsidR="00391700" w:rsidRPr="00951E14" w:rsidRDefault="00391700">
      <w:pPr>
        <w:spacing w:after="0"/>
        <w:rPr>
          <w:rFonts w:ascii="Times New Roman" w:hAnsi="Times New Roman" w:cs="Times New Roman"/>
          <w:sz w:val="24"/>
          <w:szCs w:val="24"/>
        </w:rPr>
      </w:pPr>
    </w:p>
    <w:p w:rsidR="00391700" w:rsidRDefault="00391700">
      <w:pPr>
        <w:spacing w:after="0"/>
        <w:rPr>
          <w:rFonts w:ascii="Times New Roman" w:hAnsi="Times New Roman" w:cs="Times New Roman"/>
          <w:sz w:val="24"/>
          <w:szCs w:val="24"/>
        </w:rPr>
      </w:pPr>
    </w:p>
    <w:p w:rsidR="00F21615" w:rsidRPr="000D034E" w:rsidRDefault="00830CBF" w:rsidP="000D034E">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0D034E" w:rsidRPr="000D034E" w:rsidRDefault="000D034E">
      <w:pPr>
        <w:spacing w:after="0"/>
        <w:rPr>
          <w:rFonts w:ascii="Times New Roman" w:hAnsi="Times New Roman" w:cs="Times New Roman"/>
          <w:sz w:val="20"/>
          <w:szCs w:val="20"/>
        </w:rPr>
      </w:pPr>
      <w:r w:rsidRPr="000D034E">
        <w:rPr>
          <w:rFonts w:ascii="Times New Roman" w:hAnsi="Times New Roman" w:cs="Times New Roman"/>
          <w:sz w:val="20"/>
          <w:szCs w:val="20"/>
        </w:rPr>
        <w:t xml:space="preserve">Bishop, J.G., Fitness Through Aerobics, Benjamin Cummings, USA, 2004. </w:t>
      </w:r>
    </w:p>
    <w:p w:rsidR="000D034E" w:rsidRPr="000D034E" w:rsidRDefault="000D034E">
      <w:pPr>
        <w:spacing w:after="0"/>
        <w:rPr>
          <w:rFonts w:ascii="Times New Roman" w:hAnsi="Times New Roman" w:cs="Times New Roman"/>
          <w:sz w:val="20"/>
          <w:szCs w:val="20"/>
        </w:rPr>
      </w:pPr>
      <w:r w:rsidRPr="000D034E">
        <w:rPr>
          <w:rFonts w:ascii="Times New Roman" w:hAnsi="Times New Roman" w:cs="Times New Roman"/>
          <w:sz w:val="20"/>
          <w:szCs w:val="20"/>
        </w:rPr>
        <w:t xml:space="preserve">Cooper, K. and W. Proctor, Controlling Cholesterol the Natural Way, Banton Doublay Dell, USA, 1999. </w:t>
      </w:r>
    </w:p>
    <w:p w:rsidR="00F21615" w:rsidRPr="000D034E" w:rsidRDefault="000D034E">
      <w:pPr>
        <w:spacing w:after="0"/>
        <w:rPr>
          <w:rFonts w:ascii="Times New Roman" w:hAnsi="Times New Roman" w:cs="Times New Roman"/>
          <w:sz w:val="20"/>
          <w:szCs w:val="20"/>
        </w:rPr>
      </w:pPr>
      <w:r w:rsidRPr="000D034E">
        <w:rPr>
          <w:rFonts w:ascii="Times New Roman" w:hAnsi="Times New Roman" w:cs="Times New Roman"/>
          <w:sz w:val="20"/>
          <w:szCs w:val="20"/>
        </w:rPr>
        <w:t>Cooper, K., Aerobics Program for TotalWell Being, Banton Doublay Dell Publishers, USA, 2001</w:t>
      </w: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21615" w:rsidRDefault="00F21615">
      <w:pPr>
        <w:spacing w:after="0"/>
        <w:rPr>
          <w:rFonts w:ascii="Times New Roman" w:hAnsi="Times New Roman" w:cs="Times New Roman"/>
          <w:sz w:val="24"/>
          <w:szCs w:val="24"/>
        </w:rPr>
      </w:pPr>
    </w:p>
    <w:p w:rsidR="00FF0418" w:rsidRDefault="00FF0418" w:rsidP="002D48A9">
      <w:pPr>
        <w:spacing w:after="0"/>
        <w:rPr>
          <w:rFonts w:ascii="Times New Roman" w:hAnsi="Times New Roman" w:cs="Times New Roman"/>
          <w:sz w:val="24"/>
          <w:szCs w:val="24"/>
        </w:rPr>
      </w:pPr>
    </w:p>
    <w:p w:rsidR="002D48A9" w:rsidRDefault="002D48A9" w:rsidP="002D48A9">
      <w:pPr>
        <w:spacing w:after="0"/>
        <w:rPr>
          <w:rFonts w:ascii="Times New Roman" w:hAnsi="Times New Roman" w:cs="Times New Roman"/>
          <w:b/>
          <w:bCs/>
          <w:sz w:val="24"/>
          <w:szCs w:val="24"/>
        </w:rPr>
      </w:pPr>
    </w:p>
    <w:p w:rsidR="00391700" w:rsidRPr="00951E14" w:rsidRDefault="00171981" w:rsidP="0039170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BPES-PC-111</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GYMNASTICS</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p>
    <w:p w:rsidR="00391700" w:rsidRPr="00951E14" w:rsidRDefault="00391700" w:rsidP="00690B76">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690B76">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631A94">
        <w:rPr>
          <w:rFonts w:ascii="Times New Roman" w:hAnsi="Times New Roman" w:cs="Times New Roman"/>
          <w:sz w:val="24"/>
          <w:szCs w:val="24"/>
        </w:rPr>
        <w:t>50</w:t>
      </w:r>
    </w:p>
    <w:p w:rsidR="00391700" w:rsidRPr="00951E14" w:rsidRDefault="00391700" w:rsidP="00391700">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690B76">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F60224">
        <w:rPr>
          <w:rFonts w:ascii="Times New Roman" w:hAnsi="Times New Roman" w:cs="Times New Roman"/>
          <w:sz w:val="24"/>
          <w:szCs w:val="24"/>
        </w:rPr>
        <w:t>ks: 30</w:t>
      </w:r>
    </w:p>
    <w:p w:rsidR="00391700" w:rsidRDefault="00690B76" w:rsidP="00690B76">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391700" w:rsidRPr="00951E14">
        <w:rPr>
          <w:rFonts w:ascii="Times New Roman" w:hAnsi="Times New Roman" w:cs="Times New Roman"/>
          <w:spacing w:val="-3"/>
          <w:sz w:val="24"/>
          <w:szCs w:val="24"/>
        </w:rPr>
        <w:t>I</w:t>
      </w:r>
      <w:r w:rsidR="00391700" w:rsidRPr="00951E14">
        <w:rPr>
          <w:rFonts w:ascii="Times New Roman" w:hAnsi="Times New Roman" w:cs="Times New Roman"/>
          <w:sz w:val="24"/>
          <w:szCs w:val="24"/>
        </w:rPr>
        <w:t>nt</w:t>
      </w:r>
      <w:r w:rsidR="00391700" w:rsidRPr="00951E14">
        <w:rPr>
          <w:rFonts w:ascii="Times New Roman" w:hAnsi="Times New Roman" w:cs="Times New Roman"/>
          <w:spacing w:val="2"/>
          <w:sz w:val="24"/>
          <w:szCs w:val="24"/>
        </w:rPr>
        <w:t>e</w:t>
      </w:r>
      <w:r w:rsidR="00391700" w:rsidRPr="00951E14">
        <w:rPr>
          <w:rFonts w:ascii="Times New Roman" w:hAnsi="Times New Roman" w:cs="Times New Roman"/>
          <w:sz w:val="24"/>
          <w:szCs w:val="24"/>
        </w:rPr>
        <w:t>rn</w:t>
      </w:r>
      <w:r w:rsidR="00391700" w:rsidRPr="00951E14">
        <w:rPr>
          <w:rFonts w:ascii="Times New Roman" w:hAnsi="Times New Roman" w:cs="Times New Roman"/>
          <w:spacing w:val="-2"/>
          <w:sz w:val="24"/>
          <w:szCs w:val="24"/>
        </w:rPr>
        <w:t>a</w:t>
      </w:r>
      <w:r w:rsidR="00391700" w:rsidRPr="00951E14">
        <w:rPr>
          <w:rFonts w:ascii="Times New Roman" w:hAnsi="Times New Roman" w:cs="Times New Roman"/>
          <w:sz w:val="24"/>
          <w:szCs w:val="24"/>
        </w:rPr>
        <w:t>l M</w:t>
      </w:r>
      <w:r w:rsidR="00391700"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FF0418" w:rsidRDefault="00FF0418" w:rsidP="00FF0418">
      <w:pPr>
        <w:spacing w:after="0" w:line="240" w:lineRule="auto"/>
        <w:rPr>
          <w:rFonts w:ascii="Times New Roman" w:hAnsi="Times New Roman" w:cs="Times New Roman"/>
          <w:b/>
          <w:sz w:val="20"/>
          <w:szCs w:val="20"/>
        </w:rPr>
      </w:pPr>
    </w:p>
    <w:p w:rsidR="00FF0418" w:rsidRPr="00077DF9" w:rsidRDefault="00FF0418" w:rsidP="00FF0418">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077DF9" w:rsidRPr="003C2954" w:rsidRDefault="00077DF9"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sidR="00365274" w:rsidRPr="003C2954">
        <w:rPr>
          <w:rFonts w:ascii="Times New Roman" w:hAnsi="Times New Roman" w:cs="Times New Roman"/>
          <w:sz w:val="20"/>
          <w:szCs w:val="20"/>
        </w:rPr>
        <w:t>Gymnastics</w:t>
      </w:r>
      <w:r w:rsidRPr="003C2954">
        <w:rPr>
          <w:rFonts w:ascii="Times New Roman" w:hAnsi="Times New Roman" w:cs="Times New Roman"/>
          <w:sz w:val="20"/>
          <w:szCs w:val="20"/>
        </w:rPr>
        <w:t xml:space="preserve"> </w:t>
      </w:r>
    </w:p>
    <w:p w:rsidR="00077DF9" w:rsidRPr="003C2954" w:rsidRDefault="00077DF9"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Understand the rules and regulations that regulates Gymnastics</w:t>
      </w:r>
    </w:p>
    <w:p w:rsidR="00077DF9" w:rsidRDefault="00077DF9" w:rsidP="00FF0418">
      <w:pPr>
        <w:spacing w:after="0"/>
        <w:rPr>
          <w:rFonts w:ascii="Times New Roman" w:hAnsi="Times New Roman" w:cs="Times New Roman"/>
          <w:b/>
          <w:sz w:val="20"/>
          <w:szCs w:val="20"/>
        </w:rPr>
      </w:pPr>
    </w:p>
    <w:p w:rsidR="00CD2683" w:rsidRDefault="00CD2683" w:rsidP="00CD2683">
      <w:pPr>
        <w:spacing w:after="0"/>
        <w:rPr>
          <w:rFonts w:ascii="Times New Roman" w:hAnsi="Times New Roman" w:cs="Times New Roman"/>
          <w:b/>
          <w:sz w:val="20"/>
          <w:szCs w:val="20"/>
        </w:rPr>
      </w:pPr>
    </w:p>
    <w:p w:rsidR="00CD2683" w:rsidRDefault="00CD2683" w:rsidP="00CD2683">
      <w:pPr>
        <w:spacing w:after="0"/>
        <w:rPr>
          <w:rFonts w:ascii="Times New Roman" w:hAnsi="Times New Roman" w:cs="Times New Roman"/>
          <w:b/>
          <w:sz w:val="20"/>
          <w:szCs w:val="20"/>
        </w:rPr>
      </w:pPr>
    </w:p>
    <w:p w:rsidR="00FF0418" w:rsidRPr="00CD2683" w:rsidRDefault="00FF0418" w:rsidP="00CD2683">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F21615" w:rsidRPr="00F21615" w:rsidRDefault="00F21615" w:rsidP="00F21615">
      <w:pPr>
        <w:spacing w:after="0"/>
        <w:ind w:left="111"/>
        <w:rPr>
          <w:rFonts w:ascii="Times New Roman" w:hAnsi="Times New Roman" w:cs="Times New Roman"/>
          <w:b/>
          <w:sz w:val="24"/>
          <w:szCs w:val="24"/>
        </w:rPr>
      </w:pPr>
      <w:r w:rsidRPr="00F21615">
        <w:rPr>
          <w:rFonts w:ascii="Times New Roman" w:hAnsi="Times New Roman" w:cs="Times New Roman"/>
          <w:b/>
          <w:sz w:val="24"/>
          <w:szCs w:val="24"/>
        </w:rPr>
        <w:t>UNIT I</w:t>
      </w:r>
    </w:p>
    <w:p w:rsidR="00F21615" w:rsidRPr="00951E14" w:rsidRDefault="00F21615" w:rsidP="00F21615">
      <w:pPr>
        <w:spacing w:after="0"/>
        <w:ind w:left="111"/>
        <w:rPr>
          <w:rFonts w:ascii="Times New Roman" w:hAnsi="Times New Roman" w:cs="Times New Roman"/>
          <w:sz w:val="24"/>
          <w:szCs w:val="24"/>
        </w:rPr>
      </w:pPr>
    </w:p>
    <w:p w:rsidR="00200A47" w:rsidRDefault="00200A47"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F21615">
        <w:rPr>
          <w:rFonts w:ascii="Times New Roman" w:hAnsi="Times New Roman" w:cs="Times New Roman"/>
          <w:sz w:val="24"/>
          <w:szCs w:val="24"/>
        </w:rPr>
        <w:t>.</w:t>
      </w:r>
    </w:p>
    <w:p w:rsidR="00F21615" w:rsidRPr="00F21615" w:rsidRDefault="00F21615" w:rsidP="00F21615">
      <w:pPr>
        <w:spacing w:after="0"/>
        <w:ind w:left="360"/>
        <w:rPr>
          <w:rFonts w:ascii="Times New Roman" w:hAnsi="Times New Roman" w:cs="Times New Roman"/>
          <w:sz w:val="24"/>
          <w:szCs w:val="24"/>
        </w:rPr>
      </w:pPr>
    </w:p>
    <w:p w:rsidR="008168E6" w:rsidRDefault="00286AAC"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Floor Exercise o Forward Roll, Backward Roll, Sideward Roll, different kinds of scales, Leg Split, Bridge, Dancing steps, Head stand, Jumps-leap, scissors leap</w:t>
      </w:r>
      <w:r w:rsidR="00951E14" w:rsidRPr="00F21615">
        <w:rPr>
          <w:rFonts w:ascii="Times New Roman" w:hAnsi="Times New Roman" w:cs="Times New Roman"/>
          <w:sz w:val="24"/>
          <w:szCs w:val="24"/>
        </w:rPr>
        <w:t>,</w:t>
      </w:r>
      <w:r w:rsidR="00F21615">
        <w:rPr>
          <w:rFonts w:ascii="Times New Roman" w:hAnsi="Times New Roman" w:cs="Times New Roman"/>
          <w:sz w:val="24"/>
          <w:szCs w:val="24"/>
        </w:rPr>
        <w:t xml:space="preserve"> </w:t>
      </w:r>
      <w:r w:rsidRPr="00F21615">
        <w:rPr>
          <w:rFonts w:ascii="Times New Roman" w:hAnsi="Times New Roman" w:cs="Times New Roman"/>
          <w:sz w:val="24"/>
          <w:szCs w:val="24"/>
        </w:rPr>
        <w:t>Vaulting Horse o Approach Run, Take off from the beat board, Cat Vault, Squat Vault</w:t>
      </w:r>
      <w:r w:rsidR="00951E14" w:rsidRPr="00F21615">
        <w:rPr>
          <w:rFonts w:ascii="Times New Roman" w:hAnsi="Times New Roman" w:cs="Times New Roman"/>
          <w:sz w:val="24"/>
          <w:szCs w:val="24"/>
        </w:rPr>
        <w:t>,</w:t>
      </w:r>
      <w:r w:rsidR="00F21615">
        <w:rPr>
          <w:rFonts w:ascii="Times New Roman" w:hAnsi="Times New Roman" w:cs="Times New Roman"/>
          <w:sz w:val="24"/>
          <w:szCs w:val="24"/>
        </w:rPr>
        <w:t xml:space="preserve"> </w:t>
      </w:r>
      <w:r w:rsidRPr="00F21615">
        <w:rPr>
          <w:rFonts w:ascii="Times New Roman" w:hAnsi="Times New Roman" w:cs="Times New Roman"/>
          <w:sz w:val="24"/>
          <w:szCs w:val="24"/>
        </w:rPr>
        <w:t>Dimensions of various gymnastic apparatus</w:t>
      </w:r>
      <w:r w:rsidR="00F21615">
        <w:rPr>
          <w:rFonts w:ascii="Times New Roman" w:hAnsi="Times New Roman" w:cs="Times New Roman"/>
          <w:sz w:val="24"/>
          <w:szCs w:val="24"/>
        </w:rPr>
        <w:t>.</w:t>
      </w:r>
    </w:p>
    <w:p w:rsidR="00F21615" w:rsidRPr="00F21615" w:rsidRDefault="00F21615" w:rsidP="00F21615">
      <w:pPr>
        <w:spacing w:after="0"/>
        <w:ind w:left="360"/>
        <w:rPr>
          <w:rFonts w:ascii="Times New Roman" w:hAnsi="Times New Roman" w:cs="Times New Roman"/>
          <w:sz w:val="24"/>
          <w:szCs w:val="24"/>
        </w:rPr>
      </w:pPr>
    </w:p>
    <w:p w:rsidR="00286AAC" w:rsidRPr="00F21615" w:rsidRDefault="008168E6" w:rsidP="00F21615">
      <w:pPr>
        <w:spacing w:after="0"/>
        <w:ind w:left="360"/>
        <w:rPr>
          <w:rFonts w:ascii="Times New Roman" w:hAnsi="Times New Roman" w:cs="Times New Roman"/>
          <w:sz w:val="24"/>
          <w:szCs w:val="24"/>
        </w:rPr>
      </w:pPr>
      <w:r w:rsidRPr="00F21615">
        <w:rPr>
          <w:rFonts w:ascii="Times New Roman" w:hAnsi="Times New Roman" w:cs="Times New Roman"/>
          <w:sz w:val="24"/>
          <w:szCs w:val="24"/>
        </w:rPr>
        <w:t xml:space="preserve">Interpretation of Various rules of Gymnastics       </w:t>
      </w:r>
      <w:r w:rsidR="00286AAC" w:rsidRPr="00F21615">
        <w:rPr>
          <w:rFonts w:ascii="Times New Roman" w:hAnsi="Times New Roman" w:cs="Times New Roman"/>
          <w:sz w:val="24"/>
          <w:szCs w:val="24"/>
        </w:rPr>
        <w:t xml:space="preserve">                    </w:t>
      </w:r>
      <w:r w:rsidRPr="00F21615">
        <w:rPr>
          <w:rFonts w:ascii="Times New Roman" w:hAnsi="Times New Roman" w:cs="Times New Roman"/>
          <w:sz w:val="24"/>
          <w:szCs w:val="24"/>
        </w:rPr>
        <w:t xml:space="preserve">               </w:t>
      </w:r>
    </w:p>
    <w:p w:rsidR="00412843" w:rsidRDefault="00412843">
      <w:pPr>
        <w:spacing w:after="0"/>
        <w:rPr>
          <w:rFonts w:ascii="Times New Roman" w:hAnsi="Times New Roman" w:cs="Times New Roman"/>
          <w:sz w:val="24"/>
          <w:szCs w:val="24"/>
        </w:rPr>
      </w:pPr>
    </w:p>
    <w:p w:rsidR="00830CBF" w:rsidRPr="003E19DE" w:rsidRDefault="00830CBF" w:rsidP="00830CBF">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412843" w:rsidRDefault="00412843">
      <w:pPr>
        <w:spacing w:after="0"/>
        <w:rPr>
          <w:rFonts w:ascii="Times New Roman" w:hAnsi="Times New Roman" w:cs="Times New Roman"/>
          <w:sz w:val="24"/>
          <w:szCs w:val="24"/>
        </w:rPr>
      </w:pPr>
    </w:p>
    <w:p w:rsidR="00DF6322" w:rsidRPr="001F482C" w:rsidRDefault="00DF6322" w:rsidP="00643682">
      <w:pPr>
        <w:spacing w:after="0"/>
        <w:rPr>
          <w:rFonts w:ascii="Times New Roman" w:hAnsi="Times New Roman" w:cs="Times New Roman"/>
          <w:sz w:val="20"/>
          <w:szCs w:val="20"/>
        </w:rPr>
      </w:pPr>
      <w:r w:rsidRPr="001F482C">
        <w:rPr>
          <w:rStyle w:val="HTMLCite"/>
          <w:rFonts w:ascii="Times New Roman" w:hAnsi="Times New Roman" w:cs="Times New Roman"/>
          <w:i w:val="0"/>
          <w:sz w:val="20"/>
          <w:szCs w:val="20"/>
        </w:rPr>
        <w:t>Loken, Newton C.; Willoughby, Robert J. (1977). The Complete Book of Gymnastics (3rd ed.). Englewood Cliffs, NJ: Prentice-Hall, Inc. ISBN 0-13-157172-9.</w:t>
      </w:r>
      <w:r w:rsidRPr="001F482C">
        <w:rPr>
          <w:rFonts w:ascii="Times New Roman" w:hAnsi="Times New Roman" w:cs="Times New Roman"/>
          <w:sz w:val="20"/>
          <w:szCs w:val="20"/>
        </w:rPr>
        <w:t xml:space="preserve"> </w:t>
      </w:r>
    </w:p>
    <w:p w:rsidR="00DF6322" w:rsidRPr="001F482C" w:rsidRDefault="00336C23" w:rsidP="00643682">
      <w:pPr>
        <w:spacing w:after="0"/>
        <w:rPr>
          <w:rFonts w:ascii="Times New Roman" w:hAnsi="Times New Roman" w:cs="Times New Roman"/>
          <w:sz w:val="20"/>
          <w:szCs w:val="20"/>
        </w:rPr>
      </w:pPr>
      <w:hyperlink r:id="rId10" w:history="1">
        <w:r w:rsidR="00DF6322" w:rsidRPr="001F482C">
          <w:rPr>
            <w:rStyle w:val="Hyperlink"/>
            <w:rFonts w:ascii="Times New Roman" w:hAnsi="Times New Roman" w:cs="Times New Roman"/>
            <w:iCs/>
            <w:color w:val="000000" w:themeColor="text1"/>
            <w:sz w:val="20"/>
            <w:szCs w:val="20"/>
            <w:u w:val="none"/>
          </w:rPr>
          <w:t>About the FIG"</w:t>
        </w:r>
      </w:hyperlink>
      <w:r w:rsidR="00DF6322" w:rsidRPr="001F482C">
        <w:rPr>
          <w:rStyle w:val="HTMLCite"/>
          <w:rFonts w:ascii="Times New Roman" w:hAnsi="Times New Roman" w:cs="Times New Roman"/>
          <w:i w:val="0"/>
          <w:color w:val="000000" w:themeColor="text1"/>
          <w:sz w:val="20"/>
          <w:szCs w:val="20"/>
        </w:rPr>
        <w:t>. FI</w:t>
      </w:r>
      <w:r w:rsidR="00DF6322" w:rsidRPr="001F482C">
        <w:rPr>
          <w:rStyle w:val="HTMLCite"/>
          <w:rFonts w:ascii="Times New Roman" w:hAnsi="Times New Roman" w:cs="Times New Roman"/>
          <w:i w:val="0"/>
          <w:sz w:val="20"/>
          <w:szCs w:val="20"/>
        </w:rPr>
        <w:t>G</w:t>
      </w:r>
      <w:r w:rsidR="00DF6322" w:rsidRPr="001F482C">
        <w:rPr>
          <w:rStyle w:val="reference-accessdate"/>
          <w:rFonts w:ascii="Times New Roman" w:hAnsi="Times New Roman" w:cs="Times New Roman"/>
          <w:iCs/>
          <w:sz w:val="20"/>
          <w:szCs w:val="20"/>
        </w:rPr>
        <w:t xml:space="preserve">. Retrieved </w:t>
      </w:r>
      <w:r w:rsidR="00DF6322" w:rsidRPr="001F482C">
        <w:rPr>
          <w:rStyle w:val="nowrap"/>
          <w:rFonts w:ascii="Times New Roman" w:hAnsi="Times New Roman" w:cs="Times New Roman"/>
          <w:iCs/>
          <w:sz w:val="20"/>
          <w:szCs w:val="20"/>
        </w:rPr>
        <w:t>31 May</w:t>
      </w:r>
      <w:r w:rsidR="00DF6322" w:rsidRPr="001F482C">
        <w:rPr>
          <w:rStyle w:val="reference-accessdate"/>
          <w:rFonts w:ascii="Times New Roman" w:hAnsi="Times New Roman" w:cs="Times New Roman"/>
          <w:iCs/>
          <w:sz w:val="20"/>
          <w:szCs w:val="20"/>
        </w:rPr>
        <w:t xml:space="preserve"> 2019</w:t>
      </w:r>
      <w:r w:rsidR="00DF6322" w:rsidRPr="001F482C">
        <w:rPr>
          <w:rStyle w:val="HTMLCite"/>
          <w:rFonts w:ascii="Times New Roman" w:hAnsi="Times New Roman" w:cs="Times New Roman"/>
          <w:i w:val="0"/>
          <w:sz w:val="20"/>
          <w:szCs w:val="20"/>
        </w:rPr>
        <w:t>.</w:t>
      </w:r>
      <w:r w:rsidR="00DF6322" w:rsidRPr="001F482C">
        <w:rPr>
          <w:rFonts w:ascii="Times New Roman" w:hAnsi="Times New Roman" w:cs="Times New Roman"/>
          <w:sz w:val="20"/>
          <w:szCs w:val="20"/>
        </w:rPr>
        <w:t xml:space="preserve"> </w:t>
      </w:r>
    </w:p>
    <w:p w:rsidR="00DF6322" w:rsidRPr="001F482C" w:rsidRDefault="00DF6322" w:rsidP="00643682">
      <w:pPr>
        <w:spacing w:after="0"/>
        <w:rPr>
          <w:rFonts w:ascii="Times New Roman" w:hAnsi="Times New Roman" w:cs="Times New Roman"/>
          <w:sz w:val="20"/>
          <w:szCs w:val="20"/>
        </w:rPr>
      </w:pPr>
      <w:r w:rsidRPr="001F482C">
        <w:rPr>
          <w:rStyle w:val="reference-text"/>
          <w:rFonts w:ascii="Times New Roman" w:hAnsi="Times New Roman" w:cs="Times New Roman"/>
          <w:color w:val="000000" w:themeColor="text1"/>
          <w:sz w:val="20"/>
          <w:szCs w:val="20"/>
        </w:rPr>
        <w:t>Hen</w:t>
      </w:r>
      <w:r w:rsidRPr="001F482C">
        <w:rPr>
          <w:rStyle w:val="reference-text"/>
          <w:rFonts w:ascii="Times New Roman" w:hAnsi="Times New Roman" w:cs="Times New Roman"/>
          <w:sz w:val="20"/>
          <w:szCs w:val="20"/>
        </w:rPr>
        <w:t xml:space="preserve">ry George Liddell, Robert Scott, </w:t>
      </w:r>
      <w:r w:rsidRPr="001F482C">
        <w:rPr>
          <w:rStyle w:val="reference-text"/>
          <w:rFonts w:ascii="Times New Roman" w:hAnsi="Times New Roman" w:cs="Times New Roman"/>
          <w:iCs/>
          <w:sz w:val="20"/>
          <w:szCs w:val="20"/>
        </w:rPr>
        <w:t>A Greek-English Lexicon</w:t>
      </w:r>
      <w:r w:rsidRPr="001F482C">
        <w:rPr>
          <w:rStyle w:val="reference-text"/>
          <w:rFonts w:ascii="Times New Roman" w:hAnsi="Times New Roman" w:cs="Times New Roman"/>
          <w:sz w:val="20"/>
          <w:szCs w:val="20"/>
        </w:rPr>
        <w:t>, on Perseus project</w:t>
      </w:r>
      <w:r w:rsidRPr="001F482C">
        <w:rPr>
          <w:rFonts w:ascii="Times New Roman" w:hAnsi="Times New Roman" w:cs="Times New Roman"/>
          <w:sz w:val="20"/>
          <w:szCs w:val="20"/>
        </w:rPr>
        <w:t xml:space="preserve"> </w:t>
      </w:r>
    </w:p>
    <w:p w:rsidR="00DF6322" w:rsidRPr="001F482C" w:rsidRDefault="00DF6322" w:rsidP="00643682">
      <w:pPr>
        <w:spacing w:after="0"/>
        <w:rPr>
          <w:rFonts w:ascii="Times New Roman" w:hAnsi="Times New Roman" w:cs="Times New Roman"/>
          <w:color w:val="000000" w:themeColor="text1"/>
          <w:sz w:val="20"/>
          <w:szCs w:val="20"/>
        </w:rPr>
      </w:pPr>
      <w:r w:rsidRPr="001F482C">
        <w:rPr>
          <w:rStyle w:val="reference-text"/>
          <w:rFonts w:ascii="Times New Roman" w:hAnsi="Times New Roman" w:cs="Times New Roman"/>
          <w:color w:val="000000" w:themeColor="text1"/>
          <w:sz w:val="20"/>
          <w:szCs w:val="20"/>
        </w:rPr>
        <w:t xml:space="preserve">Henry George Liddell, Robert Scott, </w:t>
      </w:r>
      <w:r w:rsidRPr="001F482C">
        <w:rPr>
          <w:rStyle w:val="reference-text"/>
          <w:rFonts w:ascii="Times New Roman" w:hAnsi="Times New Roman" w:cs="Times New Roman"/>
          <w:iCs/>
          <w:color w:val="000000" w:themeColor="text1"/>
          <w:sz w:val="20"/>
          <w:szCs w:val="20"/>
        </w:rPr>
        <w:t>A Greek-English Lexicon</w:t>
      </w:r>
      <w:r w:rsidRPr="001F482C">
        <w:rPr>
          <w:rStyle w:val="reference-text"/>
          <w:rFonts w:ascii="Times New Roman" w:hAnsi="Times New Roman" w:cs="Times New Roman"/>
          <w:color w:val="000000" w:themeColor="text1"/>
          <w:sz w:val="20"/>
          <w:szCs w:val="20"/>
        </w:rPr>
        <w:t>, on Perseus project</w:t>
      </w:r>
      <w:r w:rsidRPr="001F482C">
        <w:rPr>
          <w:rFonts w:ascii="Times New Roman" w:hAnsi="Times New Roman" w:cs="Times New Roman"/>
          <w:color w:val="000000" w:themeColor="text1"/>
          <w:sz w:val="20"/>
          <w:szCs w:val="20"/>
        </w:rPr>
        <w:t xml:space="preserve"> </w:t>
      </w:r>
    </w:p>
    <w:p w:rsidR="00412843" w:rsidRPr="001F482C" w:rsidRDefault="00DF6322" w:rsidP="00643682">
      <w:pPr>
        <w:spacing w:after="0"/>
        <w:rPr>
          <w:rFonts w:ascii="Times New Roman" w:hAnsi="Times New Roman" w:cs="Times New Roman"/>
          <w:sz w:val="20"/>
          <w:szCs w:val="20"/>
        </w:rPr>
      </w:pPr>
      <w:r w:rsidRPr="001F482C">
        <w:rPr>
          <w:rStyle w:val="HTMLCite"/>
          <w:rFonts w:ascii="Times New Roman" w:hAnsi="Times New Roman" w:cs="Times New Roman"/>
          <w:i w:val="0"/>
          <w:sz w:val="20"/>
          <w:szCs w:val="20"/>
        </w:rPr>
        <w:t>Judd, Leslie; De Carlo, Thomas; Kern, René (1969). Exhibition Gymnastics. New York: Association Press. p. 17.</w:t>
      </w:r>
    </w:p>
    <w:p w:rsidR="00412843" w:rsidRPr="001F482C" w:rsidRDefault="00412843" w:rsidP="00643682">
      <w:pPr>
        <w:spacing w:after="0"/>
        <w:rPr>
          <w:rFonts w:ascii="Times New Roman" w:hAnsi="Times New Roman" w:cs="Times New Roman"/>
          <w:sz w:val="20"/>
          <w:szCs w:val="20"/>
        </w:rPr>
      </w:pPr>
    </w:p>
    <w:p w:rsidR="00412843" w:rsidRDefault="00412843">
      <w:pPr>
        <w:spacing w:after="0"/>
        <w:rPr>
          <w:rFonts w:ascii="Times New Roman" w:hAnsi="Times New Roman" w:cs="Times New Roman"/>
          <w:sz w:val="24"/>
          <w:szCs w:val="24"/>
        </w:rPr>
      </w:pPr>
    </w:p>
    <w:p w:rsidR="00412843" w:rsidRDefault="00412843">
      <w:pPr>
        <w:spacing w:after="0"/>
        <w:rPr>
          <w:rFonts w:ascii="Times New Roman" w:hAnsi="Times New Roman" w:cs="Times New Roman"/>
          <w:sz w:val="24"/>
          <w:szCs w:val="24"/>
        </w:rPr>
      </w:pPr>
    </w:p>
    <w:p w:rsidR="00412843" w:rsidRDefault="00412843">
      <w:pPr>
        <w:spacing w:after="0"/>
        <w:rPr>
          <w:rFonts w:ascii="Times New Roman" w:hAnsi="Times New Roman" w:cs="Times New Roman"/>
          <w:sz w:val="24"/>
          <w:szCs w:val="24"/>
        </w:rPr>
      </w:pPr>
    </w:p>
    <w:p w:rsidR="00412843" w:rsidRDefault="00412843">
      <w:pPr>
        <w:spacing w:after="0"/>
        <w:rPr>
          <w:rFonts w:ascii="Times New Roman" w:hAnsi="Times New Roman" w:cs="Times New Roman"/>
          <w:sz w:val="24"/>
          <w:szCs w:val="24"/>
        </w:rPr>
      </w:pPr>
    </w:p>
    <w:p w:rsidR="008A6843" w:rsidRDefault="008A6843" w:rsidP="003D691E">
      <w:pPr>
        <w:spacing w:after="0"/>
        <w:rPr>
          <w:rFonts w:ascii="Times New Roman" w:hAnsi="Times New Roman" w:cs="Times New Roman"/>
          <w:sz w:val="24"/>
          <w:szCs w:val="24"/>
        </w:rPr>
      </w:pPr>
    </w:p>
    <w:p w:rsidR="00CD2683" w:rsidRDefault="00CD2683" w:rsidP="003D691E">
      <w:pPr>
        <w:spacing w:after="0"/>
        <w:rPr>
          <w:rFonts w:ascii="Times New Roman" w:hAnsi="Times New Roman" w:cs="Times New Roman"/>
          <w:b/>
          <w:bCs/>
          <w:sz w:val="24"/>
          <w:szCs w:val="24"/>
        </w:rPr>
      </w:pPr>
    </w:p>
    <w:p w:rsidR="00391700" w:rsidRPr="00951E14" w:rsidRDefault="00171981" w:rsidP="00391700">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BPES-PC-112</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INTRAMURAL I</w:t>
      </w:r>
    </w:p>
    <w:p w:rsidR="00391700" w:rsidRPr="00951E14" w:rsidRDefault="00391700" w:rsidP="00391700">
      <w:pPr>
        <w:autoSpaceDE w:val="0"/>
        <w:autoSpaceDN w:val="0"/>
        <w:adjustRightInd w:val="0"/>
        <w:spacing w:after="0" w:line="240" w:lineRule="auto"/>
        <w:jc w:val="center"/>
        <w:rPr>
          <w:rFonts w:ascii="Times New Roman" w:hAnsi="Times New Roman" w:cs="Times New Roman"/>
          <w:b/>
          <w:bCs/>
          <w:color w:val="000000"/>
          <w:sz w:val="24"/>
          <w:szCs w:val="24"/>
        </w:rPr>
      </w:pPr>
    </w:p>
    <w:p w:rsidR="00391700" w:rsidRPr="00951E14" w:rsidRDefault="00391700" w:rsidP="00631A94">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631A94">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391700" w:rsidRPr="00951E14" w:rsidRDefault="00391700" w:rsidP="00391700">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631A94">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631A94">
        <w:rPr>
          <w:rFonts w:ascii="Times New Roman" w:hAnsi="Times New Roman" w:cs="Times New Roman"/>
          <w:sz w:val="24"/>
          <w:szCs w:val="24"/>
        </w:rPr>
        <w:t>ks: 0</w:t>
      </w:r>
    </w:p>
    <w:p w:rsidR="00391700" w:rsidRPr="00951E14" w:rsidRDefault="00631A94" w:rsidP="00631A94">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391700" w:rsidRPr="00951E14">
        <w:rPr>
          <w:rFonts w:ascii="Times New Roman" w:hAnsi="Times New Roman" w:cs="Times New Roman"/>
          <w:spacing w:val="-3"/>
          <w:sz w:val="24"/>
          <w:szCs w:val="24"/>
        </w:rPr>
        <w:t>I</w:t>
      </w:r>
      <w:r w:rsidR="00391700" w:rsidRPr="00951E14">
        <w:rPr>
          <w:rFonts w:ascii="Times New Roman" w:hAnsi="Times New Roman" w:cs="Times New Roman"/>
          <w:sz w:val="24"/>
          <w:szCs w:val="24"/>
        </w:rPr>
        <w:t>nt</w:t>
      </w:r>
      <w:r w:rsidR="00391700" w:rsidRPr="00951E14">
        <w:rPr>
          <w:rFonts w:ascii="Times New Roman" w:hAnsi="Times New Roman" w:cs="Times New Roman"/>
          <w:spacing w:val="2"/>
          <w:sz w:val="24"/>
          <w:szCs w:val="24"/>
        </w:rPr>
        <w:t>e</w:t>
      </w:r>
      <w:r w:rsidR="00391700" w:rsidRPr="00951E14">
        <w:rPr>
          <w:rFonts w:ascii="Times New Roman" w:hAnsi="Times New Roman" w:cs="Times New Roman"/>
          <w:sz w:val="24"/>
          <w:szCs w:val="24"/>
        </w:rPr>
        <w:t>rn</w:t>
      </w:r>
      <w:r w:rsidR="00391700" w:rsidRPr="00951E14">
        <w:rPr>
          <w:rFonts w:ascii="Times New Roman" w:hAnsi="Times New Roman" w:cs="Times New Roman"/>
          <w:spacing w:val="-2"/>
          <w:sz w:val="24"/>
          <w:szCs w:val="24"/>
        </w:rPr>
        <w:t>a</w:t>
      </w:r>
      <w:r w:rsidR="00391700" w:rsidRPr="00951E14">
        <w:rPr>
          <w:rFonts w:ascii="Times New Roman" w:hAnsi="Times New Roman" w:cs="Times New Roman"/>
          <w:sz w:val="24"/>
          <w:szCs w:val="24"/>
        </w:rPr>
        <w:t>l M</w:t>
      </w:r>
      <w:r w:rsidR="00391700" w:rsidRPr="00951E14">
        <w:rPr>
          <w:rFonts w:ascii="Times New Roman" w:hAnsi="Times New Roman" w:cs="Times New Roman"/>
          <w:spacing w:val="2"/>
          <w:sz w:val="24"/>
          <w:szCs w:val="24"/>
        </w:rPr>
        <w:t>a</w:t>
      </w:r>
      <w:r>
        <w:rPr>
          <w:rFonts w:ascii="Times New Roman" w:hAnsi="Times New Roman" w:cs="Times New Roman"/>
          <w:sz w:val="24"/>
          <w:szCs w:val="24"/>
        </w:rPr>
        <w:t>rks: 100</w:t>
      </w:r>
    </w:p>
    <w:p w:rsidR="00391700" w:rsidRDefault="00391700">
      <w:pPr>
        <w:spacing w:after="0"/>
        <w:rPr>
          <w:rFonts w:ascii="Times New Roman" w:hAnsi="Times New Roman" w:cs="Times New Roman"/>
          <w:sz w:val="24"/>
          <w:szCs w:val="24"/>
        </w:rPr>
      </w:pPr>
    </w:p>
    <w:p w:rsidR="00FF0418" w:rsidRDefault="00FF0418" w:rsidP="00FF0418">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CD2683" w:rsidRPr="00CD2683" w:rsidRDefault="00CD2683"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provide an opportunity to students within the institute that will be conducive to their overall development. </w:t>
      </w:r>
    </w:p>
    <w:p w:rsidR="00CD2683" w:rsidRPr="00CD2683" w:rsidRDefault="00CD2683"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display their skills in various physical activities. </w:t>
      </w:r>
    </w:p>
    <w:p w:rsidR="00FF0418" w:rsidRPr="00CD2683" w:rsidRDefault="00CD2683" w:rsidP="00F36582">
      <w:pPr>
        <w:pStyle w:val="ListParagraph"/>
        <w:numPr>
          <w:ilvl w:val="0"/>
          <w:numId w:val="11"/>
        </w:numPr>
        <w:spacing w:after="0" w:line="240" w:lineRule="auto"/>
        <w:rPr>
          <w:rStyle w:val="e24kjd"/>
          <w:rFonts w:ascii="Times New Roman" w:hAnsi="Times New Roman" w:cs="Times New Roman"/>
          <w:b/>
          <w:sz w:val="20"/>
          <w:szCs w:val="20"/>
        </w:rPr>
      </w:pPr>
      <w:r w:rsidRPr="00CD2683">
        <w:rPr>
          <w:rStyle w:val="e24kjd"/>
          <w:rFonts w:ascii="Times New Roman" w:hAnsi="Times New Roman" w:cs="Times New Roman"/>
          <w:sz w:val="20"/>
          <w:szCs w:val="20"/>
        </w:rPr>
        <w:t>To have exposure to the competition.</w:t>
      </w:r>
    </w:p>
    <w:p w:rsidR="00CD2683" w:rsidRDefault="00CD2683" w:rsidP="00CD2683">
      <w:pPr>
        <w:spacing w:after="0" w:line="240" w:lineRule="auto"/>
        <w:rPr>
          <w:rFonts w:ascii="Times New Roman" w:hAnsi="Times New Roman" w:cs="Times New Roman"/>
          <w:b/>
          <w:sz w:val="20"/>
          <w:szCs w:val="20"/>
        </w:rPr>
      </w:pPr>
    </w:p>
    <w:p w:rsidR="00CD2683" w:rsidRDefault="00CD2683" w:rsidP="00CD2683">
      <w:pPr>
        <w:spacing w:after="0" w:line="240" w:lineRule="auto"/>
        <w:rPr>
          <w:rFonts w:ascii="Times New Roman" w:hAnsi="Times New Roman" w:cs="Times New Roman"/>
          <w:b/>
          <w:sz w:val="20"/>
          <w:szCs w:val="20"/>
        </w:rPr>
      </w:pPr>
    </w:p>
    <w:p w:rsidR="00CD2683" w:rsidRPr="00CD2683" w:rsidRDefault="00CD2683" w:rsidP="00CD2683">
      <w:pPr>
        <w:spacing w:after="0" w:line="240" w:lineRule="auto"/>
        <w:rPr>
          <w:rFonts w:ascii="Times New Roman" w:hAnsi="Times New Roman" w:cs="Times New Roman"/>
          <w:b/>
          <w:sz w:val="20"/>
          <w:szCs w:val="20"/>
        </w:rPr>
      </w:pPr>
    </w:p>
    <w:p w:rsidR="00FF0418" w:rsidRPr="00FF0418" w:rsidRDefault="00FF0418" w:rsidP="00023975">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023975" w:rsidRDefault="00023975" w:rsidP="00023975">
      <w:pPr>
        <w:spacing w:after="0"/>
        <w:rPr>
          <w:rFonts w:ascii="Times New Roman" w:hAnsi="Times New Roman" w:cs="Times New Roman"/>
          <w:b/>
          <w:sz w:val="24"/>
          <w:szCs w:val="24"/>
        </w:rPr>
      </w:pPr>
      <w:r w:rsidRPr="00023975">
        <w:rPr>
          <w:rFonts w:ascii="Times New Roman" w:hAnsi="Times New Roman" w:cs="Times New Roman"/>
          <w:b/>
          <w:sz w:val="24"/>
          <w:szCs w:val="24"/>
        </w:rPr>
        <w:t xml:space="preserve">INSTRUCTIONS: </w:t>
      </w:r>
    </w:p>
    <w:p w:rsidR="00412843" w:rsidRPr="00951E14" w:rsidRDefault="00412843">
      <w:pPr>
        <w:spacing w:after="0"/>
        <w:rPr>
          <w:rFonts w:ascii="Times New Roman" w:hAnsi="Times New Roman" w:cs="Times New Roman"/>
          <w:sz w:val="24"/>
          <w:szCs w:val="24"/>
        </w:rPr>
      </w:pPr>
    </w:p>
    <w:p w:rsidR="00355850" w:rsidRPr="00412843" w:rsidRDefault="00355850" w:rsidP="00412843">
      <w:pPr>
        <w:spacing w:after="0"/>
        <w:ind w:left="360"/>
        <w:rPr>
          <w:rFonts w:ascii="Times New Roman" w:hAnsi="Times New Roman" w:cs="Times New Roman"/>
          <w:sz w:val="24"/>
          <w:szCs w:val="24"/>
        </w:rPr>
      </w:pPr>
      <w:r w:rsidRPr="00412843">
        <w:rPr>
          <w:rFonts w:ascii="Times New Roman" w:hAnsi="Times New Roman" w:cs="Times New Roman"/>
          <w:sz w:val="24"/>
          <w:szCs w:val="24"/>
        </w:rPr>
        <w:t>Sports competition will be organize so that student can enhance their performance</w:t>
      </w:r>
      <w:r w:rsidR="00951E14" w:rsidRPr="00412843">
        <w:rPr>
          <w:rFonts w:ascii="Times New Roman" w:hAnsi="Times New Roman" w:cs="Times New Roman"/>
          <w:sz w:val="24"/>
          <w:szCs w:val="24"/>
        </w:rPr>
        <w:t>,</w:t>
      </w:r>
      <w:r w:rsidRPr="00412843">
        <w:rPr>
          <w:rFonts w:ascii="Times New Roman" w:hAnsi="Times New Roman" w:cs="Times New Roman"/>
          <w:sz w:val="24"/>
          <w:szCs w:val="24"/>
        </w:rPr>
        <w:t xml:space="preserve"> </w:t>
      </w:r>
    </w:p>
    <w:p w:rsidR="00355850" w:rsidRDefault="00355850" w:rsidP="00412843">
      <w:pPr>
        <w:spacing w:after="0"/>
        <w:ind w:left="360"/>
        <w:rPr>
          <w:rFonts w:ascii="Times New Roman" w:hAnsi="Times New Roman" w:cs="Times New Roman"/>
          <w:sz w:val="24"/>
          <w:szCs w:val="24"/>
        </w:rPr>
      </w:pPr>
      <w:r w:rsidRPr="00412843">
        <w:rPr>
          <w:rFonts w:ascii="Times New Roman" w:hAnsi="Times New Roman" w:cs="Times New Roman"/>
          <w:sz w:val="24"/>
          <w:szCs w:val="24"/>
        </w:rPr>
        <w:t>Learn organization skills, officiating etc</w:t>
      </w:r>
    </w:p>
    <w:p w:rsidR="00412843" w:rsidRPr="00412843" w:rsidRDefault="00412843" w:rsidP="00412843">
      <w:pPr>
        <w:spacing w:after="0"/>
        <w:ind w:left="360"/>
        <w:rPr>
          <w:rFonts w:ascii="Times New Roman" w:hAnsi="Times New Roman" w:cs="Times New Roman"/>
          <w:sz w:val="24"/>
          <w:szCs w:val="24"/>
        </w:rPr>
      </w:pPr>
    </w:p>
    <w:p w:rsidR="00AF5A32" w:rsidRPr="00412843" w:rsidRDefault="00355850" w:rsidP="00412843">
      <w:pPr>
        <w:spacing w:after="0"/>
        <w:ind w:left="360"/>
        <w:rPr>
          <w:rFonts w:ascii="Times New Roman" w:hAnsi="Times New Roman" w:cs="Times New Roman"/>
          <w:sz w:val="24"/>
          <w:szCs w:val="24"/>
        </w:rPr>
      </w:pPr>
      <w:r w:rsidRPr="00412843">
        <w:rPr>
          <w:rFonts w:ascii="Times New Roman" w:hAnsi="Times New Roman" w:cs="Times New Roman"/>
          <w:sz w:val="24"/>
          <w:szCs w:val="24"/>
        </w:rPr>
        <w:t>Student will be evaluated on the basis of their participation, performance and their active involvement on the basis of rubrics decided by the department</w:t>
      </w:r>
      <w:r w:rsidR="00951E14" w:rsidRPr="00412843">
        <w:rPr>
          <w:rFonts w:ascii="Times New Roman" w:hAnsi="Times New Roman" w:cs="Times New Roman"/>
          <w:sz w:val="24"/>
          <w:szCs w:val="24"/>
        </w:rPr>
        <w:t>,</w:t>
      </w:r>
    </w:p>
    <w:p w:rsidR="00355850" w:rsidRPr="00951E14" w:rsidRDefault="00355850" w:rsidP="000467BE">
      <w:pPr>
        <w:pStyle w:val="ListParagraph"/>
        <w:spacing w:after="0"/>
        <w:rPr>
          <w:rFonts w:ascii="Times New Roman" w:hAnsi="Times New Roman" w:cs="Times New Roman"/>
          <w:sz w:val="24"/>
          <w:szCs w:val="24"/>
        </w:rPr>
      </w:pPr>
    </w:p>
    <w:p w:rsidR="004E5868" w:rsidRPr="00951E14" w:rsidRDefault="004E5868">
      <w:pPr>
        <w:spacing w:after="0"/>
        <w:rPr>
          <w:rFonts w:ascii="Times New Roman" w:hAnsi="Times New Roman" w:cs="Times New Roman"/>
          <w:sz w:val="24"/>
          <w:szCs w:val="24"/>
        </w:rPr>
      </w:pPr>
    </w:p>
    <w:p w:rsidR="004E5868" w:rsidRPr="00951E14" w:rsidRDefault="004E5868">
      <w:pPr>
        <w:spacing w:after="0"/>
        <w:rPr>
          <w:rFonts w:ascii="Times New Roman" w:hAnsi="Times New Roman" w:cs="Times New Roman"/>
          <w:sz w:val="24"/>
          <w:szCs w:val="24"/>
        </w:rPr>
      </w:pPr>
    </w:p>
    <w:p w:rsidR="004E5868" w:rsidRPr="00951E14" w:rsidRDefault="004E5868">
      <w:pPr>
        <w:spacing w:after="0"/>
        <w:rPr>
          <w:rFonts w:ascii="Times New Roman" w:hAnsi="Times New Roman" w:cs="Times New Roman"/>
          <w:sz w:val="24"/>
          <w:szCs w:val="24"/>
        </w:rPr>
      </w:pPr>
    </w:p>
    <w:p w:rsidR="004E5868" w:rsidRPr="00951E14" w:rsidRDefault="004E5868">
      <w:pPr>
        <w:spacing w:after="0"/>
        <w:rPr>
          <w:rFonts w:ascii="Times New Roman" w:hAnsi="Times New Roman" w:cs="Times New Roman"/>
          <w:sz w:val="24"/>
          <w:szCs w:val="24"/>
        </w:rPr>
      </w:pPr>
    </w:p>
    <w:p w:rsidR="00830CBF" w:rsidRPr="003E19DE" w:rsidRDefault="00830CBF" w:rsidP="00830CBF">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1F482C" w:rsidRPr="001F482C" w:rsidRDefault="001F482C" w:rsidP="00E14031">
      <w:pPr>
        <w:spacing w:after="0" w:line="240" w:lineRule="auto"/>
        <w:ind w:left="420" w:hanging="420"/>
        <w:rPr>
          <w:rFonts w:ascii="Times New Roman" w:hAnsi="Times New Roman" w:cs="Times New Roman"/>
          <w:sz w:val="20"/>
          <w:szCs w:val="20"/>
        </w:rPr>
      </w:pPr>
      <w:r w:rsidRPr="001F482C">
        <w:rPr>
          <w:rFonts w:ascii="Times New Roman" w:hAnsi="Times New Roman" w:cs="Times New Roman"/>
          <w:sz w:val="20"/>
          <w:szCs w:val="20"/>
        </w:rPr>
        <w:t xml:space="preserve">C. Jensen &amp; S. Overman. </w:t>
      </w:r>
      <w:r w:rsidRPr="001F482C">
        <w:rPr>
          <w:rFonts w:ascii="Times New Roman" w:hAnsi="Times New Roman" w:cs="Times New Roman"/>
          <w:iCs/>
          <w:sz w:val="20"/>
          <w:szCs w:val="20"/>
        </w:rPr>
        <w:t>Administration and Management of Physical Education and Athletic Programs.</w:t>
      </w:r>
      <w:r w:rsidRPr="001F482C">
        <w:rPr>
          <w:rFonts w:ascii="Times New Roman" w:hAnsi="Times New Roman" w:cs="Times New Roman"/>
          <w:sz w:val="20"/>
          <w:szCs w:val="20"/>
        </w:rPr>
        <w:t xml:space="preserve"> 4th edition. Waveland Press, 2003 (Chapter 14, "Intramural Recreation").</w:t>
      </w:r>
    </w:p>
    <w:p w:rsidR="001F482C" w:rsidRDefault="001F482C" w:rsidP="00E14031">
      <w:pPr>
        <w:spacing w:after="0" w:line="240" w:lineRule="auto"/>
        <w:ind w:left="420" w:hanging="420"/>
        <w:outlineLvl w:val="0"/>
        <w:rPr>
          <w:rFonts w:ascii="Times New Roman" w:eastAsia="Times New Roman" w:hAnsi="Times New Roman" w:cs="Times New Roman"/>
          <w:bCs/>
          <w:kern w:val="36"/>
          <w:sz w:val="20"/>
          <w:szCs w:val="20"/>
          <w:lang w:val="en-IN" w:eastAsia="en-IN"/>
        </w:rPr>
      </w:pPr>
      <w:r w:rsidRPr="001F482C">
        <w:t>Louis Edgar Means</w:t>
      </w:r>
      <w:r>
        <w:t xml:space="preserve">. </w:t>
      </w:r>
      <w:r w:rsidRPr="001F482C">
        <w:rPr>
          <w:rFonts w:ascii="Times New Roman" w:eastAsia="Times New Roman" w:hAnsi="Times New Roman" w:cs="Times New Roman"/>
          <w:bCs/>
          <w:kern w:val="36"/>
          <w:sz w:val="20"/>
          <w:szCs w:val="20"/>
          <w:lang w:val="en-IN" w:eastAsia="en-IN"/>
        </w:rPr>
        <w:t>The Organization and Administration of Intramural Sports</w:t>
      </w:r>
      <w:r w:rsidR="00B81A29">
        <w:rPr>
          <w:rFonts w:ascii="Times New Roman" w:eastAsia="Times New Roman" w:hAnsi="Times New Roman" w:cs="Times New Roman"/>
          <w:bCs/>
          <w:kern w:val="36"/>
          <w:sz w:val="20"/>
          <w:szCs w:val="20"/>
          <w:lang w:val="en-IN" w:eastAsia="en-IN"/>
        </w:rPr>
        <w:t xml:space="preserve">, </w:t>
      </w:r>
      <w:r w:rsidR="00B81A29">
        <w:t>Mosby, 1952</w:t>
      </w:r>
    </w:p>
    <w:p w:rsidR="001F482C" w:rsidRPr="001F482C" w:rsidRDefault="001F482C" w:rsidP="00E14031">
      <w:pPr>
        <w:pStyle w:val="Heading1"/>
        <w:spacing w:before="0" w:beforeAutospacing="0" w:after="0" w:afterAutospacing="0"/>
        <w:ind w:left="420" w:hanging="420"/>
        <w:rPr>
          <w:b w:val="0"/>
          <w:sz w:val="20"/>
          <w:szCs w:val="20"/>
        </w:rPr>
      </w:pPr>
      <w:r w:rsidRPr="001F482C">
        <w:rPr>
          <w:rStyle w:val="addmd"/>
          <w:b w:val="0"/>
          <w:sz w:val="20"/>
          <w:szCs w:val="20"/>
        </w:rPr>
        <w:t>Kristine Setting Clark</w:t>
      </w:r>
      <w:r w:rsidRPr="001F482C">
        <w:rPr>
          <w:rStyle w:val="addmd"/>
          <w:b w:val="0"/>
        </w:rPr>
        <w:t xml:space="preserve"> </w:t>
      </w:r>
      <w:r w:rsidRPr="001F482C">
        <w:rPr>
          <w:b w:val="0"/>
          <w:sz w:val="20"/>
          <w:szCs w:val="20"/>
        </w:rPr>
        <w:t>Sports for All: Creating an Intramural Sports Program for Middle and High</w:t>
      </w:r>
      <w:r>
        <w:rPr>
          <w:b w:val="0"/>
          <w:sz w:val="20"/>
          <w:szCs w:val="20"/>
        </w:rPr>
        <w:t xml:space="preserve"> School Students, </w:t>
      </w:r>
      <w:r w:rsidRPr="001F482C">
        <w:rPr>
          <w:b w:val="0"/>
          <w:sz w:val="20"/>
          <w:szCs w:val="20"/>
        </w:rPr>
        <w:t>Rowman &amp; Littlefield, 2019</w:t>
      </w:r>
    </w:p>
    <w:p w:rsidR="001F482C" w:rsidRPr="001F482C" w:rsidRDefault="001F482C" w:rsidP="001F482C">
      <w:pPr>
        <w:spacing w:before="100" w:beforeAutospacing="1" w:after="100" w:afterAutospacing="1" w:line="240" w:lineRule="auto"/>
        <w:outlineLvl w:val="0"/>
        <w:rPr>
          <w:rFonts w:ascii="Times New Roman" w:eastAsia="Times New Roman" w:hAnsi="Times New Roman" w:cs="Times New Roman"/>
          <w:bCs/>
          <w:kern w:val="36"/>
          <w:sz w:val="20"/>
          <w:szCs w:val="20"/>
          <w:lang w:val="en-IN" w:eastAsia="en-IN"/>
        </w:rPr>
      </w:pPr>
    </w:p>
    <w:p w:rsidR="004E5868" w:rsidRDefault="004E5868" w:rsidP="003D691E">
      <w:pPr>
        <w:spacing w:after="0"/>
        <w:rPr>
          <w:rStyle w:val="reference-text"/>
          <w:rFonts w:ascii="Times New Roman" w:hAnsi="Times New Roman" w:cs="Times New Roman"/>
          <w:sz w:val="20"/>
          <w:szCs w:val="20"/>
        </w:rPr>
      </w:pPr>
    </w:p>
    <w:p w:rsidR="001F482C" w:rsidRDefault="001F482C" w:rsidP="003D691E">
      <w:pPr>
        <w:spacing w:after="0"/>
        <w:rPr>
          <w:rStyle w:val="reference-text"/>
          <w:rFonts w:ascii="Times New Roman" w:hAnsi="Times New Roman" w:cs="Times New Roman"/>
          <w:sz w:val="20"/>
          <w:szCs w:val="20"/>
        </w:rPr>
      </w:pPr>
    </w:p>
    <w:p w:rsidR="001F482C" w:rsidRDefault="001F482C" w:rsidP="003D691E">
      <w:pPr>
        <w:spacing w:after="0"/>
        <w:rPr>
          <w:rStyle w:val="reference-text"/>
          <w:rFonts w:ascii="Times New Roman" w:hAnsi="Times New Roman" w:cs="Times New Roman"/>
          <w:sz w:val="20"/>
          <w:szCs w:val="20"/>
        </w:rPr>
      </w:pPr>
    </w:p>
    <w:p w:rsidR="001F482C" w:rsidRDefault="001F482C" w:rsidP="003D691E">
      <w:pPr>
        <w:spacing w:after="0"/>
        <w:rPr>
          <w:rStyle w:val="reference-text"/>
          <w:rFonts w:ascii="Times New Roman" w:hAnsi="Times New Roman" w:cs="Times New Roman"/>
          <w:sz w:val="20"/>
          <w:szCs w:val="20"/>
        </w:rPr>
      </w:pPr>
    </w:p>
    <w:p w:rsidR="001F482C" w:rsidRPr="003D691E" w:rsidRDefault="001F482C" w:rsidP="003D691E">
      <w:pPr>
        <w:spacing w:after="0"/>
        <w:rPr>
          <w:rFonts w:ascii="Times New Roman" w:hAnsi="Times New Roman" w:cs="Times New Roman"/>
          <w:sz w:val="24"/>
          <w:szCs w:val="24"/>
        </w:rPr>
      </w:pPr>
    </w:p>
    <w:p w:rsidR="001F482C" w:rsidRDefault="001F482C" w:rsidP="00830CBF">
      <w:pPr>
        <w:spacing w:after="0"/>
        <w:rPr>
          <w:rFonts w:ascii="Times New Roman" w:hAnsi="Times New Roman" w:cs="Times New Roman"/>
          <w:sz w:val="24"/>
          <w:szCs w:val="24"/>
        </w:rPr>
      </w:pPr>
    </w:p>
    <w:p w:rsidR="00897E87" w:rsidRDefault="00897E87" w:rsidP="00830CBF">
      <w:pPr>
        <w:spacing w:after="0"/>
        <w:rPr>
          <w:rFonts w:ascii="Times New Roman" w:hAnsi="Times New Roman" w:cs="Times New Roman"/>
          <w:b/>
          <w:bCs/>
          <w:sz w:val="24"/>
          <w:szCs w:val="24"/>
        </w:rPr>
      </w:pPr>
    </w:p>
    <w:p w:rsidR="004E5868" w:rsidRPr="00951E14" w:rsidRDefault="004E5868" w:rsidP="004E5868">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lastRenderedPageBreak/>
        <w:t>IIMT UNIVERSITY, MEERUT</w:t>
      </w:r>
    </w:p>
    <w:p w:rsidR="004E5868" w:rsidRPr="00951E14" w:rsidRDefault="004E5868" w:rsidP="004E5868">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PHYSICAL EDUCATION DEPARTMENT</w:t>
      </w:r>
    </w:p>
    <w:p w:rsidR="004E5868" w:rsidRPr="00951E14" w:rsidRDefault="004E5868" w:rsidP="004E5868">
      <w:pPr>
        <w:spacing w:after="0"/>
        <w:jc w:val="center"/>
        <w:rPr>
          <w:rFonts w:ascii="Times New Roman" w:hAnsi="Times New Roman" w:cs="Times New Roman"/>
          <w:b/>
          <w:bCs/>
          <w:sz w:val="24"/>
          <w:szCs w:val="24"/>
        </w:rPr>
      </w:pPr>
    </w:p>
    <w:p w:rsidR="004E5868" w:rsidRPr="00951E14" w:rsidRDefault="004E5868" w:rsidP="004E5868">
      <w:pPr>
        <w:spacing w:after="0"/>
        <w:jc w:val="center"/>
        <w:rPr>
          <w:rFonts w:ascii="Times New Roman" w:hAnsi="Times New Roman" w:cs="Times New Roman"/>
          <w:b/>
          <w:bCs/>
          <w:sz w:val="24"/>
          <w:szCs w:val="24"/>
        </w:rPr>
      </w:pPr>
    </w:p>
    <w:p w:rsidR="004E5868" w:rsidRPr="00951E14" w:rsidRDefault="004E5868" w:rsidP="004E5868">
      <w:pPr>
        <w:jc w:val="center"/>
        <w:rPr>
          <w:rFonts w:ascii="Times New Roman" w:hAnsi="Times New Roman" w:cs="Times New Roman"/>
          <w:b/>
          <w:bCs/>
          <w:sz w:val="24"/>
          <w:szCs w:val="24"/>
        </w:rPr>
      </w:pPr>
      <w:r w:rsidRPr="00951E14">
        <w:rPr>
          <w:rFonts w:ascii="Times New Roman" w:hAnsi="Times New Roman" w:cs="Times New Roman"/>
          <w:b/>
          <w:bCs/>
          <w:noProof/>
          <w:sz w:val="24"/>
          <w:szCs w:val="24"/>
        </w:rPr>
        <w:drawing>
          <wp:inline distT="0" distB="0" distL="0" distR="0">
            <wp:extent cx="3436531" cy="3285460"/>
            <wp:effectExtent l="19050" t="0" r="0" b="0"/>
            <wp:docPr id="2" name="Picture 1" descr="C:\Users\Deepak Bangari\Desktop\IIMT\Official For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Bangari\Desktop\IIMT\Official Formats\logo.png"/>
                    <pic:cNvPicPr>
                      <a:picLocks noChangeAspect="1" noChangeArrowheads="1"/>
                    </pic:cNvPicPr>
                  </pic:nvPicPr>
                  <pic:blipFill>
                    <a:blip r:embed="rId9"/>
                    <a:srcRect/>
                    <a:stretch>
                      <a:fillRect/>
                    </a:stretch>
                  </pic:blipFill>
                  <pic:spPr bwMode="auto">
                    <a:xfrm>
                      <a:off x="0" y="0"/>
                      <a:ext cx="3437758" cy="3286633"/>
                    </a:xfrm>
                    <a:prstGeom prst="rect">
                      <a:avLst/>
                    </a:prstGeom>
                    <a:noFill/>
                    <a:ln w="9525">
                      <a:noFill/>
                      <a:miter lim="800000"/>
                      <a:headEnd/>
                      <a:tailEnd/>
                    </a:ln>
                  </pic:spPr>
                </pic:pic>
              </a:graphicData>
            </a:graphic>
          </wp:inline>
        </w:drawing>
      </w:r>
    </w:p>
    <w:p w:rsidR="00171981" w:rsidRDefault="00171981" w:rsidP="004D54DD">
      <w:pPr>
        <w:spacing w:line="360" w:lineRule="auto"/>
        <w:jc w:val="center"/>
        <w:rPr>
          <w:rFonts w:ascii="Times New Roman" w:hAnsi="Times New Roman" w:cs="Times New Roman"/>
          <w:b/>
          <w:bCs/>
          <w:sz w:val="24"/>
          <w:szCs w:val="24"/>
        </w:rPr>
      </w:pPr>
    </w:p>
    <w:p w:rsidR="00171981" w:rsidRDefault="00171981" w:rsidP="004D54DD">
      <w:pPr>
        <w:spacing w:line="360" w:lineRule="auto"/>
        <w:jc w:val="center"/>
        <w:rPr>
          <w:rFonts w:ascii="Times New Roman" w:hAnsi="Times New Roman" w:cs="Times New Roman"/>
          <w:b/>
          <w:bCs/>
          <w:sz w:val="24"/>
          <w:szCs w:val="24"/>
        </w:rPr>
      </w:pPr>
    </w:p>
    <w:p w:rsidR="00931E8D" w:rsidRPr="00951E14" w:rsidRDefault="004E5868" w:rsidP="004D54DD">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SYLLABUS</w:t>
      </w:r>
    </w:p>
    <w:p w:rsidR="00931E8D" w:rsidRPr="00951E14" w:rsidRDefault="004E5868" w:rsidP="004D54DD">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Of</w:t>
      </w:r>
    </w:p>
    <w:p w:rsidR="004E5868" w:rsidRDefault="004E5868" w:rsidP="004E5868">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BACHELOR OF PHYSICAL EDUCATION AND SPORTS</w:t>
      </w:r>
    </w:p>
    <w:p w:rsidR="00931E8D" w:rsidRDefault="00931E8D" w:rsidP="004E5868">
      <w:pPr>
        <w:spacing w:line="360" w:lineRule="auto"/>
        <w:jc w:val="center"/>
        <w:rPr>
          <w:rFonts w:ascii="Times New Roman" w:hAnsi="Times New Roman" w:cs="Times New Roman"/>
          <w:b/>
          <w:bCs/>
          <w:sz w:val="24"/>
          <w:szCs w:val="24"/>
        </w:rPr>
      </w:pPr>
    </w:p>
    <w:p w:rsidR="004D54DD" w:rsidRDefault="004D54DD" w:rsidP="004E5868">
      <w:pPr>
        <w:spacing w:line="360" w:lineRule="auto"/>
        <w:jc w:val="center"/>
        <w:rPr>
          <w:rFonts w:ascii="Times New Roman" w:hAnsi="Times New Roman" w:cs="Times New Roman"/>
          <w:b/>
          <w:bCs/>
          <w:sz w:val="24"/>
          <w:szCs w:val="24"/>
        </w:rPr>
      </w:pPr>
    </w:p>
    <w:p w:rsidR="00171981" w:rsidRDefault="00171981" w:rsidP="004E5868">
      <w:pPr>
        <w:spacing w:line="360" w:lineRule="auto"/>
        <w:jc w:val="center"/>
        <w:rPr>
          <w:rFonts w:ascii="Times New Roman" w:hAnsi="Times New Roman" w:cs="Times New Roman"/>
          <w:b/>
          <w:bCs/>
          <w:sz w:val="24"/>
          <w:szCs w:val="24"/>
        </w:rPr>
      </w:pPr>
    </w:p>
    <w:p w:rsidR="00171981" w:rsidRDefault="00171981" w:rsidP="004E5868">
      <w:pPr>
        <w:spacing w:line="360" w:lineRule="auto"/>
        <w:jc w:val="center"/>
        <w:rPr>
          <w:rFonts w:ascii="Times New Roman" w:hAnsi="Times New Roman" w:cs="Times New Roman"/>
          <w:b/>
          <w:bCs/>
          <w:sz w:val="24"/>
          <w:szCs w:val="24"/>
        </w:rPr>
      </w:pPr>
    </w:p>
    <w:p w:rsidR="004D54DD" w:rsidRPr="00951E14" w:rsidRDefault="004D54DD" w:rsidP="004E5868">
      <w:pPr>
        <w:spacing w:line="360" w:lineRule="auto"/>
        <w:jc w:val="center"/>
        <w:rPr>
          <w:rFonts w:ascii="Times New Roman" w:hAnsi="Times New Roman" w:cs="Times New Roman"/>
          <w:b/>
          <w:bCs/>
          <w:sz w:val="24"/>
          <w:szCs w:val="24"/>
        </w:rPr>
      </w:pPr>
    </w:p>
    <w:p w:rsidR="006D1F53" w:rsidRDefault="00171981" w:rsidP="00171981">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SECOND SEMETSER</w:t>
      </w:r>
    </w:p>
    <w:p w:rsidR="00CA46BA" w:rsidRPr="00951E14" w:rsidRDefault="00171981" w:rsidP="00CA46B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BPES-CT-201 </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ANATOMY AND PHYSIOLOGY</w:t>
      </w:r>
    </w:p>
    <w:p w:rsidR="00CD2683" w:rsidRDefault="00CD2683" w:rsidP="00CD2683">
      <w:pPr>
        <w:autoSpaceDE w:val="0"/>
        <w:autoSpaceDN w:val="0"/>
        <w:adjustRightInd w:val="0"/>
        <w:spacing w:after="0" w:line="240" w:lineRule="auto"/>
        <w:rPr>
          <w:rFonts w:ascii="Times New Roman" w:hAnsi="Times New Roman" w:cs="Times New Roman"/>
          <w:b/>
          <w:bCs/>
          <w:color w:val="000000"/>
          <w:sz w:val="24"/>
          <w:szCs w:val="24"/>
        </w:rPr>
      </w:pPr>
    </w:p>
    <w:p w:rsidR="00CA46BA" w:rsidRPr="00951E14" w:rsidRDefault="00CA46BA" w:rsidP="00CD2683">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CD2683">
        <w:rPr>
          <w:rFonts w:ascii="Times New Roman" w:hAnsi="Times New Roman" w:cs="Times New Roman"/>
          <w:sz w:val="24"/>
          <w:szCs w:val="24"/>
        </w:rPr>
        <w:t xml:space="preserve">         </w:t>
      </w:r>
      <w:r w:rsidRPr="00951E14">
        <w:rPr>
          <w:rFonts w:ascii="Times New Roman" w:hAnsi="Times New Roman" w:cs="Times New Roman"/>
          <w:sz w:val="24"/>
          <w:szCs w:val="24"/>
        </w:rPr>
        <w:t xml:space="preserve">                </w:t>
      </w:r>
      <w:r w:rsidR="00CD2683">
        <w:rPr>
          <w:rFonts w:ascii="Times New Roman" w:hAnsi="Times New Roman" w:cs="Times New Roman"/>
          <w:sz w:val="24"/>
          <w:szCs w:val="24"/>
        </w:rPr>
        <w:t xml:space="preserve">                             </w:t>
      </w:r>
      <w:r w:rsidR="008766F3">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CA46BA" w:rsidRPr="00951E14" w:rsidRDefault="00CA46BA" w:rsidP="00CA46BA">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CD2683">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AD5889" w:rsidRDefault="00CD2683" w:rsidP="008E58F7">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CA46BA" w:rsidRPr="00951E14">
        <w:rPr>
          <w:rFonts w:ascii="Times New Roman" w:hAnsi="Times New Roman" w:cs="Times New Roman"/>
          <w:spacing w:val="-3"/>
          <w:sz w:val="24"/>
          <w:szCs w:val="24"/>
        </w:rPr>
        <w:t>I</w:t>
      </w:r>
      <w:r w:rsidR="00CA46BA" w:rsidRPr="00951E14">
        <w:rPr>
          <w:rFonts w:ascii="Times New Roman" w:hAnsi="Times New Roman" w:cs="Times New Roman"/>
          <w:sz w:val="24"/>
          <w:szCs w:val="24"/>
        </w:rPr>
        <w:t>nt</w:t>
      </w:r>
      <w:r w:rsidR="00CA46BA" w:rsidRPr="00951E14">
        <w:rPr>
          <w:rFonts w:ascii="Times New Roman" w:hAnsi="Times New Roman" w:cs="Times New Roman"/>
          <w:spacing w:val="2"/>
          <w:sz w:val="24"/>
          <w:szCs w:val="24"/>
        </w:rPr>
        <w:t>e</w:t>
      </w:r>
      <w:r w:rsidR="00CA46BA" w:rsidRPr="00951E14">
        <w:rPr>
          <w:rFonts w:ascii="Times New Roman" w:hAnsi="Times New Roman" w:cs="Times New Roman"/>
          <w:sz w:val="24"/>
          <w:szCs w:val="24"/>
        </w:rPr>
        <w:t>rn</w:t>
      </w:r>
      <w:r w:rsidR="00CA46BA" w:rsidRPr="00951E14">
        <w:rPr>
          <w:rFonts w:ascii="Times New Roman" w:hAnsi="Times New Roman" w:cs="Times New Roman"/>
          <w:spacing w:val="-2"/>
          <w:sz w:val="24"/>
          <w:szCs w:val="24"/>
        </w:rPr>
        <w:t>a</w:t>
      </w:r>
      <w:r w:rsidR="00CA46BA" w:rsidRPr="00951E14">
        <w:rPr>
          <w:rFonts w:ascii="Times New Roman" w:hAnsi="Times New Roman" w:cs="Times New Roman"/>
          <w:sz w:val="24"/>
          <w:szCs w:val="24"/>
        </w:rPr>
        <w:t>l M</w:t>
      </w:r>
      <w:r w:rsidR="00CA46BA" w:rsidRPr="00951E14">
        <w:rPr>
          <w:rFonts w:ascii="Times New Roman" w:hAnsi="Times New Roman" w:cs="Times New Roman"/>
          <w:spacing w:val="2"/>
          <w:sz w:val="24"/>
          <w:szCs w:val="24"/>
        </w:rPr>
        <w:t>a</w:t>
      </w:r>
      <w:r w:rsidR="008E58F7">
        <w:rPr>
          <w:rFonts w:ascii="Times New Roman" w:hAnsi="Times New Roman" w:cs="Times New Roman"/>
          <w:sz w:val="24"/>
          <w:szCs w:val="24"/>
        </w:rPr>
        <w:t>rks: 30</w:t>
      </w:r>
    </w:p>
    <w:p w:rsidR="008E58F7" w:rsidRDefault="008E58F7" w:rsidP="008E58F7">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B174CA" w:rsidRPr="00B174CA" w:rsidRDefault="006C157C" w:rsidP="00F36582">
      <w:pPr>
        <w:pStyle w:val="ListParagraph"/>
        <w:numPr>
          <w:ilvl w:val="0"/>
          <w:numId w:val="12"/>
        </w:numPr>
        <w:spacing w:after="0"/>
        <w:rPr>
          <w:rFonts w:ascii="Times New Roman" w:hAnsi="Times New Roman" w:cs="Times New Roman"/>
          <w:b/>
          <w:sz w:val="20"/>
          <w:szCs w:val="20"/>
        </w:rPr>
      </w:pPr>
      <w:r>
        <w:rPr>
          <w:rFonts w:ascii="Times New Roman" w:hAnsi="Times New Roman" w:cs="Times New Roman"/>
          <w:sz w:val="20"/>
          <w:szCs w:val="20"/>
        </w:rPr>
        <w:t>Learner will b</w:t>
      </w:r>
      <w:r w:rsidR="00941EA6" w:rsidRPr="00B174CA">
        <w:rPr>
          <w:rFonts w:ascii="Times New Roman" w:hAnsi="Times New Roman" w:cs="Times New Roman"/>
          <w:sz w:val="20"/>
          <w:szCs w:val="20"/>
        </w:rPr>
        <w:t>e able to identify the major body systems and understand</w:t>
      </w:r>
      <w:r w:rsidR="00B174CA" w:rsidRPr="00B174CA">
        <w:rPr>
          <w:rFonts w:ascii="Times New Roman" w:hAnsi="Times New Roman" w:cs="Times New Roman"/>
          <w:sz w:val="20"/>
          <w:szCs w:val="20"/>
        </w:rPr>
        <w:t xml:space="preserve"> what each body system does</w:t>
      </w:r>
      <w:r w:rsidR="00B174CA">
        <w:rPr>
          <w:rFonts w:ascii="Times New Roman" w:hAnsi="Times New Roman" w:cs="Times New Roman"/>
          <w:sz w:val="20"/>
          <w:szCs w:val="20"/>
        </w:rPr>
        <w:t>.</w:t>
      </w:r>
    </w:p>
    <w:p w:rsidR="00B174CA" w:rsidRPr="00B174CA" w:rsidRDefault="006C157C" w:rsidP="00F36582">
      <w:pPr>
        <w:pStyle w:val="ListParagraph"/>
        <w:numPr>
          <w:ilvl w:val="0"/>
          <w:numId w:val="12"/>
        </w:numPr>
        <w:spacing w:after="0"/>
        <w:rPr>
          <w:rFonts w:ascii="Times New Roman" w:hAnsi="Times New Roman" w:cs="Times New Roman"/>
          <w:b/>
          <w:sz w:val="20"/>
          <w:szCs w:val="20"/>
        </w:rPr>
      </w:pPr>
      <w:r>
        <w:rPr>
          <w:rFonts w:ascii="Times New Roman" w:hAnsi="Times New Roman" w:cs="Times New Roman"/>
          <w:sz w:val="20"/>
          <w:szCs w:val="20"/>
        </w:rPr>
        <w:t>Learner will b</w:t>
      </w:r>
      <w:r w:rsidR="00941EA6" w:rsidRPr="00B174CA">
        <w:rPr>
          <w:rFonts w:ascii="Times New Roman" w:hAnsi="Times New Roman" w:cs="Times New Roman"/>
          <w:sz w:val="20"/>
          <w:szCs w:val="20"/>
        </w:rPr>
        <w:t>e able to relat</w:t>
      </w:r>
      <w:r w:rsidR="00B174CA" w:rsidRPr="00B174CA">
        <w:rPr>
          <w:rFonts w:ascii="Times New Roman" w:hAnsi="Times New Roman" w:cs="Times New Roman"/>
          <w:sz w:val="20"/>
          <w:szCs w:val="20"/>
        </w:rPr>
        <w:t>e how each body system works</w:t>
      </w:r>
      <w:r w:rsidR="00B174CA">
        <w:rPr>
          <w:rFonts w:ascii="Times New Roman" w:hAnsi="Times New Roman" w:cs="Times New Roman"/>
          <w:sz w:val="20"/>
          <w:szCs w:val="20"/>
        </w:rPr>
        <w:t>.</w:t>
      </w:r>
    </w:p>
    <w:p w:rsidR="00B174CA" w:rsidRPr="00B174CA" w:rsidRDefault="006C157C" w:rsidP="00F36582">
      <w:pPr>
        <w:pStyle w:val="ListParagraph"/>
        <w:numPr>
          <w:ilvl w:val="0"/>
          <w:numId w:val="12"/>
        </w:numPr>
        <w:spacing w:after="0"/>
        <w:rPr>
          <w:rFonts w:ascii="Times New Roman" w:hAnsi="Times New Roman" w:cs="Times New Roman"/>
          <w:b/>
          <w:sz w:val="20"/>
          <w:szCs w:val="20"/>
        </w:rPr>
      </w:pPr>
      <w:r>
        <w:rPr>
          <w:rFonts w:ascii="Times New Roman" w:hAnsi="Times New Roman" w:cs="Times New Roman"/>
          <w:sz w:val="20"/>
          <w:szCs w:val="20"/>
        </w:rPr>
        <w:t>T</w:t>
      </w:r>
      <w:r w:rsidR="00941EA6" w:rsidRPr="00B174CA">
        <w:rPr>
          <w:rFonts w:ascii="Times New Roman" w:hAnsi="Times New Roman" w:cs="Times New Roman"/>
          <w:sz w:val="20"/>
          <w:szCs w:val="20"/>
        </w:rPr>
        <w:t>o identify and explain major</w:t>
      </w:r>
      <w:r w:rsidR="00B174CA" w:rsidRPr="00B174CA">
        <w:rPr>
          <w:rFonts w:ascii="Times New Roman" w:hAnsi="Times New Roman" w:cs="Times New Roman"/>
          <w:sz w:val="20"/>
          <w:szCs w:val="20"/>
        </w:rPr>
        <w:t xml:space="preserve"> cells, tissues, and organs</w:t>
      </w:r>
      <w:r w:rsidR="00B174CA">
        <w:rPr>
          <w:rFonts w:ascii="Times New Roman" w:hAnsi="Times New Roman" w:cs="Times New Roman"/>
          <w:sz w:val="20"/>
          <w:szCs w:val="20"/>
        </w:rPr>
        <w:t>.</w:t>
      </w:r>
    </w:p>
    <w:p w:rsidR="008E58F7" w:rsidRPr="00B174CA" w:rsidRDefault="006C157C" w:rsidP="00F36582">
      <w:pPr>
        <w:pStyle w:val="ListParagraph"/>
        <w:numPr>
          <w:ilvl w:val="0"/>
          <w:numId w:val="12"/>
        </w:numPr>
        <w:spacing w:after="0"/>
        <w:rPr>
          <w:rFonts w:ascii="Times New Roman" w:hAnsi="Times New Roman" w:cs="Times New Roman"/>
          <w:b/>
          <w:sz w:val="20"/>
          <w:szCs w:val="20"/>
        </w:rPr>
      </w:pPr>
      <w:r>
        <w:rPr>
          <w:rFonts w:ascii="Times New Roman" w:hAnsi="Times New Roman" w:cs="Times New Roman"/>
          <w:sz w:val="20"/>
          <w:szCs w:val="20"/>
        </w:rPr>
        <w:t>T</w:t>
      </w:r>
      <w:r w:rsidR="00941EA6" w:rsidRPr="00B174CA">
        <w:rPr>
          <w:rFonts w:ascii="Times New Roman" w:hAnsi="Times New Roman" w:cs="Times New Roman"/>
          <w:sz w:val="20"/>
          <w:szCs w:val="20"/>
        </w:rPr>
        <w:t>o identify and explain functions of central muscles and bones</w:t>
      </w:r>
      <w:r w:rsidR="00B174CA">
        <w:rPr>
          <w:rFonts w:ascii="Times New Roman" w:hAnsi="Times New Roman" w:cs="Times New Roman"/>
          <w:sz w:val="20"/>
          <w:szCs w:val="20"/>
        </w:rPr>
        <w:t>.</w:t>
      </w:r>
    </w:p>
    <w:p w:rsidR="005570C7" w:rsidRDefault="005570C7">
      <w:pPr>
        <w:spacing w:after="0"/>
        <w:rPr>
          <w:rFonts w:ascii="Times New Roman" w:hAnsi="Times New Roman" w:cs="Times New Roman"/>
          <w:b/>
          <w:sz w:val="20"/>
          <w:szCs w:val="20"/>
        </w:rPr>
      </w:pPr>
    </w:p>
    <w:p w:rsidR="008E58F7" w:rsidRPr="008E58F7" w:rsidRDefault="008E58F7">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AD5889" w:rsidRPr="00AD5889" w:rsidRDefault="00AD5889">
      <w:pPr>
        <w:spacing w:after="0"/>
        <w:rPr>
          <w:rFonts w:ascii="Times New Roman" w:hAnsi="Times New Roman" w:cs="Times New Roman"/>
          <w:b/>
          <w:sz w:val="24"/>
          <w:szCs w:val="24"/>
        </w:rPr>
      </w:pPr>
      <w:r w:rsidRPr="00AD5889">
        <w:rPr>
          <w:rFonts w:ascii="Times New Roman" w:hAnsi="Times New Roman" w:cs="Times New Roman"/>
          <w:b/>
          <w:sz w:val="24"/>
          <w:szCs w:val="24"/>
        </w:rPr>
        <w:t>UNIT-I</w:t>
      </w:r>
    </w:p>
    <w:p w:rsidR="009E2384" w:rsidRPr="00951E14" w:rsidRDefault="00AD5889">
      <w:pPr>
        <w:spacing w:after="0"/>
        <w:rPr>
          <w:rFonts w:ascii="Times New Roman" w:hAnsi="Times New Roman" w:cs="Times New Roman"/>
          <w:sz w:val="24"/>
          <w:szCs w:val="24"/>
        </w:rPr>
      </w:pPr>
      <w:r>
        <w:rPr>
          <w:rFonts w:ascii="Times New Roman" w:hAnsi="Times New Roman" w:cs="Times New Roman"/>
          <w:sz w:val="24"/>
          <w:szCs w:val="24"/>
        </w:rPr>
        <w:t xml:space="preserve">Composition of the Human Body, </w:t>
      </w:r>
      <w:r w:rsidR="009E2384" w:rsidRPr="00951E14">
        <w:rPr>
          <w:rFonts w:ascii="Times New Roman" w:hAnsi="Times New Roman" w:cs="Times New Roman"/>
          <w:sz w:val="24"/>
          <w:szCs w:val="24"/>
        </w:rPr>
        <w:t>The Human Organism – Anatomy, Physiology, Structur</w:t>
      </w:r>
      <w:r>
        <w:rPr>
          <w:rFonts w:ascii="Times New Roman" w:hAnsi="Times New Roman" w:cs="Times New Roman"/>
          <w:sz w:val="24"/>
          <w:szCs w:val="24"/>
        </w:rPr>
        <w:t>al and Functional Organization,</w:t>
      </w:r>
      <w:r w:rsidR="009E2384" w:rsidRPr="00951E14">
        <w:rPr>
          <w:rFonts w:ascii="Times New Roman" w:hAnsi="Times New Roman" w:cs="Times New Roman"/>
          <w:sz w:val="24"/>
          <w:szCs w:val="24"/>
        </w:rPr>
        <w:t xml:space="preserve"> Structure and Function of the Cell and Histology of Tissues – Epithelial</w:t>
      </w:r>
      <w:r>
        <w:rPr>
          <w:rFonts w:ascii="Times New Roman" w:hAnsi="Times New Roman" w:cs="Times New Roman"/>
          <w:sz w:val="24"/>
          <w:szCs w:val="24"/>
        </w:rPr>
        <w:t>, Connective, muscular, nervous.</w:t>
      </w:r>
    </w:p>
    <w:p w:rsidR="00AD5889" w:rsidRPr="00AD5889" w:rsidRDefault="00AD5889">
      <w:pPr>
        <w:spacing w:after="0"/>
        <w:rPr>
          <w:rFonts w:ascii="Times New Roman" w:hAnsi="Times New Roman" w:cs="Times New Roman"/>
          <w:b/>
          <w:sz w:val="24"/>
          <w:szCs w:val="24"/>
        </w:rPr>
      </w:pPr>
      <w:r w:rsidRPr="00AD5889">
        <w:rPr>
          <w:rFonts w:ascii="Times New Roman" w:hAnsi="Times New Roman" w:cs="Times New Roman"/>
          <w:b/>
          <w:sz w:val="24"/>
          <w:szCs w:val="24"/>
        </w:rPr>
        <w:t>UNIT-II</w:t>
      </w:r>
    </w:p>
    <w:p w:rsidR="009E2384" w:rsidRPr="00951E14" w:rsidRDefault="009E2384">
      <w:pPr>
        <w:spacing w:after="0"/>
        <w:rPr>
          <w:rFonts w:ascii="Times New Roman" w:hAnsi="Times New Roman" w:cs="Times New Roman"/>
          <w:sz w:val="24"/>
          <w:szCs w:val="24"/>
        </w:rPr>
      </w:pPr>
      <w:r w:rsidRPr="00951E14">
        <w:rPr>
          <w:rFonts w:ascii="Times New Roman" w:hAnsi="Times New Roman" w:cs="Times New Roman"/>
          <w:sz w:val="24"/>
          <w:szCs w:val="24"/>
        </w:rPr>
        <w:t>Different System</w:t>
      </w:r>
      <w:r w:rsidR="00AD5889">
        <w:rPr>
          <w:rFonts w:ascii="Times New Roman" w:hAnsi="Times New Roman" w:cs="Times New Roman"/>
          <w:sz w:val="24"/>
          <w:szCs w:val="24"/>
        </w:rPr>
        <w:t xml:space="preserve">s of the Human Body, </w:t>
      </w:r>
      <w:r w:rsidRPr="00951E14">
        <w:rPr>
          <w:rFonts w:ascii="Times New Roman" w:hAnsi="Times New Roman" w:cs="Times New Roman"/>
          <w:sz w:val="24"/>
          <w:szCs w:val="24"/>
        </w:rPr>
        <w:t>Skeletal System-Gross Anatomy, Axial Skeleton, Appendicle Skeleton Naming of bones Articulations, Classification of Joints, Types of Move</w:t>
      </w:r>
      <w:r w:rsidR="00AD5889">
        <w:rPr>
          <w:rFonts w:ascii="Times New Roman" w:hAnsi="Times New Roman" w:cs="Times New Roman"/>
          <w:sz w:val="24"/>
          <w:szCs w:val="24"/>
        </w:rPr>
        <w:t xml:space="preserve">ments and Effect of Exercise, </w:t>
      </w:r>
      <w:r w:rsidRPr="00951E14">
        <w:rPr>
          <w:rFonts w:ascii="Times New Roman" w:hAnsi="Times New Roman" w:cs="Times New Roman"/>
          <w:sz w:val="24"/>
          <w:szCs w:val="24"/>
        </w:rPr>
        <w:t>Muscular System – Histology, Functional Characteristics of Muscles, Gross Anatomy of Skeletal Muscles, Types of Muscle Contraction, team action of</w:t>
      </w:r>
      <w:r w:rsidR="00AD5889">
        <w:rPr>
          <w:rFonts w:ascii="Times New Roman" w:hAnsi="Times New Roman" w:cs="Times New Roman"/>
          <w:sz w:val="24"/>
          <w:szCs w:val="24"/>
        </w:rPr>
        <w:t xml:space="preserve"> muscles and Effect of Exercise.</w:t>
      </w:r>
      <w:r w:rsidRPr="00951E14">
        <w:rPr>
          <w:rFonts w:ascii="Times New Roman" w:hAnsi="Times New Roman" w:cs="Times New Roman"/>
          <w:sz w:val="24"/>
          <w:szCs w:val="24"/>
        </w:rPr>
        <w:t xml:space="preserve"> </w:t>
      </w:r>
    </w:p>
    <w:p w:rsidR="00AD5889" w:rsidRPr="00AD5889" w:rsidRDefault="00AD5889">
      <w:pPr>
        <w:spacing w:after="0"/>
        <w:rPr>
          <w:rFonts w:ascii="Times New Roman" w:hAnsi="Times New Roman" w:cs="Times New Roman"/>
          <w:b/>
          <w:sz w:val="24"/>
          <w:szCs w:val="24"/>
        </w:rPr>
      </w:pPr>
      <w:r w:rsidRPr="00AD5889">
        <w:rPr>
          <w:rFonts w:ascii="Times New Roman" w:hAnsi="Times New Roman" w:cs="Times New Roman"/>
          <w:b/>
          <w:sz w:val="24"/>
          <w:szCs w:val="24"/>
        </w:rPr>
        <w:t>UNIT-III</w:t>
      </w:r>
    </w:p>
    <w:p w:rsidR="009E2384" w:rsidRPr="00951E14" w:rsidRDefault="009E2384">
      <w:pPr>
        <w:spacing w:after="0"/>
        <w:rPr>
          <w:rFonts w:ascii="Times New Roman" w:hAnsi="Times New Roman" w:cs="Times New Roman"/>
          <w:sz w:val="24"/>
          <w:szCs w:val="24"/>
        </w:rPr>
      </w:pPr>
      <w:r w:rsidRPr="00951E14">
        <w:rPr>
          <w:rFonts w:ascii="Times New Roman" w:hAnsi="Times New Roman" w:cs="Times New Roman"/>
          <w:sz w:val="24"/>
          <w:szCs w:val="24"/>
        </w:rPr>
        <w:t>I</w:t>
      </w:r>
      <w:r w:rsidR="00AD5889">
        <w:rPr>
          <w:rFonts w:ascii="Times New Roman" w:hAnsi="Times New Roman" w:cs="Times New Roman"/>
          <w:sz w:val="24"/>
          <w:szCs w:val="24"/>
        </w:rPr>
        <w:t>ntegration and Control System ,</w:t>
      </w:r>
      <w:r w:rsidRPr="00951E14">
        <w:rPr>
          <w:rFonts w:ascii="Times New Roman" w:hAnsi="Times New Roman" w:cs="Times New Roman"/>
          <w:sz w:val="24"/>
          <w:szCs w:val="24"/>
        </w:rPr>
        <w:t>Central Nervous System – Brain, Spinal Cord – Development Structure Reflexes, Autonomic Nervous Syst</w:t>
      </w:r>
      <w:r w:rsidR="00AD5889">
        <w:rPr>
          <w:rFonts w:ascii="Times New Roman" w:hAnsi="Times New Roman" w:cs="Times New Roman"/>
          <w:sz w:val="24"/>
          <w:szCs w:val="24"/>
        </w:rPr>
        <w:t xml:space="preserve">em – Structure and Functions, </w:t>
      </w:r>
      <w:r w:rsidRPr="00951E14">
        <w:rPr>
          <w:rFonts w:ascii="Times New Roman" w:hAnsi="Times New Roman" w:cs="Times New Roman"/>
          <w:sz w:val="24"/>
          <w:szCs w:val="24"/>
        </w:rPr>
        <w:t>Functional Organization of the Endocrine System- General Characteristics, Pituitary Hypothalamu</w:t>
      </w:r>
      <w:r w:rsidR="00AD5889">
        <w:rPr>
          <w:rFonts w:ascii="Times New Roman" w:hAnsi="Times New Roman" w:cs="Times New Roman"/>
          <w:sz w:val="24"/>
          <w:szCs w:val="24"/>
        </w:rPr>
        <w:t xml:space="preserve">s, Thyroid, Adrenal, Pancreas, </w:t>
      </w:r>
      <w:r w:rsidRPr="00951E14">
        <w:rPr>
          <w:rFonts w:ascii="Times New Roman" w:hAnsi="Times New Roman" w:cs="Times New Roman"/>
          <w:sz w:val="24"/>
          <w:szCs w:val="24"/>
        </w:rPr>
        <w:t xml:space="preserve">Digestive System </w:t>
      </w:r>
    </w:p>
    <w:p w:rsidR="00AD5889" w:rsidRPr="00AD5889" w:rsidRDefault="00AD5889">
      <w:pPr>
        <w:spacing w:after="0"/>
        <w:rPr>
          <w:rFonts w:ascii="Times New Roman" w:hAnsi="Times New Roman" w:cs="Times New Roman"/>
          <w:b/>
          <w:sz w:val="24"/>
          <w:szCs w:val="24"/>
        </w:rPr>
      </w:pPr>
      <w:r w:rsidRPr="00AD5889">
        <w:rPr>
          <w:rFonts w:ascii="Times New Roman" w:hAnsi="Times New Roman" w:cs="Times New Roman"/>
          <w:b/>
          <w:sz w:val="24"/>
          <w:szCs w:val="24"/>
        </w:rPr>
        <w:t>UNIT-IV</w:t>
      </w:r>
    </w:p>
    <w:p w:rsidR="009E2384" w:rsidRPr="00951E14" w:rsidRDefault="00AD5889">
      <w:pPr>
        <w:spacing w:after="0"/>
        <w:rPr>
          <w:rFonts w:ascii="Times New Roman" w:hAnsi="Times New Roman" w:cs="Times New Roman"/>
          <w:sz w:val="24"/>
          <w:szCs w:val="24"/>
        </w:rPr>
      </w:pPr>
      <w:r>
        <w:rPr>
          <w:rFonts w:ascii="Times New Roman" w:hAnsi="Times New Roman" w:cs="Times New Roman"/>
          <w:sz w:val="24"/>
          <w:szCs w:val="24"/>
        </w:rPr>
        <w:t xml:space="preserve">Maintenance of Body, </w:t>
      </w:r>
      <w:r w:rsidR="009E2384" w:rsidRPr="00951E14">
        <w:rPr>
          <w:rFonts w:ascii="Times New Roman" w:hAnsi="Times New Roman" w:cs="Times New Roman"/>
          <w:sz w:val="24"/>
          <w:szCs w:val="24"/>
        </w:rPr>
        <w:t>Circulatory System- Blood, Functions, Plasma, Cardio-Vascular System- Size, Form and Location of Heart, Anatomy of the Heart, Cardiac Cycle, Blood Pressure, Circulation, Pulmonary Systemic and Systematic Cir</w:t>
      </w:r>
      <w:r>
        <w:rPr>
          <w:rFonts w:ascii="Times New Roman" w:hAnsi="Times New Roman" w:cs="Times New Roman"/>
          <w:sz w:val="24"/>
          <w:szCs w:val="24"/>
        </w:rPr>
        <w:t xml:space="preserve">culation, Effect of Exercise, </w:t>
      </w:r>
      <w:r w:rsidR="009E2384" w:rsidRPr="00951E14">
        <w:rPr>
          <w:rFonts w:ascii="Times New Roman" w:hAnsi="Times New Roman" w:cs="Times New Roman"/>
          <w:sz w:val="24"/>
          <w:szCs w:val="24"/>
        </w:rPr>
        <w:t>Respiratory System – Anatomy, Ventilation and Lung Volumes, Pulmonary Volumes and Capacity, Effect of Exercise</w:t>
      </w:r>
      <w:r w:rsidR="00951E14">
        <w:rPr>
          <w:rFonts w:ascii="Times New Roman" w:hAnsi="Times New Roman" w:cs="Times New Roman"/>
          <w:sz w:val="24"/>
          <w:szCs w:val="24"/>
        </w:rPr>
        <w:t>,</w:t>
      </w:r>
    </w:p>
    <w:p w:rsidR="004E5868" w:rsidRPr="00951E14" w:rsidRDefault="009E2384">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AD5889" w:rsidRDefault="00AD5889" w:rsidP="009E2384">
      <w:pPr>
        <w:spacing w:after="0"/>
        <w:rPr>
          <w:rFonts w:ascii="Times New Roman" w:hAnsi="Times New Roman" w:cs="Times New Roman"/>
          <w:sz w:val="24"/>
          <w:szCs w:val="24"/>
        </w:rPr>
      </w:pPr>
      <w:r w:rsidRPr="00AD5889">
        <w:rPr>
          <w:rFonts w:ascii="Times New Roman" w:hAnsi="Times New Roman" w:cs="Times New Roman"/>
          <w:b/>
          <w:sz w:val="24"/>
          <w:szCs w:val="24"/>
        </w:rPr>
        <w:t>REFERENCE:</w:t>
      </w:r>
      <w:r w:rsidR="009E2384" w:rsidRPr="00951E14">
        <w:rPr>
          <w:rFonts w:ascii="Times New Roman" w:hAnsi="Times New Roman" w:cs="Times New Roman"/>
          <w:sz w:val="24"/>
          <w:szCs w:val="24"/>
        </w:rPr>
        <w:t xml:space="preserve"> </w:t>
      </w:r>
    </w:p>
    <w:p w:rsidR="00AD5889" w:rsidRPr="00941EA6" w:rsidRDefault="009E2384" w:rsidP="00AD5889">
      <w:pPr>
        <w:spacing w:after="0"/>
        <w:ind w:left="420" w:hanging="420"/>
        <w:rPr>
          <w:rFonts w:ascii="Times New Roman" w:hAnsi="Times New Roman" w:cs="Times New Roman"/>
          <w:sz w:val="20"/>
          <w:szCs w:val="20"/>
        </w:rPr>
      </w:pPr>
      <w:r w:rsidRPr="00941EA6">
        <w:rPr>
          <w:rFonts w:ascii="Times New Roman" w:hAnsi="Times New Roman" w:cs="Times New Roman"/>
          <w:sz w:val="20"/>
          <w:szCs w:val="20"/>
        </w:rPr>
        <w:t>Introduction to anatomy &amp; physiology - Dr</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Shemsher Singh</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w:t>
      </w:r>
    </w:p>
    <w:p w:rsidR="00AD5889" w:rsidRPr="00941EA6" w:rsidRDefault="009E2384" w:rsidP="00AD5889">
      <w:pPr>
        <w:spacing w:after="0"/>
        <w:ind w:left="420" w:hanging="420"/>
        <w:rPr>
          <w:rFonts w:ascii="Times New Roman" w:hAnsi="Times New Roman" w:cs="Times New Roman"/>
          <w:sz w:val="20"/>
          <w:szCs w:val="20"/>
        </w:rPr>
      </w:pPr>
      <w:r w:rsidRPr="00941EA6">
        <w:rPr>
          <w:rFonts w:ascii="Times New Roman" w:hAnsi="Times New Roman" w:cs="Times New Roman"/>
          <w:sz w:val="20"/>
          <w:szCs w:val="20"/>
        </w:rPr>
        <w:t>Lawrence, Thomas Gordan; Your health and Safety, Har Schiver</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Alics; Powers, Courts, Braco &amp; World, inc</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Douglas F; and Vorhana Levis J</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New York</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1969</w:t>
      </w:r>
      <w:r w:rsidR="00AD5889" w:rsidRPr="00941EA6">
        <w:rPr>
          <w:rFonts w:ascii="Times New Roman" w:hAnsi="Times New Roman" w:cs="Times New Roman"/>
          <w:sz w:val="20"/>
          <w:szCs w:val="20"/>
        </w:rPr>
        <w:t>.</w:t>
      </w:r>
    </w:p>
    <w:p w:rsidR="00AD5889" w:rsidRPr="00941EA6" w:rsidRDefault="009E2384" w:rsidP="00AD5889">
      <w:pPr>
        <w:spacing w:after="0"/>
        <w:ind w:left="420" w:hanging="420"/>
        <w:rPr>
          <w:rFonts w:ascii="Times New Roman" w:hAnsi="Times New Roman" w:cs="Times New Roman"/>
          <w:sz w:val="20"/>
          <w:szCs w:val="20"/>
        </w:rPr>
      </w:pPr>
      <w:r w:rsidRPr="00941EA6">
        <w:rPr>
          <w:rFonts w:ascii="Times New Roman" w:hAnsi="Times New Roman" w:cs="Times New Roman"/>
          <w:sz w:val="20"/>
          <w:szCs w:val="20"/>
        </w:rPr>
        <w:t>Bauer</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WAV</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(Editor)</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TODAYS' Health Guide, American Medical Association, Revised Edition 1968</w:t>
      </w:r>
      <w:r w:rsidR="00951E14" w:rsidRPr="00941EA6">
        <w:rPr>
          <w:rFonts w:ascii="Times New Roman" w:hAnsi="Times New Roman" w:cs="Times New Roman"/>
          <w:sz w:val="20"/>
          <w:szCs w:val="20"/>
        </w:rPr>
        <w:t>,</w:t>
      </w:r>
      <w:r w:rsidR="00AD5889" w:rsidRPr="00941EA6">
        <w:rPr>
          <w:rFonts w:ascii="Times New Roman" w:hAnsi="Times New Roman" w:cs="Times New Roman"/>
          <w:sz w:val="20"/>
          <w:szCs w:val="20"/>
        </w:rPr>
        <w:t xml:space="preserve"> </w:t>
      </w:r>
    </w:p>
    <w:p w:rsidR="00AD5889" w:rsidRPr="00941EA6" w:rsidRDefault="009E2384" w:rsidP="00AD5889">
      <w:pPr>
        <w:spacing w:after="0"/>
        <w:ind w:left="420" w:hanging="420"/>
        <w:rPr>
          <w:rFonts w:ascii="Times New Roman" w:hAnsi="Times New Roman" w:cs="Times New Roman"/>
          <w:sz w:val="20"/>
          <w:szCs w:val="20"/>
        </w:rPr>
      </w:pPr>
      <w:r w:rsidRPr="00941EA6">
        <w:rPr>
          <w:rFonts w:ascii="Times New Roman" w:hAnsi="Times New Roman" w:cs="Times New Roman"/>
          <w:sz w:val="20"/>
          <w:szCs w:val="20"/>
        </w:rPr>
        <w:t>Guyton, A</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C</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(1996)</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Textbook of Medical Physiology, 9th edition</w:t>
      </w:r>
      <w:r w:rsidR="00AD5889" w:rsidRPr="00941EA6">
        <w:rPr>
          <w:rFonts w:ascii="Times New Roman" w:hAnsi="Times New Roman" w:cs="Times New Roman"/>
          <w:sz w:val="20"/>
          <w:szCs w:val="20"/>
        </w:rPr>
        <w:t>.</w:t>
      </w:r>
    </w:p>
    <w:p w:rsidR="00AD5889" w:rsidRPr="00941EA6" w:rsidRDefault="009E2384" w:rsidP="00AD5889">
      <w:pPr>
        <w:spacing w:after="0"/>
        <w:ind w:left="420" w:hanging="420"/>
        <w:rPr>
          <w:rFonts w:ascii="Times New Roman" w:hAnsi="Times New Roman" w:cs="Times New Roman"/>
          <w:sz w:val="20"/>
          <w:szCs w:val="20"/>
        </w:rPr>
      </w:pPr>
      <w:r w:rsidRPr="00941EA6">
        <w:rPr>
          <w:rFonts w:ascii="Times New Roman" w:hAnsi="Times New Roman" w:cs="Times New Roman"/>
          <w:sz w:val="20"/>
          <w:szCs w:val="20"/>
        </w:rPr>
        <w:t>Philadelphia: W</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B</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Saunders</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Lamb, G</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S</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(1982)</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Essentials of exercise physiology</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Delhi: Surjeet Publication</w:t>
      </w:r>
      <w:r w:rsidR="00AD5889" w:rsidRPr="00941EA6">
        <w:rPr>
          <w:rFonts w:ascii="Times New Roman" w:hAnsi="Times New Roman" w:cs="Times New Roman"/>
          <w:sz w:val="20"/>
          <w:szCs w:val="20"/>
        </w:rPr>
        <w:t>.</w:t>
      </w:r>
    </w:p>
    <w:p w:rsidR="00941EA6" w:rsidRPr="005570C7" w:rsidRDefault="009E2384" w:rsidP="005570C7">
      <w:pPr>
        <w:spacing w:after="0"/>
        <w:ind w:left="420" w:hanging="420"/>
        <w:rPr>
          <w:rFonts w:ascii="Times New Roman" w:hAnsi="Times New Roman" w:cs="Times New Roman"/>
          <w:sz w:val="20"/>
          <w:szCs w:val="20"/>
        </w:rPr>
      </w:pPr>
      <w:r w:rsidRPr="00941EA6">
        <w:rPr>
          <w:rFonts w:ascii="Times New Roman" w:hAnsi="Times New Roman" w:cs="Times New Roman"/>
          <w:sz w:val="20"/>
          <w:szCs w:val="20"/>
        </w:rPr>
        <w:t>Moorthy, A</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M</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(2014)</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 xml:space="preserve"> Anatomy physiology and health education</w:t>
      </w:r>
      <w:r w:rsidR="00951E14" w:rsidRPr="00941EA6">
        <w:rPr>
          <w:rFonts w:ascii="Times New Roman" w:hAnsi="Times New Roman" w:cs="Times New Roman"/>
          <w:sz w:val="20"/>
          <w:szCs w:val="20"/>
        </w:rPr>
        <w:t>,</w:t>
      </w:r>
      <w:r w:rsidRPr="00941EA6">
        <w:rPr>
          <w:rFonts w:ascii="Times New Roman" w:hAnsi="Times New Roman" w:cs="Times New Roman"/>
          <w:sz w:val="20"/>
          <w:szCs w:val="20"/>
        </w:rPr>
        <w:t>Karaikudi: Madalayam Publications</w:t>
      </w:r>
      <w:r w:rsidR="00AE048F" w:rsidRPr="00941EA6">
        <w:rPr>
          <w:rFonts w:ascii="Times New Roman" w:hAnsi="Times New Roman" w:cs="Times New Roman"/>
          <w:sz w:val="20"/>
          <w:szCs w:val="20"/>
        </w:rPr>
        <w:t>.</w:t>
      </w:r>
    </w:p>
    <w:p w:rsidR="00CA46BA" w:rsidRPr="00951E14" w:rsidRDefault="00171981" w:rsidP="00CA46B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BPES-CT-202 </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RECREATION</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6C157C">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CA46BA" w:rsidRPr="00951E14" w:rsidRDefault="00CA46BA" w:rsidP="00CA46BA">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6C157C">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CA46BA" w:rsidRDefault="00CA46BA" w:rsidP="00CA46BA">
      <w:pPr>
        <w:spacing w:after="0"/>
        <w:ind w:left="111"/>
        <w:jc w:val="right"/>
        <w:rPr>
          <w:rFonts w:ascii="Times New Roman" w:hAnsi="Times New Roman" w:cs="Times New Roman"/>
          <w:sz w:val="24"/>
          <w:szCs w:val="24"/>
        </w:rPr>
      </w:pPr>
      <w:r w:rsidRPr="00951E14">
        <w:rPr>
          <w:rFonts w:ascii="Times New Roman" w:hAnsi="Times New Roman" w:cs="Times New Roman"/>
          <w:spacing w:val="-3"/>
          <w:sz w:val="24"/>
          <w:szCs w:val="24"/>
        </w:rPr>
        <w:t>I</w:t>
      </w:r>
      <w:r w:rsidRPr="00951E14">
        <w:rPr>
          <w:rFonts w:ascii="Times New Roman" w:hAnsi="Times New Roman" w:cs="Times New Roman"/>
          <w:sz w:val="24"/>
          <w:szCs w:val="24"/>
        </w:rPr>
        <w:t>nt</w:t>
      </w:r>
      <w:r w:rsidRPr="00951E14">
        <w:rPr>
          <w:rFonts w:ascii="Times New Roman" w:hAnsi="Times New Roman" w:cs="Times New Roman"/>
          <w:spacing w:val="2"/>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rks: 30</w:t>
      </w:r>
    </w:p>
    <w:p w:rsidR="00436EBC" w:rsidRDefault="00436EBC" w:rsidP="00436EBC">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436EBC" w:rsidRDefault="00BF61F5" w:rsidP="00F36582">
      <w:pPr>
        <w:pStyle w:val="ListParagraph"/>
        <w:numPr>
          <w:ilvl w:val="0"/>
          <w:numId w:val="13"/>
        </w:numPr>
        <w:spacing w:after="0" w:line="240" w:lineRule="auto"/>
        <w:rPr>
          <w:rFonts w:ascii="Times New Roman" w:hAnsi="Times New Roman" w:cs="Times New Roman"/>
          <w:sz w:val="20"/>
          <w:szCs w:val="20"/>
        </w:rPr>
      </w:pPr>
      <w:r w:rsidRPr="00BF61F5">
        <w:rPr>
          <w:rFonts w:ascii="Times New Roman" w:hAnsi="Times New Roman" w:cs="Times New Roman"/>
          <w:sz w:val="20"/>
          <w:szCs w:val="20"/>
        </w:rPr>
        <w:t>Student will understand abou</w:t>
      </w:r>
      <w:r>
        <w:rPr>
          <w:rFonts w:ascii="Times New Roman" w:hAnsi="Times New Roman" w:cs="Times New Roman"/>
          <w:sz w:val="20"/>
          <w:szCs w:val="20"/>
        </w:rPr>
        <w:t>t recreation and its importance in various social institutions.</w:t>
      </w:r>
    </w:p>
    <w:p w:rsidR="00BF61F5" w:rsidRDefault="00BF61F5" w:rsidP="00F36582">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To understand the various misconception about recreation.</w:t>
      </w:r>
    </w:p>
    <w:p w:rsidR="00BF61F5" w:rsidRDefault="00BF61F5" w:rsidP="00F36582">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Student will be able to understand various organization and administration aspects of recreational activities.</w:t>
      </w:r>
    </w:p>
    <w:p w:rsidR="00BF61F5" w:rsidRPr="00BF61F5" w:rsidRDefault="00BF61F5" w:rsidP="00BF61F5">
      <w:pPr>
        <w:spacing w:after="0" w:line="240" w:lineRule="auto"/>
        <w:rPr>
          <w:rFonts w:ascii="Times New Roman" w:hAnsi="Times New Roman" w:cs="Times New Roman"/>
          <w:sz w:val="20"/>
          <w:szCs w:val="20"/>
        </w:rPr>
      </w:pPr>
    </w:p>
    <w:p w:rsidR="00A66386" w:rsidRPr="00436EBC" w:rsidRDefault="00436EBC" w:rsidP="00436EBC">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9E2384" w:rsidRPr="00A66386" w:rsidRDefault="009E2384" w:rsidP="009E2384">
      <w:pPr>
        <w:spacing w:after="0"/>
        <w:rPr>
          <w:rFonts w:ascii="Times New Roman" w:hAnsi="Times New Roman" w:cs="Times New Roman"/>
          <w:b/>
          <w:sz w:val="24"/>
          <w:szCs w:val="24"/>
        </w:rPr>
      </w:pPr>
      <w:r w:rsidRPr="00A66386">
        <w:rPr>
          <w:rFonts w:ascii="Times New Roman" w:hAnsi="Times New Roman" w:cs="Times New Roman"/>
          <w:b/>
          <w:sz w:val="24"/>
          <w:szCs w:val="24"/>
        </w:rPr>
        <w:t xml:space="preserve">UNIT- I </w:t>
      </w:r>
    </w:p>
    <w:p w:rsidR="009E2384" w:rsidRPr="00951E14" w:rsidRDefault="009E2384" w:rsidP="009E2384">
      <w:pPr>
        <w:spacing w:after="0"/>
        <w:rPr>
          <w:rFonts w:ascii="Times New Roman" w:hAnsi="Times New Roman" w:cs="Times New Roman"/>
          <w:sz w:val="24"/>
          <w:szCs w:val="24"/>
        </w:rPr>
      </w:pPr>
      <w:r w:rsidRPr="00951E14">
        <w:rPr>
          <w:rFonts w:ascii="Times New Roman" w:hAnsi="Times New Roman" w:cs="Times New Roman"/>
          <w:sz w:val="24"/>
          <w:szCs w:val="24"/>
        </w:rPr>
        <w:t>Introduction</w:t>
      </w:r>
      <w:r w:rsidR="00BF61F5">
        <w:rPr>
          <w:rFonts w:ascii="Times New Roman" w:hAnsi="Times New Roman" w:cs="Times New Roman"/>
          <w:sz w:val="24"/>
          <w:szCs w:val="24"/>
        </w:rPr>
        <w:t>-</w:t>
      </w:r>
      <w:r w:rsidRPr="00951E14">
        <w:rPr>
          <w:rFonts w:ascii="Times New Roman" w:hAnsi="Times New Roman" w:cs="Times New Roman"/>
          <w:sz w:val="24"/>
          <w:szCs w:val="24"/>
        </w:rPr>
        <w:t xml:space="preserve"> Meaning, Definitions and characteristics of recreation Importance of Recreation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Misconceptions about Recreation Scope of Recreation </w:t>
      </w:r>
    </w:p>
    <w:p w:rsidR="009E2384" w:rsidRPr="00A66386" w:rsidRDefault="009E2384" w:rsidP="009E2384">
      <w:pPr>
        <w:spacing w:after="0"/>
        <w:rPr>
          <w:rFonts w:ascii="Times New Roman" w:hAnsi="Times New Roman" w:cs="Times New Roman"/>
          <w:b/>
          <w:sz w:val="24"/>
          <w:szCs w:val="24"/>
        </w:rPr>
      </w:pPr>
      <w:r w:rsidRPr="00A66386">
        <w:rPr>
          <w:rFonts w:ascii="Times New Roman" w:hAnsi="Times New Roman" w:cs="Times New Roman"/>
          <w:b/>
          <w:sz w:val="24"/>
          <w:szCs w:val="24"/>
        </w:rPr>
        <w:t xml:space="preserve">UNIT- II </w:t>
      </w:r>
    </w:p>
    <w:p w:rsidR="009E2384" w:rsidRPr="00951E14" w:rsidRDefault="009E2384" w:rsidP="009E2384">
      <w:pPr>
        <w:spacing w:after="0"/>
        <w:rPr>
          <w:rFonts w:ascii="Times New Roman" w:hAnsi="Times New Roman" w:cs="Times New Roman"/>
          <w:sz w:val="24"/>
          <w:szCs w:val="24"/>
        </w:rPr>
      </w:pPr>
      <w:r w:rsidRPr="00951E14">
        <w:rPr>
          <w:rFonts w:ascii="Times New Roman" w:hAnsi="Times New Roman" w:cs="Times New Roman"/>
          <w:sz w:val="24"/>
          <w:szCs w:val="24"/>
        </w:rPr>
        <w:t>Influence of recreation in social institutions</w:t>
      </w:r>
      <w:r w:rsidR="00BF61F5">
        <w:rPr>
          <w:rFonts w:ascii="Times New Roman" w:hAnsi="Times New Roman" w:cs="Times New Roman"/>
          <w:sz w:val="24"/>
          <w:szCs w:val="24"/>
        </w:rPr>
        <w:t>-</w:t>
      </w:r>
      <w:r w:rsidRPr="00951E14">
        <w:rPr>
          <w:rFonts w:ascii="Times New Roman" w:hAnsi="Times New Roman" w:cs="Times New Roman"/>
          <w:sz w:val="24"/>
          <w:szCs w:val="24"/>
        </w:rPr>
        <w:t xml:space="preserve"> family Education institutions Community/</w:t>
      </w:r>
      <w:r w:rsidR="00A66386">
        <w:rPr>
          <w:rFonts w:ascii="Times New Roman" w:hAnsi="Times New Roman" w:cs="Times New Roman"/>
          <w:sz w:val="24"/>
          <w:szCs w:val="24"/>
        </w:rPr>
        <w:t xml:space="preserve">Cultural Religious organization, </w:t>
      </w:r>
      <w:r w:rsidR="00A66386" w:rsidRPr="00951E14">
        <w:rPr>
          <w:rFonts w:ascii="Times New Roman" w:hAnsi="Times New Roman" w:cs="Times New Roman"/>
          <w:sz w:val="24"/>
          <w:szCs w:val="24"/>
        </w:rPr>
        <w:t>Programmes in recreation Classification of Recreational Activities Indoor and outdoor activities water activities Cultural activities Literary activities Nature and outing Social events Adventure activities Hobbies-Introduction to hobbies and types of hobbies Agencies providing Recreation</w:t>
      </w:r>
      <w:r w:rsidR="00A66386">
        <w:rPr>
          <w:rFonts w:ascii="Times New Roman" w:hAnsi="Times New Roman" w:cs="Times New Roman"/>
          <w:sz w:val="24"/>
          <w:szCs w:val="24"/>
        </w:rPr>
        <w:t>,</w:t>
      </w:r>
    </w:p>
    <w:p w:rsidR="009E2384" w:rsidRPr="00A66386" w:rsidRDefault="009E2384" w:rsidP="009E2384">
      <w:pPr>
        <w:spacing w:after="0"/>
        <w:rPr>
          <w:rFonts w:ascii="Times New Roman" w:hAnsi="Times New Roman" w:cs="Times New Roman"/>
          <w:b/>
          <w:sz w:val="24"/>
          <w:szCs w:val="24"/>
        </w:rPr>
      </w:pPr>
      <w:r w:rsidRPr="00A66386">
        <w:rPr>
          <w:rFonts w:ascii="Times New Roman" w:hAnsi="Times New Roman" w:cs="Times New Roman"/>
          <w:b/>
          <w:sz w:val="24"/>
          <w:szCs w:val="24"/>
        </w:rPr>
        <w:t xml:space="preserve">UNIT- III </w:t>
      </w:r>
    </w:p>
    <w:p w:rsidR="009E2384" w:rsidRPr="00951E14" w:rsidRDefault="009E2384" w:rsidP="009E2384">
      <w:pPr>
        <w:spacing w:after="0"/>
        <w:rPr>
          <w:rFonts w:ascii="Times New Roman" w:hAnsi="Times New Roman" w:cs="Times New Roman"/>
          <w:sz w:val="24"/>
          <w:szCs w:val="24"/>
        </w:rPr>
      </w:pPr>
      <w:r w:rsidRPr="00951E14">
        <w:rPr>
          <w:rFonts w:ascii="Times New Roman" w:hAnsi="Times New Roman" w:cs="Times New Roman"/>
          <w:sz w:val="24"/>
          <w:szCs w:val="24"/>
        </w:rPr>
        <w:t>Planning for recreation</w:t>
      </w:r>
      <w:r w:rsidR="00BF61F5">
        <w:rPr>
          <w:rFonts w:ascii="Times New Roman" w:hAnsi="Times New Roman" w:cs="Times New Roman"/>
          <w:sz w:val="24"/>
          <w:szCs w:val="24"/>
        </w:rPr>
        <w:t>-</w:t>
      </w:r>
      <w:r w:rsidRPr="00951E14">
        <w:rPr>
          <w:rFonts w:ascii="Times New Roman" w:hAnsi="Times New Roman" w:cs="Times New Roman"/>
          <w:sz w:val="24"/>
          <w:szCs w:val="24"/>
        </w:rPr>
        <w:t xml:space="preserve"> Planning criteria and objectives of recreation facilities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Different types of indoor and outdoor recreation for urban and </w:t>
      </w:r>
      <w:r w:rsidR="00BE69A1" w:rsidRPr="00951E14">
        <w:rPr>
          <w:rFonts w:ascii="Times New Roman" w:hAnsi="Times New Roman" w:cs="Times New Roman"/>
          <w:sz w:val="24"/>
          <w:szCs w:val="24"/>
        </w:rPr>
        <w:t>rural</w:t>
      </w:r>
      <w:r w:rsidRPr="00951E14">
        <w:rPr>
          <w:rFonts w:ascii="Times New Roman" w:hAnsi="Times New Roman" w:cs="Times New Roman"/>
          <w:sz w:val="24"/>
          <w:szCs w:val="24"/>
        </w:rPr>
        <w:t xml:space="preserve"> population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Operation and maintenance of different recreation area and facilities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Sources of funding of recreational activities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A66386" w:rsidRPr="00A66386" w:rsidRDefault="00A66386" w:rsidP="009E2384">
      <w:pPr>
        <w:spacing w:after="0"/>
        <w:rPr>
          <w:rFonts w:ascii="Times New Roman" w:hAnsi="Times New Roman" w:cs="Times New Roman"/>
          <w:b/>
          <w:sz w:val="24"/>
          <w:szCs w:val="24"/>
        </w:rPr>
      </w:pPr>
      <w:r w:rsidRPr="00A66386">
        <w:rPr>
          <w:rFonts w:ascii="Times New Roman" w:hAnsi="Times New Roman" w:cs="Times New Roman"/>
          <w:b/>
          <w:sz w:val="24"/>
          <w:szCs w:val="24"/>
        </w:rPr>
        <w:t xml:space="preserve">UNIT- IV </w:t>
      </w:r>
    </w:p>
    <w:p w:rsidR="00CA46BA" w:rsidRPr="00951E14" w:rsidRDefault="009E2384">
      <w:pPr>
        <w:spacing w:after="0"/>
        <w:rPr>
          <w:rFonts w:ascii="Times New Roman" w:hAnsi="Times New Roman" w:cs="Times New Roman"/>
          <w:sz w:val="24"/>
          <w:szCs w:val="24"/>
        </w:rPr>
      </w:pPr>
      <w:r w:rsidRPr="00951E14">
        <w:rPr>
          <w:rFonts w:ascii="Times New Roman" w:hAnsi="Times New Roman" w:cs="Times New Roman"/>
          <w:sz w:val="24"/>
          <w:szCs w:val="24"/>
        </w:rPr>
        <w:t>Camping and leadership</w:t>
      </w:r>
      <w:r w:rsidR="00BF61F5">
        <w:rPr>
          <w:rFonts w:ascii="Times New Roman" w:hAnsi="Times New Roman" w:cs="Times New Roman"/>
          <w:sz w:val="24"/>
          <w:szCs w:val="24"/>
        </w:rPr>
        <w:t>-</w:t>
      </w:r>
      <w:r w:rsidRPr="00951E14">
        <w:rPr>
          <w:rFonts w:ascii="Times New Roman" w:hAnsi="Times New Roman" w:cs="Times New Roman"/>
          <w:sz w:val="24"/>
          <w:szCs w:val="24"/>
        </w:rPr>
        <w:t xml:space="preserve"> Aim, objectives and importance of camping</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Organization and types of camp</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Selection and layout of camp site</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Camping leadership Types and functions of recreation leaders Qualification, qualities and training and recreation leaders</w:t>
      </w:r>
      <w:r w:rsidR="00A66386">
        <w:rPr>
          <w:rFonts w:ascii="Times New Roman" w:hAnsi="Times New Roman" w:cs="Times New Roman"/>
          <w:sz w:val="24"/>
          <w:szCs w:val="24"/>
        </w:rPr>
        <w:t>.</w:t>
      </w:r>
    </w:p>
    <w:p w:rsidR="00CA46BA" w:rsidRPr="00951E14" w:rsidRDefault="00CA46BA">
      <w:pPr>
        <w:spacing w:after="0"/>
        <w:rPr>
          <w:rFonts w:ascii="Times New Roman" w:hAnsi="Times New Roman" w:cs="Times New Roman"/>
          <w:sz w:val="24"/>
          <w:szCs w:val="24"/>
        </w:rPr>
      </w:pPr>
    </w:p>
    <w:p w:rsidR="00A66386" w:rsidRDefault="000C6CC1" w:rsidP="009E2384">
      <w:pPr>
        <w:spacing w:after="0"/>
        <w:rPr>
          <w:rFonts w:ascii="Times New Roman" w:hAnsi="Times New Roman" w:cs="Times New Roman"/>
          <w:sz w:val="24"/>
          <w:szCs w:val="24"/>
        </w:rPr>
      </w:pPr>
      <w:r>
        <w:rPr>
          <w:rFonts w:ascii="Times New Roman" w:hAnsi="Times New Roman" w:cs="Times New Roman"/>
          <w:b/>
          <w:sz w:val="24"/>
          <w:szCs w:val="24"/>
        </w:rPr>
        <w:t>SUGGESTED READINGS</w:t>
      </w:r>
      <w:r w:rsidR="00A66386">
        <w:rPr>
          <w:rFonts w:ascii="Times New Roman" w:hAnsi="Times New Roman" w:cs="Times New Roman"/>
          <w:sz w:val="24"/>
          <w:szCs w:val="24"/>
        </w:rPr>
        <w:t>:</w:t>
      </w:r>
    </w:p>
    <w:p w:rsidR="00C36E1C" w:rsidRPr="00BF61F5" w:rsidRDefault="009E2384" w:rsidP="00C36E1C">
      <w:pPr>
        <w:spacing w:after="0"/>
        <w:ind w:left="420" w:hanging="420"/>
        <w:rPr>
          <w:rFonts w:ascii="Times New Roman" w:hAnsi="Times New Roman" w:cs="Times New Roman"/>
          <w:sz w:val="20"/>
          <w:szCs w:val="20"/>
        </w:rPr>
      </w:pPr>
      <w:r w:rsidRPr="00BF61F5">
        <w:rPr>
          <w:rFonts w:ascii="Times New Roman" w:hAnsi="Times New Roman" w:cs="Times New Roman"/>
          <w:sz w:val="20"/>
          <w:szCs w:val="20"/>
        </w:rPr>
        <w:t>Ness wed, M</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H</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and New Meyer E</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s</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Leisure and Recreation, New Yourk, Ronald Press</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Vannier Maryhalen, Methods and Material in Recreation leadership Philadelphia,W</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B</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Sounders company,1959 </w:t>
      </w:r>
    </w:p>
    <w:p w:rsidR="00C36E1C" w:rsidRPr="00BF61F5" w:rsidRDefault="009E2384" w:rsidP="00C36E1C">
      <w:pPr>
        <w:spacing w:after="0"/>
        <w:ind w:left="420" w:hanging="420"/>
        <w:rPr>
          <w:rFonts w:ascii="Times New Roman" w:hAnsi="Times New Roman" w:cs="Times New Roman"/>
          <w:sz w:val="20"/>
          <w:szCs w:val="20"/>
        </w:rPr>
      </w:pPr>
      <w:r w:rsidRPr="00BF61F5">
        <w:rPr>
          <w:rFonts w:ascii="Times New Roman" w:hAnsi="Times New Roman" w:cs="Times New Roman"/>
          <w:sz w:val="20"/>
          <w:szCs w:val="20"/>
        </w:rPr>
        <w:t>Planning Facilities for Health Physical Education and recreation, Chicago, the Athletic institute, 1936</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w:t>
      </w:r>
    </w:p>
    <w:p w:rsidR="00C36E1C" w:rsidRPr="00BF61F5" w:rsidRDefault="009E2384" w:rsidP="00C36E1C">
      <w:pPr>
        <w:spacing w:after="0"/>
        <w:ind w:left="420" w:hanging="420"/>
        <w:rPr>
          <w:rFonts w:ascii="Times New Roman" w:hAnsi="Times New Roman" w:cs="Times New Roman"/>
          <w:sz w:val="20"/>
          <w:szCs w:val="20"/>
        </w:rPr>
      </w:pPr>
      <w:r w:rsidRPr="00BF61F5">
        <w:rPr>
          <w:rFonts w:ascii="Times New Roman" w:hAnsi="Times New Roman" w:cs="Times New Roman"/>
          <w:sz w:val="20"/>
          <w:szCs w:val="20"/>
        </w:rPr>
        <w:t xml:space="preserve">Recreation areas : Their Design and equipments, New York : Ronal Press 1958, </w:t>
      </w:r>
    </w:p>
    <w:p w:rsidR="00C36E1C" w:rsidRPr="00BF61F5" w:rsidRDefault="009E2384" w:rsidP="00C36E1C">
      <w:pPr>
        <w:spacing w:after="0"/>
        <w:ind w:left="420" w:hanging="420"/>
        <w:rPr>
          <w:rFonts w:ascii="Times New Roman" w:hAnsi="Times New Roman" w:cs="Times New Roman"/>
          <w:sz w:val="20"/>
          <w:szCs w:val="20"/>
        </w:rPr>
      </w:pPr>
      <w:r w:rsidRPr="00BF61F5">
        <w:rPr>
          <w:rFonts w:ascii="Times New Roman" w:hAnsi="Times New Roman" w:cs="Times New Roman"/>
          <w:sz w:val="20"/>
          <w:szCs w:val="20"/>
        </w:rPr>
        <w:t>Kran, R</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G</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Recreation and the schools : New York : Mac melon company</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Shivers J</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S</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Principles and practices of recreational services, London : Mac Melon Company 1964</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w:t>
      </w:r>
    </w:p>
    <w:p w:rsidR="00C36E1C" w:rsidRPr="00BF61F5" w:rsidRDefault="009E2384" w:rsidP="00C36E1C">
      <w:pPr>
        <w:spacing w:after="0"/>
        <w:ind w:left="420" w:hanging="420"/>
        <w:rPr>
          <w:rFonts w:ascii="Times New Roman" w:hAnsi="Times New Roman" w:cs="Times New Roman"/>
          <w:sz w:val="20"/>
          <w:szCs w:val="20"/>
        </w:rPr>
      </w:pPr>
      <w:r w:rsidRPr="00BF61F5">
        <w:rPr>
          <w:rFonts w:ascii="Times New Roman" w:hAnsi="Times New Roman" w:cs="Times New Roman"/>
          <w:sz w:val="20"/>
          <w:szCs w:val="20"/>
        </w:rPr>
        <w:t>Kledienst V</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K</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&amp; Weston A the recreational sports programme prentice hall international Ic</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London 1978</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w:t>
      </w:r>
    </w:p>
    <w:p w:rsidR="00C36E1C" w:rsidRPr="00BF61F5" w:rsidRDefault="009E2384" w:rsidP="00C36E1C">
      <w:pPr>
        <w:spacing w:after="0"/>
        <w:ind w:left="420" w:hanging="420"/>
        <w:rPr>
          <w:rFonts w:ascii="Times New Roman" w:hAnsi="Times New Roman" w:cs="Times New Roman"/>
          <w:sz w:val="20"/>
          <w:szCs w:val="20"/>
        </w:rPr>
      </w:pPr>
      <w:r w:rsidRPr="00BF61F5">
        <w:rPr>
          <w:rFonts w:ascii="Times New Roman" w:hAnsi="Times New Roman" w:cs="Times New Roman"/>
          <w:sz w:val="20"/>
          <w:szCs w:val="20"/>
        </w:rPr>
        <w:t>Butler George introduction to community recreation (</w:t>
      </w:r>
      <w:r w:rsidR="00C36E1C" w:rsidRPr="00BF61F5">
        <w:rPr>
          <w:rFonts w:ascii="Times New Roman" w:hAnsi="Times New Roman" w:cs="Times New Roman"/>
          <w:sz w:val="20"/>
          <w:szCs w:val="20"/>
        </w:rPr>
        <w:t>Mc Gram Hill Book Company 1976)</w:t>
      </w:r>
    </w:p>
    <w:p w:rsidR="00CA46BA" w:rsidRPr="00BF61F5" w:rsidRDefault="009E2384" w:rsidP="00C36E1C">
      <w:pPr>
        <w:spacing w:after="0"/>
        <w:ind w:left="420" w:hanging="420"/>
        <w:rPr>
          <w:rFonts w:ascii="Times New Roman" w:hAnsi="Times New Roman" w:cs="Times New Roman"/>
          <w:sz w:val="20"/>
          <w:szCs w:val="20"/>
        </w:rPr>
      </w:pPr>
      <w:r w:rsidRPr="00BF61F5">
        <w:rPr>
          <w:rFonts w:ascii="Times New Roman" w:hAnsi="Times New Roman" w:cs="Times New Roman"/>
          <w:sz w:val="20"/>
          <w:szCs w:val="20"/>
        </w:rPr>
        <w:t>Dubey and Nayak Recreation Reston AP publishers, Jalandhar</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Marrow GS Therapuetic Recreation Reston Publishing company 1976</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Kelly JR Leisure Prentice Hall Inc</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Englwood Cliffs N</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J</w:t>
      </w:r>
      <w:r w:rsidR="00951E14" w:rsidRPr="00BF61F5">
        <w:rPr>
          <w:rFonts w:ascii="Times New Roman" w:hAnsi="Times New Roman" w:cs="Times New Roman"/>
          <w:sz w:val="20"/>
          <w:szCs w:val="20"/>
        </w:rPr>
        <w:t>,</w:t>
      </w:r>
      <w:r w:rsidRPr="00BF61F5">
        <w:rPr>
          <w:rFonts w:ascii="Times New Roman" w:hAnsi="Times New Roman" w:cs="Times New Roman"/>
          <w:sz w:val="20"/>
          <w:szCs w:val="20"/>
        </w:rPr>
        <w:t xml:space="preserve"> (1982)</w:t>
      </w:r>
      <w:r w:rsidR="00C36E1C" w:rsidRPr="00BF61F5">
        <w:rPr>
          <w:rFonts w:ascii="Times New Roman" w:hAnsi="Times New Roman" w:cs="Times New Roman"/>
          <w:sz w:val="20"/>
          <w:szCs w:val="20"/>
        </w:rPr>
        <w:t>.</w:t>
      </w:r>
    </w:p>
    <w:p w:rsidR="00CA46BA" w:rsidRPr="00951E14" w:rsidRDefault="00171981" w:rsidP="00CA46B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BPES-CT-203 </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FUNDAMENTAL</w:t>
      </w:r>
      <w:r w:rsidR="00344AE8">
        <w:rPr>
          <w:rFonts w:ascii="Times New Roman" w:hAnsi="Times New Roman" w:cs="Times New Roman"/>
          <w:b/>
          <w:bCs/>
          <w:color w:val="000000"/>
          <w:sz w:val="24"/>
          <w:szCs w:val="24"/>
        </w:rPr>
        <w:t>S</w:t>
      </w:r>
      <w:r w:rsidRPr="00951E14">
        <w:rPr>
          <w:rFonts w:ascii="Times New Roman" w:hAnsi="Times New Roman" w:cs="Times New Roman"/>
          <w:b/>
          <w:bCs/>
          <w:color w:val="000000"/>
          <w:sz w:val="24"/>
          <w:szCs w:val="24"/>
        </w:rPr>
        <w:t xml:space="preserve"> OF COMPUTER AND ITS USE IN PHYSICAL EDUCATION</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p>
    <w:p w:rsidR="00CA46BA" w:rsidRPr="00951E14" w:rsidRDefault="00CA46BA" w:rsidP="008766F3">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8766F3">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CA46BA" w:rsidRPr="00951E14" w:rsidRDefault="00CA46BA" w:rsidP="00CA46BA">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8766F3">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CA46BA" w:rsidRPr="00951E14" w:rsidRDefault="008766F3" w:rsidP="008766F3">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CA46BA" w:rsidRPr="00951E14">
        <w:rPr>
          <w:rFonts w:ascii="Times New Roman" w:hAnsi="Times New Roman" w:cs="Times New Roman"/>
          <w:spacing w:val="-3"/>
          <w:sz w:val="24"/>
          <w:szCs w:val="24"/>
        </w:rPr>
        <w:t>I</w:t>
      </w:r>
      <w:r w:rsidR="00CA46BA" w:rsidRPr="00951E14">
        <w:rPr>
          <w:rFonts w:ascii="Times New Roman" w:hAnsi="Times New Roman" w:cs="Times New Roman"/>
          <w:sz w:val="24"/>
          <w:szCs w:val="24"/>
        </w:rPr>
        <w:t>nt</w:t>
      </w:r>
      <w:r w:rsidR="00CA46BA" w:rsidRPr="00951E14">
        <w:rPr>
          <w:rFonts w:ascii="Times New Roman" w:hAnsi="Times New Roman" w:cs="Times New Roman"/>
          <w:spacing w:val="2"/>
          <w:sz w:val="24"/>
          <w:szCs w:val="24"/>
        </w:rPr>
        <w:t>e</w:t>
      </w:r>
      <w:r w:rsidR="00CA46BA" w:rsidRPr="00951E14">
        <w:rPr>
          <w:rFonts w:ascii="Times New Roman" w:hAnsi="Times New Roman" w:cs="Times New Roman"/>
          <w:sz w:val="24"/>
          <w:szCs w:val="24"/>
        </w:rPr>
        <w:t>rn</w:t>
      </w:r>
      <w:r w:rsidR="00CA46BA" w:rsidRPr="00951E14">
        <w:rPr>
          <w:rFonts w:ascii="Times New Roman" w:hAnsi="Times New Roman" w:cs="Times New Roman"/>
          <w:spacing w:val="-2"/>
          <w:sz w:val="24"/>
          <w:szCs w:val="24"/>
        </w:rPr>
        <w:t>a</w:t>
      </w:r>
      <w:r w:rsidR="00CA46BA" w:rsidRPr="00951E14">
        <w:rPr>
          <w:rFonts w:ascii="Times New Roman" w:hAnsi="Times New Roman" w:cs="Times New Roman"/>
          <w:sz w:val="24"/>
          <w:szCs w:val="24"/>
        </w:rPr>
        <w:t>l M</w:t>
      </w:r>
      <w:r w:rsidR="00CA46BA" w:rsidRPr="00951E14">
        <w:rPr>
          <w:rFonts w:ascii="Times New Roman" w:hAnsi="Times New Roman" w:cs="Times New Roman"/>
          <w:spacing w:val="2"/>
          <w:sz w:val="24"/>
          <w:szCs w:val="24"/>
        </w:rPr>
        <w:t>a</w:t>
      </w:r>
      <w:r w:rsidR="00CA46BA" w:rsidRPr="00951E14">
        <w:rPr>
          <w:rFonts w:ascii="Times New Roman" w:hAnsi="Times New Roman" w:cs="Times New Roman"/>
          <w:sz w:val="24"/>
          <w:szCs w:val="24"/>
        </w:rPr>
        <w:t>rks: 30</w:t>
      </w:r>
    </w:p>
    <w:p w:rsidR="00894F36" w:rsidRDefault="00894F36" w:rsidP="00894F36">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530960" w:rsidRDefault="00530960" w:rsidP="001D76DD">
      <w:pPr>
        <w:pStyle w:val="ListParagraph"/>
        <w:numPr>
          <w:ilvl w:val="0"/>
          <w:numId w:val="32"/>
        </w:numPr>
        <w:spacing w:after="0" w:line="240" w:lineRule="auto"/>
        <w:rPr>
          <w:rFonts w:ascii="Times New Roman" w:hAnsi="Times New Roman" w:cs="Times New Roman"/>
          <w:sz w:val="20"/>
          <w:szCs w:val="20"/>
        </w:rPr>
      </w:pPr>
      <w:r w:rsidRPr="00530960">
        <w:rPr>
          <w:rFonts w:ascii="Times New Roman" w:hAnsi="Times New Roman" w:cs="Times New Roman"/>
          <w:sz w:val="20"/>
          <w:szCs w:val="20"/>
        </w:rPr>
        <w:t>Learner will understand about the history and development of computers</w:t>
      </w:r>
      <w:r>
        <w:rPr>
          <w:rFonts w:ascii="Times New Roman" w:hAnsi="Times New Roman" w:cs="Times New Roman"/>
          <w:sz w:val="20"/>
          <w:szCs w:val="20"/>
        </w:rPr>
        <w:t>.</w:t>
      </w:r>
    </w:p>
    <w:p w:rsidR="00530960" w:rsidRDefault="00530960" w:rsidP="001D76DD">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Will learn how to use mouse and moving icons on the screen while working on Windows.</w:t>
      </w:r>
    </w:p>
    <w:p w:rsidR="00530960" w:rsidRDefault="00530960" w:rsidP="001D76DD">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Student will able to learn MS Office and Word Processor.</w:t>
      </w:r>
    </w:p>
    <w:p w:rsidR="00530960" w:rsidRPr="00530960" w:rsidRDefault="00530960" w:rsidP="001D76DD">
      <w:pPr>
        <w:pStyle w:val="ListParagraph"/>
        <w:numPr>
          <w:ilvl w:val="0"/>
          <w:numId w:val="32"/>
        </w:numPr>
        <w:spacing w:after="0" w:line="240" w:lineRule="auto"/>
        <w:rPr>
          <w:rFonts w:ascii="Times New Roman" w:hAnsi="Times New Roman" w:cs="Times New Roman"/>
          <w:sz w:val="20"/>
          <w:szCs w:val="20"/>
        </w:rPr>
      </w:pPr>
      <w:r>
        <w:rPr>
          <w:rFonts w:ascii="Times New Roman" w:hAnsi="Times New Roman" w:cs="Times New Roman"/>
          <w:sz w:val="20"/>
          <w:szCs w:val="20"/>
        </w:rPr>
        <w:t>Student will understand the usage of ICT in the field of Physical Education.</w:t>
      </w:r>
    </w:p>
    <w:p w:rsidR="00894F36" w:rsidRPr="00D2144B" w:rsidRDefault="00894F36" w:rsidP="009E2384">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9E2384" w:rsidRPr="00C36E1C" w:rsidRDefault="009E2384" w:rsidP="009E2384">
      <w:pPr>
        <w:spacing w:after="0"/>
        <w:rPr>
          <w:rFonts w:ascii="Times New Roman" w:hAnsi="Times New Roman" w:cs="Times New Roman"/>
          <w:b/>
          <w:sz w:val="24"/>
          <w:szCs w:val="24"/>
        </w:rPr>
      </w:pPr>
      <w:r w:rsidRPr="00C36E1C">
        <w:rPr>
          <w:rFonts w:ascii="Times New Roman" w:hAnsi="Times New Roman" w:cs="Times New Roman"/>
          <w:b/>
          <w:sz w:val="24"/>
          <w:szCs w:val="24"/>
        </w:rPr>
        <w:t xml:space="preserve">UNIT-I </w:t>
      </w:r>
    </w:p>
    <w:p w:rsidR="009E2384" w:rsidRPr="00951E14" w:rsidRDefault="009E2384" w:rsidP="009E2384">
      <w:pPr>
        <w:spacing w:after="0"/>
        <w:rPr>
          <w:rFonts w:ascii="Times New Roman" w:hAnsi="Times New Roman" w:cs="Times New Roman"/>
          <w:sz w:val="24"/>
          <w:szCs w:val="24"/>
        </w:rPr>
      </w:pPr>
      <w:r w:rsidRPr="00951E14">
        <w:rPr>
          <w:rFonts w:ascii="Times New Roman" w:hAnsi="Times New Roman" w:cs="Times New Roman"/>
          <w:sz w:val="24"/>
          <w:szCs w:val="24"/>
        </w:rPr>
        <w:t xml:space="preserve">Introduction to Computers Brief history of development of computers Generations of computers Types of components of a computer system </w:t>
      </w:r>
      <w:r w:rsidR="00BD647F" w:rsidRPr="00951E14">
        <w:rPr>
          <w:rFonts w:ascii="Times New Roman" w:hAnsi="Times New Roman" w:cs="Times New Roman"/>
          <w:sz w:val="24"/>
          <w:szCs w:val="24"/>
        </w:rPr>
        <w:t xml:space="preserve"> </w:t>
      </w:r>
      <w:r w:rsidRPr="00951E14">
        <w:rPr>
          <w:rFonts w:ascii="Times New Roman" w:hAnsi="Times New Roman" w:cs="Times New Roman"/>
          <w:sz w:val="24"/>
          <w:szCs w:val="24"/>
        </w:rPr>
        <w:t>Basic components of a computer system Memory RAM – ROM, and other types of memory</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Operating system Need of software, types of software Types of virus, virus detection and prevention Binary number system</w:t>
      </w:r>
      <w:r w:rsidR="002B3B9B">
        <w:rPr>
          <w:rFonts w:ascii="Times New Roman" w:hAnsi="Times New Roman" w:cs="Times New Roman"/>
          <w:sz w:val="24"/>
          <w:szCs w:val="24"/>
        </w:rPr>
        <w:t>.</w:t>
      </w:r>
      <w:r w:rsidRPr="00951E14">
        <w:rPr>
          <w:rFonts w:ascii="Times New Roman" w:hAnsi="Times New Roman" w:cs="Times New Roman"/>
          <w:sz w:val="24"/>
          <w:szCs w:val="24"/>
        </w:rPr>
        <w:t xml:space="preserve"> </w:t>
      </w:r>
    </w:p>
    <w:p w:rsidR="009E2384" w:rsidRPr="00C36E1C" w:rsidRDefault="009E2384" w:rsidP="009E2384">
      <w:pPr>
        <w:spacing w:after="0"/>
        <w:rPr>
          <w:rFonts w:ascii="Times New Roman" w:hAnsi="Times New Roman" w:cs="Times New Roman"/>
          <w:b/>
          <w:sz w:val="24"/>
          <w:szCs w:val="24"/>
        </w:rPr>
      </w:pPr>
      <w:r w:rsidRPr="00C36E1C">
        <w:rPr>
          <w:rFonts w:ascii="Times New Roman" w:hAnsi="Times New Roman" w:cs="Times New Roman"/>
          <w:b/>
          <w:sz w:val="24"/>
          <w:szCs w:val="24"/>
        </w:rPr>
        <w:t xml:space="preserve">UNIT-II </w:t>
      </w:r>
    </w:p>
    <w:p w:rsidR="00C36E1C" w:rsidRDefault="009E2384" w:rsidP="009E2384">
      <w:pPr>
        <w:spacing w:after="0"/>
        <w:rPr>
          <w:rFonts w:ascii="Times New Roman" w:hAnsi="Times New Roman" w:cs="Times New Roman"/>
          <w:b/>
          <w:sz w:val="24"/>
          <w:szCs w:val="24"/>
        </w:rPr>
      </w:pPr>
      <w:r w:rsidRPr="00951E14">
        <w:rPr>
          <w:rFonts w:ascii="Times New Roman" w:hAnsi="Times New Roman" w:cs="Times New Roman"/>
          <w:sz w:val="24"/>
          <w:szCs w:val="24"/>
        </w:rPr>
        <w:t>Introduction to Windows Using mouse and moving icons on the screen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My computer, recycle bin, status bar</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Start menu selection, running an application Window explorer to view files, folders and directories, creating and renaming of files and folders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Operating and closing of different windows, minimize, restore and maximize forms of windows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Basic components of a </w:t>
      </w:r>
      <w:r w:rsidR="000E29B5" w:rsidRPr="00951E14">
        <w:rPr>
          <w:rFonts w:ascii="Times New Roman" w:hAnsi="Times New Roman" w:cs="Times New Roman"/>
          <w:sz w:val="24"/>
          <w:szCs w:val="24"/>
        </w:rPr>
        <w:t>window:</w:t>
      </w:r>
      <w:r w:rsidRPr="00951E14">
        <w:rPr>
          <w:rFonts w:ascii="Times New Roman" w:hAnsi="Times New Roman" w:cs="Times New Roman"/>
          <w:sz w:val="24"/>
          <w:szCs w:val="24"/>
        </w:rPr>
        <w:t xml:space="preserve"> Desktop, frame, Title bar, menu bar, status bar, scroll bars, using right button of the mouse</w:t>
      </w:r>
      <w:r w:rsidR="00951E14">
        <w:rPr>
          <w:rFonts w:ascii="Times New Roman" w:hAnsi="Times New Roman" w:cs="Times New Roman"/>
          <w:sz w:val="24"/>
          <w:szCs w:val="24"/>
        </w:rPr>
        <w:t>,</w:t>
      </w:r>
      <w:r w:rsidR="00181F43">
        <w:rPr>
          <w:rFonts w:ascii="Times New Roman" w:hAnsi="Times New Roman" w:cs="Times New Roman"/>
          <w:sz w:val="24"/>
          <w:szCs w:val="24"/>
        </w:rPr>
        <w:t xml:space="preserve"> Creating shortcut.</w:t>
      </w:r>
      <w:r w:rsidRPr="00951E14">
        <w:rPr>
          <w:rFonts w:ascii="Times New Roman" w:hAnsi="Times New Roman" w:cs="Times New Roman"/>
          <w:sz w:val="24"/>
          <w:szCs w:val="24"/>
        </w:rPr>
        <w:t xml:space="preserve"> </w:t>
      </w:r>
      <w:r w:rsidRPr="00C36E1C">
        <w:rPr>
          <w:rFonts w:ascii="Times New Roman" w:hAnsi="Times New Roman" w:cs="Times New Roman"/>
          <w:b/>
          <w:sz w:val="24"/>
          <w:szCs w:val="24"/>
        </w:rPr>
        <w:t>UNIT-III</w:t>
      </w:r>
    </w:p>
    <w:p w:rsidR="009E2384" w:rsidRPr="00951E14" w:rsidRDefault="009E2384" w:rsidP="009E2384">
      <w:pPr>
        <w:spacing w:after="0"/>
        <w:rPr>
          <w:rFonts w:ascii="Times New Roman" w:hAnsi="Times New Roman" w:cs="Times New Roman"/>
          <w:sz w:val="24"/>
          <w:szCs w:val="24"/>
        </w:rPr>
      </w:pPr>
      <w:r w:rsidRPr="00951E14">
        <w:rPr>
          <w:rFonts w:ascii="Times New Roman" w:hAnsi="Times New Roman" w:cs="Times New Roman"/>
          <w:sz w:val="24"/>
          <w:szCs w:val="24"/>
        </w:rPr>
        <w:t>Introduction to Ms-office and word processor Types of word processor Creating and saving a documents, editing and formatting document including changing colour, size font, alignment of text</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Formatting paragraphs with line or paragraph spacing adding headers and footers, numbering pages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Using grammar and spell check utilities</w:t>
      </w:r>
      <w:r w:rsidR="002B3B9B">
        <w:rPr>
          <w:rFonts w:ascii="Times New Roman" w:hAnsi="Times New Roman" w:cs="Times New Roman"/>
          <w:sz w:val="24"/>
          <w:szCs w:val="24"/>
        </w:rPr>
        <w:t>.</w:t>
      </w:r>
    </w:p>
    <w:p w:rsidR="00C36E1C" w:rsidRDefault="009E2384" w:rsidP="009E2384">
      <w:pPr>
        <w:spacing w:after="0"/>
        <w:rPr>
          <w:rFonts w:ascii="Times New Roman" w:hAnsi="Times New Roman" w:cs="Times New Roman"/>
          <w:sz w:val="24"/>
          <w:szCs w:val="24"/>
        </w:rPr>
      </w:pPr>
      <w:r w:rsidRPr="00C36E1C">
        <w:rPr>
          <w:rFonts w:ascii="Times New Roman" w:hAnsi="Times New Roman" w:cs="Times New Roman"/>
          <w:b/>
          <w:sz w:val="24"/>
          <w:szCs w:val="24"/>
        </w:rPr>
        <w:t>UNIT-IV</w:t>
      </w:r>
      <w:r w:rsidRPr="00951E14">
        <w:rPr>
          <w:rFonts w:ascii="Times New Roman" w:hAnsi="Times New Roman" w:cs="Times New Roman"/>
          <w:sz w:val="24"/>
          <w:szCs w:val="24"/>
        </w:rPr>
        <w:t xml:space="preserve"> </w:t>
      </w:r>
    </w:p>
    <w:p w:rsidR="00D2144B" w:rsidRDefault="009E2384" w:rsidP="009E2384">
      <w:pPr>
        <w:spacing w:after="0"/>
        <w:rPr>
          <w:rFonts w:ascii="Times New Roman" w:hAnsi="Times New Roman" w:cs="Times New Roman"/>
          <w:sz w:val="24"/>
          <w:szCs w:val="24"/>
        </w:rPr>
      </w:pPr>
      <w:r w:rsidRPr="00951E14">
        <w:rPr>
          <w:rFonts w:ascii="Times New Roman" w:hAnsi="Times New Roman" w:cs="Times New Roman"/>
          <w:sz w:val="24"/>
          <w:szCs w:val="24"/>
        </w:rPr>
        <w:t>Introduction to information and communication technology Concept, importance, meaning and nature of information and communication technology</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Need of information and communication technology in physical education Scope of ICT in education and physical </w:t>
      </w:r>
      <w:r w:rsidR="00530960">
        <w:rPr>
          <w:rFonts w:ascii="Times New Roman" w:hAnsi="Times New Roman" w:cs="Times New Roman"/>
          <w:sz w:val="24"/>
          <w:szCs w:val="24"/>
        </w:rPr>
        <w:t>education.</w:t>
      </w:r>
    </w:p>
    <w:p w:rsidR="00530960" w:rsidRPr="00951E14" w:rsidRDefault="00530960" w:rsidP="009E2384">
      <w:pPr>
        <w:spacing w:after="0"/>
        <w:rPr>
          <w:rFonts w:ascii="Times New Roman" w:hAnsi="Times New Roman" w:cs="Times New Roman"/>
          <w:sz w:val="24"/>
          <w:szCs w:val="24"/>
        </w:rPr>
      </w:pPr>
    </w:p>
    <w:p w:rsidR="002B3B9B" w:rsidRPr="00D2144B" w:rsidRDefault="000C6CC1" w:rsidP="009E2384">
      <w:pPr>
        <w:spacing w:after="0"/>
        <w:rPr>
          <w:rFonts w:ascii="Times New Roman" w:hAnsi="Times New Roman" w:cs="Times New Roman"/>
          <w:b/>
          <w:sz w:val="24"/>
          <w:szCs w:val="24"/>
        </w:rPr>
      </w:pPr>
      <w:r w:rsidRPr="00D2144B">
        <w:rPr>
          <w:rFonts w:ascii="Times New Roman" w:hAnsi="Times New Roman" w:cs="Times New Roman"/>
          <w:b/>
          <w:sz w:val="24"/>
          <w:szCs w:val="24"/>
        </w:rPr>
        <w:t xml:space="preserve">SUGGESTED </w:t>
      </w:r>
      <w:r w:rsidR="00D2144B" w:rsidRPr="00D2144B">
        <w:rPr>
          <w:rFonts w:ascii="Times New Roman" w:hAnsi="Times New Roman" w:cs="Times New Roman"/>
          <w:b/>
          <w:sz w:val="24"/>
          <w:szCs w:val="24"/>
        </w:rPr>
        <w:t>READINGS:</w:t>
      </w:r>
      <w:r w:rsidR="009E2384" w:rsidRPr="00D2144B">
        <w:rPr>
          <w:rFonts w:ascii="Times New Roman" w:hAnsi="Times New Roman" w:cs="Times New Roman"/>
          <w:b/>
          <w:sz w:val="24"/>
          <w:szCs w:val="24"/>
        </w:rPr>
        <w:t xml:space="preserve"> </w:t>
      </w:r>
    </w:p>
    <w:p w:rsidR="002B3B9B" w:rsidRPr="00D2144B" w:rsidRDefault="009E2384" w:rsidP="002B3B9B">
      <w:pPr>
        <w:spacing w:after="0"/>
        <w:ind w:left="420" w:hanging="420"/>
        <w:rPr>
          <w:rFonts w:ascii="Times New Roman" w:hAnsi="Times New Roman" w:cs="Times New Roman"/>
          <w:sz w:val="20"/>
          <w:szCs w:val="20"/>
        </w:rPr>
      </w:pPr>
      <w:r w:rsidRPr="00D2144B">
        <w:rPr>
          <w:rFonts w:ascii="Times New Roman" w:hAnsi="Times New Roman" w:cs="Times New Roman"/>
          <w:sz w:val="20"/>
          <w:szCs w:val="20"/>
        </w:rPr>
        <w:t>ITL Education solution ltd</w:t>
      </w:r>
      <w:r w:rsidR="00951E14" w:rsidRPr="00D2144B">
        <w:rPr>
          <w:rFonts w:ascii="Times New Roman" w:hAnsi="Times New Roman" w:cs="Times New Roman"/>
          <w:sz w:val="20"/>
          <w:szCs w:val="20"/>
        </w:rPr>
        <w:t>,</w:t>
      </w:r>
      <w:r w:rsidRPr="00D2144B">
        <w:rPr>
          <w:rFonts w:ascii="Times New Roman" w:hAnsi="Times New Roman" w:cs="Times New Roman"/>
          <w:sz w:val="20"/>
          <w:szCs w:val="20"/>
        </w:rPr>
        <w:t xml:space="preserve"> Introduction to information technology research and development wing-2006</w:t>
      </w:r>
      <w:r w:rsidR="00951E14" w:rsidRPr="00D2144B">
        <w:rPr>
          <w:rFonts w:ascii="Times New Roman" w:hAnsi="Times New Roman" w:cs="Times New Roman"/>
          <w:sz w:val="20"/>
          <w:szCs w:val="20"/>
        </w:rPr>
        <w:t>,</w:t>
      </w:r>
      <w:r w:rsidR="002B3B9B" w:rsidRPr="00D2144B">
        <w:rPr>
          <w:rFonts w:ascii="Times New Roman" w:hAnsi="Times New Roman" w:cs="Times New Roman"/>
          <w:sz w:val="20"/>
          <w:szCs w:val="20"/>
        </w:rPr>
        <w:t xml:space="preserve"> </w:t>
      </w:r>
    </w:p>
    <w:p w:rsidR="002B3B9B" w:rsidRPr="00D2144B" w:rsidRDefault="009E2384" w:rsidP="002B3B9B">
      <w:pPr>
        <w:spacing w:after="0"/>
        <w:ind w:left="420" w:hanging="420"/>
        <w:rPr>
          <w:rFonts w:ascii="Times New Roman" w:hAnsi="Times New Roman" w:cs="Times New Roman"/>
          <w:sz w:val="20"/>
          <w:szCs w:val="20"/>
        </w:rPr>
      </w:pPr>
      <w:r w:rsidRPr="00D2144B">
        <w:rPr>
          <w:rFonts w:ascii="Times New Roman" w:hAnsi="Times New Roman" w:cs="Times New Roman"/>
          <w:sz w:val="20"/>
          <w:szCs w:val="20"/>
        </w:rPr>
        <w:t>Simmons lan, computer dictionary BPB publications-2005</w:t>
      </w:r>
      <w:r w:rsidR="00951E14" w:rsidRPr="00D2144B">
        <w:rPr>
          <w:rFonts w:ascii="Times New Roman" w:hAnsi="Times New Roman" w:cs="Times New Roman"/>
          <w:sz w:val="20"/>
          <w:szCs w:val="20"/>
        </w:rPr>
        <w:t>,</w:t>
      </w:r>
      <w:r w:rsidR="002B3B9B" w:rsidRPr="00D2144B">
        <w:rPr>
          <w:rFonts w:ascii="Times New Roman" w:hAnsi="Times New Roman" w:cs="Times New Roman"/>
          <w:sz w:val="20"/>
          <w:szCs w:val="20"/>
        </w:rPr>
        <w:t xml:space="preserve"> </w:t>
      </w:r>
    </w:p>
    <w:p w:rsidR="002B3B9B" w:rsidRPr="00D2144B" w:rsidRDefault="009E2384" w:rsidP="002B3B9B">
      <w:pPr>
        <w:spacing w:after="0"/>
        <w:ind w:left="420" w:hanging="420"/>
        <w:rPr>
          <w:rFonts w:ascii="Times New Roman" w:hAnsi="Times New Roman" w:cs="Times New Roman"/>
          <w:sz w:val="20"/>
          <w:szCs w:val="20"/>
        </w:rPr>
      </w:pPr>
      <w:r w:rsidRPr="00D2144B">
        <w:rPr>
          <w:rFonts w:ascii="Times New Roman" w:hAnsi="Times New Roman" w:cs="Times New Roman"/>
          <w:sz w:val="20"/>
          <w:szCs w:val="20"/>
        </w:rPr>
        <w:t>Pradeep K</w:t>
      </w:r>
      <w:r w:rsidR="00951E14" w:rsidRPr="00D2144B">
        <w:rPr>
          <w:rFonts w:ascii="Times New Roman" w:hAnsi="Times New Roman" w:cs="Times New Roman"/>
          <w:sz w:val="20"/>
          <w:szCs w:val="20"/>
        </w:rPr>
        <w:t>,</w:t>
      </w:r>
      <w:r w:rsidRPr="00D2144B">
        <w:rPr>
          <w:rFonts w:ascii="Times New Roman" w:hAnsi="Times New Roman" w:cs="Times New Roman"/>
          <w:sz w:val="20"/>
          <w:szCs w:val="20"/>
        </w:rPr>
        <w:t xml:space="preserve"> Sinha and Prit; Sinha foundations computing BFB publications-2006</w:t>
      </w:r>
      <w:r w:rsidR="00951E14" w:rsidRPr="00D2144B">
        <w:rPr>
          <w:rFonts w:ascii="Times New Roman" w:hAnsi="Times New Roman" w:cs="Times New Roman"/>
          <w:sz w:val="20"/>
          <w:szCs w:val="20"/>
        </w:rPr>
        <w:t>,</w:t>
      </w:r>
      <w:r w:rsidR="002B3B9B" w:rsidRPr="00D2144B">
        <w:rPr>
          <w:rFonts w:ascii="Times New Roman" w:hAnsi="Times New Roman" w:cs="Times New Roman"/>
          <w:sz w:val="20"/>
          <w:szCs w:val="20"/>
        </w:rPr>
        <w:t xml:space="preserve"> </w:t>
      </w:r>
    </w:p>
    <w:p w:rsidR="002B3B9B" w:rsidRPr="00D2144B" w:rsidRDefault="009E2384" w:rsidP="002B3B9B">
      <w:pPr>
        <w:spacing w:after="0"/>
        <w:ind w:left="420" w:hanging="420"/>
        <w:rPr>
          <w:rFonts w:ascii="Times New Roman" w:hAnsi="Times New Roman" w:cs="Times New Roman"/>
          <w:sz w:val="20"/>
          <w:szCs w:val="20"/>
        </w:rPr>
      </w:pPr>
      <w:r w:rsidRPr="00D2144B">
        <w:rPr>
          <w:rFonts w:ascii="Times New Roman" w:hAnsi="Times New Roman" w:cs="Times New Roman"/>
          <w:sz w:val="20"/>
          <w:szCs w:val="20"/>
        </w:rPr>
        <w:t>Douglas E</w:t>
      </w:r>
      <w:r w:rsidR="00951E14" w:rsidRPr="00D2144B">
        <w:rPr>
          <w:rFonts w:ascii="Times New Roman" w:hAnsi="Times New Roman" w:cs="Times New Roman"/>
          <w:sz w:val="20"/>
          <w:szCs w:val="20"/>
        </w:rPr>
        <w:t>,</w:t>
      </w:r>
      <w:r w:rsidRPr="00D2144B">
        <w:rPr>
          <w:rFonts w:ascii="Times New Roman" w:hAnsi="Times New Roman" w:cs="Times New Roman"/>
          <w:sz w:val="20"/>
          <w:szCs w:val="20"/>
        </w:rPr>
        <w:t xml:space="preserve"> Comer, The internet Book, Purduce University, West Lafayette in 2005</w:t>
      </w:r>
      <w:r w:rsidR="00951E14" w:rsidRPr="00D2144B">
        <w:rPr>
          <w:rFonts w:ascii="Times New Roman" w:hAnsi="Times New Roman" w:cs="Times New Roman"/>
          <w:sz w:val="20"/>
          <w:szCs w:val="20"/>
        </w:rPr>
        <w:t>,</w:t>
      </w:r>
      <w:r w:rsidR="002B3B9B" w:rsidRPr="00D2144B">
        <w:rPr>
          <w:rFonts w:ascii="Times New Roman" w:hAnsi="Times New Roman" w:cs="Times New Roman"/>
          <w:sz w:val="20"/>
          <w:szCs w:val="20"/>
        </w:rPr>
        <w:t xml:space="preserve"> </w:t>
      </w:r>
    </w:p>
    <w:p w:rsidR="002B3B9B" w:rsidRPr="00D2144B" w:rsidRDefault="009E2384" w:rsidP="002B3B9B">
      <w:pPr>
        <w:spacing w:after="0"/>
        <w:ind w:left="420" w:hanging="420"/>
        <w:rPr>
          <w:rFonts w:ascii="Times New Roman" w:hAnsi="Times New Roman" w:cs="Times New Roman"/>
          <w:sz w:val="20"/>
          <w:szCs w:val="20"/>
        </w:rPr>
      </w:pPr>
      <w:r w:rsidRPr="00D2144B">
        <w:rPr>
          <w:rFonts w:ascii="Times New Roman" w:hAnsi="Times New Roman" w:cs="Times New Roman"/>
          <w:sz w:val="20"/>
          <w:szCs w:val="20"/>
        </w:rPr>
        <w:t>V</w:t>
      </w:r>
      <w:r w:rsidR="00951E14" w:rsidRPr="00D2144B">
        <w:rPr>
          <w:rFonts w:ascii="Times New Roman" w:hAnsi="Times New Roman" w:cs="Times New Roman"/>
          <w:sz w:val="20"/>
          <w:szCs w:val="20"/>
        </w:rPr>
        <w:t>,</w:t>
      </w:r>
      <w:r w:rsidRPr="00D2144B">
        <w:rPr>
          <w:rFonts w:ascii="Times New Roman" w:hAnsi="Times New Roman" w:cs="Times New Roman"/>
          <w:sz w:val="20"/>
          <w:szCs w:val="20"/>
        </w:rPr>
        <w:t xml:space="preserve"> Rajarman, fundamentals of computers, prentice hall of India, New Delhi-2000</w:t>
      </w:r>
      <w:r w:rsidR="00951E14" w:rsidRPr="00D2144B">
        <w:rPr>
          <w:rFonts w:ascii="Times New Roman" w:hAnsi="Times New Roman" w:cs="Times New Roman"/>
          <w:sz w:val="20"/>
          <w:szCs w:val="20"/>
        </w:rPr>
        <w:t>,</w:t>
      </w:r>
      <w:r w:rsidR="002B3B9B" w:rsidRPr="00D2144B">
        <w:rPr>
          <w:rFonts w:ascii="Times New Roman" w:hAnsi="Times New Roman" w:cs="Times New Roman"/>
          <w:sz w:val="20"/>
          <w:szCs w:val="20"/>
        </w:rPr>
        <w:t xml:space="preserve"> </w:t>
      </w:r>
    </w:p>
    <w:p w:rsidR="00CA46BA" w:rsidRPr="000E29B5" w:rsidRDefault="009E2384" w:rsidP="000E29B5">
      <w:pPr>
        <w:spacing w:after="0"/>
        <w:ind w:left="420" w:hanging="420"/>
        <w:rPr>
          <w:rFonts w:ascii="Times New Roman" w:hAnsi="Times New Roman" w:cs="Times New Roman"/>
          <w:sz w:val="20"/>
          <w:szCs w:val="20"/>
        </w:rPr>
      </w:pPr>
      <w:r w:rsidRPr="00D2144B">
        <w:rPr>
          <w:rFonts w:ascii="Times New Roman" w:hAnsi="Times New Roman" w:cs="Times New Roman"/>
          <w:sz w:val="20"/>
          <w:szCs w:val="20"/>
        </w:rPr>
        <w:t>B</w:t>
      </w:r>
      <w:r w:rsidR="00951E14" w:rsidRPr="00D2144B">
        <w:rPr>
          <w:rFonts w:ascii="Times New Roman" w:hAnsi="Times New Roman" w:cs="Times New Roman"/>
          <w:sz w:val="20"/>
          <w:szCs w:val="20"/>
        </w:rPr>
        <w:t>,</w:t>
      </w:r>
      <w:r w:rsidRPr="00D2144B">
        <w:rPr>
          <w:rFonts w:ascii="Times New Roman" w:hAnsi="Times New Roman" w:cs="Times New Roman"/>
          <w:sz w:val="20"/>
          <w:szCs w:val="20"/>
        </w:rPr>
        <w:t xml:space="preserve"> Ram, Computer fundamentals, New age international publishers 2006</w:t>
      </w:r>
      <w:r w:rsidR="00951E14" w:rsidRPr="00D2144B">
        <w:rPr>
          <w:rFonts w:ascii="Times New Roman" w:hAnsi="Times New Roman" w:cs="Times New Roman"/>
          <w:sz w:val="20"/>
          <w:szCs w:val="20"/>
        </w:rPr>
        <w:t>,</w:t>
      </w:r>
    </w:p>
    <w:p w:rsidR="00CA46BA" w:rsidRPr="00951E14" w:rsidRDefault="00171981" w:rsidP="00CA46B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BPES-EC-204 </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SPORTS MEDICINE</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p>
    <w:p w:rsidR="00CA46BA" w:rsidRPr="00951E14" w:rsidRDefault="00CA46BA" w:rsidP="00476E37">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476E37">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76E37">
        <w:rPr>
          <w:rFonts w:ascii="Times New Roman" w:hAnsi="Times New Roman" w:cs="Times New Roman"/>
          <w:sz w:val="24"/>
          <w:szCs w:val="24"/>
        </w:rPr>
        <w:t>50</w:t>
      </w:r>
    </w:p>
    <w:p w:rsidR="00CA46BA" w:rsidRPr="00951E14" w:rsidRDefault="00CA46BA" w:rsidP="00CA46BA">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476E37">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476E37">
        <w:rPr>
          <w:rFonts w:ascii="Times New Roman" w:hAnsi="Times New Roman" w:cs="Times New Roman"/>
          <w:sz w:val="24"/>
          <w:szCs w:val="24"/>
        </w:rPr>
        <w:t>ks: 35</w:t>
      </w:r>
    </w:p>
    <w:p w:rsidR="00CA46BA" w:rsidRPr="00951E14" w:rsidRDefault="00476E37" w:rsidP="00476E37">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CA46BA" w:rsidRPr="00951E14">
        <w:rPr>
          <w:rFonts w:ascii="Times New Roman" w:hAnsi="Times New Roman" w:cs="Times New Roman"/>
          <w:spacing w:val="-3"/>
          <w:sz w:val="24"/>
          <w:szCs w:val="24"/>
        </w:rPr>
        <w:t>I</w:t>
      </w:r>
      <w:r w:rsidR="00CA46BA" w:rsidRPr="00951E14">
        <w:rPr>
          <w:rFonts w:ascii="Times New Roman" w:hAnsi="Times New Roman" w:cs="Times New Roman"/>
          <w:sz w:val="24"/>
          <w:szCs w:val="24"/>
        </w:rPr>
        <w:t>nt</w:t>
      </w:r>
      <w:r w:rsidR="00CA46BA" w:rsidRPr="00951E14">
        <w:rPr>
          <w:rFonts w:ascii="Times New Roman" w:hAnsi="Times New Roman" w:cs="Times New Roman"/>
          <w:spacing w:val="2"/>
          <w:sz w:val="24"/>
          <w:szCs w:val="24"/>
        </w:rPr>
        <w:t>e</w:t>
      </w:r>
      <w:r w:rsidR="00CA46BA" w:rsidRPr="00951E14">
        <w:rPr>
          <w:rFonts w:ascii="Times New Roman" w:hAnsi="Times New Roman" w:cs="Times New Roman"/>
          <w:sz w:val="24"/>
          <w:szCs w:val="24"/>
        </w:rPr>
        <w:t>rn</w:t>
      </w:r>
      <w:r w:rsidR="00CA46BA" w:rsidRPr="00951E14">
        <w:rPr>
          <w:rFonts w:ascii="Times New Roman" w:hAnsi="Times New Roman" w:cs="Times New Roman"/>
          <w:spacing w:val="-2"/>
          <w:sz w:val="24"/>
          <w:szCs w:val="24"/>
        </w:rPr>
        <w:t>a</w:t>
      </w:r>
      <w:r w:rsidR="00CA46BA" w:rsidRPr="00951E14">
        <w:rPr>
          <w:rFonts w:ascii="Times New Roman" w:hAnsi="Times New Roman" w:cs="Times New Roman"/>
          <w:sz w:val="24"/>
          <w:szCs w:val="24"/>
        </w:rPr>
        <w:t>l M</w:t>
      </w:r>
      <w:r w:rsidR="00CA46BA" w:rsidRPr="00951E14">
        <w:rPr>
          <w:rFonts w:ascii="Times New Roman" w:hAnsi="Times New Roman" w:cs="Times New Roman"/>
          <w:spacing w:val="2"/>
          <w:sz w:val="24"/>
          <w:szCs w:val="24"/>
        </w:rPr>
        <w:t>a</w:t>
      </w:r>
      <w:r>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8E205D" w:rsidRPr="008E205D" w:rsidRDefault="008E205D" w:rsidP="001D76DD">
      <w:pPr>
        <w:numPr>
          <w:ilvl w:val="0"/>
          <w:numId w:val="33"/>
        </w:numPr>
        <w:spacing w:before="100" w:beforeAutospacing="1" w:after="100" w:afterAutospacing="1" w:line="240" w:lineRule="auto"/>
        <w:rPr>
          <w:rFonts w:ascii="Times New Roman" w:eastAsia="Times New Roman" w:hAnsi="Times New Roman" w:cs="Times New Roman"/>
          <w:sz w:val="20"/>
          <w:szCs w:val="20"/>
          <w:lang w:val="en-IN" w:eastAsia="en-IN"/>
        </w:rPr>
      </w:pPr>
      <w:r w:rsidRPr="008E205D">
        <w:rPr>
          <w:rFonts w:ascii="Times New Roman" w:eastAsia="Times New Roman" w:hAnsi="Times New Roman" w:cs="Times New Roman"/>
          <w:sz w:val="20"/>
          <w:szCs w:val="20"/>
          <w:lang w:val="en-IN" w:eastAsia="en-IN"/>
        </w:rPr>
        <w:t xml:space="preserve">To analyze, synthesize, and think critically to solve problems as they relate to the field of athletic training. </w:t>
      </w:r>
    </w:p>
    <w:p w:rsidR="008E205D" w:rsidRPr="008E205D" w:rsidRDefault="008E205D" w:rsidP="001D76DD">
      <w:pPr>
        <w:numPr>
          <w:ilvl w:val="0"/>
          <w:numId w:val="33"/>
        </w:numPr>
        <w:spacing w:before="100" w:beforeAutospacing="1" w:after="100" w:afterAutospacing="1" w:line="240" w:lineRule="auto"/>
        <w:rPr>
          <w:rFonts w:ascii="Times New Roman" w:eastAsia="Times New Roman" w:hAnsi="Times New Roman" w:cs="Times New Roman"/>
          <w:sz w:val="20"/>
          <w:szCs w:val="20"/>
          <w:lang w:val="en-IN" w:eastAsia="en-IN"/>
        </w:rPr>
      </w:pPr>
      <w:r w:rsidRPr="008E205D">
        <w:rPr>
          <w:rFonts w:ascii="Times New Roman" w:eastAsia="Times New Roman" w:hAnsi="Times New Roman" w:cs="Times New Roman"/>
          <w:sz w:val="20"/>
          <w:szCs w:val="20"/>
          <w:lang w:val="en-IN" w:eastAsia="en-IN"/>
        </w:rPr>
        <w:t>To communicate and use information appropriately in the clinical setting with patients.</w:t>
      </w:r>
    </w:p>
    <w:p w:rsidR="008E205D" w:rsidRPr="008E205D" w:rsidRDefault="008E205D" w:rsidP="001D76DD">
      <w:pPr>
        <w:numPr>
          <w:ilvl w:val="0"/>
          <w:numId w:val="33"/>
        </w:numPr>
        <w:spacing w:before="100" w:beforeAutospacing="1" w:after="100" w:afterAutospacing="1" w:line="240" w:lineRule="auto"/>
        <w:rPr>
          <w:rFonts w:ascii="Times New Roman" w:eastAsia="Times New Roman" w:hAnsi="Times New Roman" w:cs="Times New Roman"/>
          <w:sz w:val="20"/>
          <w:szCs w:val="20"/>
          <w:lang w:val="en-IN" w:eastAsia="en-IN"/>
        </w:rPr>
      </w:pPr>
      <w:r w:rsidRPr="008E205D">
        <w:rPr>
          <w:rFonts w:ascii="Times New Roman" w:eastAsia="Times New Roman" w:hAnsi="Times New Roman" w:cs="Times New Roman"/>
          <w:sz w:val="20"/>
          <w:szCs w:val="20"/>
          <w:lang w:val="en-IN" w:eastAsia="en-IN"/>
        </w:rPr>
        <w:t xml:space="preserve">To collaborate with a variety of healthcare providers to help in the decision making process for patient care. </w:t>
      </w:r>
    </w:p>
    <w:p w:rsidR="00D2144B" w:rsidRPr="008E205D" w:rsidRDefault="008E205D" w:rsidP="001D76DD">
      <w:pPr>
        <w:numPr>
          <w:ilvl w:val="0"/>
          <w:numId w:val="33"/>
        </w:numPr>
        <w:spacing w:before="100" w:beforeAutospacing="1" w:after="100" w:afterAutospacing="1" w:line="240" w:lineRule="auto"/>
        <w:rPr>
          <w:rFonts w:ascii="Times New Roman" w:eastAsia="Times New Roman" w:hAnsi="Times New Roman" w:cs="Times New Roman"/>
          <w:sz w:val="20"/>
          <w:szCs w:val="20"/>
          <w:lang w:val="en-IN" w:eastAsia="en-IN"/>
        </w:rPr>
      </w:pPr>
      <w:r w:rsidRPr="008E205D">
        <w:rPr>
          <w:rFonts w:ascii="Times New Roman" w:eastAsia="Times New Roman" w:hAnsi="Times New Roman" w:cs="Times New Roman"/>
          <w:sz w:val="20"/>
          <w:szCs w:val="20"/>
          <w:lang w:val="en-IN" w:eastAsia="en-IN"/>
        </w:rPr>
        <w:t>To prepare students to practice effectively as healthcare providers.</w:t>
      </w:r>
    </w:p>
    <w:p w:rsidR="00D2144B" w:rsidRPr="008E205D" w:rsidRDefault="00D2144B" w:rsidP="008E205D">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6E0C41" w:rsidRDefault="006E0C41" w:rsidP="00BD647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UNIT I</w:t>
      </w:r>
    </w:p>
    <w:p w:rsidR="00BD647F" w:rsidRPr="00951E14" w:rsidRDefault="00BD647F" w:rsidP="006E0C41">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951E14">
        <w:rPr>
          <w:rFonts w:ascii="Times New Roman" w:hAnsi="Times New Roman" w:cs="Times New Roman"/>
          <w:color w:val="000000"/>
          <w:sz w:val="24"/>
          <w:szCs w:val="24"/>
        </w:rPr>
        <w:t>Sports medicine: meaning, definition, aims, objectives, modern concepts and importance, athletes care and rehabilitation: contribution of physical education teachers and coaches, need and importance of the study of sports injuries in the field of physical education</w:t>
      </w:r>
      <w:r w:rsidR="00951E14">
        <w:rPr>
          <w:rFonts w:ascii="Times New Roman" w:hAnsi="Times New Roman" w:cs="Times New Roman"/>
          <w:color w:val="000000"/>
          <w:sz w:val="24"/>
          <w:szCs w:val="24"/>
        </w:rPr>
        <w:t>,</w:t>
      </w:r>
      <w:r w:rsidRPr="00951E14">
        <w:rPr>
          <w:rFonts w:ascii="Times New Roman" w:hAnsi="Times New Roman" w:cs="Times New Roman"/>
          <w:color w:val="000000"/>
          <w:sz w:val="24"/>
          <w:szCs w:val="24"/>
        </w:rPr>
        <w:t xml:space="preserve"> </w:t>
      </w:r>
    </w:p>
    <w:p w:rsidR="00BD647F" w:rsidRPr="00951E14" w:rsidRDefault="00BD647F" w:rsidP="00BD647F">
      <w:pPr>
        <w:autoSpaceDE w:val="0"/>
        <w:autoSpaceDN w:val="0"/>
        <w:adjustRightInd w:val="0"/>
        <w:spacing w:after="0" w:line="240" w:lineRule="auto"/>
        <w:rPr>
          <w:rFonts w:ascii="Times New Roman" w:hAnsi="Times New Roman" w:cs="Times New Roman"/>
          <w:color w:val="000000"/>
          <w:sz w:val="24"/>
          <w:szCs w:val="24"/>
        </w:rPr>
      </w:pPr>
    </w:p>
    <w:p w:rsidR="00BD647F" w:rsidRPr="00951E14" w:rsidRDefault="006E0C41" w:rsidP="00BD647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UNIT II</w:t>
      </w:r>
    </w:p>
    <w:p w:rsidR="00BD647F" w:rsidRPr="00951E14" w:rsidRDefault="00BD647F" w:rsidP="006E0C41">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951E14">
        <w:rPr>
          <w:rFonts w:ascii="Times New Roman" w:hAnsi="Times New Roman" w:cs="Times New Roman"/>
          <w:color w:val="000000"/>
          <w:sz w:val="24"/>
          <w:szCs w:val="24"/>
        </w:rPr>
        <w:t>Definition – guiding principles of physiotherapy, importance of physiotherapy,</w:t>
      </w:r>
    </w:p>
    <w:p w:rsidR="00BD647F" w:rsidRPr="00951E14" w:rsidRDefault="00BD647F" w:rsidP="006E0C41">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951E14">
        <w:rPr>
          <w:rFonts w:ascii="Times New Roman" w:hAnsi="Times New Roman" w:cs="Times New Roman"/>
          <w:color w:val="000000"/>
          <w:sz w:val="24"/>
          <w:szCs w:val="24"/>
        </w:rPr>
        <w:t>Introduction and demonstration of treatments - electrotherapy – infrared rays – ultraviolet rays –short wave diathermy – ultrasonic rays</w:t>
      </w:r>
      <w:r w:rsidR="00951E14">
        <w:rPr>
          <w:rFonts w:ascii="Times New Roman" w:hAnsi="Times New Roman" w:cs="Times New Roman"/>
          <w:color w:val="000000"/>
          <w:sz w:val="24"/>
          <w:szCs w:val="24"/>
        </w:rPr>
        <w:t>,</w:t>
      </w:r>
    </w:p>
    <w:p w:rsidR="00BD647F" w:rsidRPr="00951E14" w:rsidRDefault="00BD647F" w:rsidP="00BD647F">
      <w:pPr>
        <w:autoSpaceDE w:val="0"/>
        <w:autoSpaceDN w:val="0"/>
        <w:adjustRightInd w:val="0"/>
        <w:spacing w:after="0" w:line="240" w:lineRule="auto"/>
        <w:rPr>
          <w:rFonts w:ascii="Times New Roman" w:hAnsi="Times New Roman" w:cs="Times New Roman"/>
          <w:color w:val="000000"/>
          <w:sz w:val="24"/>
          <w:szCs w:val="24"/>
        </w:rPr>
      </w:pPr>
    </w:p>
    <w:p w:rsidR="00BD647F" w:rsidRPr="00951E14" w:rsidRDefault="00BD647F" w:rsidP="00BD647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UNIT III</w:t>
      </w:r>
    </w:p>
    <w:p w:rsidR="00BD647F" w:rsidRPr="00951E14" w:rsidRDefault="00BD647F" w:rsidP="006E0C41">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951E14">
        <w:rPr>
          <w:rFonts w:ascii="Times New Roman" w:hAnsi="Times New Roman" w:cs="Times New Roman"/>
          <w:color w:val="000000"/>
          <w:sz w:val="24"/>
          <w:szCs w:val="24"/>
        </w:rPr>
        <w:t>Introduction and demonstration of treatments of cry therapy, thermo therapy, contrast bath, whirlpool bath – steam bath – sauna bath – hot water fomentation – massage: history of massage – classification of manipulation (swedish system) physiological effect of massage</w:t>
      </w:r>
      <w:r w:rsidR="00951E14">
        <w:rPr>
          <w:rFonts w:ascii="Times New Roman" w:hAnsi="Times New Roman" w:cs="Times New Roman"/>
          <w:color w:val="000000"/>
          <w:sz w:val="24"/>
          <w:szCs w:val="24"/>
        </w:rPr>
        <w:t>,</w:t>
      </w:r>
    </w:p>
    <w:p w:rsidR="00BD647F" w:rsidRPr="00951E14" w:rsidRDefault="00BD647F" w:rsidP="00BD647F">
      <w:pPr>
        <w:autoSpaceDE w:val="0"/>
        <w:autoSpaceDN w:val="0"/>
        <w:adjustRightInd w:val="0"/>
        <w:spacing w:after="0" w:line="240" w:lineRule="auto"/>
        <w:rPr>
          <w:rFonts w:ascii="Times New Roman" w:hAnsi="Times New Roman" w:cs="Times New Roman"/>
          <w:color w:val="000000"/>
          <w:sz w:val="24"/>
          <w:szCs w:val="24"/>
        </w:rPr>
      </w:pPr>
    </w:p>
    <w:p w:rsidR="00BD647F" w:rsidRPr="00951E14" w:rsidRDefault="00BD647F" w:rsidP="00BD647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UNIT IV</w:t>
      </w:r>
    </w:p>
    <w:p w:rsidR="00BD647F" w:rsidRPr="00951E14" w:rsidRDefault="00BD647F" w:rsidP="006E0C41">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951E14">
        <w:rPr>
          <w:rFonts w:ascii="Times New Roman" w:hAnsi="Times New Roman" w:cs="Times New Roman"/>
          <w:color w:val="000000"/>
          <w:sz w:val="24"/>
          <w:szCs w:val="24"/>
        </w:rPr>
        <w:t>Definition and scope – principles of therapeutic exercise – classification, effects and uses of therapeutic exercise – passive movements (relaxed, forced and passive - stretching) – active movements (concentric, eccentric and static) application of the therapeutic exercise: free mobility exercise – shoulder, elbow – wrist and finger joints hips, knee, ankle and foot joints – trunk</w:t>
      </w:r>
      <w:r w:rsidR="00951E14">
        <w:rPr>
          <w:rFonts w:ascii="Times New Roman" w:hAnsi="Times New Roman" w:cs="Times New Roman"/>
          <w:color w:val="000000"/>
          <w:sz w:val="24"/>
          <w:szCs w:val="24"/>
        </w:rPr>
        <w:t>,</w:t>
      </w:r>
      <w:r w:rsidRPr="00951E14">
        <w:rPr>
          <w:rFonts w:ascii="Times New Roman" w:hAnsi="Times New Roman" w:cs="Times New Roman"/>
          <w:color w:val="000000"/>
          <w:sz w:val="24"/>
          <w:szCs w:val="24"/>
        </w:rPr>
        <w:t xml:space="preserve"> Head and neck exercises</w:t>
      </w:r>
      <w:r w:rsidR="00951E14">
        <w:rPr>
          <w:rFonts w:ascii="Times New Roman" w:hAnsi="Times New Roman" w:cs="Times New Roman"/>
          <w:color w:val="000000"/>
          <w:sz w:val="24"/>
          <w:szCs w:val="24"/>
        </w:rPr>
        <w:t>,</w:t>
      </w:r>
    </w:p>
    <w:p w:rsidR="00BD647F" w:rsidRPr="00951E14" w:rsidRDefault="00BD647F" w:rsidP="00BD647F">
      <w:pPr>
        <w:autoSpaceDE w:val="0"/>
        <w:autoSpaceDN w:val="0"/>
        <w:adjustRightInd w:val="0"/>
        <w:spacing w:after="0" w:line="240" w:lineRule="auto"/>
        <w:rPr>
          <w:rFonts w:ascii="Times New Roman" w:hAnsi="Times New Roman" w:cs="Times New Roman"/>
          <w:b/>
          <w:bCs/>
          <w:color w:val="000000"/>
          <w:sz w:val="24"/>
          <w:szCs w:val="24"/>
        </w:rPr>
      </w:pPr>
    </w:p>
    <w:p w:rsidR="00BD647F" w:rsidRPr="00951E14" w:rsidRDefault="000C6CC1" w:rsidP="00BD647F">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SUGGESTED READINGS</w:t>
      </w:r>
      <w:r w:rsidR="00BD647F" w:rsidRPr="00951E14">
        <w:rPr>
          <w:rFonts w:ascii="Times New Roman" w:hAnsi="Times New Roman" w:cs="Times New Roman"/>
          <w:b/>
          <w:bCs/>
          <w:color w:val="000000"/>
          <w:sz w:val="24"/>
          <w:szCs w:val="24"/>
        </w:rPr>
        <w:t>:</w:t>
      </w:r>
    </w:p>
    <w:p w:rsidR="00BD647F" w:rsidRPr="008E205D" w:rsidRDefault="00BD647F" w:rsidP="00BD647F">
      <w:pPr>
        <w:tabs>
          <w:tab w:val="left" w:pos="420"/>
        </w:tabs>
        <w:autoSpaceDE w:val="0"/>
        <w:autoSpaceDN w:val="0"/>
        <w:adjustRightInd w:val="0"/>
        <w:spacing w:after="0" w:line="240" w:lineRule="auto"/>
        <w:ind w:left="420" w:hanging="420"/>
        <w:rPr>
          <w:rFonts w:ascii="Times New Roman" w:hAnsi="Times New Roman" w:cs="Times New Roman"/>
          <w:color w:val="000000"/>
          <w:sz w:val="20"/>
          <w:szCs w:val="20"/>
        </w:rPr>
      </w:pPr>
      <w:r w:rsidRPr="008E205D">
        <w:rPr>
          <w:rFonts w:ascii="Times New Roman" w:hAnsi="Times New Roman" w:cs="Times New Roman"/>
          <w:color w:val="000000"/>
          <w:sz w:val="20"/>
          <w:szCs w:val="20"/>
        </w:rPr>
        <w:t>Conley, M</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(2000)</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w:t>
      </w:r>
      <w:r w:rsidRPr="008E205D">
        <w:rPr>
          <w:rFonts w:ascii="Times New Roman" w:hAnsi="Times New Roman" w:cs="Times New Roman"/>
          <w:i/>
          <w:iCs/>
          <w:color w:val="000000"/>
          <w:sz w:val="20"/>
          <w:szCs w:val="20"/>
        </w:rPr>
        <w:t>Bioenergetics of exercise training</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In T</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R</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Baechle, &amp; R</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W</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Earle, (Eds</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Essentials of Strength Training and Conditioning (pp</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73-90)</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Champaign, IL: Human Kinetics</w:t>
      </w:r>
      <w:r w:rsidR="00951E14" w:rsidRPr="008E205D">
        <w:rPr>
          <w:rFonts w:ascii="Times New Roman" w:hAnsi="Times New Roman" w:cs="Times New Roman"/>
          <w:color w:val="000000"/>
          <w:sz w:val="20"/>
          <w:szCs w:val="20"/>
        </w:rPr>
        <w:t>,</w:t>
      </w:r>
    </w:p>
    <w:p w:rsidR="00BD647F" w:rsidRPr="008E205D" w:rsidRDefault="00BD647F" w:rsidP="00BD647F">
      <w:pPr>
        <w:tabs>
          <w:tab w:val="left" w:pos="420"/>
        </w:tabs>
        <w:autoSpaceDE w:val="0"/>
        <w:autoSpaceDN w:val="0"/>
        <w:adjustRightInd w:val="0"/>
        <w:spacing w:after="0" w:line="240" w:lineRule="auto"/>
        <w:ind w:left="420" w:hanging="420"/>
        <w:rPr>
          <w:rFonts w:ascii="Times New Roman" w:hAnsi="Times New Roman" w:cs="Times New Roman"/>
          <w:color w:val="000000"/>
          <w:sz w:val="20"/>
          <w:szCs w:val="20"/>
        </w:rPr>
      </w:pPr>
      <w:r w:rsidRPr="008E205D">
        <w:rPr>
          <w:rFonts w:ascii="Times New Roman" w:hAnsi="Times New Roman" w:cs="Times New Roman"/>
          <w:color w:val="000000"/>
          <w:sz w:val="20"/>
          <w:szCs w:val="20"/>
        </w:rPr>
        <w:t>David, R</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M</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(2005)</w:t>
      </w:r>
      <w:r w:rsidR="00951E14" w:rsidRPr="008E205D">
        <w:rPr>
          <w:rFonts w:ascii="Times New Roman" w:hAnsi="Times New Roman" w:cs="Times New Roman"/>
          <w:color w:val="000000"/>
          <w:sz w:val="20"/>
          <w:szCs w:val="20"/>
        </w:rPr>
        <w:t>,</w:t>
      </w:r>
      <w:r w:rsidRPr="008E205D">
        <w:rPr>
          <w:rFonts w:ascii="Times New Roman" w:hAnsi="Times New Roman" w:cs="Times New Roman"/>
          <w:i/>
          <w:iCs/>
          <w:color w:val="000000"/>
          <w:sz w:val="20"/>
          <w:szCs w:val="20"/>
        </w:rPr>
        <w:t xml:space="preserve">Drugs in sports, </w:t>
      </w:r>
      <w:r w:rsidRPr="008E205D">
        <w:rPr>
          <w:rFonts w:ascii="Times New Roman" w:hAnsi="Times New Roman" w:cs="Times New Roman"/>
          <w:color w:val="000000"/>
          <w:sz w:val="20"/>
          <w:szCs w:val="20"/>
        </w:rPr>
        <w:t>(4th Ed)</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Routledge Taylor and Francis Group</w:t>
      </w:r>
      <w:r w:rsidR="00951E14" w:rsidRPr="008E205D">
        <w:rPr>
          <w:rFonts w:ascii="Times New Roman" w:hAnsi="Times New Roman" w:cs="Times New Roman"/>
          <w:color w:val="000000"/>
          <w:sz w:val="20"/>
          <w:szCs w:val="20"/>
        </w:rPr>
        <w:t>,</w:t>
      </w:r>
    </w:p>
    <w:p w:rsidR="00BD647F" w:rsidRPr="008E205D" w:rsidRDefault="00BD647F" w:rsidP="00BD647F">
      <w:pPr>
        <w:tabs>
          <w:tab w:val="left" w:pos="420"/>
        </w:tabs>
        <w:autoSpaceDE w:val="0"/>
        <w:autoSpaceDN w:val="0"/>
        <w:adjustRightInd w:val="0"/>
        <w:spacing w:after="0" w:line="240" w:lineRule="auto"/>
        <w:ind w:left="420" w:hanging="420"/>
        <w:rPr>
          <w:rFonts w:ascii="Times New Roman" w:hAnsi="Times New Roman" w:cs="Times New Roman"/>
          <w:color w:val="000000"/>
          <w:sz w:val="20"/>
          <w:szCs w:val="20"/>
        </w:rPr>
      </w:pPr>
      <w:r w:rsidRPr="008E205D">
        <w:rPr>
          <w:rFonts w:ascii="Times New Roman" w:hAnsi="Times New Roman" w:cs="Times New Roman"/>
          <w:color w:val="000000"/>
          <w:sz w:val="20"/>
          <w:szCs w:val="20"/>
        </w:rPr>
        <w:t>Jeyaprakash, C</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S</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Sports Medicine, J</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P</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Brothers Pub</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New Delhi, 2003</w:t>
      </w:r>
      <w:r w:rsidR="00951E14" w:rsidRPr="008E205D">
        <w:rPr>
          <w:rFonts w:ascii="Times New Roman" w:hAnsi="Times New Roman" w:cs="Times New Roman"/>
          <w:color w:val="000000"/>
          <w:sz w:val="20"/>
          <w:szCs w:val="20"/>
        </w:rPr>
        <w:t>,</w:t>
      </w:r>
    </w:p>
    <w:p w:rsidR="00BD647F" w:rsidRPr="008E205D" w:rsidRDefault="00BD647F" w:rsidP="00BD647F">
      <w:pPr>
        <w:tabs>
          <w:tab w:val="left" w:pos="420"/>
        </w:tabs>
        <w:autoSpaceDE w:val="0"/>
        <w:autoSpaceDN w:val="0"/>
        <w:adjustRightInd w:val="0"/>
        <w:spacing w:after="0" w:line="240" w:lineRule="auto"/>
        <w:ind w:left="420" w:hanging="420"/>
        <w:rPr>
          <w:rFonts w:ascii="Times New Roman" w:hAnsi="Times New Roman" w:cs="Times New Roman"/>
          <w:color w:val="000000"/>
          <w:sz w:val="20"/>
          <w:szCs w:val="20"/>
        </w:rPr>
      </w:pPr>
      <w:r w:rsidRPr="008E205D">
        <w:rPr>
          <w:rFonts w:ascii="Times New Roman" w:hAnsi="Times New Roman" w:cs="Times New Roman"/>
          <w:color w:val="000000"/>
          <w:sz w:val="20"/>
          <w:szCs w:val="20"/>
        </w:rPr>
        <w:t>Karad, P</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L</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(2011)</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Prevention &amp; Treatment of Sports Injuries</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K</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S</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K</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Publishers: New Delhi</w:t>
      </w:r>
      <w:r w:rsidR="00951E14" w:rsidRPr="008E205D">
        <w:rPr>
          <w:rFonts w:ascii="Times New Roman" w:hAnsi="Times New Roman" w:cs="Times New Roman"/>
          <w:color w:val="000000"/>
          <w:sz w:val="20"/>
          <w:szCs w:val="20"/>
        </w:rPr>
        <w:t>,</w:t>
      </w:r>
    </w:p>
    <w:p w:rsidR="00BD647F" w:rsidRPr="00951E14" w:rsidRDefault="00BD647F" w:rsidP="00BD647F">
      <w:pPr>
        <w:tabs>
          <w:tab w:val="left" w:pos="420"/>
        </w:tabs>
        <w:autoSpaceDE w:val="0"/>
        <w:autoSpaceDN w:val="0"/>
        <w:adjustRightInd w:val="0"/>
        <w:spacing w:after="0" w:line="240" w:lineRule="auto"/>
        <w:ind w:left="420" w:hanging="420"/>
        <w:rPr>
          <w:rFonts w:ascii="Times New Roman" w:hAnsi="Times New Roman" w:cs="Times New Roman"/>
          <w:b/>
          <w:bCs/>
          <w:color w:val="000000"/>
          <w:sz w:val="24"/>
          <w:szCs w:val="24"/>
        </w:rPr>
      </w:pPr>
      <w:r w:rsidRPr="008E205D">
        <w:rPr>
          <w:rFonts w:ascii="Times New Roman" w:hAnsi="Times New Roman" w:cs="Times New Roman"/>
          <w:color w:val="000000"/>
          <w:sz w:val="20"/>
          <w:szCs w:val="20"/>
        </w:rPr>
        <w:t>Sunder, P</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(2017) Handbook of First aid</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 xml:space="preserve"> K</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S</w:t>
      </w:r>
      <w:r w:rsidR="00951E14" w:rsidRPr="008E205D">
        <w:rPr>
          <w:rFonts w:ascii="Times New Roman" w:hAnsi="Times New Roman" w:cs="Times New Roman"/>
          <w:color w:val="000000"/>
          <w:sz w:val="20"/>
          <w:szCs w:val="20"/>
        </w:rPr>
        <w:t>,</w:t>
      </w:r>
      <w:r w:rsidRPr="008E205D">
        <w:rPr>
          <w:rFonts w:ascii="Times New Roman" w:hAnsi="Times New Roman" w:cs="Times New Roman"/>
          <w:color w:val="000000"/>
          <w:sz w:val="20"/>
          <w:szCs w:val="20"/>
        </w:rPr>
        <w:t>K Publishers: New Delhi</w:t>
      </w:r>
      <w:r w:rsidR="00951E14">
        <w:rPr>
          <w:rFonts w:ascii="Times New Roman" w:hAnsi="Times New Roman" w:cs="Times New Roman"/>
          <w:color w:val="000000"/>
          <w:sz w:val="24"/>
          <w:szCs w:val="24"/>
        </w:rPr>
        <w:t>,</w:t>
      </w:r>
    </w:p>
    <w:p w:rsidR="00BD647F" w:rsidRDefault="00BD647F">
      <w:pPr>
        <w:spacing w:after="0"/>
        <w:rPr>
          <w:rFonts w:ascii="Times New Roman" w:hAnsi="Times New Roman" w:cs="Times New Roman"/>
          <w:sz w:val="24"/>
          <w:szCs w:val="24"/>
        </w:rPr>
      </w:pPr>
    </w:p>
    <w:p w:rsidR="00A969E7" w:rsidRPr="00951E14" w:rsidRDefault="00A969E7">
      <w:pPr>
        <w:spacing w:after="0"/>
        <w:rPr>
          <w:rFonts w:ascii="Times New Roman" w:hAnsi="Times New Roman" w:cs="Times New Roman"/>
          <w:sz w:val="24"/>
          <w:szCs w:val="24"/>
        </w:rPr>
      </w:pPr>
    </w:p>
    <w:p w:rsidR="00CA46BA" w:rsidRPr="00951E14" w:rsidRDefault="00171981" w:rsidP="00CA46B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BPES-EC-205 </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SPORTS INJURIES</w:t>
      </w:r>
      <w:r w:rsidR="00BD2D69">
        <w:rPr>
          <w:rFonts w:ascii="Times New Roman" w:hAnsi="Times New Roman" w:cs="Times New Roman"/>
          <w:b/>
          <w:bCs/>
          <w:color w:val="000000"/>
          <w:sz w:val="24"/>
          <w:szCs w:val="24"/>
        </w:rPr>
        <w:t xml:space="preserve"> AND REHABILITATION</w:t>
      </w:r>
    </w:p>
    <w:p w:rsidR="00CA46BA" w:rsidRPr="00951E14" w:rsidRDefault="00CA46BA" w:rsidP="00CA46BA">
      <w:pPr>
        <w:autoSpaceDE w:val="0"/>
        <w:autoSpaceDN w:val="0"/>
        <w:adjustRightInd w:val="0"/>
        <w:spacing w:after="0" w:line="240" w:lineRule="auto"/>
        <w:jc w:val="center"/>
        <w:rPr>
          <w:rFonts w:ascii="Times New Roman" w:hAnsi="Times New Roman" w:cs="Times New Roman"/>
          <w:b/>
          <w:bCs/>
          <w:color w:val="000000"/>
          <w:sz w:val="24"/>
          <w:szCs w:val="24"/>
        </w:rPr>
      </w:pPr>
    </w:p>
    <w:p w:rsidR="00CA46BA" w:rsidRPr="00951E14" w:rsidRDefault="00CA46BA" w:rsidP="00A969E7">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A969E7">
        <w:rPr>
          <w:rFonts w:ascii="Times New Roman" w:hAnsi="Times New Roman" w:cs="Times New Roman"/>
          <w:sz w:val="24"/>
          <w:szCs w:val="24"/>
        </w:rPr>
        <w:t xml:space="preserve">     </w:t>
      </w:r>
      <w:r w:rsidRPr="00951E14">
        <w:rPr>
          <w:rFonts w:ascii="Times New Roman" w:hAnsi="Times New Roman" w:cs="Times New Roman"/>
          <w:sz w:val="24"/>
          <w:szCs w:val="24"/>
        </w:rPr>
        <w:t xml:space="preserve">  </w:t>
      </w:r>
      <w:r w:rsidR="00A969E7">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2C3727">
        <w:rPr>
          <w:rFonts w:ascii="Times New Roman" w:hAnsi="Times New Roman" w:cs="Times New Roman"/>
          <w:sz w:val="24"/>
          <w:szCs w:val="24"/>
        </w:rPr>
        <w:t>50</w:t>
      </w:r>
    </w:p>
    <w:p w:rsidR="00CA46BA" w:rsidRPr="00951E14" w:rsidRDefault="00CA46BA" w:rsidP="00CA46BA">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A969E7">
        <w:rPr>
          <w:rFonts w:ascii="Times New Roman" w:hAnsi="Times New Roman" w:cs="Times New Roman"/>
          <w:sz w:val="24"/>
          <w:szCs w:val="24"/>
        </w:rPr>
        <w:t xml:space="preserve">       </w:t>
      </w:r>
      <w:r w:rsidRPr="00951E14">
        <w:rPr>
          <w:rFonts w:ascii="Times New Roman" w:hAnsi="Times New Roman" w:cs="Times New Roman"/>
          <w:sz w:val="24"/>
          <w:szCs w:val="24"/>
        </w:rPr>
        <w:t xml:space="preserve"> </w:t>
      </w:r>
      <w:r w:rsidR="00A969E7">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2C3727">
        <w:rPr>
          <w:rFonts w:ascii="Times New Roman" w:hAnsi="Times New Roman" w:cs="Times New Roman"/>
          <w:sz w:val="24"/>
          <w:szCs w:val="24"/>
        </w:rPr>
        <w:t>ks: 35</w:t>
      </w:r>
    </w:p>
    <w:p w:rsidR="00CA46BA" w:rsidRPr="00951E14" w:rsidRDefault="00A969E7" w:rsidP="00A969E7">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CA46BA" w:rsidRPr="00951E14">
        <w:rPr>
          <w:rFonts w:ascii="Times New Roman" w:hAnsi="Times New Roman" w:cs="Times New Roman"/>
          <w:spacing w:val="-3"/>
          <w:sz w:val="24"/>
          <w:szCs w:val="24"/>
        </w:rPr>
        <w:t>I</w:t>
      </w:r>
      <w:r w:rsidR="00CA46BA" w:rsidRPr="00951E14">
        <w:rPr>
          <w:rFonts w:ascii="Times New Roman" w:hAnsi="Times New Roman" w:cs="Times New Roman"/>
          <w:sz w:val="24"/>
          <w:szCs w:val="24"/>
        </w:rPr>
        <w:t>nt</w:t>
      </w:r>
      <w:r w:rsidR="00CA46BA" w:rsidRPr="00951E14">
        <w:rPr>
          <w:rFonts w:ascii="Times New Roman" w:hAnsi="Times New Roman" w:cs="Times New Roman"/>
          <w:spacing w:val="2"/>
          <w:sz w:val="24"/>
          <w:szCs w:val="24"/>
        </w:rPr>
        <w:t>e</w:t>
      </w:r>
      <w:r w:rsidR="00CA46BA" w:rsidRPr="00951E14">
        <w:rPr>
          <w:rFonts w:ascii="Times New Roman" w:hAnsi="Times New Roman" w:cs="Times New Roman"/>
          <w:sz w:val="24"/>
          <w:szCs w:val="24"/>
        </w:rPr>
        <w:t>rn</w:t>
      </w:r>
      <w:r w:rsidR="00CA46BA" w:rsidRPr="00951E14">
        <w:rPr>
          <w:rFonts w:ascii="Times New Roman" w:hAnsi="Times New Roman" w:cs="Times New Roman"/>
          <w:spacing w:val="-2"/>
          <w:sz w:val="24"/>
          <w:szCs w:val="24"/>
        </w:rPr>
        <w:t>a</w:t>
      </w:r>
      <w:r w:rsidR="00CA46BA" w:rsidRPr="00951E14">
        <w:rPr>
          <w:rFonts w:ascii="Times New Roman" w:hAnsi="Times New Roman" w:cs="Times New Roman"/>
          <w:sz w:val="24"/>
          <w:szCs w:val="24"/>
        </w:rPr>
        <w:t>l M</w:t>
      </w:r>
      <w:r w:rsidR="00CA46BA" w:rsidRPr="00951E14">
        <w:rPr>
          <w:rFonts w:ascii="Times New Roman" w:hAnsi="Times New Roman" w:cs="Times New Roman"/>
          <w:spacing w:val="2"/>
          <w:sz w:val="24"/>
          <w:szCs w:val="24"/>
        </w:rPr>
        <w:t>a</w:t>
      </w:r>
      <w:r w:rsidR="002C3727">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A969E7" w:rsidRPr="00A969E7" w:rsidRDefault="00A969E7" w:rsidP="00A969E7">
      <w:pPr>
        <w:spacing w:after="0" w:line="240" w:lineRule="auto"/>
        <w:rPr>
          <w:rFonts w:ascii="Times New Roman" w:eastAsia="Times New Roman" w:hAnsi="Times New Roman" w:cs="Times New Roman"/>
          <w:sz w:val="24"/>
          <w:szCs w:val="24"/>
          <w:lang w:val="en-IN" w:eastAsia="en-IN"/>
        </w:rPr>
      </w:pPr>
      <w:r w:rsidRPr="00A969E7">
        <w:rPr>
          <w:rFonts w:ascii="Times New Roman" w:eastAsia="Times New Roman" w:hAnsi="Symbol" w:cs="Times New Roman"/>
          <w:sz w:val="24"/>
          <w:szCs w:val="24"/>
          <w:lang w:val="en-IN" w:eastAsia="en-IN"/>
        </w:rPr>
        <w:t></w:t>
      </w:r>
      <w:r w:rsidRPr="00A969E7">
        <w:rPr>
          <w:rFonts w:ascii="Times New Roman" w:eastAsia="Times New Roman" w:hAnsi="Times New Roman" w:cs="Times New Roman"/>
          <w:sz w:val="24"/>
          <w:szCs w:val="24"/>
          <w:lang w:val="en-IN" w:eastAsia="en-IN"/>
        </w:rPr>
        <w:t xml:space="preserve">  An introduction to the practical and theoretical study of the prevention and care of athletic injuries. </w:t>
      </w:r>
    </w:p>
    <w:p w:rsidR="00A969E7" w:rsidRPr="00A969E7" w:rsidRDefault="00A969E7" w:rsidP="00A969E7">
      <w:pPr>
        <w:spacing w:after="0" w:line="240" w:lineRule="auto"/>
        <w:rPr>
          <w:rFonts w:ascii="Times New Roman" w:eastAsia="Times New Roman" w:hAnsi="Times New Roman" w:cs="Times New Roman"/>
          <w:sz w:val="24"/>
          <w:szCs w:val="24"/>
          <w:lang w:val="en-IN" w:eastAsia="en-IN"/>
        </w:rPr>
      </w:pPr>
      <w:r w:rsidRPr="00A969E7">
        <w:rPr>
          <w:rFonts w:ascii="Times New Roman" w:eastAsia="Times New Roman" w:hAnsi="Symbol" w:cs="Times New Roman"/>
          <w:sz w:val="24"/>
          <w:szCs w:val="24"/>
          <w:lang w:val="en-IN" w:eastAsia="en-IN"/>
        </w:rPr>
        <w:t></w:t>
      </w:r>
      <w:r w:rsidRPr="00A969E7">
        <w:rPr>
          <w:rFonts w:ascii="Times New Roman" w:eastAsia="Times New Roman" w:hAnsi="Times New Roman" w:cs="Times New Roman"/>
          <w:sz w:val="24"/>
          <w:szCs w:val="24"/>
          <w:lang w:val="en-IN" w:eastAsia="en-IN"/>
        </w:rPr>
        <w:t xml:space="preserve">  To learn the fundamental knowledge necessary in handling injury problems which may occur in physical education and athletics. </w:t>
      </w:r>
    </w:p>
    <w:p w:rsidR="00A969E7" w:rsidRPr="00A969E7" w:rsidRDefault="00A969E7" w:rsidP="00A969E7">
      <w:pPr>
        <w:spacing w:after="0" w:line="240" w:lineRule="auto"/>
        <w:rPr>
          <w:rFonts w:ascii="Times New Roman" w:eastAsia="Times New Roman" w:hAnsi="Times New Roman" w:cs="Times New Roman"/>
          <w:sz w:val="24"/>
          <w:szCs w:val="24"/>
          <w:lang w:val="en-IN" w:eastAsia="en-IN"/>
        </w:rPr>
      </w:pPr>
      <w:r w:rsidRPr="00A969E7">
        <w:rPr>
          <w:rFonts w:ascii="Times New Roman" w:eastAsia="Times New Roman" w:hAnsi="Symbol" w:cs="Times New Roman"/>
          <w:sz w:val="24"/>
          <w:szCs w:val="24"/>
          <w:lang w:val="en-IN" w:eastAsia="en-IN"/>
        </w:rPr>
        <w:t></w:t>
      </w:r>
      <w:r w:rsidRPr="00A969E7">
        <w:rPr>
          <w:rFonts w:ascii="Times New Roman" w:eastAsia="Times New Roman" w:hAnsi="Times New Roman" w:cs="Times New Roman"/>
          <w:sz w:val="24"/>
          <w:szCs w:val="24"/>
          <w:lang w:val="en-IN" w:eastAsia="en-IN"/>
        </w:rPr>
        <w:t xml:space="preserve">   To learn the procedures necessary in handling emergencies in athletic injury situations. </w:t>
      </w:r>
    </w:p>
    <w:p w:rsidR="00A969E7" w:rsidRPr="00A969E7" w:rsidRDefault="00A969E7" w:rsidP="00A969E7">
      <w:pPr>
        <w:spacing w:after="0" w:line="240" w:lineRule="auto"/>
        <w:rPr>
          <w:rFonts w:ascii="Times New Roman" w:eastAsia="Times New Roman" w:hAnsi="Times New Roman" w:cs="Times New Roman"/>
          <w:sz w:val="24"/>
          <w:szCs w:val="24"/>
          <w:lang w:val="en-IN" w:eastAsia="en-IN"/>
        </w:rPr>
      </w:pPr>
      <w:r w:rsidRPr="00A969E7">
        <w:rPr>
          <w:rFonts w:ascii="Times New Roman" w:eastAsia="Times New Roman" w:hAnsi="Symbol" w:cs="Times New Roman"/>
          <w:sz w:val="24"/>
          <w:szCs w:val="24"/>
          <w:lang w:val="en-IN" w:eastAsia="en-IN"/>
        </w:rPr>
        <w:t></w:t>
      </w:r>
      <w:r w:rsidRPr="00A969E7">
        <w:rPr>
          <w:rFonts w:ascii="Times New Roman" w:eastAsia="Times New Roman" w:hAnsi="Times New Roman" w:cs="Times New Roman"/>
          <w:sz w:val="24"/>
          <w:szCs w:val="24"/>
          <w:lang w:val="en-IN" w:eastAsia="en-IN"/>
        </w:rPr>
        <w:t xml:space="preserve">  To gain insight into the role of the athletic trainer, the team physician and other sports medicine professionals. </w:t>
      </w:r>
    </w:p>
    <w:p w:rsidR="00A969E7" w:rsidRDefault="00A969E7" w:rsidP="00D2144B">
      <w:pPr>
        <w:spacing w:after="0"/>
        <w:rPr>
          <w:rFonts w:ascii="Times New Roman" w:hAnsi="Times New Roman" w:cs="Times New Roman"/>
          <w:b/>
          <w:sz w:val="20"/>
          <w:szCs w:val="20"/>
        </w:rPr>
      </w:pPr>
    </w:p>
    <w:p w:rsidR="00D2144B" w:rsidRPr="00A969E7" w:rsidRDefault="00D2144B" w:rsidP="00A969E7">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6E0C41" w:rsidRPr="006E0C41" w:rsidRDefault="006E0C41" w:rsidP="009A7BE6">
      <w:pPr>
        <w:tabs>
          <w:tab w:val="left" w:pos="420"/>
        </w:tabs>
        <w:autoSpaceDE w:val="0"/>
        <w:autoSpaceDN w:val="0"/>
        <w:adjustRightInd w:val="0"/>
        <w:spacing w:after="0" w:line="240" w:lineRule="auto"/>
        <w:rPr>
          <w:rFonts w:ascii="Times New Roman" w:hAnsi="Times New Roman" w:cs="Times New Roman"/>
          <w:b/>
          <w:color w:val="000000"/>
          <w:sz w:val="24"/>
          <w:szCs w:val="24"/>
        </w:rPr>
      </w:pPr>
      <w:r w:rsidRPr="006E0C41">
        <w:rPr>
          <w:rFonts w:ascii="Times New Roman" w:hAnsi="Times New Roman" w:cs="Times New Roman"/>
          <w:b/>
          <w:color w:val="000000"/>
          <w:sz w:val="24"/>
          <w:szCs w:val="24"/>
        </w:rPr>
        <w:t>UNIT I</w:t>
      </w:r>
    </w:p>
    <w:p w:rsidR="009A7BE6" w:rsidRPr="00951E14" w:rsidRDefault="00BD647F" w:rsidP="009A7BE6">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951E14">
        <w:rPr>
          <w:rFonts w:ascii="Times New Roman" w:hAnsi="Times New Roman" w:cs="Times New Roman"/>
          <w:color w:val="000000"/>
          <w:sz w:val="24"/>
          <w:szCs w:val="24"/>
        </w:rPr>
        <w:t>Sports Injuries: meaning, reasons, prevention of injuries in sports – common sports injuries – diagnosis –first aid - treatment - laceration – blisters – contusion - strain – sprain – fracture – dislocation and cramps – bandages – types of bandages – trapping and supports</w:t>
      </w:r>
      <w:r w:rsidR="006E0C41">
        <w:rPr>
          <w:rFonts w:ascii="Times New Roman" w:hAnsi="Times New Roman" w:cs="Times New Roman"/>
          <w:color w:val="000000"/>
          <w:sz w:val="24"/>
          <w:szCs w:val="24"/>
        </w:rPr>
        <w:t>.</w:t>
      </w:r>
    </w:p>
    <w:p w:rsidR="006E0C41" w:rsidRPr="006E0C41" w:rsidRDefault="006E0C41" w:rsidP="009A7BE6">
      <w:pPr>
        <w:spacing w:after="0"/>
        <w:rPr>
          <w:rFonts w:ascii="Times New Roman" w:hAnsi="Times New Roman" w:cs="Times New Roman"/>
          <w:b/>
          <w:color w:val="000000"/>
          <w:sz w:val="24"/>
          <w:szCs w:val="24"/>
        </w:rPr>
      </w:pPr>
      <w:r w:rsidRPr="006E0C41">
        <w:rPr>
          <w:rFonts w:ascii="Times New Roman" w:hAnsi="Times New Roman" w:cs="Times New Roman"/>
          <w:b/>
          <w:color w:val="000000"/>
          <w:sz w:val="24"/>
          <w:szCs w:val="24"/>
        </w:rPr>
        <w:t>UNIT II</w:t>
      </w:r>
    </w:p>
    <w:p w:rsidR="009A7BE6" w:rsidRPr="00951E14" w:rsidRDefault="009A7BE6" w:rsidP="009A7BE6">
      <w:pPr>
        <w:spacing w:after="0"/>
        <w:rPr>
          <w:rFonts w:ascii="Times New Roman" w:hAnsi="Times New Roman" w:cs="Times New Roman"/>
          <w:color w:val="000000"/>
          <w:sz w:val="24"/>
          <w:szCs w:val="24"/>
        </w:rPr>
      </w:pPr>
      <w:r w:rsidRPr="00951E14">
        <w:rPr>
          <w:rFonts w:ascii="Times New Roman" w:hAnsi="Times New Roman" w:cs="Times New Roman"/>
          <w:color w:val="000000"/>
          <w:sz w:val="24"/>
          <w:szCs w:val="24"/>
        </w:rPr>
        <w:t>Meaning, Definition and Importance of Rehabilitation</w:t>
      </w:r>
      <w:r w:rsidR="00951E14">
        <w:rPr>
          <w:rFonts w:ascii="Times New Roman" w:hAnsi="Times New Roman" w:cs="Times New Roman"/>
          <w:color w:val="000000"/>
          <w:sz w:val="24"/>
          <w:szCs w:val="24"/>
        </w:rPr>
        <w:t>,</w:t>
      </w:r>
      <w:r w:rsidR="00103057">
        <w:rPr>
          <w:rFonts w:ascii="Times New Roman" w:hAnsi="Times New Roman" w:cs="Times New Roman"/>
          <w:color w:val="000000"/>
          <w:sz w:val="24"/>
          <w:szCs w:val="24"/>
        </w:rPr>
        <w:t xml:space="preserve"> </w:t>
      </w:r>
      <w:r w:rsidRPr="00951E14">
        <w:rPr>
          <w:rFonts w:ascii="Times New Roman" w:hAnsi="Times New Roman" w:cs="Times New Roman"/>
          <w:color w:val="000000"/>
          <w:sz w:val="24"/>
          <w:szCs w:val="24"/>
        </w:rPr>
        <w:t>Steps of Rehabilitation</w:t>
      </w:r>
      <w:r w:rsidR="00951E14">
        <w:rPr>
          <w:rFonts w:ascii="Times New Roman" w:hAnsi="Times New Roman" w:cs="Times New Roman"/>
          <w:color w:val="000000"/>
          <w:sz w:val="24"/>
          <w:szCs w:val="24"/>
        </w:rPr>
        <w:t>,</w:t>
      </w:r>
      <w:r w:rsidR="00103057">
        <w:rPr>
          <w:rFonts w:ascii="Times New Roman" w:hAnsi="Times New Roman" w:cs="Times New Roman"/>
          <w:color w:val="000000"/>
          <w:sz w:val="24"/>
          <w:szCs w:val="24"/>
        </w:rPr>
        <w:t xml:space="preserve"> </w:t>
      </w:r>
      <w:r w:rsidRPr="00951E14">
        <w:rPr>
          <w:rFonts w:ascii="Times New Roman" w:hAnsi="Times New Roman" w:cs="Times New Roman"/>
          <w:color w:val="000000"/>
          <w:sz w:val="24"/>
          <w:szCs w:val="24"/>
        </w:rPr>
        <w:t>Types of Rehabilitation</w:t>
      </w:r>
      <w:r w:rsidR="00951E14">
        <w:rPr>
          <w:rFonts w:ascii="Times New Roman" w:hAnsi="Times New Roman" w:cs="Times New Roman"/>
          <w:color w:val="000000"/>
          <w:sz w:val="24"/>
          <w:szCs w:val="24"/>
        </w:rPr>
        <w:t>,</w:t>
      </w:r>
      <w:r w:rsidR="00103057">
        <w:rPr>
          <w:rFonts w:ascii="Times New Roman" w:hAnsi="Times New Roman" w:cs="Times New Roman"/>
          <w:color w:val="000000"/>
          <w:sz w:val="24"/>
          <w:szCs w:val="24"/>
        </w:rPr>
        <w:t xml:space="preserve"> </w:t>
      </w:r>
      <w:r w:rsidRPr="00951E14">
        <w:rPr>
          <w:rFonts w:ascii="Times New Roman" w:hAnsi="Times New Roman" w:cs="Times New Roman"/>
          <w:color w:val="000000"/>
          <w:sz w:val="24"/>
          <w:szCs w:val="24"/>
        </w:rPr>
        <w:t>Guiding Principles of Rehabilitation</w:t>
      </w:r>
      <w:r w:rsidR="006E0C41">
        <w:rPr>
          <w:rFonts w:ascii="Times New Roman" w:hAnsi="Times New Roman" w:cs="Times New Roman"/>
          <w:color w:val="000000"/>
          <w:sz w:val="24"/>
          <w:szCs w:val="24"/>
        </w:rPr>
        <w:t>.</w:t>
      </w:r>
    </w:p>
    <w:p w:rsidR="006E0C41" w:rsidRPr="006E0C41" w:rsidRDefault="006E0C41" w:rsidP="009A7BE6">
      <w:pPr>
        <w:spacing w:after="0"/>
        <w:rPr>
          <w:rFonts w:ascii="Times New Roman" w:hAnsi="Times New Roman" w:cs="Times New Roman"/>
          <w:b/>
          <w:color w:val="000000"/>
          <w:sz w:val="24"/>
          <w:szCs w:val="24"/>
        </w:rPr>
      </w:pPr>
      <w:r w:rsidRPr="006E0C41">
        <w:rPr>
          <w:rFonts w:ascii="Times New Roman" w:hAnsi="Times New Roman" w:cs="Times New Roman"/>
          <w:b/>
          <w:color w:val="000000"/>
          <w:sz w:val="24"/>
          <w:szCs w:val="24"/>
        </w:rPr>
        <w:t>UNIT III</w:t>
      </w:r>
    </w:p>
    <w:p w:rsidR="00BD647F" w:rsidRPr="00951E14" w:rsidRDefault="00103057" w:rsidP="009A7BE6">
      <w:pPr>
        <w:spacing w:after="0"/>
        <w:rPr>
          <w:rFonts w:ascii="Times New Roman" w:hAnsi="Times New Roman" w:cs="Times New Roman"/>
          <w:sz w:val="24"/>
          <w:szCs w:val="24"/>
        </w:rPr>
      </w:pPr>
      <w:r>
        <w:rPr>
          <w:rFonts w:ascii="Times New Roman" w:hAnsi="Times New Roman" w:cs="Times New Roman"/>
          <w:color w:val="000000"/>
          <w:sz w:val="24"/>
          <w:szCs w:val="24"/>
        </w:rPr>
        <w:t xml:space="preserve">Basic Rehabilitation </w:t>
      </w:r>
      <w:r w:rsidR="009A7BE6" w:rsidRPr="00951E14">
        <w:rPr>
          <w:rFonts w:ascii="Times New Roman" w:hAnsi="Times New Roman" w:cs="Times New Roman"/>
          <w:color w:val="000000"/>
          <w:sz w:val="24"/>
          <w:szCs w:val="24"/>
        </w:rPr>
        <w:t>Definition, Pri</w:t>
      </w:r>
      <w:r>
        <w:rPr>
          <w:rFonts w:ascii="Times New Roman" w:hAnsi="Times New Roman" w:cs="Times New Roman"/>
          <w:color w:val="000000"/>
          <w:sz w:val="24"/>
          <w:szCs w:val="24"/>
        </w:rPr>
        <w:t>nciples Precaution, Indication and</w:t>
      </w:r>
      <w:r w:rsidR="009A7BE6" w:rsidRPr="00951E14">
        <w:rPr>
          <w:rFonts w:ascii="Times New Roman" w:hAnsi="Times New Roman" w:cs="Times New Roman"/>
          <w:color w:val="000000"/>
          <w:sz w:val="24"/>
          <w:szCs w:val="24"/>
        </w:rPr>
        <w:t xml:space="preserve"> Contraindication of Strapping/ Tapping</w:t>
      </w:r>
      <w:r w:rsidR="00951E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A7BE6" w:rsidRPr="00951E14">
        <w:rPr>
          <w:rFonts w:ascii="Times New Roman" w:hAnsi="Times New Roman" w:cs="Times New Roman"/>
          <w:color w:val="000000"/>
          <w:sz w:val="24"/>
          <w:szCs w:val="24"/>
        </w:rPr>
        <w:t>Objectives an</w:t>
      </w:r>
      <w:r>
        <w:rPr>
          <w:rFonts w:ascii="Times New Roman" w:hAnsi="Times New Roman" w:cs="Times New Roman"/>
          <w:color w:val="000000"/>
          <w:sz w:val="24"/>
          <w:szCs w:val="24"/>
        </w:rPr>
        <w:t>d Principles of rehabilitation,</w:t>
      </w:r>
      <w:r w:rsidR="009A7BE6" w:rsidRPr="00951E14">
        <w:rPr>
          <w:rFonts w:ascii="Times New Roman" w:hAnsi="Times New Roman" w:cs="Times New Roman"/>
          <w:color w:val="000000"/>
          <w:sz w:val="24"/>
          <w:szCs w:val="24"/>
        </w:rPr>
        <w:t xml:space="preserve"> Rehabilitation Techniques: Proprioceptive Neuromuscular Facilitation (PNF), Isotonic, Isometric, Isokinetic Stretching</w:t>
      </w:r>
      <w:r w:rsidR="00951E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A7BE6" w:rsidRPr="00951E14">
        <w:rPr>
          <w:rFonts w:ascii="Times New Roman" w:hAnsi="Times New Roman" w:cs="Times New Roman"/>
          <w:color w:val="000000"/>
          <w:sz w:val="24"/>
          <w:szCs w:val="24"/>
        </w:rPr>
        <w:t>Rehabilitation exercises: Passive, Active, Assisted and Resisted, Continuous Passive Movement (CPM)</w:t>
      </w:r>
      <w:r w:rsidR="006E0C41">
        <w:rPr>
          <w:rFonts w:ascii="Times New Roman" w:hAnsi="Times New Roman" w:cs="Times New Roman"/>
          <w:color w:val="000000"/>
          <w:sz w:val="24"/>
          <w:szCs w:val="24"/>
        </w:rPr>
        <w:t>.</w:t>
      </w:r>
    </w:p>
    <w:p w:rsidR="009A7BE6" w:rsidRPr="00951E14" w:rsidRDefault="006E0C41" w:rsidP="009A7BE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UNIT IV</w:t>
      </w:r>
    </w:p>
    <w:p w:rsidR="009A7BE6" w:rsidRPr="00951E14" w:rsidRDefault="009A7BE6" w:rsidP="006E0C41">
      <w:pPr>
        <w:tabs>
          <w:tab w:val="left" w:pos="420"/>
        </w:tabs>
        <w:autoSpaceDE w:val="0"/>
        <w:autoSpaceDN w:val="0"/>
        <w:adjustRightInd w:val="0"/>
        <w:spacing w:after="0" w:line="240" w:lineRule="auto"/>
        <w:rPr>
          <w:rFonts w:ascii="Times New Roman" w:hAnsi="Times New Roman" w:cs="Times New Roman"/>
          <w:color w:val="000000"/>
          <w:sz w:val="24"/>
          <w:szCs w:val="24"/>
        </w:rPr>
      </w:pPr>
      <w:r w:rsidRPr="00951E14">
        <w:rPr>
          <w:rFonts w:ascii="Times New Roman" w:hAnsi="Times New Roman" w:cs="Times New Roman"/>
          <w:color w:val="000000"/>
          <w:sz w:val="24"/>
          <w:szCs w:val="24"/>
        </w:rPr>
        <w:t>Definition and scope – principles of therapeutic exercise – classification, effects and uses of therapeutic exercise – passive movements (relaxed, forced and passive - stretching) – active movements (concentric, eccentric and static) application of the therapeutic exercise: free mobility exercise – shoulder, elbow – wrist and finger joints hips, knee, ankle and foot joints – trunk</w:t>
      </w:r>
      <w:r w:rsidR="00951E14">
        <w:rPr>
          <w:rFonts w:ascii="Times New Roman" w:hAnsi="Times New Roman" w:cs="Times New Roman"/>
          <w:color w:val="000000"/>
          <w:sz w:val="24"/>
          <w:szCs w:val="24"/>
        </w:rPr>
        <w:t>,</w:t>
      </w:r>
      <w:r w:rsidRPr="00951E14">
        <w:rPr>
          <w:rFonts w:ascii="Times New Roman" w:hAnsi="Times New Roman" w:cs="Times New Roman"/>
          <w:color w:val="000000"/>
          <w:sz w:val="24"/>
          <w:szCs w:val="24"/>
        </w:rPr>
        <w:t xml:space="preserve"> Head and neck exercises</w:t>
      </w:r>
      <w:r w:rsidR="006E0C41">
        <w:rPr>
          <w:rFonts w:ascii="Times New Roman" w:hAnsi="Times New Roman" w:cs="Times New Roman"/>
          <w:color w:val="000000"/>
          <w:sz w:val="24"/>
          <w:szCs w:val="24"/>
        </w:rPr>
        <w:t>.</w:t>
      </w:r>
    </w:p>
    <w:p w:rsidR="00CA46BA" w:rsidRDefault="00CA46BA">
      <w:pPr>
        <w:spacing w:after="0"/>
        <w:rPr>
          <w:rFonts w:ascii="Times New Roman" w:hAnsi="Times New Roman" w:cs="Times New Roman"/>
          <w:sz w:val="24"/>
          <w:szCs w:val="24"/>
        </w:rPr>
      </w:pPr>
    </w:p>
    <w:p w:rsidR="000F2E7F" w:rsidRPr="000F2E7F" w:rsidRDefault="000F2E7F">
      <w:pPr>
        <w:spacing w:after="0"/>
        <w:rPr>
          <w:rFonts w:ascii="Times New Roman" w:hAnsi="Times New Roman" w:cs="Times New Roman"/>
          <w:b/>
          <w:sz w:val="24"/>
          <w:szCs w:val="24"/>
        </w:rPr>
      </w:pPr>
      <w:r w:rsidRPr="000F2E7F">
        <w:rPr>
          <w:rFonts w:ascii="Times New Roman" w:hAnsi="Times New Roman" w:cs="Times New Roman"/>
          <w:b/>
          <w:sz w:val="24"/>
          <w:szCs w:val="24"/>
        </w:rPr>
        <w:t xml:space="preserve">REFERENCE: </w:t>
      </w:r>
    </w:p>
    <w:p w:rsidR="000F2E7F" w:rsidRDefault="000F2E7F" w:rsidP="00A61FFA">
      <w:pPr>
        <w:spacing w:after="0"/>
        <w:ind w:left="420" w:hanging="420"/>
        <w:rPr>
          <w:rFonts w:ascii="Times New Roman" w:hAnsi="Times New Roman" w:cs="Times New Roman"/>
          <w:sz w:val="24"/>
          <w:szCs w:val="24"/>
        </w:rPr>
      </w:pPr>
      <w:r w:rsidRPr="00951E14">
        <w:rPr>
          <w:rFonts w:ascii="Times New Roman" w:hAnsi="Times New Roman" w:cs="Times New Roman"/>
          <w:sz w:val="24"/>
          <w:szCs w:val="24"/>
        </w:rPr>
        <w:t>Corrective physical education by rathbone (J</w:t>
      </w:r>
      <w:r>
        <w:rPr>
          <w:rFonts w:ascii="Times New Roman" w:hAnsi="Times New Roman" w:cs="Times New Roman"/>
          <w:sz w:val="24"/>
          <w:szCs w:val="24"/>
        </w:rPr>
        <w:t>,</w:t>
      </w:r>
      <w:r w:rsidRPr="00951E14">
        <w:rPr>
          <w:rFonts w:ascii="Times New Roman" w:hAnsi="Times New Roman" w:cs="Times New Roman"/>
          <w:sz w:val="24"/>
          <w:szCs w:val="24"/>
        </w:rPr>
        <w:t>I</w:t>
      </w:r>
      <w:r>
        <w:rPr>
          <w:rFonts w:ascii="Times New Roman" w:hAnsi="Times New Roman" w:cs="Times New Roman"/>
          <w:sz w:val="24"/>
          <w:szCs w:val="24"/>
        </w:rPr>
        <w:t>,</w:t>
      </w:r>
      <w:r w:rsidRPr="00951E14">
        <w:rPr>
          <w:rFonts w:ascii="Times New Roman" w:hAnsi="Times New Roman" w:cs="Times New Roman"/>
          <w:sz w:val="24"/>
          <w:szCs w:val="24"/>
        </w:rPr>
        <w:t>H</w:t>
      </w:r>
      <w:r>
        <w:rPr>
          <w:rFonts w:ascii="Times New Roman" w:hAnsi="Times New Roman" w:cs="Times New Roman"/>
          <w:sz w:val="24"/>
          <w:szCs w:val="24"/>
        </w:rPr>
        <w:t>,</w:t>
      </w:r>
      <w:r w:rsidRPr="00951E14">
        <w:rPr>
          <w:rFonts w:ascii="Times New Roman" w:hAnsi="Times New Roman" w:cs="Times New Roman"/>
          <w:sz w:val="24"/>
          <w:szCs w:val="24"/>
        </w:rPr>
        <w:t>B</w:t>
      </w:r>
      <w:r>
        <w:rPr>
          <w:rFonts w:ascii="Times New Roman" w:hAnsi="Times New Roman" w:cs="Times New Roman"/>
          <w:sz w:val="24"/>
          <w:szCs w:val="24"/>
        </w:rPr>
        <w:t>,</w:t>
      </w:r>
      <w:r w:rsidRPr="00951E14">
        <w:rPr>
          <w:rFonts w:ascii="Times New Roman" w:hAnsi="Times New Roman" w:cs="Times New Roman"/>
          <w:sz w:val="24"/>
          <w:szCs w:val="24"/>
        </w:rPr>
        <w:t xml:space="preserve"> Saunders and Co</w:t>
      </w:r>
      <w:r>
        <w:rPr>
          <w:rFonts w:ascii="Times New Roman" w:hAnsi="Times New Roman" w:cs="Times New Roman"/>
          <w:sz w:val="24"/>
          <w:szCs w:val="24"/>
        </w:rPr>
        <w:t>,)</w:t>
      </w:r>
    </w:p>
    <w:p w:rsidR="000F2E7F" w:rsidRDefault="000F2E7F" w:rsidP="00A61FFA">
      <w:pPr>
        <w:spacing w:after="0"/>
        <w:ind w:left="420" w:hanging="420"/>
        <w:rPr>
          <w:rFonts w:ascii="Times New Roman" w:hAnsi="Times New Roman" w:cs="Times New Roman"/>
          <w:sz w:val="24"/>
          <w:szCs w:val="24"/>
        </w:rPr>
      </w:pPr>
      <w:r w:rsidRPr="00951E14">
        <w:rPr>
          <w:rFonts w:ascii="Times New Roman" w:hAnsi="Times New Roman" w:cs="Times New Roman"/>
          <w:sz w:val="24"/>
          <w:szCs w:val="24"/>
        </w:rPr>
        <w:t>Manual of message and movement by Prof</w:t>
      </w:r>
      <w:r>
        <w:rPr>
          <w:rFonts w:ascii="Times New Roman" w:hAnsi="Times New Roman" w:cs="Times New Roman"/>
          <w:sz w:val="24"/>
          <w:szCs w:val="24"/>
        </w:rPr>
        <w:t>,</w:t>
      </w:r>
      <w:r w:rsidRPr="00951E14">
        <w:rPr>
          <w:rFonts w:ascii="Times New Roman" w:hAnsi="Times New Roman" w:cs="Times New Roman"/>
          <w:sz w:val="24"/>
          <w:szCs w:val="24"/>
        </w:rPr>
        <w:t xml:space="preserve"> E</w:t>
      </w:r>
      <w:r>
        <w:rPr>
          <w:rFonts w:ascii="Times New Roman" w:hAnsi="Times New Roman" w:cs="Times New Roman"/>
          <w:sz w:val="24"/>
          <w:szCs w:val="24"/>
        </w:rPr>
        <w:t>,</w:t>
      </w:r>
      <w:r w:rsidRPr="00951E14">
        <w:rPr>
          <w:rFonts w:ascii="Times New Roman" w:hAnsi="Times New Roman" w:cs="Times New Roman"/>
          <w:sz w:val="24"/>
          <w:szCs w:val="24"/>
        </w:rPr>
        <w:t>M</w:t>
      </w:r>
      <w:r>
        <w:rPr>
          <w:rFonts w:ascii="Times New Roman" w:hAnsi="Times New Roman" w:cs="Times New Roman"/>
          <w:sz w:val="24"/>
          <w:szCs w:val="24"/>
        </w:rPr>
        <w:t>,Naro (Faber &amp; Faber)</w:t>
      </w:r>
    </w:p>
    <w:p w:rsidR="000F2E7F" w:rsidRDefault="000F2E7F" w:rsidP="00A61FFA">
      <w:pPr>
        <w:spacing w:after="0"/>
        <w:ind w:left="420" w:hanging="420"/>
        <w:rPr>
          <w:rFonts w:ascii="Times New Roman" w:hAnsi="Times New Roman" w:cs="Times New Roman"/>
          <w:sz w:val="24"/>
          <w:szCs w:val="24"/>
        </w:rPr>
      </w:pPr>
      <w:r w:rsidRPr="00951E14">
        <w:rPr>
          <w:rFonts w:ascii="Times New Roman" w:hAnsi="Times New Roman" w:cs="Times New Roman"/>
          <w:sz w:val="24"/>
          <w:szCs w:val="24"/>
        </w:rPr>
        <w:t>Therapeutic exercises for body alignment and function by William Maclimond, Catherine Worthinghw (W</w:t>
      </w:r>
      <w:r>
        <w:rPr>
          <w:rFonts w:ascii="Times New Roman" w:hAnsi="Times New Roman" w:cs="Times New Roman"/>
          <w:sz w:val="24"/>
          <w:szCs w:val="24"/>
        </w:rPr>
        <w:t>,</w:t>
      </w:r>
      <w:r w:rsidRPr="00951E14">
        <w:rPr>
          <w:rFonts w:ascii="Times New Roman" w:hAnsi="Times New Roman" w:cs="Times New Roman"/>
          <w:sz w:val="24"/>
          <w:szCs w:val="24"/>
        </w:rPr>
        <w:t>B</w:t>
      </w:r>
      <w:r>
        <w:rPr>
          <w:rFonts w:ascii="Times New Roman" w:hAnsi="Times New Roman" w:cs="Times New Roman"/>
          <w:sz w:val="24"/>
          <w:szCs w:val="24"/>
        </w:rPr>
        <w:t>,</w:t>
      </w:r>
      <w:r w:rsidRPr="00951E14">
        <w:rPr>
          <w:rFonts w:ascii="Times New Roman" w:hAnsi="Times New Roman" w:cs="Times New Roman"/>
          <w:sz w:val="24"/>
          <w:szCs w:val="24"/>
        </w:rPr>
        <w:t>Saunders &amp; Co</w:t>
      </w:r>
      <w:r>
        <w:rPr>
          <w:rFonts w:ascii="Times New Roman" w:hAnsi="Times New Roman" w:cs="Times New Roman"/>
          <w:sz w:val="24"/>
          <w:szCs w:val="24"/>
        </w:rPr>
        <w:t>,)</w:t>
      </w:r>
    </w:p>
    <w:p w:rsidR="000F2E7F" w:rsidRDefault="000F2E7F" w:rsidP="00A61FFA">
      <w:pPr>
        <w:spacing w:after="0"/>
        <w:ind w:left="420" w:hanging="420"/>
        <w:rPr>
          <w:rFonts w:ascii="Times New Roman" w:hAnsi="Times New Roman" w:cs="Times New Roman"/>
          <w:sz w:val="24"/>
          <w:szCs w:val="24"/>
        </w:rPr>
      </w:pPr>
      <w:r w:rsidRPr="00951E14">
        <w:rPr>
          <w:rFonts w:ascii="Times New Roman" w:hAnsi="Times New Roman" w:cs="Times New Roman"/>
          <w:sz w:val="24"/>
          <w:szCs w:val="24"/>
        </w:rPr>
        <w:t>Message and Medical Gymnastics by M</w:t>
      </w:r>
      <w:r>
        <w:rPr>
          <w:rFonts w:ascii="Times New Roman" w:hAnsi="Times New Roman" w:cs="Times New Roman"/>
          <w:sz w:val="24"/>
          <w:szCs w:val="24"/>
        </w:rPr>
        <w:t>,</w:t>
      </w:r>
      <w:r w:rsidRPr="00951E14">
        <w:rPr>
          <w:rFonts w:ascii="Times New Roman" w:hAnsi="Times New Roman" w:cs="Times New Roman"/>
          <w:sz w:val="24"/>
          <w:szCs w:val="24"/>
        </w:rPr>
        <w:t>V</w:t>
      </w:r>
      <w:r>
        <w:rPr>
          <w:rFonts w:ascii="Times New Roman" w:hAnsi="Times New Roman" w:cs="Times New Roman"/>
          <w:sz w:val="24"/>
          <w:szCs w:val="24"/>
        </w:rPr>
        <w:t>,</w:t>
      </w:r>
      <w:r w:rsidRPr="00951E14">
        <w:rPr>
          <w:rFonts w:ascii="Times New Roman" w:hAnsi="Times New Roman" w:cs="Times New Roman"/>
          <w:sz w:val="24"/>
          <w:szCs w:val="24"/>
        </w:rPr>
        <w:t>Lace (J &amp; A Churchhill Ltd</w:t>
      </w:r>
      <w:r>
        <w:rPr>
          <w:rFonts w:ascii="Times New Roman" w:hAnsi="Times New Roman" w:cs="Times New Roman"/>
          <w:sz w:val="24"/>
          <w:szCs w:val="24"/>
        </w:rPr>
        <w:t xml:space="preserve">, </w:t>
      </w:r>
    </w:p>
    <w:p w:rsidR="000F2E7F" w:rsidRDefault="000F2E7F" w:rsidP="00A61FFA">
      <w:pPr>
        <w:spacing w:after="0"/>
        <w:ind w:left="420" w:hanging="420"/>
        <w:rPr>
          <w:rFonts w:ascii="Times New Roman" w:hAnsi="Times New Roman" w:cs="Times New Roman"/>
          <w:sz w:val="24"/>
          <w:szCs w:val="24"/>
        </w:rPr>
      </w:pPr>
      <w:r w:rsidRPr="00951E14">
        <w:rPr>
          <w:rFonts w:ascii="Times New Roman" w:hAnsi="Times New Roman" w:cs="Times New Roman"/>
          <w:sz w:val="24"/>
          <w:szCs w:val="24"/>
        </w:rPr>
        <w:t>Preventive and Corrective Physical Education by Stafford and Kelly (Ronald Press Co</w:t>
      </w:r>
      <w:r>
        <w:rPr>
          <w:rFonts w:ascii="Times New Roman" w:hAnsi="Times New Roman" w:cs="Times New Roman"/>
          <w:sz w:val="24"/>
          <w:szCs w:val="24"/>
        </w:rPr>
        <w:t xml:space="preserve">, New York) </w:t>
      </w:r>
    </w:p>
    <w:p w:rsidR="006E0C41" w:rsidRDefault="000F2E7F" w:rsidP="00287311">
      <w:pPr>
        <w:spacing w:after="0"/>
        <w:ind w:left="420" w:hanging="420"/>
        <w:rPr>
          <w:rFonts w:ascii="Times New Roman" w:hAnsi="Times New Roman" w:cs="Times New Roman"/>
          <w:sz w:val="24"/>
          <w:szCs w:val="24"/>
        </w:rPr>
      </w:pPr>
      <w:r w:rsidRPr="00951E14">
        <w:rPr>
          <w:rFonts w:ascii="Times New Roman" w:hAnsi="Times New Roman" w:cs="Times New Roman"/>
          <w:sz w:val="24"/>
          <w:szCs w:val="24"/>
        </w:rPr>
        <w:t>Tests and Measurements by McColy and Young</w:t>
      </w:r>
      <w:r>
        <w:rPr>
          <w:rFonts w:ascii="Times New Roman" w:hAnsi="Times New Roman" w:cs="Times New Roman"/>
          <w:sz w:val="24"/>
          <w:szCs w:val="24"/>
        </w:rPr>
        <w:t>,</w:t>
      </w:r>
    </w:p>
    <w:p w:rsidR="00287311" w:rsidRPr="00951E14" w:rsidRDefault="00287311" w:rsidP="00287311">
      <w:pPr>
        <w:spacing w:after="0"/>
        <w:ind w:left="420" w:hanging="420"/>
        <w:rPr>
          <w:rFonts w:ascii="Times New Roman" w:hAnsi="Times New Roman" w:cs="Times New Roman"/>
          <w:sz w:val="24"/>
          <w:szCs w:val="24"/>
        </w:rPr>
      </w:pPr>
    </w:p>
    <w:p w:rsidR="00CA46BA" w:rsidRPr="00951E14" w:rsidRDefault="00171981" w:rsidP="00CA46BA">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CA46BA" w:rsidRDefault="00CA46BA" w:rsidP="00CA46BA">
      <w:pPr>
        <w:autoSpaceDE w:val="0"/>
        <w:autoSpaceDN w:val="0"/>
        <w:adjustRightInd w:val="0"/>
        <w:spacing w:after="0" w:line="240" w:lineRule="auto"/>
        <w:jc w:val="center"/>
        <w:rPr>
          <w:rFonts w:ascii="Times New Roman" w:hAnsi="Times New Roman" w:cs="Times New Roman"/>
          <w:b/>
          <w:bCs/>
          <w:sz w:val="24"/>
          <w:szCs w:val="24"/>
        </w:rPr>
      </w:pPr>
      <w:r w:rsidRPr="00951E14">
        <w:rPr>
          <w:rFonts w:ascii="Times New Roman" w:hAnsi="Times New Roman" w:cs="Times New Roman"/>
          <w:b/>
          <w:bCs/>
          <w:color w:val="000000"/>
          <w:sz w:val="24"/>
          <w:szCs w:val="24"/>
        </w:rPr>
        <w:t xml:space="preserve">BPES-AEC-206 </w:t>
      </w:r>
      <w:r w:rsidRPr="00951E14">
        <w:rPr>
          <w:rFonts w:ascii="Times New Roman" w:hAnsi="Times New Roman" w:cs="Times New Roman"/>
          <w:b/>
          <w:bCs/>
          <w:sz w:val="24"/>
          <w:szCs w:val="24"/>
        </w:rPr>
        <w:t>–COMMUNICATION SKILLS- ENGLISH</w:t>
      </w:r>
    </w:p>
    <w:p w:rsidR="00652774" w:rsidRPr="00951E14" w:rsidRDefault="00652774" w:rsidP="00CA46BA">
      <w:pPr>
        <w:autoSpaceDE w:val="0"/>
        <w:autoSpaceDN w:val="0"/>
        <w:adjustRightInd w:val="0"/>
        <w:spacing w:after="0" w:line="240" w:lineRule="auto"/>
        <w:jc w:val="center"/>
        <w:rPr>
          <w:rFonts w:ascii="Times New Roman" w:hAnsi="Times New Roman" w:cs="Times New Roman"/>
          <w:b/>
          <w:bCs/>
          <w:color w:val="000000"/>
          <w:sz w:val="24"/>
          <w:szCs w:val="24"/>
        </w:rPr>
      </w:pPr>
    </w:p>
    <w:p w:rsidR="00CA46BA" w:rsidRPr="00951E14" w:rsidRDefault="00CA46BA" w:rsidP="00652774">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652774">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2C3727">
        <w:rPr>
          <w:rFonts w:ascii="Times New Roman" w:hAnsi="Times New Roman" w:cs="Times New Roman"/>
          <w:sz w:val="24"/>
          <w:szCs w:val="24"/>
        </w:rPr>
        <w:t>50</w:t>
      </w:r>
    </w:p>
    <w:p w:rsidR="00CA46BA" w:rsidRPr="00951E14" w:rsidRDefault="00CA46BA" w:rsidP="00CA46BA">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652774">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2C3727">
        <w:rPr>
          <w:rFonts w:ascii="Times New Roman" w:hAnsi="Times New Roman" w:cs="Times New Roman"/>
          <w:sz w:val="24"/>
          <w:szCs w:val="24"/>
        </w:rPr>
        <w:t>ks: 35</w:t>
      </w:r>
    </w:p>
    <w:p w:rsidR="00CA46BA" w:rsidRPr="00951E14" w:rsidRDefault="00652774" w:rsidP="00652774">
      <w:pPr>
        <w:spacing w:after="0"/>
        <w:ind w:left="111"/>
        <w:rPr>
          <w:rFonts w:ascii="Times New Roman" w:hAnsi="Times New Roman" w:cs="Times New Roman"/>
          <w:sz w:val="24"/>
          <w:szCs w:val="24"/>
        </w:rPr>
      </w:pPr>
      <w:r>
        <w:rPr>
          <w:rFonts w:ascii="Times New Roman" w:hAnsi="Times New Roman" w:cs="Times New Roman"/>
          <w:spacing w:val="-3"/>
          <w:sz w:val="24"/>
          <w:szCs w:val="24"/>
        </w:rPr>
        <w:t xml:space="preserve">                                                                                     </w:t>
      </w:r>
      <w:r w:rsidR="00CA46BA" w:rsidRPr="00951E14">
        <w:rPr>
          <w:rFonts w:ascii="Times New Roman" w:hAnsi="Times New Roman" w:cs="Times New Roman"/>
          <w:spacing w:val="-3"/>
          <w:sz w:val="24"/>
          <w:szCs w:val="24"/>
        </w:rPr>
        <w:t>I</w:t>
      </w:r>
      <w:r w:rsidR="00CA46BA" w:rsidRPr="00951E14">
        <w:rPr>
          <w:rFonts w:ascii="Times New Roman" w:hAnsi="Times New Roman" w:cs="Times New Roman"/>
          <w:sz w:val="24"/>
          <w:szCs w:val="24"/>
        </w:rPr>
        <w:t>nt</w:t>
      </w:r>
      <w:r w:rsidR="00CA46BA" w:rsidRPr="00951E14">
        <w:rPr>
          <w:rFonts w:ascii="Times New Roman" w:hAnsi="Times New Roman" w:cs="Times New Roman"/>
          <w:spacing w:val="2"/>
          <w:sz w:val="24"/>
          <w:szCs w:val="24"/>
        </w:rPr>
        <w:t>e</w:t>
      </w:r>
      <w:r w:rsidR="00CA46BA" w:rsidRPr="00951E14">
        <w:rPr>
          <w:rFonts w:ascii="Times New Roman" w:hAnsi="Times New Roman" w:cs="Times New Roman"/>
          <w:sz w:val="24"/>
          <w:szCs w:val="24"/>
        </w:rPr>
        <w:t>rn</w:t>
      </w:r>
      <w:r w:rsidR="00CA46BA" w:rsidRPr="00951E14">
        <w:rPr>
          <w:rFonts w:ascii="Times New Roman" w:hAnsi="Times New Roman" w:cs="Times New Roman"/>
          <w:spacing w:val="-2"/>
          <w:sz w:val="24"/>
          <w:szCs w:val="24"/>
        </w:rPr>
        <w:t>a</w:t>
      </w:r>
      <w:r w:rsidR="00CA46BA" w:rsidRPr="00951E14">
        <w:rPr>
          <w:rFonts w:ascii="Times New Roman" w:hAnsi="Times New Roman" w:cs="Times New Roman"/>
          <w:sz w:val="24"/>
          <w:szCs w:val="24"/>
        </w:rPr>
        <w:t>l M</w:t>
      </w:r>
      <w:r w:rsidR="00CA46BA" w:rsidRPr="00951E14">
        <w:rPr>
          <w:rFonts w:ascii="Times New Roman" w:hAnsi="Times New Roman" w:cs="Times New Roman"/>
          <w:spacing w:val="2"/>
          <w:sz w:val="24"/>
          <w:szCs w:val="24"/>
        </w:rPr>
        <w:t>a</w:t>
      </w:r>
      <w:r w:rsidR="002C3727">
        <w:rPr>
          <w:rFonts w:ascii="Times New Roman" w:hAnsi="Times New Roman" w:cs="Times New Roman"/>
          <w:sz w:val="24"/>
          <w:szCs w:val="24"/>
        </w:rPr>
        <w:t>rks: 15</w:t>
      </w:r>
    </w:p>
    <w:p w:rsidR="00CA46BA" w:rsidRPr="00951E14" w:rsidRDefault="00CA46BA">
      <w:pPr>
        <w:spacing w:after="0"/>
        <w:rPr>
          <w:rFonts w:ascii="Times New Roman" w:hAnsi="Times New Roman" w:cs="Times New Roman"/>
          <w:sz w:val="24"/>
          <w:szCs w:val="24"/>
        </w:rPr>
      </w:pP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C1016E" w:rsidRPr="00C1016E" w:rsidRDefault="00C1016E" w:rsidP="001D76DD">
      <w:pPr>
        <w:pStyle w:val="ListParagraph"/>
        <w:numPr>
          <w:ilvl w:val="0"/>
          <w:numId w:val="34"/>
        </w:numPr>
        <w:spacing w:after="0" w:line="240" w:lineRule="auto"/>
        <w:rPr>
          <w:rFonts w:ascii="Times New Roman" w:hAnsi="Times New Roman" w:cs="Times New Roman"/>
          <w:b/>
          <w:sz w:val="20"/>
          <w:szCs w:val="20"/>
        </w:rPr>
      </w:pPr>
      <w:r w:rsidRPr="00C1016E">
        <w:rPr>
          <w:rFonts w:ascii="Times New Roman" w:hAnsi="Times New Roman" w:cs="Times New Roman"/>
          <w:sz w:val="20"/>
          <w:szCs w:val="20"/>
        </w:rPr>
        <w:t>The objective of this subject is to acquire proficiency, both in spoken (oral) and written lang</w:t>
      </w:r>
      <w:r>
        <w:rPr>
          <w:rFonts w:ascii="Times New Roman" w:hAnsi="Times New Roman" w:cs="Times New Roman"/>
          <w:sz w:val="20"/>
          <w:szCs w:val="20"/>
        </w:rPr>
        <w:t xml:space="preserve">uage.  </w:t>
      </w:r>
    </w:p>
    <w:p w:rsidR="00287311" w:rsidRPr="00C1016E" w:rsidRDefault="00C1016E" w:rsidP="001D76DD">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sz w:val="20"/>
          <w:szCs w:val="20"/>
        </w:rPr>
        <w:t>T</w:t>
      </w:r>
      <w:r w:rsidRPr="00C1016E">
        <w:rPr>
          <w:rFonts w:ascii="Times New Roman" w:hAnsi="Times New Roman" w:cs="Times New Roman"/>
          <w:sz w:val="20"/>
          <w:szCs w:val="20"/>
        </w:rPr>
        <w:t>he student will be able to develop comprehension skills, improve vocabulary, use proper grammar, acquire writing skills, correspond with others and enhance skills in spoken English.</w:t>
      </w:r>
    </w:p>
    <w:p w:rsidR="00D2144B" w:rsidRDefault="00D2144B" w:rsidP="00D2144B">
      <w:pPr>
        <w:spacing w:after="0"/>
        <w:rPr>
          <w:rFonts w:ascii="Times New Roman" w:hAnsi="Times New Roman" w:cs="Times New Roman"/>
          <w:b/>
          <w:sz w:val="20"/>
          <w:szCs w:val="20"/>
        </w:rPr>
      </w:pPr>
    </w:p>
    <w:p w:rsidR="00D2144B" w:rsidRPr="00287311" w:rsidRDefault="00D2144B" w:rsidP="00287311">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287311" w:rsidRDefault="006C3858" w:rsidP="00287311">
      <w:pPr>
        <w:spacing w:after="0"/>
        <w:ind w:left="360"/>
        <w:rPr>
          <w:rFonts w:ascii="Times New Roman" w:eastAsia="Times New Roman" w:hAnsi="Times New Roman" w:cs="Times New Roman"/>
          <w:sz w:val="24"/>
          <w:szCs w:val="24"/>
        </w:rPr>
      </w:pPr>
      <w:r w:rsidRPr="00951E14">
        <w:rPr>
          <w:rFonts w:ascii="Times New Roman" w:hAnsi="Times New Roman" w:cs="Times New Roman"/>
          <w:b/>
          <w:sz w:val="24"/>
          <w:szCs w:val="24"/>
        </w:rPr>
        <w:t>Unit-1</w:t>
      </w:r>
      <w:r w:rsidRPr="00951E14">
        <w:rPr>
          <w:rFonts w:ascii="Times New Roman" w:eastAsia="Times New Roman" w:hAnsi="Times New Roman" w:cs="Times New Roman"/>
          <w:sz w:val="24"/>
          <w:szCs w:val="24"/>
        </w:rPr>
        <w:t xml:space="preserve"> </w:t>
      </w:r>
    </w:p>
    <w:p w:rsidR="006C3858" w:rsidRPr="00287311" w:rsidRDefault="006C3858" w:rsidP="00287311">
      <w:pPr>
        <w:spacing w:after="0"/>
        <w:ind w:left="360"/>
        <w:rPr>
          <w:rFonts w:ascii="Times New Roman" w:hAnsi="Times New Roman" w:cs="Times New Roman"/>
          <w:sz w:val="24"/>
          <w:szCs w:val="24"/>
        </w:rPr>
      </w:pPr>
      <w:r w:rsidRPr="00950173">
        <w:rPr>
          <w:rFonts w:ascii="Times New Roman" w:eastAsia="Times New Roman" w:hAnsi="Times New Roman" w:cs="Times New Roman"/>
          <w:sz w:val="24"/>
          <w:szCs w:val="24"/>
        </w:rPr>
        <w:t>Introduction to Communication</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Nature and Process of Communication</w:t>
      </w:r>
      <w:r w:rsidR="00287311" w:rsidRPr="00950173">
        <w:rPr>
          <w:rFonts w:ascii="Times New Roman" w:hAnsi="Times New Roman" w:cs="Times New Roman"/>
          <w:sz w:val="24"/>
          <w:szCs w:val="24"/>
        </w:rPr>
        <w:t xml:space="preserve">, </w:t>
      </w:r>
      <w:r w:rsidR="00287311" w:rsidRPr="00950173">
        <w:rPr>
          <w:rFonts w:ascii="Times New Roman" w:eastAsia="Times New Roman" w:hAnsi="Times New Roman" w:cs="Times New Roman"/>
          <w:sz w:val="24"/>
          <w:szCs w:val="24"/>
        </w:rPr>
        <w:t xml:space="preserve">Levels of Communication, </w:t>
      </w:r>
      <w:r w:rsidRPr="00950173">
        <w:rPr>
          <w:rFonts w:ascii="Times New Roman" w:eastAsia="Times New Roman" w:hAnsi="Times New Roman" w:cs="Times New Roman"/>
          <w:sz w:val="24"/>
          <w:szCs w:val="24"/>
        </w:rPr>
        <w:t>Language as a tool of</w:t>
      </w:r>
      <w:r w:rsidRPr="00951E14">
        <w:rPr>
          <w:rFonts w:ascii="Times New Roman" w:eastAsia="Times New Roman" w:hAnsi="Times New Roman" w:cs="Times New Roman"/>
          <w:sz w:val="24"/>
          <w:szCs w:val="24"/>
        </w:rPr>
        <w:t xml:space="preserve"> Communication</w:t>
      </w:r>
    </w:p>
    <w:p w:rsidR="006C3858" w:rsidRPr="00951E14" w:rsidRDefault="006C3858" w:rsidP="006C3858">
      <w:pPr>
        <w:spacing w:after="0" w:line="240" w:lineRule="auto"/>
        <w:rPr>
          <w:rFonts w:ascii="Times New Roman" w:eastAsia="Times New Roman" w:hAnsi="Times New Roman" w:cs="Times New Roman"/>
          <w:sz w:val="24"/>
          <w:szCs w:val="24"/>
        </w:rPr>
      </w:pPr>
    </w:p>
    <w:p w:rsidR="00287311" w:rsidRDefault="006C3858" w:rsidP="006C3858">
      <w:pPr>
        <w:spacing w:after="0" w:line="240" w:lineRule="auto"/>
        <w:ind w:left="360"/>
        <w:rPr>
          <w:rFonts w:ascii="Times New Roman" w:hAnsi="Times New Roman" w:cs="Times New Roman"/>
          <w:b/>
          <w:sz w:val="24"/>
          <w:szCs w:val="24"/>
        </w:rPr>
      </w:pPr>
      <w:r w:rsidRPr="00951E14">
        <w:rPr>
          <w:rFonts w:ascii="Times New Roman" w:hAnsi="Times New Roman" w:cs="Times New Roman"/>
          <w:b/>
          <w:sz w:val="24"/>
          <w:szCs w:val="24"/>
        </w:rPr>
        <w:t xml:space="preserve">Unit-2 </w:t>
      </w:r>
    </w:p>
    <w:p w:rsidR="006C3858" w:rsidRPr="00950173" w:rsidRDefault="006C3858" w:rsidP="00287311">
      <w:pPr>
        <w:spacing w:after="0" w:line="240" w:lineRule="auto"/>
        <w:ind w:left="360"/>
        <w:rPr>
          <w:rFonts w:ascii="Times New Roman" w:eastAsia="Times New Roman" w:hAnsi="Times New Roman" w:cs="Times New Roman"/>
          <w:sz w:val="24"/>
          <w:szCs w:val="24"/>
        </w:rPr>
      </w:pPr>
      <w:r w:rsidRPr="00950173">
        <w:rPr>
          <w:rFonts w:ascii="Times New Roman" w:eastAsia="Times New Roman" w:hAnsi="Times New Roman" w:cs="Times New Roman"/>
          <w:sz w:val="24"/>
          <w:szCs w:val="24"/>
        </w:rPr>
        <w:t>Language of Communication</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Verbal and Non-Verbal</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Spoken and Written</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Personal, Social and Business</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Barriers to Communication (Intra-personal, Inter-personal and Organizational communication)</w:t>
      </w:r>
    </w:p>
    <w:p w:rsidR="006C3858" w:rsidRPr="00951E14" w:rsidRDefault="006C3858" w:rsidP="006C3858">
      <w:pPr>
        <w:spacing w:after="0" w:line="240" w:lineRule="auto"/>
        <w:rPr>
          <w:rFonts w:ascii="Times New Roman" w:eastAsia="Times New Roman" w:hAnsi="Times New Roman" w:cs="Times New Roman"/>
          <w:sz w:val="24"/>
          <w:szCs w:val="24"/>
        </w:rPr>
      </w:pPr>
    </w:p>
    <w:p w:rsidR="00287311" w:rsidRDefault="006C3858" w:rsidP="006C3858">
      <w:pPr>
        <w:spacing w:after="0" w:line="240" w:lineRule="auto"/>
        <w:ind w:left="360"/>
        <w:rPr>
          <w:rFonts w:ascii="Times New Roman" w:eastAsia="Times New Roman" w:hAnsi="Times New Roman" w:cs="Times New Roman"/>
          <w:b/>
          <w:sz w:val="24"/>
          <w:szCs w:val="24"/>
        </w:rPr>
      </w:pPr>
      <w:r w:rsidRPr="00951E14">
        <w:rPr>
          <w:rFonts w:ascii="Times New Roman" w:hAnsi="Times New Roman" w:cs="Times New Roman"/>
          <w:b/>
          <w:sz w:val="24"/>
          <w:szCs w:val="24"/>
        </w:rPr>
        <w:t>Unit-</w:t>
      </w:r>
      <w:r w:rsidRPr="00951E14">
        <w:rPr>
          <w:rFonts w:ascii="Times New Roman" w:eastAsia="Times New Roman" w:hAnsi="Times New Roman" w:cs="Times New Roman"/>
          <w:b/>
          <w:sz w:val="24"/>
          <w:szCs w:val="24"/>
        </w:rPr>
        <w:t>3</w:t>
      </w:r>
    </w:p>
    <w:p w:rsidR="006C3858" w:rsidRPr="00287311" w:rsidRDefault="006C3858" w:rsidP="00287311">
      <w:pPr>
        <w:spacing w:after="0" w:line="240" w:lineRule="auto"/>
        <w:ind w:left="360"/>
        <w:rPr>
          <w:rFonts w:ascii="Times New Roman" w:eastAsia="Times New Roman" w:hAnsi="Times New Roman" w:cs="Times New Roman"/>
          <w:b/>
          <w:sz w:val="24"/>
          <w:szCs w:val="24"/>
        </w:rPr>
      </w:pPr>
      <w:r w:rsidRPr="00950173">
        <w:rPr>
          <w:rFonts w:ascii="Times New Roman" w:eastAsia="Times New Roman" w:hAnsi="Times New Roman" w:cs="Times New Roman"/>
          <w:sz w:val="24"/>
          <w:szCs w:val="24"/>
        </w:rPr>
        <w:t>Speaking Skills</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Monologue</w:t>
      </w:r>
      <w:r w:rsidR="00287311" w:rsidRPr="00950173">
        <w:rPr>
          <w:rFonts w:ascii="Times New Roman" w:eastAsia="Times New Roman" w:hAnsi="Times New Roman" w:cs="Times New Roman"/>
          <w:sz w:val="24"/>
          <w:szCs w:val="24"/>
        </w:rPr>
        <w:t>,</w:t>
      </w:r>
      <w:r w:rsidR="00287311">
        <w:rPr>
          <w:rFonts w:ascii="Times New Roman" w:eastAsia="Times New Roman" w:hAnsi="Times New Roman" w:cs="Times New Roman"/>
          <w:sz w:val="24"/>
          <w:szCs w:val="24"/>
        </w:rPr>
        <w:t xml:space="preserve"> </w:t>
      </w:r>
      <w:r w:rsidRPr="00951E14">
        <w:rPr>
          <w:rFonts w:ascii="Times New Roman" w:eastAsia="Times New Roman" w:hAnsi="Times New Roman" w:cs="Times New Roman"/>
          <w:sz w:val="24"/>
          <w:szCs w:val="24"/>
        </w:rPr>
        <w:t>Dialogue</w:t>
      </w:r>
      <w:r w:rsidR="00287311">
        <w:rPr>
          <w:rFonts w:ascii="Times New Roman" w:eastAsia="Times New Roman" w:hAnsi="Times New Roman" w:cs="Times New Roman"/>
          <w:sz w:val="24"/>
          <w:szCs w:val="24"/>
        </w:rPr>
        <w:t xml:space="preserve">, </w:t>
      </w:r>
      <w:r w:rsidRPr="00951E14">
        <w:rPr>
          <w:rFonts w:ascii="Times New Roman" w:eastAsia="Times New Roman" w:hAnsi="Times New Roman" w:cs="Times New Roman"/>
          <w:sz w:val="24"/>
          <w:szCs w:val="24"/>
        </w:rPr>
        <w:t>Group Discussion (Methodology &amp; Guidelines)</w:t>
      </w:r>
      <w:r w:rsidR="00287311">
        <w:rPr>
          <w:rFonts w:ascii="Times New Roman" w:eastAsia="Times New Roman" w:hAnsi="Times New Roman" w:cs="Times New Roman"/>
          <w:b/>
          <w:sz w:val="24"/>
          <w:szCs w:val="24"/>
        </w:rPr>
        <w:t xml:space="preserve">, </w:t>
      </w:r>
      <w:r w:rsidRPr="00951E14">
        <w:rPr>
          <w:rFonts w:ascii="Times New Roman" w:eastAsia="Times New Roman" w:hAnsi="Times New Roman" w:cs="Times New Roman"/>
          <w:sz w:val="24"/>
          <w:szCs w:val="24"/>
        </w:rPr>
        <w:t>Interview  (Types &amp; Frequently Asked Questions)</w:t>
      </w:r>
      <w:r w:rsidR="00287311">
        <w:rPr>
          <w:rFonts w:ascii="Times New Roman" w:eastAsia="Times New Roman" w:hAnsi="Times New Roman" w:cs="Times New Roman"/>
          <w:b/>
          <w:sz w:val="24"/>
          <w:szCs w:val="24"/>
        </w:rPr>
        <w:t xml:space="preserve">, </w:t>
      </w:r>
      <w:r w:rsidRPr="00951E14">
        <w:rPr>
          <w:rFonts w:ascii="Times New Roman" w:eastAsia="Times New Roman" w:hAnsi="Times New Roman" w:cs="Times New Roman"/>
          <w:sz w:val="24"/>
          <w:szCs w:val="24"/>
        </w:rPr>
        <w:t>Public Speaking (Dos &amp; Don'ts)</w:t>
      </w:r>
    </w:p>
    <w:p w:rsidR="006C3858" w:rsidRPr="00951E14" w:rsidRDefault="006C3858" w:rsidP="006C3858">
      <w:pPr>
        <w:spacing w:after="0" w:line="240" w:lineRule="auto"/>
        <w:rPr>
          <w:rFonts w:ascii="Times New Roman" w:eastAsia="Times New Roman" w:hAnsi="Times New Roman" w:cs="Times New Roman"/>
          <w:sz w:val="24"/>
          <w:szCs w:val="24"/>
        </w:rPr>
      </w:pPr>
    </w:p>
    <w:p w:rsidR="00287311" w:rsidRDefault="006C3858" w:rsidP="006C3858">
      <w:pPr>
        <w:spacing w:after="0" w:line="240" w:lineRule="auto"/>
        <w:ind w:left="360"/>
        <w:rPr>
          <w:rFonts w:ascii="Times New Roman" w:eastAsia="Times New Roman" w:hAnsi="Times New Roman" w:cs="Times New Roman"/>
          <w:b/>
          <w:sz w:val="24"/>
          <w:szCs w:val="24"/>
        </w:rPr>
      </w:pPr>
      <w:r w:rsidRPr="00951E14">
        <w:rPr>
          <w:rFonts w:ascii="Times New Roman" w:hAnsi="Times New Roman" w:cs="Times New Roman"/>
          <w:b/>
          <w:sz w:val="24"/>
          <w:szCs w:val="24"/>
        </w:rPr>
        <w:t>Unit-</w:t>
      </w:r>
      <w:r w:rsidRPr="00951E14">
        <w:rPr>
          <w:rFonts w:ascii="Times New Roman" w:eastAsia="Times New Roman" w:hAnsi="Times New Roman" w:cs="Times New Roman"/>
          <w:b/>
          <w:sz w:val="24"/>
          <w:szCs w:val="24"/>
        </w:rPr>
        <w:t xml:space="preserve">4 </w:t>
      </w:r>
    </w:p>
    <w:p w:rsidR="006C3858" w:rsidRPr="00950173" w:rsidRDefault="006C3858" w:rsidP="00950173">
      <w:pPr>
        <w:spacing w:after="0" w:line="240" w:lineRule="auto"/>
        <w:ind w:left="360"/>
        <w:rPr>
          <w:rFonts w:ascii="Times New Roman" w:eastAsia="Times New Roman" w:hAnsi="Times New Roman" w:cs="Times New Roman"/>
          <w:sz w:val="24"/>
          <w:szCs w:val="24"/>
        </w:rPr>
      </w:pPr>
      <w:r w:rsidRPr="00950173">
        <w:rPr>
          <w:rFonts w:ascii="Times New Roman" w:eastAsia="Times New Roman" w:hAnsi="Times New Roman" w:cs="Times New Roman"/>
          <w:sz w:val="24"/>
          <w:szCs w:val="24"/>
        </w:rPr>
        <w:t>Reading and Understanding</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Reading Comprehension</w:t>
      </w:r>
      <w:r w:rsidR="00287311"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Differ</w:t>
      </w:r>
      <w:r w:rsidR="00950173" w:rsidRPr="00950173">
        <w:rPr>
          <w:rFonts w:ascii="Times New Roman" w:eastAsia="Times New Roman" w:hAnsi="Times New Roman" w:cs="Times New Roman"/>
          <w:sz w:val="24"/>
          <w:szCs w:val="24"/>
        </w:rPr>
        <w:t xml:space="preserve">ence between Abstract &amp; Summary, Paraphrasing, </w:t>
      </w:r>
      <w:r w:rsidRPr="00950173">
        <w:rPr>
          <w:rFonts w:ascii="Times New Roman" w:eastAsia="Times New Roman" w:hAnsi="Times New Roman" w:cs="Times New Roman"/>
          <w:sz w:val="24"/>
          <w:szCs w:val="24"/>
        </w:rPr>
        <w:t>Precis Writing</w:t>
      </w:r>
      <w:r w:rsidR="00950173"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Writing Skills</w:t>
      </w:r>
      <w:r w:rsidR="00950173" w:rsidRPr="00950173">
        <w:rPr>
          <w:rFonts w:ascii="Times New Roman" w:eastAsia="Times New Roman" w:hAnsi="Times New Roman" w:cs="Times New Roman"/>
          <w:sz w:val="24"/>
          <w:szCs w:val="24"/>
        </w:rPr>
        <w:t xml:space="preserve">: </w:t>
      </w:r>
      <w:r w:rsidRPr="00950173">
        <w:rPr>
          <w:rFonts w:ascii="Times New Roman" w:eastAsia="Times New Roman" w:hAnsi="Times New Roman" w:cs="Times New Roman"/>
          <w:sz w:val="24"/>
          <w:szCs w:val="24"/>
        </w:rPr>
        <w:t>Notic</w:t>
      </w:r>
      <w:r w:rsidR="00950173" w:rsidRPr="00950173">
        <w:rPr>
          <w:rFonts w:ascii="Times New Roman" w:eastAsia="Times New Roman" w:hAnsi="Times New Roman" w:cs="Times New Roman"/>
          <w:sz w:val="24"/>
          <w:szCs w:val="24"/>
        </w:rPr>
        <w:t>es</w:t>
      </w:r>
      <w:r w:rsidR="00950173">
        <w:rPr>
          <w:rFonts w:ascii="Times New Roman" w:eastAsia="Times New Roman" w:hAnsi="Times New Roman" w:cs="Times New Roman"/>
          <w:sz w:val="24"/>
          <w:szCs w:val="24"/>
        </w:rPr>
        <w:t xml:space="preserve">, Agenda, Minutes of Meeting, </w:t>
      </w:r>
      <w:r w:rsidRPr="00951E14">
        <w:rPr>
          <w:rFonts w:ascii="Times New Roman" w:eastAsia="Times New Roman" w:hAnsi="Times New Roman" w:cs="Times New Roman"/>
          <w:sz w:val="24"/>
          <w:szCs w:val="24"/>
        </w:rPr>
        <w:t>Letter writing (Formal &amp; Informal)</w:t>
      </w:r>
      <w:r w:rsidR="00950173">
        <w:rPr>
          <w:rFonts w:ascii="Times New Roman" w:eastAsia="Times New Roman" w:hAnsi="Times New Roman" w:cs="Times New Roman"/>
          <w:sz w:val="24"/>
          <w:szCs w:val="24"/>
        </w:rPr>
        <w:t xml:space="preserve">, </w:t>
      </w:r>
      <w:r w:rsidRPr="00951E14">
        <w:rPr>
          <w:rFonts w:ascii="Times New Roman" w:eastAsia="Times New Roman" w:hAnsi="Times New Roman" w:cs="Times New Roman"/>
          <w:sz w:val="24"/>
          <w:szCs w:val="24"/>
        </w:rPr>
        <w:t>Email Writing</w:t>
      </w:r>
      <w:r w:rsidR="00950173">
        <w:rPr>
          <w:rFonts w:ascii="Times New Roman" w:eastAsia="Times New Roman" w:hAnsi="Times New Roman" w:cs="Times New Roman"/>
          <w:sz w:val="24"/>
          <w:szCs w:val="24"/>
        </w:rPr>
        <w:t xml:space="preserve">, </w:t>
      </w:r>
      <w:r w:rsidRPr="00951E14">
        <w:rPr>
          <w:rFonts w:ascii="Times New Roman" w:eastAsia="Times New Roman" w:hAnsi="Times New Roman" w:cs="Times New Roman"/>
          <w:sz w:val="24"/>
          <w:szCs w:val="24"/>
        </w:rPr>
        <w:t>Report Writing (Kinds, Structure)</w:t>
      </w:r>
    </w:p>
    <w:p w:rsidR="00652796" w:rsidRPr="00951E14" w:rsidRDefault="00652796">
      <w:pPr>
        <w:spacing w:after="0"/>
        <w:rPr>
          <w:rFonts w:ascii="Times New Roman" w:hAnsi="Times New Roman" w:cs="Times New Roman"/>
          <w:sz w:val="24"/>
          <w:szCs w:val="24"/>
        </w:rPr>
      </w:pPr>
    </w:p>
    <w:p w:rsidR="00652796" w:rsidRDefault="00652796">
      <w:pPr>
        <w:spacing w:after="0"/>
        <w:rPr>
          <w:rFonts w:ascii="Times New Roman" w:hAnsi="Times New Roman" w:cs="Times New Roman"/>
          <w:sz w:val="24"/>
          <w:szCs w:val="24"/>
        </w:rPr>
      </w:pPr>
    </w:p>
    <w:p w:rsidR="000F2E7F" w:rsidRPr="00C1016E" w:rsidRDefault="00C1016E">
      <w:pPr>
        <w:spacing w:after="0"/>
        <w:rPr>
          <w:rFonts w:ascii="Times New Roman" w:hAnsi="Times New Roman" w:cs="Times New Roman"/>
          <w:b/>
          <w:sz w:val="24"/>
          <w:szCs w:val="24"/>
        </w:rPr>
      </w:pPr>
      <w:r w:rsidRPr="00C1016E">
        <w:rPr>
          <w:rFonts w:ascii="Times New Roman" w:hAnsi="Times New Roman" w:cs="Times New Roman"/>
          <w:b/>
          <w:sz w:val="24"/>
          <w:szCs w:val="24"/>
        </w:rPr>
        <w:t>SUGGESTED READINGS:</w:t>
      </w:r>
    </w:p>
    <w:p w:rsidR="00C1016E" w:rsidRDefault="00C1016E">
      <w:pPr>
        <w:spacing w:after="0"/>
        <w:rPr>
          <w:rFonts w:ascii="Times New Roman" w:hAnsi="Times New Roman" w:cs="Times New Roman"/>
          <w:sz w:val="20"/>
          <w:szCs w:val="20"/>
        </w:rPr>
      </w:pPr>
      <w:r w:rsidRPr="00C1016E">
        <w:rPr>
          <w:rFonts w:ascii="Times New Roman" w:hAnsi="Times New Roman" w:cs="Times New Roman"/>
          <w:sz w:val="20"/>
          <w:szCs w:val="20"/>
        </w:rPr>
        <w:t xml:space="preserve">English and Communication Skills, Book-I By Kuldip Jaidka, Alwainder Dhillon and Parmod Kumar Singla, Prescribed by NITTTR, Chandigarh Published By Abhishek Publication, 57-59, Sector-17, Chandigarh </w:t>
      </w:r>
    </w:p>
    <w:p w:rsidR="00C1016E" w:rsidRDefault="00C1016E">
      <w:pPr>
        <w:spacing w:after="0"/>
        <w:rPr>
          <w:rFonts w:ascii="Times New Roman" w:hAnsi="Times New Roman" w:cs="Times New Roman"/>
          <w:sz w:val="20"/>
          <w:szCs w:val="20"/>
        </w:rPr>
      </w:pPr>
      <w:r w:rsidRPr="00C1016E">
        <w:rPr>
          <w:rFonts w:ascii="Times New Roman" w:hAnsi="Times New Roman" w:cs="Times New Roman"/>
          <w:sz w:val="20"/>
          <w:szCs w:val="20"/>
        </w:rPr>
        <w:t>Essentials of Business Communication by Pal and Rorualling; Sultan Chand and Sons</w:t>
      </w:r>
    </w:p>
    <w:p w:rsidR="00C1016E" w:rsidRDefault="00C1016E">
      <w:pPr>
        <w:spacing w:after="0"/>
        <w:rPr>
          <w:rFonts w:ascii="Times New Roman" w:hAnsi="Times New Roman" w:cs="Times New Roman"/>
          <w:sz w:val="20"/>
          <w:szCs w:val="20"/>
        </w:rPr>
      </w:pPr>
      <w:r w:rsidRPr="00C1016E">
        <w:rPr>
          <w:rFonts w:ascii="Times New Roman" w:hAnsi="Times New Roman" w:cs="Times New Roman"/>
          <w:sz w:val="20"/>
          <w:szCs w:val="20"/>
        </w:rPr>
        <w:t>The Essence of Effective Communication, Ludlow and Panthon; Prentice Hall of India</w:t>
      </w:r>
    </w:p>
    <w:p w:rsidR="00C1016E" w:rsidRDefault="00C1016E">
      <w:pPr>
        <w:spacing w:after="0"/>
        <w:rPr>
          <w:rFonts w:ascii="Times New Roman" w:hAnsi="Times New Roman" w:cs="Times New Roman"/>
          <w:sz w:val="20"/>
          <w:szCs w:val="20"/>
        </w:rPr>
      </w:pPr>
      <w:r w:rsidRPr="00C1016E">
        <w:rPr>
          <w:rFonts w:ascii="Times New Roman" w:hAnsi="Times New Roman" w:cs="Times New Roman"/>
          <w:sz w:val="20"/>
          <w:szCs w:val="20"/>
        </w:rPr>
        <w:t xml:space="preserve">.New Design English Grammar, Reading and Writing Skills by AL Kohli (Course A and </w:t>
      </w:r>
      <w:r>
        <w:rPr>
          <w:rFonts w:ascii="Times New Roman" w:hAnsi="Times New Roman" w:cs="Times New Roman"/>
          <w:sz w:val="20"/>
          <w:szCs w:val="20"/>
        </w:rPr>
        <w:t xml:space="preserve">course B), Kohli Publishers, </w:t>
      </w:r>
    </w:p>
    <w:p w:rsidR="00C1016E" w:rsidRDefault="00C1016E">
      <w:pPr>
        <w:spacing w:after="0"/>
        <w:rPr>
          <w:rFonts w:ascii="Times New Roman" w:hAnsi="Times New Roman" w:cs="Times New Roman"/>
          <w:sz w:val="20"/>
          <w:szCs w:val="20"/>
        </w:rPr>
      </w:pPr>
      <w:r w:rsidRPr="00C1016E">
        <w:rPr>
          <w:rFonts w:ascii="Times New Roman" w:hAnsi="Times New Roman" w:cs="Times New Roman"/>
          <w:sz w:val="20"/>
          <w:szCs w:val="20"/>
        </w:rPr>
        <w:t xml:space="preserve">Industrial Area Phase-II, Chandigarh, </w:t>
      </w:r>
    </w:p>
    <w:p w:rsidR="000F2E7F" w:rsidRDefault="000F2E7F">
      <w:pPr>
        <w:spacing w:after="0"/>
        <w:rPr>
          <w:rFonts w:ascii="Times New Roman" w:hAnsi="Times New Roman" w:cs="Times New Roman"/>
          <w:sz w:val="24"/>
          <w:szCs w:val="24"/>
        </w:rPr>
      </w:pPr>
    </w:p>
    <w:p w:rsidR="000F3921" w:rsidRDefault="000F3921">
      <w:pPr>
        <w:spacing w:after="0"/>
        <w:rPr>
          <w:rFonts w:ascii="Times New Roman" w:hAnsi="Times New Roman" w:cs="Times New Roman"/>
          <w:sz w:val="24"/>
          <w:szCs w:val="24"/>
        </w:rPr>
      </w:pPr>
    </w:p>
    <w:p w:rsidR="000F3921" w:rsidRDefault="000F3921">
      <w:pPr>
        <w:spacing w:after="0"/>
        <w:rPr>
          <w:rFonts w:ascii="Times New Roman" w:hAnsi="Times New Roman" w:cs="Times New Roman"/>
          <w:sz w:val="24"/>
          <w:szCs w:val="24"/>
        </w:rPr>
      </w:pPr>
    </w:p>
    <w:p w:rsidR="00366160" w:rsidRPr="00951E14" w:rsidRDefault="00366160">
      <w:pPr>
        <w:spacing w:after="0"/>
        <w:rPr>
          <w:rFonts w:ascii="Times New Roman" w:hAnsi="Times New Roman" w:cs="Times New Roman"/>
          <w:sz w:val="24"/>
          <w:szCs w:val="24"/>
        </w:rPr>
      </w:pPr>
    </w:p>
    <w:p w:rsidR="00652796" w:rsidRPr="00951E14" w:rsidRDefault="00171981" w:rsidP="00652796">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BACHELOR OF PHYSICAL EDUCATION AND SPORTS </w:t>
      </w:r>
    </w:p>
    <w:p w:rsidR="00652796" w:rsidRDefault="00652796" w:rsidP="00652796">
      <w:pPr>
        <w:autoSpaceDE w:val="0"/>
        <w:autoSpaceDN w:val="0"/>
        <w:adjustRightInd w:val="0"/>
        <w:spacing w:after="0" w:line="240" w:lineRule="auto"/>
        <w:jc w:val="center"/>
        <w:rPr>
          <w:rFonts w:ascii="Times New Roman" w:hAnsi="Times New Roman" w:cs="Times New Roman"/>
          <w:b/>
          <w:bCs/>
          <w:sz w:val="24"/>
          <w:szCs w:val="24"/>
        </w:rPr>
      </w:pPr>
      <w:r w:rsidRPr="00951E14">
        <w:rPr>
          <w:rFonts w:ascii="Times New Roman" w:hAnsi="Times New Roman" w:cs="Times New Roman"/>
          <w:b/>
          <w:bCs/>
          <w:color w:val="000000"/>
          <w:sz w:val="24"/>
          <w:szCs w:val="24"/>
        </w:rPr>
        <w:t xml:space="preserve">BPES-AEC-207 </w:t>
      </w:r>
      <w:r w:rsidRPr="00951E14">
        <w:rPr>
          <w:rFonts w:ascii="Times New Roman" w:hAnsi="Times New Roman" w:cs="Times New Roman"/>
          <w:b/>
          <w:bCs/>
          <w:sz w:val="24"/>
          <w:szCs w:val="24"/>
        </w:rPr>
        <w:t>–COMMUNICATION SKILLS- HINDI</w:t>
      </w:r>
    </w:p>
    <w:p w:rsidR="00366160" w:rsidRPr="00951E14" w:rsidRDefault="00366160" w:rsidP="00652796">
      <w:pPr>
        <w:autoSpaceDE w:val="0"/>
        <w:autoSpaceDN w:val="0"/>
        <w:adjustRightInd w:val="0"/>
        <w:spacing w:after="0" w:line="240" w:lineRule="auto"/>
        <w:jc w:val="center"/>
        <w:rPr>
          <w:rFonts w:ascii="Times New Roman" w:hAnsi="Times New Roman" w:cs="Times New Roman"/>
          <w:b/>
          <w:bCs/>
          <w:color w:val="000000"/>
          <w:sz w:val="24"/>
          <w:szCs w:val="24"/>
        </w:rPr>
      </w:pPr>
    </w:p>
    <w:p w:rsidR="00652796" w:rsidRPr="00951E14" w:rsidRDefault="00652796" w:rsidP="00366160">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366160">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2C3727">
        <w:rPr>
          <w:rFonts w:ascii="Times New Roman" w:hAnsi="Times New Roman" w:cs="Times New Roman"/>
          <w:sz w:val="24"/>
          <w:szCs w:val="24"/>
        </w:rPr>
        <w:t>50</w:t>
      </w:r>
    </w:p>
    <w:p w:rsidR="00652796" w:rsidRPr="00951E14" w:rsidRDefault="00652796" w:rsidP="00652796">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366160">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2C3727">
        <w:rPr>
          <w:rFonts w:ascii="Times New Roman" w:hAnsi="Times New Roman" w:cs="Times New Roman"/>
          <w:sz w:val="24"/>
          <w:szCs w:val="24"/>
        </w:rPr>
        <w:t>ks: 35</w:t>
      </w:r>
    </w:p>
    <w:p w:rsidR="00652796" w:rsidRPr="00951E14" w:rsidRDefault="00366160" w:rsidP="00366160">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652796" w:rsidRPr="00951E14">
        <w:rPr>
          <w:rFonts w:ascii="Times New Roman" w:hAnsi="Times New Roman" w:cs="Times New Roman"/>
          <w:spacing w:val="-3"/>
          <w:sz w:val="24"/>
          <w:szCs w:val="24"/>
        </w:rPr>
        <w:t>I</w:t>
      </w:r>
      <w:r w:rsidR="00652796" w:rsidRPr="00951E14">
        <w:rPr>
          <w:rFonts w:ascii="Times New Roman" w:hAnsi="Times New Roman" w:cs="Times New Roman"/>
          <w:sz w:val="24"/>
          <w:szCs w:val="24"/>
        </w:rPr>
        <w:t>nt</w:t>
      </w:r>
      <w:r w:rsidR="00652796" w:rsidRPr="00951E14">
        <w:rPr>
          <w:rFonts w:ascii="Times New Roman" w:hAnsi="Times New Roman" w:cs="Times New Roman"/>
          <w:spacing w:val="2"/>
          <w:sz w:val="24"/>
          <w:szCs w:val="24"/>
        </w:rPr>
        <w:t>e</w:t>
      </w:r>
      <w:r w:rsidR="00652796" w:rsidRPr="00951E14">
        <w:rPr>
          <w:rFonts w:ascii="Times New Roman" w:hAnsi="Times New Roman" w:cs="Times New Roman"/>
          <w:sz w:val="24"/>
          <w:szCs w:val="24"/>
        </w:rPr>
        <w:t>rn</w:t>
      </w:r>
      <w:r w:rsidR="00652796" w:rsidRPr="00951E14">
        <w:rPr>
          <w:rFonts w:ascii="Times New Roman" w:hAnsi="Times New Roman" w:cs="Times New Roman"/>
          <w:spacing w:val="-2"/>
          <w:sz w:val="24"/>
          <w:szCs w:val="24"/>
        </w:rPr>
        <w:t>a</w:t>
      </w:r>
      <w:r w:rsidR="00652796" w:rsidRPr="00951E14">
        <w:rPr>
          <w:rFonts w:ascii="Times New Roman" w:hAnsi="Times New Roman" w:cs="Times New Roman"/>
          <w:sz w:val="24"/>
          <w:szCs w:val="24"/>
        </w:rPr>
        <w:t>l M</w:t>
      </w:r>
      <w:r w:rsidR="00652796" w:rsidRPr="00951E14">
        <w:rPr>
          <w:rFonts w:ascii="Times New Roman" w:hAnsi="Times New Roman" w:cs="Times New Roman"/>
          <w:spacing w:val="2"/>
          <w:sz w:val="24"/>
          <w:szCs w:val="24"/>
        </w:rPr>
        <w:t>a</w:t>
      </w:r>
      <w:r w:rsidR="002C3727">
        <w:rPr>
          <w:rFonts w:ascii="Times New Roman" w:hAnsi="Times New Roman" w:cs="Times New Roman"/>
          <w:sz w:val="24"/>
          <w:szCs w:val="24"/>
        </w:rPr>
        <w:t>rks: 15</w:t>
      </w:r>
    </w:p>
    <w:p w:rsidR="0001663E" w:rsidRPr="0001663E" w:rsidRDefault="0001663E" w:rsidP="0001663E">
      <w:pPr>
        <w:pStyle w:val="HTMLPreformatted"/>
        <w:rPr>
          <w:b/>
          <w:sz w:val="24"/>
          <w:szCs w:val="24"/>
        </w:rPr>
      </w:pPr>
      <w:r w:rsidRPr="0001663E">
        <w:rPr>
          <w:rFonts w:ascii="Nirmala UI" w:hAnsi="Nirmala UI" w:cs="Nirmala UI" w:hint="cs"/>
          <w:b/>
          <w:sz w:val="24"/>
          <w:szCs w:val="24"/>
          <w:cs/>
          <w:lang w:bidi="hi-IN"/>
        </w:rPr>
        <w:t>पाठ्यक्रम</w:t>
      </w:r>
      <w:r w:rsidRPr="0001663E">
        <w:rPr>
          <w:rFonts w:ascii="Times New Roman" w:hAnsi="Times New Roman" w:cs="Times New Roman" w:hint="cs"/>
          <w:b/>
          <w:sz w:val="24"/>
          <w:szCs w:val="24"/>
          <w:cs/>
          <w:lang w:bidi="hi-IN"/>
        </w:rPr>
        <w:t xml:space="preserve"> </w:t>
      </w:r>
      <w:r w:rsidRPr="0001663E">
        <w:rPr>
          <w:rFonts w:ascii="Nirmala UI" w:hAnsi="Nirmala UI" w:cs="Nirmala UI" w:hint="cs"/>
          <w:b/>
          <w:sz w:val="24"/>
          <w:szCs w:val="24"/>
          <w:cs/>
          <w:lang w:bidi="hi-IN"/>
        </w:rPr>
        <w:t>के</w:t>
      </w:r>
      <w:r w:rsidRPr="0001663E">
        <w:rPr>
          <w:rFonts w:ascii="Times New Roman" w:hAnsi="Times New Roman" w:cs="Times New Roman" w:hint="cs"/>
          <w:b/>
          <w:sz w:val="24"/>
          <w:szCs w:val="24"/>
          <w:cs/>
          <w:lang w:bidi="hi-IN"/>
        </w:rPr>
        <w:t xml:space="preserve"> </w:t>
      </w:r>
      <w:r w:rsidRPr="0001663E">
        <w:rPr>
          <w:rFonts w:ascii="Nirmala UI" w:hAnsi="Nirmala UI" w:cs="Nirmala UI" w:hint="cs"/>
          <w:b/>
          <w:sz w:val="24"/>
          <w:szCs w:val="24"/>
          <w:cs/>
          <w:lang w:bidi="hi-IN"/>
        </w:rPr>
        <w:t>परिणाम</w:t>
      </w:r>
    </w:p>
    <w:p w:rsidR="0001663E" w:rsidRPr="0001663E" w:rsidRDefault="0001663E" w:rsidP="0001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cs/>
          <w:lang w:val="en-IN" w:eastAsia="en-IN" w:bidi="hi-IN"/>
        </w:rPr>
      </w:pP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इस</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विषय</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उद्देश्य</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प्रवीणता</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प्राप्त</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करना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है</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दोनों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मौखिक</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और</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लिखित</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भाषा</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में।</w:t>
      </w:r>
    </w:p>
    <w:p w:rsidR="0001663E" w:rsidRPr="0001663E" w:rsidRDefault="0001663E" w:rsidP="0001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cs/>
          <w:lang w:val="en-IN" w:eastAsia="en-IN" w:bidi="hi-IN"/>
        </w:rPr>
      </w:pP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छात्र</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समझ</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कौशल</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विकसित</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करने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शब्दावली</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में</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सुधार</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करने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उचित</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व्याकरण</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उपयोग</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करने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लेखन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कौशल</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हासिल</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करने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दूसरों</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साथ</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संवाद</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करने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और</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बोली</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जाने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वाली</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हिंदी</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में</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कौशल</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बढ़ाने</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में</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सक्षम</w:t>
      </w:r>
      <w:r w:rsidRPr="0001663E">
        <w:rPr>
          <w:rFonts w:ascii="Courier New" w:eastAsia="Times New Roman" w:hAnsi="Courier New" w:cs="Courier New" w:hint="cs"/>
          <w:sz w:val="20"/>
          <w:szCs w:val="20"/>
          <w:cs/>
          <w:lang w:val="en-IN" w:eastAsia="en-IN" w:bidi="hi-IN"/>
        </w:rPr>
        <w:t xml:space="preserve"> </w:t>
      </w:r>
      <w:r w:rsidRPr="0001663E">
        <w:rPr>
          <w:rFonts w:ascii="Nirmala UI" w:eastAsia="Times New Roman" w:hAnsi="Nirmala UI" w:cs="Nirmala UI" w:hint="cs"/>
          <w:sz w:val="20"/>
          <w:szCs w:val="20"/>
          <w:cs/>
          <w:lang w:val="en-IN" w:eastAsia="en-IN" w:bidi="hi-IN"/>
        </w:rPr>
        <w:t>होगा।</w:t>
      </w:r>
    </w:p>
    <w:p w:rsidR="0001663E" w:rsidRPr="0001663E" w:rsidRDefault="0001663E" w:rsidP="0001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cs/>
          <w:lang w:val="en-IN" w:eastAsia="en-IN" w:bidi="hi-IN"/>
        </w:rPr>
      </w:pPr>
    </w:p>
    <w:p w:rsidR="0001663E" w:rsidRPr="0001663E" w:rsidRDefault="0001663E" w:rsidP="0001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val="en-IN" w:eastAsia="en-IN"/>
        </w:rPr>
      </w:pPr>
      <w:r w:rsidRPr="0001663E">
        <w:rPr>
          <w:rFonts w:ascii="Nirmala UI" w:eastAsia="Times New Roman" w:hAnsi="Nirmala UI" w:cs="Nirmala UI" w:hint="cs"/>
          <w:sz w:val="24"/>
          <w:szCs w:val="24"/>
          <w:cs/>
          <w:lang w:val="en-IN" w:eastAsia="en-IN" w:bidi="hi-IN"/>
        </w:rPr>
        <w:t>अध्य्यन</w:t>
      </w:r>
      <w:r w:rsidRPr="0001663E">
        <w:rPr>
          <w:rFonts w:ascii="Courier New" w:eastAsia="Times New Roman" w:hAnsi="Courier New" w:cs="Courier New" w:hint="cs"/>
          <w:sz w:val="24"/>
          <w:szCs w:val="24"/>
          <w:cs/>
          <w:lang w:val="en-IN" w:eastAsia="en-IN" w:bidi="hi-IN"/>
        </w:rPr>
        <w:t xml:space="preserve"> </w:t>
      </w:r>
      <w:r w:rsidRPr="0001663E">
        <w:rPr>
          <w:rFonts w:ascii="Nirmala UI" w:eastAsia="Times New Roman" w:hAnsi="Nirmala UI" w:cs="Nirmala UI" w:hint="cs"/>
          <w:sz w:val="24"/>
          <w:szCs w:val="24"/>
          <w:cs/>
          <w:lang w:val="en-IN" w:eastAsia="en-IN" w:bidi="hi-IN"/>
        </w:rPr>
        <w:t>विषयवस्तु</w:t>
      </w:r>
    </w:p>
    <w:p w:rsidR="0094482C" w:rsidRDefault="0094482C" w:rsidP="0094482C">
      <w:pPr>
        <w:spacing w:after="0" w:line="360" w:lineRule="auto"/>
        <w:rPr>
          <w:rFonts w:cs="Times New Roman"/>
        </w:rPr>
      </w:pPr>
      <w:r>
        <w:rPr>
          <w:rFonts w:cs="Times New Roman"/>
        </w:rPr>
        <w:t>UNIT I</w:t>
      </w:r>
    </w:p>
    <w:p w:rsidR="0094482C" w:rsidRDefault="0094482C" w:rsidP="0094482C">
      <w:pPr>
        <w:spacing w:after="0" w:line="360" w:lineRule="auto"/>
        <w:rPr>
          <w:rFonts w:ascii="Nirmala UI" w:hAnsi="Nirmala UI" w:cs="Nirmala UI"/>
        </w:rPr>
      </w:pPr>
      <w:r>
        <w:rPr>
          <w:rFonts w:ascii="Nirmala UI" w:hAnsi="Nirmala UI" w:cs="Nirmala UI"/>
        </w:rPr>
        <w:t>सार लेखन, अनुच्छेद लेखन, विज्ञापन, विज्ञप्ति</w:t>
      </w:r>
    </w:p>
    <w:p w:rsidR="0094482C" w:rsidRDefault="0094482C" w:rsidP="0094482C">
      <w:pPr>
        <w:spacing w:after="0" w:line="360" w:lineRule="auto"/>
        <w:rPr>
          <w:rFonts w:cs="Times New Roman"/>
        </w:rPr>
      </w:pPr>
      <w:r>
        <w:rPr>
          <w:rFonts w:cs="Times New Roman"/>
        </w:rPr>
        <w:t>UNIT II</w:t>
      </w:r>
    </w:p>
    <w:p w:rsidR="0094482C" w:rsidRDefault="0094482C" w:rsidP="0094482C">
      <w:pPr>
        <w:spacing w:after="0" w:line="360" w:lineRule="auto"/>
        <w:rPr>
          <w:rFonts w:ascii="Nirmala UI" w:hAnsi="Nirmala UI" w:cs="Nirmala UI"/>
        </w:rPr>
      </w:pPr>
      <w:r>
        <w:rPr>
          <w:rFonts w:ascii="Nirmala UI" w:hAnsi="Nirmala UI" w:cs="Nirmala UI"/>
        </w:rPr>
        <w:t>पत्र लेखन, अनुवाद, पल्लवन, पुनरीक्षण, प्रतिवेदन कार्यालय-प्रशासनिक शब्दावली, कार्यालय अभिव्यक्तियाँ</w:t>
      </w:r>
    </w:p>
    <w:p w:rsidR="0094482C" w:rsidRDefault="0094482C" w:rsidP="0094482C">
      <w:pPr>
        <w:spacing w:after="0" w:line="360" w:lineRule="auto"/>
        <w:rPr>
          <w:rFonts w:cs="Times New Roman"/>
        </w:rPr>
      </w:pPr>
      <w:r>
        <w:rPr>
          <w:rFonts w:cs="Times New Roman"/>
        </w:rPr>
        <w:t>UNIT III</w:t>
      </w:r>
    </w:p>
    <w:p w:rsidR="0094482C" w:rsidRDefault="0094482C" w:rsidP="0094482C">
      <w:pPr>
        <w:spacing w:after="0" w:line="360" w:lineRule="auto"/>
        <w:rPr>
          <w:rFonts w:ascii="Nirmala UI" w:hAnsi="Nirmala UI" w:cs="Nirmala UI"/>
        </w:rPr>
      </w:pPr>
      <w:r>
        <w:rPr>
          <w:rFonts w:ascii="Nirmala UI" w:hAnsi="Nirmala UI" w:cs="Nirmala UI"/>
        </w:rPr>
        <w:t xml:space="preserve">मुहावरें और लोकोक्तियाँ, अनेक शब्दों के लिए एक शब्द </w:t>
      </w:r>
    </w:p>
    <w:p w:rsidR="0094482C" w:rsidRDefault="0094482C" w:rsidP="0094482C">
      <w:pPr>
        <w:spacing w:after="0" w:line="360" w:lineRule="auto"/>
        <w:rPr>
          <w:rFonts w:cs="Times New Roman"/>
        </w:rPr>
      </w:pPr>
      <w:r>
        <w:rPr>
          <w:rFonts w:cs="Times New Roman"/>
        </w:rPr>
        <w:t>UNIT IV</w:t>
      </w:r>
    </w:p>
    <w:p w:rsidR="0094482C" w:rsidRDefault="0094482C" w:rsidP="0094482C">
      <w:pPr>
        <w:spacing w:after="0" w:line="360" w:lineRule="auto"/>
        <w:rPr>
          <w:rFonts w:ascii="Nirmala UI" w:hAnsi="Nirmala UI" w:cs="Nirmala UI"/>
        </w:rPr>
      </w:pPr>
      <w:r>
        <w:rPr>
          <w:rFonts w:ascii="Nirmala UI" w:hAnsi="Nirmala UI" w:cs="Nirmala UI"/>
        </w:rPr>
        <w:t>पर्यायवाची विलोम शब्द, समानार्थक शब्द, आगत शब्द</w:t>
      </w:r>
    </w:p>
    <w:p w:rsidR="00652796" w:rsidRPr="00951E14" w:rsidRDefault="00652796">
      <w:pPr>
        <w:spacing w:after="0"/>
        <w:rPr>
          <w:rFonts w:ascii="Times New Roman" w:hAnsi="Times New Roman" w:cs="Times New Roman"/>
          <w:sz w:val="24"/>
          <w:szCs w:val="24"/>
        </w:rPr>
      </w:pPr>
    </w:p>
    <w:p w:rsidR="00652796" w:rsidRPr="00951E14" w:rsidRDefault="00652796">
      <w:pPr>
        <w:spacing w:after="0"/>
        <w:rPr>
          <w:rFonts w:ascii="Times New Roman" w:hAnsi="Times New Roman" w:cs="Times New Roman"/>
          <w:sz w:val="24"/>
          <w:szCs w:val="24"/>
        </w:rPr>
      </w:pPr>
    </w:p>
    <w:p w:rsidR="00652796" w:rsidRPr="00951E14" w:rsidRDefault="00652796">
      <w:pPr>
        <w:spacing w:after="0"/>
        <w:rPr>
          <w:rFonts w:ascii="Times New Roman" w:hAnsi="Times New Roman" w:cs="Times New Roman"/>
          <w:sz w:val="24"/>
          <w:szCs w:val="24"/>
        </w:rPr>
      </w:pPr>
    </w:p>
    <w:p w:rsidR="00652796" w:rsidRPr="00951E14" w:rsidRDefault="00652796">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4D6CE9" w:rsidRPr="00C574AD" w:rsidRDefault="004D6CE9" w:rsidP="004D6CE9">
      <w:pPr>
        <w:pStyle w:val="HTMLPreformatted"/>
        <w:rPr>
          <w:b/>
          <w:lang w:val="en-US"/>
        </w:rPr>
      </w:pPr>
      <w:r w:rsidRPr="00C574AD">
        <w:rPr>
          <w:rFonts w:ascii="Nirmala UI" w:hAnsi="Nirmala UI" w:cs="Nirmala UI"/>
          <w:b/>
          <w:lang w:val="en-US" w:bidi="hi-IN"/>
        </w:rPr>
        <w:t>SUGGESTED READINGS</w:t>
      </w:r>
    </w:p>
    <w:p w:rsidR="004D6CE9" w:rsidRPr="0030709E" w:rsidRDefault="004D6CE9" w:rsidP="004D6CE9">
      <w:pPr>
        <w:spacing w:after="0" w:line="240" w:lineRule="auto"/>
        <w:ind w:left="360"/>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t>Science o</w:t>
      </w:r>
      <w:r w:rsidRPr="0030709E">
        <w:rPr>
          <w:rFonts w:ascii="Times New Roman" w:eastAsia="Times New Roman" w:hAnsi="Times New Roman" w:cs="Times New Roman"/>
          <w:sz w:val="24"/>
          <w:szCs w:val="24"/>
          <w:lang w:val="en-IN" w:eastAsia="en-IN"/>
        </w:rPr>
        <w:t>f Speech (</w:t>
      </w:r>
      <w:r w:rsidRPr="0030709E">
        <w:rPr>
          <w:rFonts w:ascii="Times New Roman" w:eastAsia="Times New Roman" w:hAnsi="Times New Roman" w:cs="Times New Roman"/>
          <w:bCs/>
          <w:sz w:val="24"/>
          <w:szCs w:val="24"/>
          <w:lang w:val="en-IN" w:eastAsia="en-IN"/>
        </w:rPr>
        <w:t>Hindi</w:t>
      </w:r>
      <w:r>
        <w:rPr>
          <w:rFonts w:ascii="Times New Roman" w:eastAsia="Times New Roman" w:hAnsi="Times New Roman" w:cs="Times New Roman"/>
          <w:sz w:val="24"/>
          <w:szCs w:val="24"/>
          <w:lang w:val="en-IN" w:eastAsia="en-IN"/>
        </w:rPr>
        <w:t xml:space="preserve"> Edition) </w:t>
      </w:r>
    </w:p>
    <w:p w:rsidR="004D6CE9" w:rsidRPr="0030709E" w:rsidRDefault="004D6CE9" w:rsidP="004D6CE9">
      <w:pPr>
        <w:spacing w:after="0" w:line="240" w:lineRule="auto"/>
        <w:ind w:left="360"/>
        <w:rPr>
          <w:rFonts w:ascii="Times New Roman" w:eastAsia="Times New Roman" w:hAnsi="Times New Roman" w:cs="Times New Roman"/>
          <w:sz w:val="24"/>
          <w:szCs w:val="24"/>
          <w:lang w:val="en-IN" w:eastAsia="en-IN"/>
        </w:rPr>
      </w:pPr>
      <w:r w:rsidRPr="0030709E">
        <w:rPr>
          <w:rFonts w:ascii="Times New Roman" w:eastAsia="Times New Roman" w:hAnsi="Times New Roman" w:cs="Times New Roman"/>
          <w:sz w:val="24"/>
          <w:szCs w:val="24"/>
          <w:lang w:val="en-IN" w:eastAsia="en-IN"/>
        </w:rPr>
        <w:t>LOKVYAVAHAR (</w:t>
      </w:r>
      <w:r w:rsidRPr="0030709E">
        <w:rPr>
          <w:rFonts w:ascii="Times New Roman" w:eastAsia="Times New Roman" w:hAnsi="Times New Roman" w:cs="Times New Roman"/>
          <w:bCs/>
          <w:sz w:val="24"/>
          <w:szCs w:val="24"/>
          <w:lang w:val="en-IN" w:eastAsia="en-IN"/>
        </w:rPr>
        <w:t>Hindi</w:t>
      </w:r>
      <w:r>
        <w:rPr>
          <w:rFonts w:ascii="Times New Roman" w:eastAsia="Times New Roman" w:hAnsi="Times New Roman" w:cs="Times New Roman"/>
          <w:sz w:val="24"/>
          <w:szCs w:val="24"/>
          <w:lang w:val="en-IN" w:eastAsia="en-IN"/>
        </w:rPr>
        <w:t xml:space="preserve">) </w:t>
      </w:r>
    </w:p>
    <w:p w:rsidR="004D6CE9" w:rsidRPr="0030709E" w:rsidRDefault="004D6CE9" w:rsidP="004D6CE9">
      <w:pPr>
        <w:spacing w:after="0" w:line="240" w:lineRule="auto"/>
        <w:ind w:left="360"/>
        <w:rPr>
          <w:rFonts w:ascii="Times New Roman" w:eastAsia="Times New Roman" w:hAnsi="Times New Roman" w:cs="Times New Roman"/>
          <w:sz w:val="24"/>
          <w:szCs w:val="24"/>
          <w:lang w:val="en-IN" w:eastAsia="en-IN"/>
        </w:rPr>
      </w:pPr>
      <w:r w:rsidRPr="0030709E">
        <w:rPr>
          <w:rFonts w:ascii="Times New Roman" w:eastAsia="Times New Roman" w:hAnsi="Times New Roman" w:cs="Times New Roman"/>
          <w:sz w:val="24"/>
          <w:szCs w:val="24"/>
          <w:lang w:val="en-IN" w:eastAsia="en-IN"/>
        </w:rPr>
        <w:t>Rapidex English Grammar Course (</w:t>
      </w:r>
      <w:r w:rsidRPr="0030709E">
        <w:rPr>
          <w:rFonts w:ascii="Times New Roman" w:eastAsia="Times New Roman" w:hAnsi="Times New Roman" w:cs="Times New Roman"/>
          <w:bCs/>
          <w:sz w:val="24"/>
          <w:szCs w:val="24"/>
          <w:lang w:val="en-IN" w:eastAsia="en-IN"/>
        </w:rPr>
        <w:t>Hindi</w:t>
      </w:r>
      <w:r>
        <w:rPr>
          <w:rFonts w:ascii="Times New Roman" w:eastAsia="Times New Roman" w:hAnsi="Times New Roman" w:cs="Times New Roman"/>
          <w:sz w:val="24"/>
          <w:szCs w:val="24"/>
          <w:lang w:val="en-IN" w:eastAsia="en-IN"/>
        </w:rPr>
        <w:t xml:space="preserve"> Edition) </w:t>
      </w:r>
    </w:p>
    <w:p w:rsidR="004D6CE9" w:rsidRPr="0030709E" w:rsidRDefault="004D6CE9" w:rsidP="004D6CE9">
      <w:pPr>
        <w:spacing w:after="0" w:line="240" w:lineRule="auto"/>
        <w:ind w:left="360"/>
        <w:rPr>
          <w:rFonts w:ascii="Times New Roman" w:eastAsia="Times New Roman" w:hAnsi="Times New Roman" w:cs="Times New Roman"/>
          <w:sz w:val="24"/>
          <w:szCs w:val="24"/>
          <w:lang w:val="en-IN" w:eastAsia="en-IN"/>
        </w:rPr>
      </w:pPr>
      <w:r w:rsidRPr="0030709E">
        <w:rPr>
          <w:rFonts w:ascii="Times New Roman" w:eastAsia="Times New Roman" w:hAnsi="Times New Roman" w:cs="Times New Roman"/>
          <w:sz w:val="24"/>
          <w:szCs w:val="24"/>
          <w:lang w:val="en-IN" w:eastAsia="en-IN"/>
        </w:rPr>
        <w:t xml:space="preserve">Definitive </w:t>
      </w:r>
      <w:r w:rsidRPr="0030709E">
        <w:rPr>
          <w:rFonts w:ascii="Times New Roman" w:eastAsia="Times New Roman" w:hAnsi="Times New Roman" w:cs="Times New Roman"/>
          <w:bCs/>
          <w:sz w:val="24"/>
          <w:szCs w:val="24"/>
          <w:lang w:val="en-IN" w:eastAsia="en-IN"/>
        </w:rPr>
        <w:t>Book</w:t>
      </w:r>
      <w:r w:rsidRPr="0030709E">
        <w:rPr>
          <w:rFonts w:ascii="Times New Roman" w:eastAsia="Times New Roman" w:hAnsi="Times New Roman" w:cs="Times New Roman"/>
          <w:sz w:val="24"/>
          <w:szCs w:val="24"/>
          <w:lang w:val="en-IN" w:eastAsia="en-IN"/>
        </w:rPr>
        <w:t xml:space="preserve"> of Body Language,The (</w:t>
      </w:r>
      <w:r w:rsidRPr="0030709E">
        <w:rPr>
          <w:rFonts w:ascii="Times New Roman" w:eastAsia="Times New Roman" w:hAnsi="Times New Roman" w:cs="Times New Roman"/>
          <w:bCs/>
          <w:sz w:val="24"/>
          <w:szCs w:val="24"/>
          <w:lang w:val="en-IN" w:eastAsia="en-IN"/>
        </w:rPr>
        <w:t>Hindi</w:t>
      </w:r>
      <w:r>
        <w:rPr>
          <w:rFonts w:ascii="Times New Roman" w:eastAsia="Times New Roman" w:hAnsi="Times New Roman" w:cs="Times New Roman"/>
          <w:sz w:val="24"/>
          <w:szCs w:val="24"/>
          <w:lang w:val="en-IN" w:eastAsia="en-IN"/>
        </w:rPr>
        <w:t xml:space="preserve">) </w:t>
      </w:r>
    </w:p>
    <w:p w:rsidR="004D6CE9" w:rsidRPr="0030709E" w:rsidRDefault="004D6CE9" w:rsidP="004D6CE9">
      <w:pPr>
        <w:spacing w:after="0" w:line="240" w:lineRule="auto"/>
        <w:ind w:left="360"/>
        <w:rPr>
          <w:rFonts w:ascii="Times New Roman" w:eastAsia="Times New Roman" w:hAnsi="Times New Roman" w:cs="Times New Roman"/>
          <w:sz w:val="24"/>
          <w:szCs w:val="24"/>
          <w:lang w:val="en-IN" w:eastAsia="en-IN"/>
        </w:rPr>
      </w:pPr>
      <w:r w:rsidRPr="0030709E">
        <w:rPr>
          <w:rFonts w:ascii="Times New Roman" w:eastAsia="Times New Roman" w:hAnsi="Times New Roman" w:cs="Times New Roman"/>
          <w:sz w:val="24"/>
          <w:szCs w:val="24"/>
          <w:lang w:val="en-IN" w:eastAsia="en-IN"/>
        </w:rPr>
        <w:t xml:space="preserve">Vaartalaap Ka Jaadu </w:t>
      </w:r>
      <w:r w:rsidRPr="0030709E">
        <w:rPr>
          <w:rFonts w:ascii="Times New Roman" w:eastAsia="Times New Roman" w:hAnsi="Times New Roman" w:cs="Times New Roman"/>
          <w:bCs/>
          <w:sz w:val="24"/>
          <w:szCs w:val="24"/>
          <w:lang w:val="en-IN" w:eastAsia="en-IN"/>
        </w:rPr>
        <w:t>Communication</w:t>
      </w:r>
      <w:r w:rsidRPr="0030709E">
        <w:rPr>
          <w:rFonts w:ascii="Times New Roman" w:eastAsia="Times New Roman" w:hAnsi="Times New Roman" w:cs="Times New Roman"/>
          <w:sz w:val="24"/>
          <w:szCs w:val="24"/>
          <w:lang w:val="en-IN" w:eastAsia="en-IN"/>
        </w:rPr>
        <w:t xml:space="preserve"> Ke Behatarin Tarike: A Practical Guide to Effective </w:t>
      </w:r>
      <w:r w:rsidRPr="0030709E">
        <w:rPr>
          <w:rFonts w:ascii="Times New Roman" w:eastAsia="Times New Roman" w:hAnsi="Times New Roman" w:cs="Times New Roman"/>
          <w:bCs/>
          <w:sz w:val="24"/>
          <w:szCs w:val="24"/>
          <w:lang w:val="en-IN" w:eastAsia="en-IN"/>
        </w:rPr>
        <w:t>Communication</w:t>
      </w:r>
      <w:r w:rsidRPr="0030709E">
        <w:rPr>
          <w:rFonts w:ascii="Times New Roman" w:eastAsia="Times New Roman" w:hAnsi="Times New Roman" w:cs="Times New Roman"/>
          <w:sz w:val="24"/>
          <w:szCs w:val="24"/>
          <w:lang w:val="en-IN" w:eastAsia="en-IN"/>
        </w:rPr>
        <w:t xml:space="preserve"> (</w:t>
      </w:r>
      <w:r w:rsidRPr="0030709E">
        <w:rPr>
          <w:rFonts w:ascii="Times New Roman" w:eastAsia="Times New Roman" w:hAnsi="Times New Roman" w:cs="Times New Roman"/>
          <w:bCs/>
          <w:sz w:val="24"/>
          <w:szCs w:val="24"/>
          <w:lang w:val="en-IN" w:eastAsia="en-IN"/>
        </w:rPr>
        <w:t>Hindi</w:t>
      </w:r>
      <w:r w:rsidRPr="0030709E">
        <w:rPr>
          <w:rFonts w:ascii="Times New Roman" w:eastAsia="Times New Roman" w:hAnsi="Times New Roman" w:cs="Times New Roman"/>
          <w:sz w:val="24"/>
          <w:szCs w:val="24"/>
          <w:lang w:val="en-IN" w:eastAsia="en-IN"/>
        </w:rPr>
        <w:t xml:space="preserve"> Edition)</w:t>
      </w:r>
    </w:p>
    <w:p w:rsidR="00F6742C" w:rsidRDefault="00F6742C">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942C2E" w:rsidRPr="00951E14" w:rsidRDefault="00942C2E">
      <w:pPr>
        <w:spacing w:after="0"/>
        <w:rPr>
          <w:rFonts w:ascii="Times New Roman" w:hAnsi="Times New Roman" w:cs="Times New Roman"/>
          <w:sz w:val="24"/>
          <w:szCs w:val="24"/>
        </w:rPr>
      </w:pPr>
    </w:p>
    <w:p w:rsidR="00F60224" w:rsidRDefault="00F60224" w:rsidP="00652796">
      <w:pPr>
        <w:spacing w:after="0"/>
        <w:jc w:val="center"/>
        <w:rPr>
          <w:rFonts w:ascii="Times New Roman" w:hAnsi="Times New Roman" w:cs="Times New Roman"/>
          <w:b/>
          <w:bCs/>
          <w:sz w:val="24"/>
          <w:szCs w:val="24"/>
        </w:rPr>
      </w:pPr>
    </w:p>
    <w:p w:rsidR="00F60224" w:rsidRDefault="00F60224" w:rsidP="00652796">
      <w:pPr>
        <w:spacing w:after="0"/>
        <w:jc w:val="center"/>
        <w:rPr>
          <w:rFonts w:ascii="Times New Roman" w:hAnsi="Times New Roman" w:cs="Times New Roman"/>
          <w:b/>
          <w:bCs/>
          <w:sz w:val="24"/>
          <w:szCs w:val="24"/>
        </w:rPr>
      </w:pPr>
    </w:p>
    <w:p w:rsidR="00652796" w:rsidRPr="00951E14" w:rsidRDefault="00171981" w:rsidP="006527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652796" w:rsidRDefault="00652796" w:rsidP="00652796">
      <w:pPr>
        <w:autoSpaceDE w:val="0"/>
        <w:autoSpaceDN w:val="0"/>
        <w:adjustRightInd w:val="0"/>
        <w:spacing w:after="0" w:line="240" w:lineRule="auto"/>
        <w:jc w:val="center"/>
        <w:rPr>
          <w:rFonts w:ascii="Times New Roman" w:hAnsi="Times New Roman" w:cs="Times New Roman"/>
          <w:b/>
          <w:bCs/>
          <w:sz w:val="24"/>
          <w:szCs w:val="24"/>
        </w:rPr>
      </w:pPr>
      <w:r w:rsidRPr="00951E14">
        <w:rPr>
          <w:rFonts w:ascii="Times New Roman" w:hAnsi="Times New Roman" w:cs="Times New Roman"/>
          <w:b/>
          <w:bCs/>
          <w:color w:val="000000"/>
          <w:sz w:val="24"/>
          <w:szCs w:val="24"/>
        </w:rPr>
        <w:t xml:space="preserve">BPES-PC-208 </w:t>
      </w:r>
      <w:r w:rsidRPr="00951E14">
        <w:rPr>
          <w:rFonts w:ascii="Times New Roman" w:hAnsi="Times New Roman" w:cs="Times New Roman"/>
          <w:b/>
          <w:bCs/>
          <w:sz w:val="24"/>
          <w:szCs w:val="24"/>
        </w:rPr>
        <w:t>–TRACK AND FIELD (RUNNING EVENTS)</w:t>
      </w:r>
    </w:p>
    <w:p w:rsidR="00942C2E" w:rsidRPr="00951E14" w:rsidRDefault="00942C2E" w:rsidP="00652796">
      <w:pPr>
        <w:autoSpaceDE w:val="0"/>
        <w:autoSpaceDN w:val="0"/>
        <w:adjustRightInd w:val="0"/>
        <w:spacing w:after="0" w:line="240" w:lineRule="auto"/>
        <w:jc w:val="center"/>
        <w:rPr>
          <w:rFonts w:ascii="Times New Roman" w:hAnsi="Times New Roman" w:cs="Times New Roman"/>
          <w:b/>
          <w:bCs/>
          <w:color w:val="000000"/>
          <w:sz w:val="24"/>
          <w:szCs w:val="24"/>
        </w:rPr>
      </w:pPr>
    </w:p>
    <w:p w:rsidR="00652796" w:rsidRPr="00951E14" w:rsidRDefault="00652796" w:rsidP="00942C2E">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942C2E">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2C3727">
        <w:rPr>
          <w:rFonts w:ascii="Times New Roman" w:hAnsi="Times New Roman" w:cs="Times New Roman"/>
          <w:sz w:val="24"/>
          <w:szCs w:val="24"/>
        </w:rPr>
        <w:t>50</w:t>
      </w:r>
    </w:p>
    <w:p w:rsidR="00652796" w:rsidRPr="00951E14" w:rsidRDefault="00652796" w:rsidP="00652796">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942C2E">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F60224">
        <w:rPr>
          <w:rFonts w:ascii="Times New Roman" w:hAnsi="Times New Roman" w:cs="Times New Roman"/>
          <w:sz w:val="24"/>
          <w:szCs w:val="24"/>
        </w:rPr>
        <w:t>ks: 30</w:t>
      </w:r>
    </w:p>
    <w:p w:rsidR="00652796" w:rsidRDefault="00942C2E" w:rsidP="00296C0C">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652796" w:rsidRPr="00951E14">
        <w:rPr>
          <w:rFonts w:ascii="Times New Roman" w:hAnsi="Times New Roman" w:cs="Times New Roman"/>
          <w:spacing w:val="-3"/>
          <w:sz w:val="24"/>
          <w:szCs w:val="24"/>
        </w:rPr>
        <w:t>I</w:t>
      </w:r>
      <w:r w:rsidR="00652796" w:rsidRPr="00951E14">
        <w:rPr>
          <w:rFonts w:ascii="Times New Roman" w:hAnsi="Times New Roman" w:cs="Times New Roman"/>
          <w:sz w:val="24"/>
          <w:szCs w:val="24"/>
        </w:rPr>
        <w:t>nt</w:t>
      </w:r>
      <w:r w:rsidR="00652796" w:rsidRPr="00951E14">
        <w:rPr>
          <w:rFonts w:ascii="Times New Roman" w:hAnsi="Times New Roman" w:cs="Times New Roman"/>
          <w:spacing w:val="2"/>
          <w:sz w:val="24"/>
          <w:szCs w:val="24"/>
        </w:rPr>
        <w:t>e</w:t>
      </w:r>
      <w:r w:rsidR="00652796" w:rsidRPr="00951E14">
        <w:rPr>
          <w:rFonts w:ascii="Times New Roman" w:hAnsi="Times New Roman" w:cs="Times New Roman"/>
          <w:sz w:val="24"/>
          <w:szCs w:val="24"/>
        </w:rPr>
        <w:t>rn</w:t>
      </w:r>
      <w:r w:rsidR="00652796" w:rsidRPr="00951E14">
        <w:rPr>
          <w:rFonts w:ascii="Times New Roman" w:hAnsi="Times New Roman" w:cs="Times New Roman"/>
          <w:spacing w:val="-2"/>
          <w:sz w:val="24"/>
          <w:szCs w:val="24"/>
        </w:rPr>
        <w:t>a</w:t>
      </w:r>
      <w:r w:rsidR="00652796" w:rsidRPr="00951E14">
        <w:rPr>
          <w:rFonts w:ascii="Times New Roman" w:hAnsi="Times New Roman" w:cs="Times New Roman"/>
          <w:sz w:val="24"/>
          <w:szCs w:val="24"/>
        </w:rPr>
        <w:t>l M</w:t>
      </w:r>
      <w:r w:rsidR="00652796"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5549C9" w:rsidRPr="00077DF9" w:rsidRDefault="005549C9" w:rsidP="005549C9">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5549C9" w:rsidRPr="003C2954" w:rsidRDefault="005549C9"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Track and Field (Running Events).</w:t>
      </w:r>
      <w:r w:rsidRPr="003C2954">
        <w:rPr>
          <w:rFonts w:ascii="Times New Roman" w:hAnsi="Times New Roman" w:cs="Times New Roman"/>
          <w:sz w:val="20"/>
          <w:szCs w:val="20"/>
        </w:rPr>
        <w:t xml:space="preserve"> </w:t>
      </w:r>
    </w:p>
    <w:p w:rsidR="005549C9" w:rsidRPr="003C2954" w:rsidRDefault="005549C9"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w:t>
      </w:r>
      <w:r w:rsidR="001E5539" w:rsidRPr="003C2954">
        <w:rPr>
          <w:rFonts w:ascii="Times New Roman" w:hAnsi="Times New Roman" w:cs="Times New Roman"/>
          <w:sz w:val="20"/>
          <w:szCs w:val="20"/>
        </w:rPr>
        <w:t>regulate</w:t>
      </w:r>
      <w:r w:rsidRPr="003C2954">
        <w:rPr>
          <w:rFonts w:ascii="Times New Roman" w:hAnsi="Times New Roman" w:cs="Times New Roman"/>
          <w:sz w:val="20"/>
          <w:szCs w:val="20"/>
        </w:rPr>
        <w:t xml:space="preserve"> </w:t>
      </w:r>
      <w:r>
        <w:rPr>
          <w:rFonts w:ascii="Times New Roman" w:hAnsi="Times New Roman" w:cs="Times New Roman"/>
          <w:sz w:val="20"/>
          <w:szCs w:val="20"/>
        </w:rPr>
        <w:t>Track and Field (Running Events).</w:t>
      </w:r>
    </w:p>
    <w:p w:rsidR="001E5539" w:rsidRDefault="001E5539" w:rsidP="001E5539">
      <w:pPr>
        <w:spacing w:after="0"/>
        <w:rPr>
          <w:rFonts w:ascii="Times New Roman" w:hAnsi="Times New Roman" w:cs="Times New Roman"/>
          <w:b/>
          <w:sz w:val="20"/>
          <w:szCs w:val="20"/>
        </w:rPr>
      </w:pPr>
    </w:p>
    <w:p w:rsidR="005549C9" w:rsidRPr="00E5402E" w:rsidRDefault="001E5539">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F6742C" w:rsidRPr="00F6742C" w:rsidRDefault="00F6742C">
      <w:pPr>
        <w:spacing w:after="0"/>
        <w:rPr>
          <w:rFonts w:ascii="Times New Roman" w:hAnsi="Times New Roman" w:cs="Times New Roman"/>
          <w:b/>
          <w:sz w:val="24"/>
          <w:szCs w:val="24"/>
        </w:rPr>
      </w:pPr>
      <w:r w:rsidRPr="00F6742C">
        <w:rPr>
          <w:rFonts w:ascii="Times New Roman" w:hAnsi="Times New Roman" w:cs="Times New Roman"/>
          <w:b/>
          <w:sz w:val="24"/>
          <w:szCs w:val="24"/>
        </w:rPr>
        <w:t>UNIT 1</w:t>
      </w:r>
    </w:p>
    <w:p w:rsidR="00F6742C" w:rsidRDefault="00200A47">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F6742C">
        <w:rPr>
          <w:rFonts w:ascii="Times New Roman" w:hAnsi="Times New Roman" w:cs="Times New Roman"/>
          <w:sz w:val="24"/>
          <w:szCs w:val="24"/>
        </w:rPr>
        <w:t>.</w:t>
      </w:r>
    </w:p>
    <w:p w:rsidR="00F6742C" w:rsidRDefault="00F6742C">
      <w:pPr>
        <w:spacing w:after="0"/>
        <w:rPr>
          <w:rFonts w:ascii="Times New Roman" w:hAnsi="Times New Roman" w:cs="Times New Roman"/>
          <w:sz w:val="24"/>
          <w:szCs w:val="24"/>
        </w:rPr>
      </w:pPr>
    </w:p>
    <w:p w:rsidR="00652796" w:rsidRPr="00951E14" w:rsidRDefault="00B73B28">
      <w:pPr>
        <w:spacing w:after="0"/>
        <w:rPr>
          <w:rFonts w:ascii="Times New Roman" w:hAnsi="Times New Roman" w:cs="Times New Roman"/>
          <w:sz w:val="24"/>
          <w:szCs w:val="24"/>
        </w:rPr>
      </w:pPr>
      <w:r w:rsidRPr="00951E14">
        <w:rPr>
          <w:rFonts w:ascii="Times New Roman" w:hAnsi="Times New Roman" w:cs="Times New Roman"/>
          <w:sz w:val="24"/>
          <w:szCs w:val="24"/>
        </w:rPr>
        <w:t>Starting techniques: Standing start, Crouch start and its variations, Proper use of blocks</w:t>
      </w:r>
      <w:r w:rsidR="00951E14">
        <w:rPr>
          <w:rFonts w:ascii="Times New Roman" w:hAnsi="Times New Roman" w:cs="Times New Roman"/>
          <w:sz w:val="24"/>
          <w:szCs w:val="24"/>
        </w:rPr>
        <w:t>,</w:t>
      </w:r>
      <w:r w:rsidR="0084615A">
        <w:rPr>
          <w:rFonts w:ascii="Times New Roman" w:hAnsi="Times New Roman" w:cs="Times New Roman"/>
          <w:sz w:val="24"/>
          <w:szCs w:val="24"/>
        </w:rPr>
        <w:t xml:space="preserve"> </w:t>
      </w:r>
      <w:r w:rsidRPr="00951E14">
        <w:rPr>
          <w:rFonts w:ascii="Times New Roman" w:hAnsi="Times New Roman" w:cs="Times New Roman"/>
          <w:sz w:val="24"/>
          <w:szCs w:val="24"/>
        </w:rPr>
        <w:t>Finishing Techniques: Run, Through, Fo</w:t>
      </w:r>
      <w:r w:rsidR="0084615A">
        <w:rPr>
          <w:rFonts w:ascii="Times New Roman" w:hAnsi="Times New Roman" w:cs="Times New Roman"/>
          <w:sz w:val="24"/>
          <w:szCs w:val="24"/>
        </w:rPr>
        <w:t xml:space="preserve">rward lunging, Shoulder Shrug, </w:t>
      </w:r>
      <w:r w:rsidRPr="00951E14">
        <w:rPr>
          <w:rFonts w:ascii="Times New Roman" w:hAnsi="Times New Roman" w:cs="Times New Roman"/>
          <w:sz w:val="24"/>
          <w:szCs w:val="24"/>
        </w:rPr>
        <w:t>Ground Marking, Rules and Officiating</w:t>
      </w:r>
    </w:p>
    <w:p w:rsidR="00652796" w:rsidRPr="00951E14" w:rsidRDefault="00652796">
      <w:pPr>
        <w:spacing w:after="0"/>
        <w:rPr>
          <w:rFonts w:ascii="Times New Roman" w:hAnsi="Times New Roman" w:cs="Times New Roman"/>
          <w:sz w:val="24"/>
          <w:szCs w:val="24"/>
        </w:rPr>
      </w:pPr>
    </w:p>
    <w:p w:rsidR="00652796" w:rsidRPr="00951E14" w:rsidRDefault="00652796">
      <w:pPr>
        <w:spacing w:after="0"/>
        <w:rPr>
          <w:rFonts w:ascii="Times New Roman" w:hAnsi="Times New Roman" w:cs="Times New Roman"/>
          <w:sz w:val="24"/>
          <w:szCs w:val="24"/>
        </w:rPr>
      </w:pPr>
    </w:p>
    <w:p w:rsidR="00652796" w:rsidRPr="00B26962" w:rsidRDefault="007D7DEC">
      <w:pPr>
        <w:spacing w:after="0"/>
        <w:rPr>
          <w:rFonts w:ascii="Times New Roman" w:hAnsi="Times New Roman" w:cs="Times New Roman"/>
          <w:b/>
          <w:sz w:val="24"/>
          <w:szCs w:val="24"/>
        </w:rPr>
      </w:pPr>
      <w:r w:rsidRPr="00B26962">
        <w:rPr>
          <w:rFonts w:ascii="Times New Roman" w:hAnsi="Times New Roman" w:cs="Times New Roman"/>
          <w:b/>
          <w:sz w:val="24"/>
          <w:szCs w:val="24"/>
        </w:rPr>
        <w:t>SUGGESTED READINGS</w:t>
      </w:r>
    </w:p>
    <w:p w:rsidR="007D7DEC" w:rsidRPr="00951E14" w:rsidRDefault="007D7DEC">
      <w:pPr>
        <w:spacing w:after="0"/>
        <w:rPr>
          <w:rFonts w:ascii="Times New Roman" w:hAnsi="Times New Roman" w:cs="Times New Roman"/>
          <w:sz w:val="24"/>
          <w:szCs w:val="24"/>
        </w:rPr>
      </w:pPr>
      <w:r w:rsidRPr="007D7DEC">
        <w:rPr>
          <w:rFonts w:ascii="Times New Roman" w:hAnsi="Times New Roman" w:cs="Times New Roman"/>
          <w:sz w:val="24"/>
          <w:szCs w:val="24"/>
        </w:rPr>
        <w:t>https://www.topendsports.com/sport/athletics/events.htm</w:t>
      </w:r>
    </w:p>
    <w:p w:rsidR="007D7DEC" w:rsidRDefault="007D7DEC" w:rsidP="007D7DEC">
      <w:pPr>
        <w:spacing w:after="0"/>
        <w:rPr>
          <w:rFonts w:ascii="Times New Roman" w:hAnsi="Times New Roman" w:cs="Times New Roman"/>
          <w:sz w:val="20"/>
          <w:szCs w:val="20"/>
        </w:rPr>
      </w:pPr>
      <w:r w:rsidRPr="00C22226">
        <w:rPr>
          <w:rFonts w:ascii="Times New Roman" w:hAnsi="Times New Roman" w:cs="Times New Roman"/>
          <w:sz w:val="20"/>
          <w:szCs w:val="20"/>
        </w:rPr>
        <w:t>Doherty, J., Track and Field, Engle wood Cliffs: Prientice Hall Inc.</w:t>
      </w:r>
    </w:p>
    <w:p w:rsidR="007D7DEC" w:rsidRDefault="007D7DEC" w:rsidP="007D7DEC">
      <w:pPr>
        <w:spacing w:after="0"/>
        <w:rPr>
          <w:rFonts w:ascii="Times New Roman" w:hAnsi="Times New Roman" w:cs="Times New Roman"/>
          <w:sz w:val="20"/>
          <w:szCs w:val="20"/>
        </w:rPr>
      </w:pPr>
      <w:r w:rsidRPr="00C22226">
        <w:rPr>
          <w:rFonts w:ascii="Times New Roman" w:hAnsi="Times New Roman" w:cs="Times New Roman"/>
          <w:sz w:val="20"/>
          <w:szCs w:val="20"/>
        </w:rPr>
        <w:t xml:space="preserve">Dyoon and Geoffray, G.H., (1962) The Mechanics of Athletics London: University of London Press Ltd. </w:t>
      </w:r>
    </w:p>
    <w:p w:rsidR="007D7DEC" w:rsidRDefault="007D7DEC" w:rsidP="007D7DEC">
      <w:pPr>
        <w:spacing w:after="0"/>
        <w:rPr>
          <w:rFonts w:ascii="Times New Roman" w:hAnsi="Times New Roman" w:cs="Times New Roman"/>
          <w:sz w:val="20"/>
          <w:szCs w:val="20"/>
        </w:rPr>
      </w:pPr>
      <w:r w:rsidRPr="00C22226">
        <w:rPr>
          <w:rFonts w:ascii="Times New Roman" w:hAnsi="Times New Roman" w:cs="Times New Roman"/>
          <w:sz w:val="20"/>
          <w:szCs w:val="20"/>
        </w:rPr>
        <w:t xml:space="preserve">Ken O Bosen, Track and Field Fundamental Techniques, Patiala: MS Publications. </w:t>
      </w:r>
    </w:p>
    <w:p w:rsidR="007D7DEC" w:rsidRDefault="007D7DEC" w:rsidP="007D7DEC">
      <w:pPr>
        <w:spacing w:after="0"/>
        <w:rPr>
          <w:rFonts w:ascii="Times New Roman" w:hAnsi="Times New Roman" w:cs="Times New Roman"/>
          <w:sz w:val="20"/>
          <w:szCs w:val="20"/>
        </w:rPr>
      </w:pPr>
      <w:r w:rsidRPr="00C22226">
        <w:rPr>
          <w:rFonts w:ascii="Times New Roman" w:hAnsi="Times New Roman" w:cs="Times New Roman"/>
          <w:sz w:val="20"/>
          <w:szCs w:val="20"/>
        </w:rPr>
        <w:t>Handbook, AAFI</w:t>
      </w:r>
      <w:r>
        <w:rPr>
          <w:rFonts w:ascii="Times New Roman" w:hAnsi="Times New Roman" w:cs="Times New Roman"/>
          <w:sz w:val="20"/>
          <w:szCs w:val="20"/>
        </w:rPr>
        <w:t xml:space="preserve"> Rules</w:t>
      </w:r>
      <w:r w:rsidRPr="00C22226">
        <w:rPr>
          <w:rFonts w:ascii="Times New Roman" w:hAnsi="Times New Roman" w:cs="Times New Roman"/>
          <w:sz w:val="20"/>
          <w:szCs w:val="20"/>
        </w:rPr>
        <w:t xml:space="preserve">, New Delhi. </w:t>
      </w:r>
    </w:p>
    <w:p w:rsidR="007D7DEC" w:rsidRDefault="007D7DEC" w:rsidP="007D7DEC">
      <w:pPr>
        <w:spacing w:after="0"/>
        <w:rPr>
          <w:rFonts w:ascii="Times New Roman" w:hAnsi="Times New Roman" w:cs="Times New Roman"/>
          <w:sz w:val="20"/>
          <w:szCs w:val="20"/>
        </w:rPr>
      </w:pPr>
      <w:r w:rsidRPr="00C22226">
        <w:rPr>
          <w:rFonts w:ascii="Times New Roman" w:hAnsi="Times New Roman" w:cs="Times New Roman"/>
          <w:sz w:val="20"/>
          <w:szCs w:val="20"/>
        </w:rPr>
        <w:t xml:space="preserve">Rogres, L. Joseph., Track &amp; Field Coaching Manual, USA: Herman Kinetics. </w:t>
      </w:r>
    </w:p>
    <w:p w:rsidR="007D7DEC" w:rsidRDefault="007D7DEC" w:rsidP="007D7DEC">
      <w:pPr>
        <w:spacing w:after="0"/>
        <w:rPr>
          <w:rFonts w:ascii="Times New Roman" w:hAnsi="Times New Roman" w:cs="Times New Roman"/>
          <w:sz w:val="20"/>
          <w:szCs w:val="20"/>
        </w:rPr>
      </w:pPr>
      <w:r w:rsidRPr="00C22226">
        <w:rPr>
          <w:rFonts w:ascii="Times New Roman" w:hAnsi="Times New Roman" w:cs="Times New Roman"/>
          <w:sz w:val="20"/>
          <w:szCs w:val="20"/>
        </w:rPr>
        <w:t xml:space="preserve">Johnson L. Barry and Jack K. Nelson, (1982) Practical Measurements for Evaluation in Physical Education, Delhi: Surjeet Publications, 1982. </w:t>
      </w:r>
    </w:p>
    <w:p w:rsidR="007D7DEC" w:rsidRPr="00C22226" w:rsidRDefault="007D7DEC" w:rsidP="007D7DEC">
      <w:pPr>
        <w:spacing w:after="0"/>
        <w:rPr>
          <w:rFonts w:ascii="Times New Roman" w:hAnsi="Times New Roman" w:cs="Times New Roman"/>
          <w:sz w:val="20"/>
          <w:szCs w:val="20"/>
        </w:rPr>
      </w:pPr>
      <w:r w:rsidRPr="00C22226">
        <w:rPr>
          <w:rFonts w:ascii="Times New Roman" w:hAnsi="Times New Roman" w:cs="Times New Roman"/>
          <w:sz w:val="20"/>
          <w:szCs w:val="20"/>
        </w:rPr>
        <w:t>Narayanan N.C. (1993) A Hand Book of Weight lifting, Tiruneveli, TWDWC Association</w:t>
      </w:r>
    </w:p>
    <w:p w:rsidR="00652796" w:rsidRPr="00951E14" w:rsidRDefault="00652796">
      <w:pPr>
        <w:spacing w:after="0"/>
        <w:rPr>
          <w:rFonts w:ascii="Times New Roman" w:hAnsi="Times New Roman" w:cs="Times New Roman"/>
          <w:sz w:val="24"/>
          <w:szCs w:val="24"/>
        </w:rPr>
      </w:pPr>
    </w:p>
    <w:p w:rsidR="00652796" w:rsidRPr="00951E14" w:rsidRDefault="00652796">
      <w:pPr>
        <w:spacing w:after="0"/>
        <w:rPr>
          <w:rFonts w:ascii="Times New Roman" w:hAnsi="Times New Roman" w:cs="Times New Roman"/>
          <w:sz w:val="24"/>
          <w:szCs w:val="24"/>
        </w:rPr>
      </w:pPr>
    </w:p>
    <w:p w:rsidR="00652796" w:rsidRPr="00951E14" w:rsidRDefault="00652796">
      <w:pPr>
        <w:spacing w:after="0"/>
        <w:rPr>
          <w:rFonts w:ascii="Times New Roman" w:hAnsi="Times New Roman" w:cs="Times New Roman"/>
          <w:sz w:val="24"/>
          <w:szCs w:val="24"/>
        </w:rPr>
      </w:pPr>
    </w:p>
    <w:p w:rsidR="00652796" w:rsidRDefault="00652796">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F6742C" w:rsidRDefault="00F6742C">
      <w:pPr>
        <w:spacing w:after="0"/>
        <w:rPr>
          <w:rFonts w:ascii="Times New Roman" w:hAnsi="Times New Roman" w:cs="Times New Roman"/>
          <w:sz w:val="24"/>
          <w:szCs w:val="24"/>
        </w:rPr>
      </w:pPr>
    </w:p>
    <w:p w:rsidR="00296C0C" w:rsidRPr="00951E14" w:rsidRDefault="00296C0C">
      <w:pPr>
        <w:spacing w:after="0"/>
        <w:rPr>
          <w:rFonts w:ascii="Times New Roman" w:hAnsi="Times New Roman" w:cs="Times New Roman"/>
          <w:sz w:val="24"/>
          <w:szCs w:val="24"/>
        </w:rPr>
      </w:pPr>
    </w:p>
    <w:p w:rsidR="00652796" w:rsidRPr="00951E14" w:rsidRDefault="00171981" w:rsidP="006527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BPES-PC-209 </w:t>
      </w:r>
      <w:r w:rsidRPr="00951E14">
        <w:rPr>
          <w:rFonts w:ascii="Times New Roman" w:hAnsi="Times New Roman" w:cs="Times New Roman"/>
          <w:b/>
          <w:bCs/>
          <w:sz w:val="24"/>
          <w:szCs w:val="24"/>
        </w:rPr>
        <w:t>–JUDO AND WRESTLING</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p>
    <w:p w:rsidR="00652796" w:rsidRPr="00951E14" w:rsidRDefault="00652796" w:rsidP="002E55C6">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2E55C6">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2C3727">
        <w:rPr>
          <w:rFonts w:ascii="Times New Roman" w:hAnsi="Times New Roman" w:cs="Times New Roman"/>
          <w:sz w:val="24"/>
          <w:szCs w:val="24"/>
        </w:rPr>
        <w:t>50</w:t>
      </w:r>
    </w:p>
    <w:p w:rsidR="00652796" w:rsidRPr="00951E14" w:rsidRDefault="00652796" w:rsidP="00652796">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2E55C6">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F60224">
        <w:rPr>
          <w:rFonts w:ascii="Times New Roman" w:hAnsi="Times New Roman" w:cs="Times New Roman"/>
          <w:sz w:val="24"/>
          <w:szCs w:val="24"/>
        </w:rPr>
        <w:t>ks: 30</w:t>
      </w:r>
    </w:p>
    <w:p w:rsidR="00652796" w:rsidRDefault="002E55C6" w:rsidP="002E55C6">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652796" w:rsidRPr="00951E14">
        <w:rPr>
          <w:rFonts w:ascii="Times New Roman" w:hAnsi="Times New Roman" w:cs="Times New Roman"/>
          <w:spacing w:val="-3"/>
          <w:sz w:val="24"/>
          <w:szCs w:val="24"/>
        </w:rPr>
        <w:t>I</w:t>
      </w:r>
      <w:r w:rsidR="00652796" w:rsidRPr="00951E14">
        <w:rPr>
          <w:rFonts w:ascii="Times New Roman" w:hAnsi="Times New Roman" w:cs="Times New Roman"/>
          <w:sz w:val="24"/>
          <w:szCs w:val="24"/>
        </w:rPr>
        <w:t>nt</w:t>
      </w:r>
      <w:r w:rsidR="00652796" w:rsidRPr="00951E14">
        <w:rPr>
          <w:rFonts w:ascii="Times New Roman" w:hAnsi="Times New Roman" w:cs="Times New Roman"/>
          <w:spacing w:val="2"/>
          <w:sz w:val="24"/>
          <w:szCs w:val="24"/>
        </w:rPr>
        <w:t>e</w:t>
      </w:r>
      <w:r w:rsidR="00652796" w:rsidRPr="00951E14">
        <w:rPr>
          <w:rFonts w:ascii="Times New Roman" w:hAnsi="Times New Roman" w:cs="Times New Roman"/>
          <w:sz w:val="24"/>
          <w:szCs w:val="24"/>
        </w:rPr>
        <w:t>rn</w:t>
      </w:r>
      <w:r w:rsidR="00652796" w:rsidRPr="00951E14">
        <w:rPr>
          <w:rFonts w:ascii="Times New Roman" w:hAnsi="Times New Roman" w:cs="Times New Roman"/>
          <w:spacing w:val="-2"/>
          <w:sz w:val="24"/>
          <w:szCs w:val="24"/>
        </w:rPr>
        <w:t>a</w:t>
      </w:r>
      <w:r w:rsidR="00652796" w:rsidRPr="00951E14">
        <w:rPr>
          <w:rFonts w:ascii="Times New Roman" w:hAnsi="Times New Roman" w:cs="Times New Roman"/>
          <w:sz w:val="24"/>
          <w:szCs w:val="24"/>
        </w:rPr>
        <w:t>l M</w:t>
      </w:r>
      <w:r w:rsidR="00652796"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1E5539" w:rsidRPr="00077DF9" w:rsidRDefault="001E5539" w:rsidP="001E5539">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1E5539" w:rsidRPr="003C2954" w:rsidRDefault="001E5539"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Judo and Wrestling</w:t>
      </w:r>
      <w:r w:rsidRPr="003C2954">
        <w:rPr>
          <w:rFonts w:ascii="Times New Roman" w:hAnsi="Times New Roman" w:cs="Times New Roman"/>
          <w:sz w:val="20"/>
          <w:szCs w:val="20"/>
        </w:rPr>
        <w:t xml:space="preserve"> </w:t>
      </w:r>
    </w:p>
    <w:p w:rsidR="001E5539" w:rsidRPr="001E5539" w:rsidRDefault="001E5539"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Judo and Wrestling.</w:t>
      </w:r>
    </w:p>
    <w:p w:rsidR="001E5539" w:rsidRPr="003C2954" w:rsidRDefault="001E5539" w:rsidP="001E5539">
      <w:pPr>
        <w:pStyle w:val="ListParagraph"/>
        <w:spacing w:after="0" w:line="240" w:lineRule="auto"/>
        <w:rPr>
          <w:rFonts w:ascii="Times New Roman" w:hAnsi="Times New Roman" w:cs="Times New Roman"/>
          <w:b/>
          <w:sz w:val="20"/>
          <w:szCs w:val="20"/>
        </w:rPr>
      </w:pPr>
    </w:p>
    <w:p w:rsidR="001E5539" w:rsidRPr="001E5539" w:rsidRDefault="001E5539">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B73B28" w:rsidRDefault="00F6742C">
      <w:pPr>
        <w:spacing w:after="0"/>
        <w:rPr>
          <w:rFonts w:ascii="Times New Roman" w:hAnsi="Times New Roman" w:cs="Times New Roman"/>
          <w:b/>
          <w:sz w:val="24"/>
          <w:szCs w:val="24"/>
        </w:rPr>
      </w:pPr>
      <w:r w:rsidRPr="00F6742C">
        <w:rPr>
          <w:rFonts w:ascii="Times New Roman" w:hAnsi="Times New Roman" w:cs="Times New Roman"/>
          <w:b/>
          <w:sz w:val="24"/>
          <w:szCs w:val="24"/>
        </w:rPr>
        <w:t>JUDO</w:t>
      </w:r>
    </w:p>
    <w:p w:rsidR="00F6742C" w:rsidRPr="00F6742C" w:rsidRDefault="00F6742C">
      <w:pPr>
        <w:spacing w:after="0"/>
        <w:rPr>
          <w:rFonts w:ascii="Times New Roman" w:hAnsi="Times New Roman" w:cs="Times New Roman"/>
          <w:b/>
          <w:sz w:val="24"/>
          <w:szCs w:val="24"/>
        </w:rPr>
      </w:pPr>
      <w:r w:rsidRPr="00F6742C">
        <w:rPr>
          <w:rFonts w:ascii="Times New Roman" w:hAnsi="Times New Roman" w:cs="Times New Roman"/>
          <w:b/>
          <w:sz w:val="24"/>
          <w:szCs w:val="24"/>
        </w:rPr>
        <w:t>UNIT 1</w:t>
      </w:r>
    </w:p>
    <w:p w:rsidR="00F6742C" w:rsidRDefault="00200A47">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F6742C">
        <w:rPr>
          <w:rFonts w:ascii="Times New Roman" w:hAnsi="Times New Roman" w:cs="Times New Roman"/>
          <w:sz w:val="24"/>
          <w:szCs w:val="24"/>
        </w:rPr>
        <w:t>.</w:t>
      </w:r>
    </w:p>
    <w:p w:rsidR="00F6742C" w:rsidRPr="00951E14" w:rsidRDefault="0084615A">
      <w:pPr>
        <w:spacing w:after="0"/>
        <w:rPr>
          <w:rFonts w:ascii="Times New Roman" w:hAnsi="Times New Roman" w:cs="Times New Roman"/>
          <w:sz w:val="24"/>
          <w:szCs w:val="24"/>
        </w:rPr>
      </w:pPr>
      <w:r>
        <w:rPr>
          <w:rFonts w:ascii="Times New Roman" w:hAnsi="Times New Roman" w:cs="Times New Roman"/>
          <w:sz w:val="24"/>
          <w:szCs w:val="24"/>
        </w:rPr>
        <w:t xml:space="preserve">Fundamental skills: </w:t>
      </w:r>
      <w:r w:rsidR="00B73B28" w:rsidRPr="00951E14">
        <w:rPr>
          <w:rFonts w:ascii="Times New Roman" w:hAnsi="Times New Roman" w:cs="Times New Roman"/>
          <w:sz w:val="24"/>
          <w:szCs w:val="24"/>
        </w:rPr>
        <w:t>Rei (Salutation)-Ritsurei (Salutation in standing position), Zarai (Salutation in the sitting position</w:t>
      </w:r>
      <w:r w:rsidR="0047535A">
        <w:rPr>
          <w:rFonts w:ascii="Times New Roman" w:hAnsi="Times New Roman" w:cs="Times New Roman"/>
          <w:sz w:val="24"/>
          <w:szCs w:val="24"/>
        </w:rPr>
        <w:t xml:space="preserve">), </w:t>
      </w:r>
      <w:r w:rsidR="00B73B28" w:rsidRPr="00951E14">
        <w:rPr>
          <w:rFonts w:ascii="Times New Roman" w:hAnsi="Times New Roman" w:cs="Times New Roman"/>
          <w:sz w:val="24"/>
          <w:szCs w:val="24"/>
        </w:rPr>
        <w:t>Kumi kata (Me</w:t>
      </w:r>
      <w:r>
        <w:rPr>
          <w:rFonts w:ascii="Times New Roman" w:hAnsi="Times New Roman" w:cs="Times New Roman"/>
          <w:sz w:val="24"/>
          <w:szCs w:val="24"/>
        </w:rPr>
        <w:t xml:space="preserve">thods of holding judo costume), Shisei (Posture in Judo), </w:t>
      </w:r>
      <w:r w:rsidR="00B73B28" w:rsidRPr="00951E14">
        <w:rPr>
          <w:rFonts w:ascii="Times New Roman" w:hAnsi="Times New Roman" w:cs="Times New Roman"/>
          <w:sz w:val="24"/>
          <w:szCs w:val="24"/>
        </w:rPr>
        <w:t>Kuzushi (Act of dis</w:t>
      </w:r>
      <w:r>
        <w:rPr>
          <w:rFonts w:ascii="Times New Roman" w:hAnsi="Times New Roman" w:cs="Times New Roman"/>
          <w:sz w:val="24"/>
          <w:szCs w:val="24"/>
        </w:rPr>
        <w:t xml:space="preserve">turbing the opponent posture), </w:t>
      </w:r>
      <w:r w:rsidR="00B73B28" w:rsidRPr="00951E14">
        <w:rPr>
          <w:rFonts w:ascii="Times New Roman" w:hAnsi="Times New Roman" w:cs="Times New Roman"/>
          <w:sz w:val="24"/>
          <w:szCs w:val="24"/>
        </w:rPr>
        <w:t>Tsukuri and kake (P</w:t>
      </w:r>
      <w:r>
        <w:rPr>
          <w:rFonts w:ascii="Times New Roman" w:hAnsi="Times New Roman" w:cs="Times New Roman"/>
          <w:sz w:val="24"/>
          <w:szCs w:val="24"/>
        </w:rPr>
        <w:t xml:space="preserve">reparatory action for attack), </w:t>
      </w:r>
      <w:r w:rsidR="00B73B28" w:rsidRPr="00951E14">
        <w:rPr>
          <w:rFonts w:ascii="Times New Roman" w:hAnsi="Times New Roman" w:cs="Times New Roman"/>
          <w:sz w:val="24"/>
          <w:szCs w:val="24"/>
        </w:rPr>
        <w:t>Ukemi (Break Fall)-Urhiro Ukemi (Rear break Fall), Yoko Ukemi (Side Break Fall), Mae Ukemi (Front Break Fall), Mae mawari Uke</w:t>
      </w:r>
      <w:r>
        <w:rPr>
          <w:rFonts w:ascii="Times New Roman" w:hAnsi="Times New Roman" w:cs="Times New Roman"/>
          <w:sz w:val="24"/>
          <w:szCs w:val="24"/>
        </w:rPr>
        <w:t xml:space="preserve">mi (Front Rolling break fall), </w:t>
      </w:r>
      <w:r w:rsidR="00B73B28" w:rsidRPr="00951E14">
        <w:rPr>
          <w:rFonts w:ascii="Times New Roman" w:hAnsi="Times New Roman" w:cs="Times New Roman"/>
          <w:sz w:val="24"/>
          <w:szCs w:val="24"/>
        </w:rPr>
        <w:t>Shin Tai (Advance or retreat foot movement)-Suri-ashi (Gliding foot), Twugi-ashi (Following footsteps), Ayumi-ashi (Waling steps</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Tai Sa</w:t>
      </w:r>
      <w:r>
        <w:rPr>
          <w:rFonts w:ascii="Times New Roman" w:hAnsi="Times New Roman" w:cs="Times New Roman"/>
          <w:sz w:val="24"/>
          <w:szCs w:val="24"/>
        </w:rPr>
        <w:t xml:space="preserve">baki (Management of the body), </w:t>
      </w:r>
      <w:r w:rsidR="00B73B28" w:rsidRPr="00951E14">
        <w:rPr>
          <w:rFonts w:ascii="Times New Roman" w:hAnsi="Times New Roman" w:cs="Times New Roman"/>
          <w:sz w:val="24"/>
          <w:szCs w:val="24"/>
        </w:rPr>
        <w:t>Nage Waze (Throwing techniques)-Hiza Guruma (Knee wheel), Sesae Twurikomi-ashi (Drawing ankle throw), De ashi hari (Advance foot sweep), O Goshi (Major loinm), Seoi Nage (Shoulder throw)</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Katama waze(Grappling techniques)-Kesa gatame (Scaff hold), Kata gatame (Shoulder hold), Kami shiho gatama (Locking of upper four quarters), Method of escaping from each hold</w:t>
      </w:r>
      <w:r w:rsidR="00F6742C">
        <w:rPr>
          <w:rFonts w:ascii="Times New Roman" w:hAnsi="Times New Roman" w:cs="Times New Roman"/>
          <w:sz w:val="24"/>
          <w:szCs w:val="24"/>
        </w:rPr>
        <w:t>.</w:t>
      </w:r>
    </w:p>
    <w:p w:rsidR="00B73B28" w:rsidRDefault="00F6742C">
      <w:pPr>
        <w:spacing w:after="0"/>
        <w:rPr>
          <w:rFonts w:ascii="Times New Roman" w:hAnsi="Times New Roman" w:cs="Times New Roman"/>
          <w:b/>
          <w:sz w:val="24"/>
          <w:szCs w:val="24"/>
        </w:rPr>
      </w:pPr>
      <w:r>
        <w:rPr>
          <w:rFonts w:ascii="Times New Roman" w:hAnsi="Times New Roman" w:cs="Times New Roman"/>
          <w:b/>
          <w:sz w:val="24"/>
          <w:szCs w:val="24"/>
        </w:rPr>
        <w:t>WRESTLING</w:t>
      </w:r>
    </w:p>
    <w:p w:rsidR="00F6742C" w:rsidRPr="00F6742C" w:rsidRDefault="00F6742C">
      <w:pPr>
        <w:spacing w:after="0"/>
        <w:rPr>
          <w:rFonts w:ascii="Times New Roman" w:hAnsi="Times New Roman" w:cs="Times New Roman"/>
          <w:b/>
          <w:sz w:val="24"/>
          <w:szCs w:val="24"/>
        </w:rPr>
      </w:pPr>
      <w:r w:rsidRPr="00F6742C">
        <w:rPr>
          <w:rFonts w:ascii="Times New Roman" w:hAnsi="Times New Roman" w:cs="Times New Roman"/>
          <w:b/>
          <w:sz w:val="24"/>
          <w:szCs w:val="24"/>
        </w:rPr>
        <w:t>UNIT 1</w:t>
      </w:r>
    </w:p>
    <w:p w:rsidR="00F6742C" w:rsidRDefault="00200A47">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F6742C">
        <w:rPr>
          <w:rFonts w:ascii="Times New Roman" w:hAnsi="Times New Roman" w:cs="Times New Roman"/>
          <w:sz w:val="24"/>
          <w:szCs w:val="24"/>
        </w:rPr>
        <w:t>.</w:t>
      </w:r>
    </w:p>
    <w:p w:rsidR="00652796" w:rsidRPr="00951E14" w:rsidRDefault="0047535A">
      <w:pPr>
        <w:spacing w:after="0"/>
        <w:rPr>
          <w:rFonts w:ascii="Times New Roman" w:hAnsi="Times New Roman" w:cs="Times New Roman"/>
          <w:sz w:val="24"/>
          <w:szCs w:val="24"/>
        </w:rPr>
      </w:pPr>
      <w:r>
        <w:rPr>
          <w:rFonts w:ascii="Times New Roman" w:hAnsi="Times New Roman" w:cs="Times New Roman"/>
          <w:sz w:val="24"/>
          <w:szCs w:val="24"/>
        </w:rPr>
        <w:t>Fundamental Skills:</w:t>
      </w:r>
      <w:r w:rsidR="00B73B28" w:rsidRPr="00951E14">
        <w:rPr>
          <w:rFonts w:ascii="Times New Roman" w:hAnsi="Times New Roman" w:cs="Times New Roman"/>
          <w:sz w:val="24"/>
          <w:szCs w:val="24"/>
        </w:rPr>
        <w:t xml:space="preserve"> Take downs, Leg tackles, Arm drag</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Counters for take downs, Cross face, Whizzer series</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Escapes from under-sit-out turn in tripped</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 xml:space="preserve"> Counters for escapes from under-Basic control back drop, Counters for stand up</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Pinning combination-Nelson series(Half Nelson, Half Nelson and Bar arm), Leg lift series, Leg cradle series, Reverse double bar arm, chicken wing and half Nelson</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lastRenderedPageBreak/>
        <w:t>Escapes from pining: Wing lock series, Dopuble arm lock roll, Cridge</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Standing Wrestling-Head und</w:t>
      </w:r>
      <w:r>
        <w:rPr>
          <w:rFonts w:ascii="Times New Roman" w:hAnsi="Times New Roman" w:cs="Times New Roman"/>
          <w:sz w:val="24"/>
          <w:szCs w:val="24"/>
        </w:rPr>
        <w:t xml:space="preserve">er arm series, whizzer series </w:t>
      </w:r>
      <w:r w:rsidR="00B73B28" w:rsidRPr="00951E14">
        <w:rPr>
          <w:rFonts w:ascii="Times New Roman" w:hAnsi="Times New Roman" w:cs="Times New Roman"/>
          <w:sz w:val="24"/>
          <w:szCs w:val="24"/>
        </w:rPr>
        <w:t>Referees positions</w:t>
      </w:r>
      <w:r>
        <w:rPr>
          <w:rFonts w:ascii="Times New Roman" w:hAnsi="Times New Roman" w:cs="Times New Roman"/>
          <w:sz w:val="24"/>
          <w:szCs w:val="24"/>
        </w:rPr>
        <w:t>.</w:t>
      </w:r>
    </w:p>
    <w:p w:rsidR="00764D0E" w:rsidRDefault="00955E71" w:rsidP="00955E71">
      <w:pPr>
        <w:spacing w:after="0"/>
        <w:rPr>
          <w:rFonts w:ascii="Times New Roman" w:hAnsi="Times New Roman" w:cs="Times New Roman"/>
          <w:b/>
          <w:bCs/>
          <w:sz w:val="24"/>
          <w:szCs w:val="24"/>
        </w:rPr>
      </w:pPr>
      <w:r w:rsidRPr="00955E71">
        <w:rPr>
          <w:rFonts w:ascii="Times New Roman" w:hAnsi="Times New Roman" w:cs="Times New Roman"/>
          <w:b/>
          <w:bCs/>
          <w:sz w:val="24"/>
          <w:szCs w:val="24"/>
        </w:rPr>
        <w:t>SUGGESTED READINGS</w:t>
      </w:r>
    </w:p>
    <w:p w:rsidR="000404EE" w:rsidRPr="000404EE" w:rsidRDefault="000404EE" w:rsidP="00955E71">
      <w:pPr>
        <w:spacing w:after="0"/>
        <w:rPr>
          <w:rFonts w:ascii="Times New Roman" w:hAnsi="Times New Roman" w:cs="Times New Roman"/>
          <w:bCs/>
          <w:sz w:val="24"/>
          <w:szCs w:val="24"/>
        </w:rPr>
      </w:pPr>
      <w:r w:rsidRPr="000404EE">
        <w:rPr>
          <w:rFonts w:ascii="Times New Roman" w:hAnsi="Times New Roman" w:cs="Times New Roman"/>
          <w:bCs/>
          <w:sz w:val="24"/>
          <w:szCs w:val="24"/>
        </w:rPr>
        <w:t>Judo Rule Book by JFI</w:t>
      </w:r>
    </w:p>
    <w:p w:rsidR="002E55C6" w:rsidRPr="004418D9" w:rsidRDefault="000404EE" w:rsidP="004418D9">
      <w:pPr>
        <w:spacing w:after="0"/>
        <w:rPr>
          <w:rFonts w:ascii="Times New Roman" w:hAnsi="Times New Roman" w:cs="Times New Roman"/>
          <w:bCs/>
          <w:sz w:val="24"/>
          <w:szCs w:val="24"/>
        </w:rPr>
      </w:pPr>
      <w:r>
        <w:rPr>
          <w:rFonts w:ascii="Times New Roman" w:hAnsi="Times New Roman" w:cs="Times New Roman"/>
          <w:bCs/>
          <w:sz w:val="24"/>
          <w:szCs w:val="24"/>
        </w:rPr>
        <w:t>Wrestling Rule Book by W</w:t>
      </w:r>
      <w:r w:rsidRPr="000404EE">
        <w:rPr>
          <w:rFonts w:ascii="Times New Roman" w:hAnsi="Times New Roman" w:cs="Times New Roman"/>
          <w:bCs/>
          <w:sz w:val="24"/>
          <w:szCs w:val="24"/>
        </w:rPr>
        <w:t>FI</w:t>
      </w:r>
    </w:p>
    <w:p w:rsidR="00652796" w:rsidRPr="00951E14" w:rsidRDefault="00171981" w:rsidP="006527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BPES-PC-210 </w:t>
      </w:r>
      <w:r w:rsidRPr="00951E14">
        <w:rPr>
          <w:rFonts w:ascii="Times New Roman" w:hAnsi="Times New Roman" w:cs="Times New Roman"/>
          <w:b/>
          <w:bCs/>
          <w:sz w:val="24"/>
          <w:szCs w:val="24"/>
        </w:rPr>
        <w:t>–BASKETBALL</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p>
    <w:p w:rsidR="00652796" w:rsidRPr="00951E14" w:rsidRDefault="00652796" w:rsidP="00151615">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151615">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722586">
        <w:rPr>
          <w:rFonts w:ascii="Times New Roman" w:hAnsi="Times New Roman" w:cs="Times New Roman"/>
          <w:sz w:val="24"/>
          <w:szCs w:val="24"/>
        </w:rPr>
        <w:t>50</w:t>
      </w:r>
    </w:p>
    <w:p w:rsidR="00652796" w:rsidRPr="00951E14" w:rsidRDefault="00652796" w:rsidP="00652796">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151615">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F60224">
        <w:rPr>
          <w:rFonts w:ascii="Times New Roman" w:hAnsi="Times New Roman" w:cs="Times New Roman"/>
          <w:sz w:val="24"/>
          <w:szCs w:val="24"/>
        </w:rPr>
        <w:t>ks: 30</w:t>
      </w:r>
    </w:p>
    <w:p w:rsidR="00652796" w:rsidRPr="00951E14" w:rsidRDefault="00151615" w:rsidP="00151615">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652796" w:rsidRPr="00951E14">
        <w:rPr>
          <w:rFonts w:ascii="Times New Roman" w:hAnsi="Times New Roman" w:cs="Times New Roman"/>
          <w:spacing w:val="-3"/>
          <w:sz w:val="24"/>
          <w:szCs w:val="24"/>
        </w:rPr>
        <w:t>I</w:t>
      </w:r>
      <w:r w:rsidR="00652796" w:rsidRPr="00951E14">
        <w:rPr>
          <w:rFonts w:ascii="Times New Roman" w:hAnsi="Times New Roman" w:cs="Times New Roman"/>
          <w:sz w:val="24"/>
          <w:szCs w:val="24"/>
        </w:rPr>
        <w:t>nt</w:t>
      </w:r>
      <w:r w:rsidR="00652796" w:rsidRPr="00951E14">
        <w:rPr>
          <w:rFonts w:ascii="Times New Roman" w:hAnsi="Times New Roman" w:cs="Times New Roman"/>
          <w:spacing w:val="2"/>
          <w:sz w:val="24"/>
          <w:szCs w:val="24"/>
        </w:rPr>
        <w:t>e</w:t>
      </w:r>
      <w:r w:rsidR="00652796" w:rsidRPr="00951E14">
        <w:rPr>
          <w:rFonts w:ascii="Times New Roman" w:hAnsi="Times New Roman" w:cs="Times New Roman"/>
          <w:sz w:val="24"/>
          <w:szCs w:val="24"/>
        </w:rPr>
        <w:t>rn</w:t>
      </w:r>
      <w:r w:rsidR="00652796" w:rsidRPr="00951E14">
        <w:rPr>
          <w:rFonts w:ascii="Times New Roman" w:hAnsi="Times New Roman" w:cs="Times New Roman"/>
          <w:spacing w:val="-2"/>
          <w:sz w:val="24"/>
          <w:szCs w:val="24"/>
        </w:rPr>
        <w:t>a</w:t>
      </w:r>
      <w:r w:rsidR="00652796" w:rsidRPr="00951E14">
        <w:rPr>
          <w:rFonts w:ascii="Times New Roman" w:hAnsi="Times New Roman" w:cs="Times New Roman"/>
          <w:sz w:val="24"/>
          <w:szCs w:val="24"/>
        </w:rPr>
        <w:t>l M</w:t>
      </w:r>
      <w:r w:rsidR="00652796"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1E5539" w:rsidRPr="00077DF9" w:rsidRDefault="001E5539" w:rsidP="001E5539">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1E5539" w:rsidRPr="003C2954" w:rsidRDefault="001E5539"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Basketball</w:t>
      </w:r>
      <w:r w:rsidRPr="003C2954">
        <w:rPr>
          <w:rFonts w:ascii="Times New Roman" w:hAnsi="Times New Roman" w:cs="Times New Roman"/>
          <w:sz w:val="20"/>
          <w:szCs w:val="20"/>
        </w:rPr>
        <w:t xml:space="preserve"> </w:t>
      </w:r>
    </w:p>
    <w:p w:rsidR="001E5539" w:rsidRPr="003C2954" w:rsidRDefault="001E5539"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Understand the rules and regulations that regulate</w:t>
      </w:r>
      <w:r>
        <w:rPr>
          <w:rFonts w:ascii="Times New Roman" w:hAnsi="Times New Roman" w:cs="Times New Roman"/>
          <w:sz w:val="20"/>
          <w:szCs w:val="20"/>
        </w:rPr>
        <w:t xml:space="preserve"> Basketball</w:t>
      </w:r>
    </w:p>
    <w:p w:rsidR="001E5539" w:rsidRDefault="001E5539" w:rsidP="001E5539">
      <w:pPr>
        <w:spacing w:after="0"/>
        <w:rPr>
          <w:rFonts w:ascii="Times New Roman" w:hAnsi="Times New Roman" w:cs="Times New Roman"/>
          <w:b/>
          <w:sz w:val="20"/>
          <w:szCs w:val="20"/>
        </w:rPr>
      </w:pPr>
    </w:p>
    <w:p w:rsidR="0047535A" w:rsidRPr="002E55C6" w:rsidRDefault="001E5539">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47535A" w:rsidRPr="00F6742C" w:rsidRDefault="0047535A" w:rsidP="0047535A">
      <w:pPr>
        <w:spacing w:after="0"/>
        <w:rPr>
          <w:rFonts w:ascii="Times New Roman" w:hAnsi="Times New Roman" w:cs="Times New Roman"/>
          <w:b/>
          <w:sz w:val="24"/>
          <w:szCs w:val="24"/>
        </w:rPr>
      </w:pPr>
      <w:r w:rsidRPr="00F6742C">
        <w:rPr>
          <w:rFonts w:ascii="Times New Roman" w:hAnsi="Times New Roman" w:cs="Times New Roman"/>
          <w:b/>
          <w:sz w:val="24"/>
          <w:szCs w:val="24"/>
        </w:rPr>
        <w:t>UNIT 1</w:t>
      </w:r>
    </w:p>
    <w:p w:rsidR="0047535A" w:rsidRDefault="00200A47">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47535A">
        <w:rPr>
          <w:rFonts w:ascii="Times New Roman" w:hAnsi="Times New Roman" w:cs="Times New Roman"/>
          <w:sz w:val="24"/>
          <w:szCs w:val="24"/>
        </w:rPr>
        <w:t>.</w:t>
      </w:r>
    </w:p>
    <w:p w:rsidR="0047535A" w:rsidRDefault="00200A47">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B73B28" w:rsidRPr="00951E14" w:rsidRDefault="0047535A">
      <w:pPr>
        <w:spacing w:after="0"/>
        <w:rPr>
          <w:rFonts w:ascii="Times New Roman" w:hAnsi="Times New Roman" w:cs="Times New Roman"/>
          <w:sz w:val="24"/>
          <w:szCs w:val="24"/>
        </w:rPr>
      </w:pPr>
      <w:r>
        <w:rPr>
          <w:rFonts w:ascii="Times New Roman" w:hAnsi="Times New Roman" w:cs="Times New Roman"/>
          <w:sz w:val="24"/>
          <w:szCs w:val="24"/>
        </w:rPr>
        <w:t xml:space="preserve">Fundamental Skills, </w:t>
      </w:r>
      <w:r w:rsidR="00B73B28" w:rsidRPr="00951E14">
        <w:rPr>
          <w:rFonts w:ascii="Times New Roman" w:hAnsi="Times New Roman" w:cs="Times New Roman"/>
          <w:sz w:val="24"/>
          <w:szCs w:val="24"/>
        </w:rPr>
        <w:t>Player stance and ball handli</w:t>
      </w:r>
      <w:r>
        <w:rPr>
          <w:rFonts w:ascii="Times New Roman" w:hAnsi="Times New Roman" w:cs="Times New Roman"/>
          <w:sz w:val="24"/>
          <w:szCs w:val="24"/>
        </w:rPr>
        <w:t xml:space="preserve">ng, </w:t>
      </w:r>
      <w:r w:rsidR="00B73B28" w:rsidRPr="00951E14">
        <w:rPr>
          <w:rFonts w:ascii="Times New Roman" w:hAnsi="Times New Roman" w:cs="Times New Roman"/>
          <w:sz w:val="24"/>
          <w:szCs w:val="24"/>
        </w:rPr>
        <w:t>Passing-Two Hand chest pass, two hands Bounce Pass, One Hand Base ball pass, Side Arm Pass, Over Head pass, Hook Pass</w:t>
      </w:r>
      <w:r w:rsidR="00951E14">
        <w:rPr>
          <w:rFonts w:ascii="Times New Roman" w:hAnsi="Times New Roman" w:cs="Times New Roman"/>
          <w:sz w:val="24"/>
          <w:szCs w:val="24"/>
        </w:rPr>
        <w:t>,</w:t>
      </w:r>
      <w:r w:rsidR="00B73B28" w:rsidRPr="00951E14">
        <w:rPr>
          <w:rFonts w:ascii="Times New Roman" w:hAnsi="Times New Roman" w:cs="Times New Roman"/>
          <w:sz w:val="24"/>
          <w:szCs w:val="24"/>
        </w:rPr>
        <w:t xml:space="preserve"> o Receiving-Two Hand receiving, one hand receiving, receiving in stationary position, receiving while jumping, receiving while running</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Dribbling-How to start dribble, how to drop dribble, High dribble, Low dribble, Reverse dribble, rolling dribble</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Shooting-Layup shot and its variations, one hand set shot, one hand jump shot, Hook shot, and Free throw</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Rebounding-Defensive rebound, Offensive rebound, Knock out, Rebound Organization</w:t>
      </w:r>
      <w:r w:rsidR="00951E14">
        <w:rPr>
          <w:rFonts w:ascii="Times New Roman" w:hAnsi="Times New Roman" w:cs="Times New Roman"/>
          <w:sz w:val="24"/>
          <w:szCs w:val="24"/>
        </w:rPr>
        <w:t>,</w:t>
      </w:r>
      <w:r w:rsidR="00B73B28" w:rsidRPr="00951E14">
        <w:rPr>
          <w:rFonts w:ascii="Times New Roman" w:hAnsi="Times New Roman" w:cs="Times New Roman"/>
          <w:sz w:val="24"/>
          <w:szCs w:val="24"/>
        </w:rPr>
        <w:t xml:space="preserve"> o Individual </w:t>
      </w:r>
      <w:r w:rsidRPr="00951E14">
        <w:rPr>
          <w:rFonts w:ascii="Times New Roman" w:hAnsi="Times New Roman" w:cs="Times New Roman"/>
          <w:sz w:val="24"/>
          <w:szCs w:val="24"/>
        </w:rPr>
        <w:t>Defense</w:t>
      </w:r>
      <w:r w:rsidR="00B73B28" w:rsidRPr="00951E14">
        <w:rPr>
          <w:rFonts w:ascii="Times New Roman" w:hAnsi="Times New Roman" w:cs="Times New Roman"/>
          <w:sz w:val="24"/>
          <w:szCs w:val="24"/>
        </w:rPr>
        <w:t>-Guarding the man with the ball and without the ball</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Pivoting</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B73B28" w:rsidRPr="00951E14">
        <w:rPr>
          <w:rFonts w:ascii="Times New Roman" w:hAnsi="Times New Roman" w:cs="Times New Roman"/>
          <w:sz w:val="24"/>
          <w:szCs w:val="24"/>
        </w:rPr>
        <w:t>Rules and their interpretations and duties of the officials</w:t>
      </w:r>
      <w:r>
        <w:rPr>
          <w:rFonts w:ascii="Times New Roman" w:hAnsi="Times New Roman" w:cs="Times New Roman"/>
          <w:sz w:val="24"/>
          <w:szCs w:val="24"/>
        </w:rPr>
        <w:t>.</w:t>
      </w:r>
    </w:p>
    <w:p w:rsidR="00652796" w:rsidRDefault="00652796">
      <w:pPr>
        <w:spacing w:after="0"/>
        <w:rPr>
          <w:rFonts w:ascii="Times New Roman" w:hAnsi="Times New Roman" w:cs="Times New Roman"/>
          <w:sz w:val="24"/>
          <w:szCs w:val="24"/>
        </w:rPr>
      </w:pPr>
    </w:p>
    <w:p w:rsidR="00D74C8D" w:rsidRDefault="00D74C8D" w:rsidP="00D74C8D">
      <w:pPr>
        <w:spacing w:after="0"/>
        <w:rPr>
          <w:rFonts w:ascii="Times New Roman" w:hAnsi="Times New Roman" w:cs="Times New Roman"/>
          <w:b/>
          <w:bCs/>
          <w:sz w:val="24"/>
          <w:szCs w:val="24"/>
        </w:rPr>
      </w:pPr>
      <w:r w:rsidRPr="00955E71">
        <w:rPr>
          <w:rFonts w:ascii="Times New Roman" w:hAnsi="Times New Roman" w:cs="Times New Roman"/>
          <w:b/>
          <w:bCs/>
          <w:sz w:val="24"/>
          <w:szCs w:val="24"/>
        </w:rPr>
        <w:t>SUGGESTED READINGS</w:t>
      </w:r>
    </w:p>
    <w:p w:rsidR="00D74C8D" w:rsidRPr="00D74C8D" w:rsidRDefault="00D74C8D" w:rsidP="00D74C8D">
      <w:pPr>
        <w:spacing w:after="0"/>
        <w:rPr>
          <w:rFonts w:ascii="Times New Roman" w:hAnsi="Times New Roman" w:cs="Times New Roman"/>
          <w:i/>
          <w:sz w:val="20"/>
          <w:szCs w:val="20"/>
        </w:rPr>
      </w:pPr>
      <w:r w:rsidRPr="00D74C8D">
        <w:rPr>
          <w:rStyle w:val="HTMLCite"/>
          <w:rFonts w:ascii="Times New Roman" w:hAnsi="Times New Roman" w:cs="Times New Roman"/>
          <w:i w:val="0"/>
          <w:sz w:val="20"/>
          <w:szCs w:val="20"/>
        </w:rPr>
        <w:t xml:space="preserve">dolph H, Grundman (2004). </w:t>
      </w:r>
      <w:hyperlink r:id="rId11" w:anchor="v=onepage" w:history="1">
        <w:r w:rsidRPr="00D74C8D">
          <w:rPr>
            <w:rStyle w:val="Hyperlink"/>
            <w:rFonts w:ascii="Times New Roman" w:hAnsi="Times New Roman" w:cs="Times New Roman"/>
            <w:i/>
            <w:iCs/>
            <w:color w:val="auto"/>
            <w:sz w:val="20"/>
            <w:szCs w:val="20"/>
            <w:u w:val="none"/>
          </w:rPr>
          <w:t>The golden age of amateur basketball: the AAU Tournament, 1921–1968</w:t>
        </w:r>
      </w:hyperlink>
      <w:r w:rsidRPr="00D74C8D">
        <w:rPr>
          <w:rStyle w:val="HTMLCite"/>
          <w:rFonts w:ascii="Times New Roman" w:hAnsi="Times New Roman" w:cs="Times New Roman"/>
          <w:i w:val="0"/>
          <w:sz w:val="20"/>
          <w:szCs w:val="20"/>
        </w:rPr>
        <w:t xml:space="preserve">. University of Nebraska Press. </w:t>
      </w:r>
      <w:hyperlink r:id="rId12" w:tooltip="International Standard Book Number" w:history="1">
        <w:r w:rsidRPr="00D74C8D">
          <w:rPr>
            <w:rStyle w:val="Hyperlink"/>
            <w:rFonts w:ascii="Times New Roman" w:hAnsi="Times New Roman" w:cs="Times New Roman"/>
            <w:i/>
            <w:iCs/>
            <w:color w:val="auto"/>
            <w:sz w:val="20"/>
            <w:szCs w:val="20"/>
            <w:u w:val="none"/>
          </w:rPr>
          <w:t>ISBN</w:t>
        </w:r>
      </w:hyperlink>
      <w:r w:rsidRPr="00D74C8D">
        <w:rPr>
          <w:rStyle w:val="HTMLCite"/>
          <w:rFonts w:ascii="Times New Roman" w:hAnsi="Times New Roman" w:cs="Times New Roman"/>
          <w:i w:val="0"/>
          <w:sz w:val="20"/>
          <w:szCs w:val="20"/>
        </w:rPr>
        <w:t> </w:t>
      </w:r>
      <w:hyperlink r:id="rId13" w:tooltip="Special:BookSources/0-8032-7117-4" w:history="1">
        <w:r w:rsidRPr="00D74C8D">
          <w:rPr>
            <w:rStyle w:val="Hyperlink"/>
            <w:rFonts w:ascii="Times New Roman" w:hAnsi="Times New Roman" w:cs="Times New Roman"/>
            <w:i/>
            <w:iCs/>
            <w:color w:val="auto"/>
            <w:sz w:val="20"/>
            <w:szCs w:val="20"/>
            <w:u w:val="none"/>
          </w:rPr>
          <w:t>0-8032-7117-4</w:t>
        </w:r>
      </w:hyperlink>
      <w:r w:rsidRPr="00D74C8D">
        <w:rPr>
          <w:rStyle w:val="HTMLCite"/>
          <w:rFonts w:ascii="Times New Roman" w:hAnsi="Times New Roman" w:cs="Times New Roman"/>
          <w:i w:val="0"/>
          <w:sz w:val="20"/>
          <w:szCs w:val="20"/>
        </w:rPr>
        <w:t>.</w:t>
      </w:r>
      <w:r w:rsidRPr="00D74C8D">
        <w:rPr>
          <w:rFonts w:ascii="Times New Roman" w:hAnsi="Times New Roman" w:cs="Times New Roman"/>
          <w:i/>
          <w:sz w:val="20"/>
          <w:szCs w:val="20"/>
        </w:rPr>
        <w:t xml:space="preserve"> </w:t>
      </w:r>
    </w:p>
    <w:p w:rsidR="00D74C8D" w:rsidRPr="00D74C8D" w:rsidRDefault="00D74C8D" w:rsidP="00D74C8D">
      <w:pPr>
        <w:spacing w:after="0"/>
        <w:rPr>
          <w:rFonts w:ascii="Times New Roman" w:hAnsi="Times New Roman" w:cs="Times New Roman"/>
          <w:i/>
          <w:sz w:val="20"/>
          <w:szCs w:val="20"/>
        </w:rPr>
      </w:pPr>
      <w:r w:rsidRPr="00D74C8D">
        <w:rPr>
          <w:rStyle w:val="HTMLCite"/>
          <w:rFonts w:ascii="Times New Roman" w:hAnsi="Times New Roman" w:cs="Times New Roman"/>
          <w:i w:val="0"/>
          <w:sz w:val="20"/>
          <w:szCs w:val="20"/>
        </w:rPr>
        <w:t xml:space="preserve">Batchelor, Bob (2005). </w:t>
      </w:r>
      <w:hyperlink r:id="rId14" w:anchor="v=onepage" w:history="1">
        <w:r w:rsidRPr="00D74C8D">
          <w:rPr>
            <w:rStyle w:val="Hyperlink"/>
            <w:rFonts w:ascii="Times New Roman" w:hAnsi="Times New Roman" w:cs="Times New Roman"/>
            <w:i/>
            <w:iCs/>
            <w:color w:val="auto"/>
            <w:sz w:val="20"/>
            <w:szCs w:val="20"/>
            <w:u w:val="none"/>
          </w:rPr>
          <w:t>Basketball in America: from the playgrounds to Jordan's game and beyond</w:t>
        </w:r>
      </w:hyperlink>
      <w:r w:rsidRPr="00D74C8D">
        <w:rPr>
          <w:rStyle w:val="HTMLCite"/>
          <w:rFonts w:ascii="Times New Roman" w:hAnsi="Times New Roman" w:cs="Times New Roman"/>
          <w:i w:val="0"/>
          <w:sz w:val="20"/>
          <w:szCs w:val="20"/>
        </w:rPr>
        <w:t xml:space="preserve">. Routledge. </w:t>
      </w:r>
      <w:hyperlink r:id="rId15" w:tooltip="International Standard Book Number" w:history="1">
        <w:r w:rsidRPr="00D74C8D">
          <w:rPr>
            <w:rStyle w:val="Hyperlink"/>
            <w:rFonts w:ascii="Times New Roman" w:hAnsi="Times New Roman" w:cs="Times New Roman"/>
            <w:i/>
            <w:iCs/>
            <w:color w:val="auto"/>
            <w:sz w:val="20"/>
            <w:szCs w:val="20"/>
            <w:u w:val="none"/>
          </w:rPr>
          <w:t>ISBN</w:t>
        </w:r>
      </w:hyperlink>
      <w:r w:rsidRPr="00D74C8D">
        <w:rPr>
          <w:rStyle w:val="HTMLCite"/>
          <w:rFonts w:ascii="Times New Roman" w:hAnsi="Times New Roman" w:cs="Times New Roman"/>
          <w:i w:val="0"/>
          <w:sz w:val="20"/>
          <w:szCs w:val="20"/>
        </w:rPr>
        <w:t> </w:t>
      </w:r>
      <w:hyperlink r:id="rId16" w:tooltip="Special:BookSources/978-0-7890-1613-3" w:history="1">
        <w:r w:rsidRPr="00D74C8D">
          <w:rPr>
            <w:rStyle w:val="Hyperlink"/>
            <w:rFonts w:ascii="Times New Roman" w:hAnsi="Times New Roman" w:cs="Times New Roman"/>
            <w:i/>
            <w:iCs/>
            <w:color w:val="auto"/>
            <w:sz w:val="20"/>
            <w:szCs w:val="20"/>
            <w:u w:val="none"/>
          </w:rPr>
          <w:t>978-0-7890-1613-3</w:t>
        </w:r>
      </w:hyperlink>
      <w:r w:rsidRPr="00D74C8D">
        <w:rPr>
          <w:rStyle w:val="HTMLCite"/>
          <w:rFonts w:ascii="Times New Roman" w:hAnsi="Times New Roman" w:cs="Times New Roman"/>
          <w:i w:val="0"/>
          <w:sz w:val="20"/>
          <w:szCs w:val="20"/>
        </w:rPr>
        <w:t>.</w:t>
      </w:r>
      <w:r w:rsidRPr="00D74C8D">
        <w:rPr>
          <w:rFonts w:ascii="Times New Roman" w:hAnsi="Times New Roman" w:cs="Times New Roman"/>
          <w:i/>
          <w:sz w:val="20"/>
          <w:szCs w:val="20"/>
        </w:rPr>
        <w:t xml:space="preserve"> </w:t>
      </w:r>
    </w:p>
    <w:p w:rsidR="00D74C8D" w:rsidRPr="00D74C8D" w:rsidRDefault="00D74C8D" w:rsidP="00D74C8D">
      <w:pPr>
        <w:spacing w:after="0"/>
        <w:rPr>
          <w:rFonts w:ascii="Times New Roman" w:hAnsi="Times New Roman" w:cs="Times New Roman"/>
          <w:i/>
          <w:sz w:val="20"/>
          <w:szCs w:val="20"/>
        </w:rPr>
      </w:pPr>
      <w:r w:rsidRPr="00D74C8D">
        <w:rPr>
          <w:rStyle w:val="HTMLCite"/>
          <w:rFonts w:ascii="Times New Roman" w:hAnsi="Times New Roman" w:cs="Times New Roman"/>
          <w:i w:val="0"/>
          <w:sz w:val="20"/>
          <w:szCs w:val="20"/>
        </w:rPr>
        <w:t xml:space="preserve">Brown, Donald H (2007). </w:t>
      </w:r>
      <w:hyperlink r:id="rId17" w:anchor="v=onepage" w:history="1">
        <w:r w:rsidRPr="00D74C8D">
          <w:rPr>
            <w:rStyle w:val="Hyperlink"/>
            <w:rFonts w:ascii="Times New Roman" w:hAnsi="Times New Roman" w:cs="Times New Roman"/>
            <w:i/>
            <w:iCs/>
            <w:color w:val="auto"/>
            <w:sz w:val="20"/>
            <w:szCs w:val="20"/>
            <w:u w:val="none"/>
          </w:rPr>
          <w:t>A Basketball Handbook</w:t>
        </w:r>
      </w:hyperlink>
      <w:r w:rsidRPr="00D74C8D">
        <w:rPr>
          <w:rStyle w:val="HTMLCite"/>
          <w:rFonts w:ascii="Times New Roman" w:hAnsi="Times New Roman" w:cs="Times New Roman"/>
          <w:i w:val="0"/>
          <w:sz w:val="20"/>
          <w:szCs w:val="20"/>
        </w:rPr>
        <w:t xml:space="preserve">. AuthorHouse. </w:t>
      </w:r>
      <w:hyperlink r:id="rId18" w:tooltip="International Standard Book Number" w:history="1">
        <w:r w:rsidRPr="00D74C8D">
          <w:rPr>
            <w:rStyle w:val="Hyperlink"/>
            <w:rFonts w:ascii="Times New Roman" w:hAnsi="Times New Roman" w:cs="Times New Roman"/>
            <w:i/>
            <w:iCs/>
            <w:color w:val="auto"/>
            <w:sz w:val="20"/>
            <w:szCs w:val="20"/>
            <w:u w:val="none"/>
          </w:rPr>
          <w:t>ISBN</w:t>
        </w:r>
      </w:hyperlink>
      <w:r w:rsidRPr="00D74C8D">
        <w:rPr>
          <w:rStyle w:val="HTMLCite"/>
          <w:rFonts w:ascii="Times New Roman" w:hAnsi="Times New Roman" w:cs="Times New Roman"/>
          <w:i w:val="0"/>
          <w:sz w:val="20"/>
          <w:szCs w:val="20"/>
        </w:rPr>
        <w:t> </w:t>
      </w:r>
      <w:hyperlink r:id="rId19" w:tooltip="Special:BookSources/978-1-4259-6190-9" w:history="1">
        <w:r w:rsidRPr="00D74C8D">
          <w:rPr>
            <w:rStyle w:val="Hyperlink"/>
            <w:rFonts w:ascii="Times New Roman" w:hAnsi="Times New Roman" w:cs="Times New Roman"/>
            <w:i/>
            <w:iCs/>
            <w:color w:val="auto"/>
            <w:sz w:val="20"/>
            <w:szCs w:val="20"/>
            <w:u w:val="none"/>
          </w:rPr>
          <w:t>978-1-4259-6190-9</w:t>
        </w:r>
      </w:hyperlink>
      <w:r w:rsidRPr="00D74C8D">
        <w:rPr>
          <w:rStyle w:val="HTMLCite"/>
          <w:rFonts w:ascii="Times New Roman" w:hAnsi="Times New Roman" w:cs="Times New Roman"/>
          <w:i w:val="0"/>
          <w:sz w:val="20"/>
          <w:szCs w:val="20"/>
        </w:rPr>
        <w:t>.</w:t>
      </w:r>
      <w:r w:rsidRPr="00D74C8D">
        <w:rPr>
          <w:rFonts w:ascii="Times New Roman" w:hAnsi="Times New Roman" w:cs="Times New Roman"/>
          <w:i/>
          <w:sz w:val="20"/>
          <w:szCs w:val="20"/>
        </w:rPr>
        <w:t xml:space="preserve"> </w:t>
      </w:r>
    </w:p>
    <w:p w:rsidR="00D74C8D" w:rsidRPr="00D74C8D" w:rsidRDefault="00D74C8D" w:rsidP="00D74C8D">
      <w:pPr>
        <w:spacing w:after="0"/>
        <w:rPr>
          <w:rFonts w:ascii="Times New Roman" w:hAnsi="Times New Roman" w:cs="Times New Roman"/>
          <w:i/>
          <w:sz w:val="20"/>
          <w:szCs w:val="20"/>
        </w:rPr>
      </w:pPr>
      <w:r w:rsidRPr="00D74C8D">
        <w:rPr>
          <w:rStyle w:val="HTMLCite"/>
          <w:rFonts w:ascii="Times New Roman" w:hAnsi="Times New Roman" w:cs="Times New Roman"/>
          <w:i w:val="0"/>
          <w:sz w:val="20"/>
          <w:szCs w:val="20"/>
        </w:rPr>
        <w:t xml:space="preserve">Forrest C, Allen (1991). </w:t>
      </w:r>
      <w:hyperlink r:id="rId20" w:anchor="v=onepage" w:history="1">
        <w:r w:rsidRPr="00D74C8D">
          <w:rPr>
            <w:rStyle w:val="Hyperlink"/>
            <w:rFonts w:ascii="Times New Roman" w:hAnsi="Times New Roman" w:cs="Times New Roman"/>
            <w:i/>
            <w:iCs/>
            <w:color w:val="auto"/>
            <w:sz w:val="20"/>
            <w:szCs w:val="20"/>
            <w:u w:val="none"/>
          </w:rPr>
          <w:t>All you wanted to know about Basketball</w:t>
        </w:r>
      </w:hyperlink>
      <w:r w:rsidRPr="00D74C8D">
        <w:rPr>
          <w:rStyle w:val="HTMLCite"/>
          <w:rFonts w:ascii="Times New Roman" w:hAnsi="Times New Roman" w:cs="Times New Roman"/>
          <w:i w:val="0"/>
          <w:sz w:val="20"/>
          <w:szCs w:val="20"/>
        </w:rPr>
        <w:t xml:space="preserve">. Sterling publishing. </w:t>
      </w:r>
      <w:hyperlink r:id="rId21" w:tooltip="International Standard Book Number" w:history="1">
        <w:r w:rsidRPr="00D74C8D">
          <w:rPr>
            <w:rStyle w:val="Hyperlink"/>
            <w:rFonts w:ascii="Times New Roman" w:hAnsi="Times New Roman" w:cs="Times New Roman"/>
            <w:i/>
            <w:iCs/>
            <w:color w:val="auto"/>
            <w:sz w:val="20"/>
            <w:szCs w:val="20"/>
            <w:u w:val="none"/>
          </w:rPr>
          <w:t>ISBN</w:t>
        </w:r>
      </w:hyperlink>
      <w:r w:rsidRPr="00D74C8D">
        <w:rPr>
          <w:rStyle w:val="HTMLCite"/>
          <w:rFonts w:ascii="Times New Roman" w:hAnsi="Times New Roman" w:cs="Times New Roman"/>
          <w:i w:val="0"/>
          <w:sz w:val="20"/>
          <w:szCs w:val="20"/>
        </w:rPr>
        <w:t> </w:t>
      </w:r>
      <w:hyperlink r:id="rId22" w:tooltip="Special:BookSources/81-207-2576-X" w:history="1">
        <w:r w:rsidRPr="00D74C8D">
          <w:rPr>
            <w:rStyle w:val="Hyperlink"/>
            <w:rFonts w:ascii="Times New Roman" w:hAnsi="Times New Roman" w:cs="Times New Roman"/>
            <w:i/>
            <w:iCs/>
            <w:color w:val="auto"/>
            <w:sz w:val="20"/>
            <w:szCs w:val="20"/>
            <w:u w:val="none"/>
          </w:rPr>
          <w:t>81-207-2576-X</w:t>
        </w:r>
      </w:hyperlink>
      <w:r w:rsidRPr="00D74C8D">
        <w:rPr>
          <w:rStyle w:val="HTMLCite"/>
          <w:rFonts w:ascii="Times New Roman" w:hAnsi="Times New Roman" w:cs="Times New Roman"/>
          <w:i w:val="0"/>
          <w:sz w:val="20"/>
          <w:szCs w:val="20"/>
        </w:rPr>
        <w:t>.</w:t>
      </w:r>
      <w:r w:rsidRPr="00D74C8D">
        <w:rPr>
          <w:rFonts w:ascii="Times New Roman" w:hAnsi="Times New Roman" w:cs="Times New Roman"/>
          <w:i/>
          <w:sz w:val="20"/>
          <w:szCs w:val="20"/>
        </w:rPr>
        <w:t xml:space="preserve"> </w:t>
      </w:r>
    </w:p>
    <w:p w:rsidR="00D74C8D" w:rsidRPr="00D74C8D" w:rsidRDefault="00D74C8D" w:rsidP="00D74C8D">
      <w:pPr>
        <w:spacing w:after="0"/>
        <w:rPr>
          <w:rFonts w:ascii="Times New Roman" w:hAnsi="Times New Roman" w:cs="Times New Roman"/>
          <w:i/>
          <w:sz w:val="20"/>
          <w:szCs w:val="20"/>
        </w:rPr>
      </w:pPr>
      <w:r w:rsidRPr="00D74C8D">
        <w:rPr>
          <w:rStyle w:val="HTMLCite"/>
          <w:rFonts w:ascii="Times New Roman" w:hAnsi="Times New Roman" w:cs="Times New Roman"/>
          <w:i w:val="0"/>
          <w:sz w:val="20"/>
          <w:szCs w:val="20"/>
        </w:rPr>
        <w:t xml:space="preserve">Grundy, Pamela; Susan Shackelford (2005). </w:t>
      </w:r>
      <w:hyperlink r:id="rId23" w:anchor="v=onepage" w:history="1">
        <w:r w:rsidRPr="00D74C8D">
          <w:rPr>
            <w:rStyle w:val="Hyperlink"/>
            <w:rFonts w:ascii="Times New Roman" w:hAnsi="Times New Roman" w:cs="Times New Roman"/>
            <w:i/>
            <w:iCs/>
            <w:color w:val="auto"/>
            <w:sz w:val="20"/>
            <w:szCs w:val="20"/>
            <w:u w:val="none"/>
          </w:rPr>
          <w:t>Shattering the glass: the remarkable history of women's basketball</w:t>
        </w:r>
      </w:hyperlink>
      <w:r w:rsidRPr="00D74C8D">
        <w:rPr>
          <w:rStyle w:val="HTMLCite"/>
          <w:rFonts w:ascii="Times New Roman" w:hAnsi="Times New Roman" w:cs="Times New Roman"/>
          <w:i w:val="0"/>
          <w:sz w:val="20"/>
          <w:szCs w:val="20"/>
        </w:rPr>
        <w:t xml:space="preserve">. New Press. </w:t>
      </w:r>
      <w:hyperlink r:id="rId24" w:tooltip="International Standard Book Number" w:history="1">
        <w:r w:rsidRPr="00D74C8D">
          <w:rPr>
            <w:rStyle w:val="Hyperlink"/>
            <w:rFonts w:ascii="Times New Roman" w:hAnsi="Times New Roman" w:cs="Times New Roman"/>
            <w:i/>
            <w:iCs/>
            <w:color w:val="auto"/>
            <w:sz w:val="20"/>
            <w:szCs w:val="20"/>
            <w:u w:val="none"/>
          </w:rPr>
          <w:t>ISBN</w:t>
        </w:r>
      </w:hyperlink>
      <w:r w:rsidRPr="00D74C8D">
        <w:rPr>
          <w:rStyle w:val="HTMLCite"/>
          <w:rFonts w:ascii="Times New Roman" w:hAnsi="Times New Roman" w:cs="Times New Roman"/>
          <w:i w:val="0"/>
          <w:sz w:val="20"/>
          <w:szCs w:val="20"/>
        </w:rPr>
        <w:t> </w:t>
      </w:r>
      <w:hyperlink r:id="rId25" w:tooltip="Special:BookSources/1-56584-822-5" w:history="1">
        <w:r w:rsidRPr="00D74C8D">
          <w:rPr>
            <w:rStyle w:val="Hyperlink"/>
            <w:rFonts w:ascii="Times New Roman" w:hAnsi="Times New Roman" w:cs="Times New Roman"/>
            <w:i/>
            <w:iCs/>
            <w:color w:val="auto"/>
            <w:sz w:val="20"/>
            <w:szCs w:val="20"/>
            <w:u w:val="none"/>
          </w:rPr>
          <w:t>1-56584-822-5</w:t>
        </w:r>
      </w:hyperlink>
      <w:r w:rsidRPr="00D74C8D">
        <w:rPr>
          <w:rStyle w:val="HTMLCite"/>
          <w:rFonts w:ascii="Times New Roman" w:hAnsi="Times New Roman" w:cs="Times New Roman"/>
          <w:i w:val="0"/>
          <w:sz w:val="20"/>
          <w:szCs w:val="20"/>
        </w:rPr>
        <w:t>.</w:t>
      </w:r>
      <w:r w:rsidRPr="00D74C8D">
        <w:rPr>
          <w:rFonts w:ascii="Times New Roman" w:hAnsi="Times New Roman" w:cs="Times New Roman"/>
          <w:i/>
          <w:sz w:val="20"/>
          <w:szCs w:val="20"/>
        </w:rPr>
        <w:t xml:space="preserve"> </w:t>
      </w:r>
    </w:p>
    <w:p w:rsidR="00D74C8D" w:rsidRPr="00D74C8D" w:rsidRDefault="00D74C8D" w:rsidP="00D74C8D">
      <w:pPr>
        <w:spacing w:after="0"/>
        <w:rPr>
          <w:rFonts w:ascii="Times New Roman" w:hAnsi="Times New Roman" w:cs="Times New Roman"/>
          <w:i/>
          <w:sz w:val="20"/>
          <w:szCs w:val="20"/>
        </w:rPr>
      </w:pPr>
      <w:r w:rsidRPr="00D74C8D">
        <w:rPr>
          <w:rStyle w:val="HTMLCite"/>
          <w:rFonts w:ascii="Times New Roman" w:hAnsi="Times New Roman" w:cs="Times New Roman"/>
          <w:i w:val="0"/>
          <w:sz w:val="20"/>
          <w:szCs w:val="20"/>
        </w:rPr>
        <w:t xml:space="preserve">Herzog, Brad (2003). </w:t>
      </w:r>
      <w:hyperlink r:id="rId26" w:anchor="v=onepage" w:history="1">
        <w:r w:rsidRPr="00D74C8D">
          <w:rPr>
            <w:rStyle w:val="Hyperlink"/>
            <w:rFonts w:ascii="Times New Roman" w:hAnsi="Times New Roman" w:cs="Times New Roman"/>
            <w:i/>
            <w:iCs/>
            <w:color w:val="auto"/>
            <w:sz w:val="20"/>
            <w:szCs w:val="20"/>
            <w:u w:val="none"/>
          </w:rPr>
          <w:t>Hoopmania: The Book of Basketball History and Trivia</w:t>
        </w:r>
      </w:hyperlink>
      <w:r w:rsidRPr="00D74C8D">
        <w:rPr>
          <w:rStyle w:val="HTMLCite"/>
          <w:rFonts w:ascii="Times New Roman" w:hAnsi="Times New Roman" w:cs="Times New Roman"/>
          <w:i w:val="0"/>
          <w:sz w:val="20"/>
          <w:szCs w:val="20"/>
        </w:rPr>
        <w:t xml:space="preserve">. Rosen Pub. Group. </w:t>
      </w:r>
      <w:hyperlink r:id="rId27" w:tooltip="International Standard Book Number" w:history="1">
        <w:r w:rsidRPr="00D74C8D">
          <w:rPr>
            <w:rStyle w:val="Hyperlink"/>
            <w:rFonts w:ascii="Times New Roman" w:hAnsi="Times New Roman" w:cs="Times New Roman"/>
            <w:i/>
            <w:iCs/>
            <w:color w:val="auto"/>
            <w:sz w:val="20"/>
            <w:szCs w:val="20"/>
            <w:u w:val="none"/>
          </w:rPr>
          <w:t>ISBN</w:t>
        </w:r>
      </w:hyperlink>
      <w:r w:rsidRPr="00D74C8D">
        <w:rPr>
          <w:rStyle w:val="HTMLCite"/>
          <w:rFonts w:ascii="Times New Roman" w:hAnsi="Times New Roman" w:cs="Times New Roman"/>
          <w:i w:val="0"/>
          <w:sz w:val="20"/>
          <w:szCs w:val="20"/>
        </w:rPr>
        <w:t> </w:t>
      </w:r>
      <w:hyperlink r:id="rId28" w:tooltip="Special:BookSources/0-8239-3697-X" w:history="1">
        <w:r w:rsidRPr="00D74C8D">
          <w:rPr>
            <w:rStyle w:val="Hyperlink"/>
            <w:rFonts w:ascii="Times New Roman" w:hAnsi="Times New Roman" w:cs="Times New Roman"/>
            <w:i/>
            <w:iCs/>
            <w:color w:val="auto"/>
            <w:sz w:val="20"/>
            <w:szCs w:val="20"/>
            <w:u w:val="none"/>
          </w:rPr>
          <w:t>0-8239-3697-X</w:t>
        </w:r>
      </w:hyperlink>
      <w:r w:rsidRPr="00D74C8D">
        <w:rPr>
          <w:rStyle w:val="HTMLCite"/>
          <w:rFonts w:ascii="Times New Roman" w:hAnsi="Times New Roman" w:cs="Times New Roman"/>
          <w:i w:val="0"/>
          <w:sz w:val="20"/>
          <w:szCs w:val="20"/>
        </w:rPr>
        <w:t>.</w:t>
      </w:r>
      <w:r w:rsidRPr="00D74C8D">
        <w:rPr>
          <w:rFonts w:ascii="Times New Roman" w:hAnsi="Times New Roman" w:cs="Times New Roman"/>
          <w:i/>
          <w:sz w:val="20"/>
          <w:szCs w:val="20"/>
        </w:rPr>
        <w:t xml:space="preserve"> </w:t>
      </w:r>
    </w:p>
    <w:p w:rsidR="0047535A" w:rsidRPr="00D74C8D" w:rsidRDefault="00D74C8D" w:rsidP="00D74C8D">
      <w:pPr>
        <w:spacing w:after="0"/>
        <w:rPr>
          <w:rFonts w:ascii="Times New Roman" w:hAnsi="Times New Roman" w:cs="Times New Roman"/>
          <w:i/>
          <w:sz w:val="20"/>
          <w:szCs w:val="20"/>
        </w:rPr>
      </w:pPr>
      <w:r w:rsidRPr="00D74C8D">
        <w:rPr>
          <w:rStyle w:val="HTMLCite"/>
          <w:rFonts w:ascii="Times New Roman" w:hAnsi="Times New Roman" w:cs="Times New Roman"/>
          <w:i w:val="0"/>
          <w:sz w:val="20"/>
          <w:szCs w:val="20"/>
        </w:rPr>
        <w:lastRenderedPageBreak/>
        <w:t xml:space="preserve">Simmons, Bill (2009). </w:t>
      </w:r>
      <w:hyperlink r:id="rId29" w:anchor="v=onepage" w:history="1">
        <w:r w:rsidRPr="00D74C8D">
          <w:rPr>
            <w:rStyle w:val="Hyperlink"/>
            <w:rFonts w:ascii="Times New Roman" w:hAnsi="Times New Roman" w:cs="Times New Roman"/>
            <w:i/>
            <w:iCs/>
            <w:color w:val="auto"/>
            <w:sz w:val="20"/>
            <w:szCs w:val="20"/>
            <w:u w:val="none"/>
          </w:rPr>
          <w:t>The book of basketball: the NBA according to the sports guy</w:t>
        </w:r>
      </w:hyperlink>
      <w:r w:rsidRPr="00D74C8D">
        <w:rPr>
          <w:rStyle w:val="HTMLCite"/>
          <w:rFonts w:ascii="Times New Roman" w:hAnsi="Times New Roman" w:cs="Times New Roman"/>
          <w:i w:val="0"/>
          <w:sz w:val="20"/>
          <w:szCs w:val="20"/>
        </w:rPr>
        <w:t xml:space="preserve">. Ballantine/ESPN Books. </w:t>
      </w:r>
      <w:hyperlink r:id="rId30" w:tooltip="International Standard Book Number" w:history="1">
        <w:r w:rsidRPr="00D74C8D">
          <w:rPr>
            <w:rStyle w:val="Hyperlink"/>
            <w:rFonts w:ascii="Times New Roman" w:hAnsi="Times New Roman" w:cs="Times New Roman"/>
            <w:i/>
            <w:iCs/>
            <w:color w:val="auto"/>
            <w:sz w:val="20"/>
            <w:szCs w:val="20"/>
            <w:u w:val="none"/>
          </w:rPr>
          <w:t>ISBN</w:t>
        </w:r>
      </w:hyperlink>
      <w:r w:rsidRPr="00D74C8D">
        <w:rPr>
          <w:rStyle w:val="HTMLCite"/>
          <w:rFonts w:ascii="Times New Roman" w:hAnsi="Times New Roman" w:cs="Times New Roman"/>
          <w:i w:val="0"/>
          <w:sz w:val="20"/>
          <w:szCs w:val="20"/>
        </w:rPr>
        <w:t> </w:t>
      </w:r>
      <w:hyperlink r:id="rId31" w:tooltip="Special:BookSources/978-0-345-51176-8" w:history="1">
        <w:r w:rsidRPr="00D74C8D">
          <w:rPr>
            <w:rStyle w:val="Hyperlink"/>
            <w:rFonts w:ascii="Times New Roman" w:hAnsi="Times New Roman" w:cs="Times New Roman"/>
            <w:i/>
            <w:iCs/>
            <w:color w:val="auto"/>
            <w:sz w:val="20"/>
            <w:szCs w:val="20"/>
            <w:u w:val="none"/>
          </w:rPr>
          <w:t>978-0-345-51176-8</w:t>
        </w:r>
      </w:hyperlink>
      <w:r w:rsidRPr="00D74C8D">
        <w:rPr>
          <w:rStyle w:val="HTMLCite"/>
          <w:rFonts w:ascii="Times New Roman" w:hAnsi="Times New Roman" w:cs="Times New Roman"/>
          <w:i w:val="0"/>
          <w:sz w:val="20"/>
          <w:szCs w:val="20"/>
        </w:rPr>
        <w:t>.</w:t>
      </w:r>
    </w:p>
    <w:p w:rsidR="0047535A" w:rsidRDefault="0047535A" w:rsidP="00D74C8D">
      <w:pPr>
        <w:spacing w:after="0"/>
        <w:rPr>
          <w:rFonts w:ascii="Times New Roman" w:hAnsi="Times New Roman" w:cs="Times New Roman"/>
          <w:sz w:val="24"/>
          <w:szCs w:val="24"/>
        </w:rPr>
      </w:pPr>
    </w:p>
    <w:p w:rsidR="0047535A" w:rsidRDefault="0047535A">
      <w:pPr>
        <w:spacing w:after="0"/>
        <w:rPr>
          <w:rFonts w:ascii="Times New Roman" w:hAnsi="Times New Roman" w:cs="Times New Roman"/>
          <w:sz w:val="24"/>
          <w:szCs w:val="24"/>
        </w:rPr>
      </w:pPr>
    </w:p>
    <w:p w:rsidR="0047535A" w:rsidRDefault="0047535A">
      <w:pPr>
        <w:spacing w:after="0"/>
        <w:rPr>
          <w:rFonts w:ascii="Times New Roman" w:hAnsi="Times New Roman" w:cs="Times New Roman"/>
          <w:sz w:val="24"/>
          <w:szCs w:val="24"/>
        </w:rPr>
      </w:pPr>
    </w:p>
    <w:p w:rsidR="0047535A" w:rsidRDefault="0047535A" w:rsidP="00674188">
      <w:pPr>
        <w:spacing w:after="0"/>
        <w:rPr>
          <w:rFonts w:ascii="Times New Roman" w:hAnsi="Times New Roman" w:cs="Times New Roman"/>
          <w:sz w:val="24"/>
          <w:szCs w:val="24"/>
        </w:rPr>
      </w:pPr>
    </w:p>
    <w:p w:rsidR="00652796" w:rsidRPr="00951E14" w:rsidRDefault="00171981" w:rsidP="006527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BPES-PC-211 </w:t>
      </w:r>
      <w:r w:rsidRPr="00951E14">
        <w:rPr>
          <w:rFonts w:ascii="Times New Roman" w:hAnsi="Times New Roman" w:cs="Times New Roman"/>
          <w:b/>
          <w:bCs/>
          <w:sz w:val="24"/>
          <w:szCs w:val="24"/>
        </w:rPr>
        <w:t>–CRICKET</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p>
    <w:p w:rsidR="00652796" w:rsidRPr="00951E14" w:rsidRDefault="00652796" w:rsidP="00674188">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674188">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722586">
        <w:rPr>
          <w:rFonts w:ascii="Times New Roman" w:hAnsi="Times New Roman" w:cs="Times New Roman"/>
          <w:sz w:val="24"/>
          <w:szCs w:val="24"/>
        </w:rPr>
        <w:t>50</w:t>
      </w:r>
    </w:p>
    <w:p w:rsidR="00652796" w:rsidRPr="00951E14" w:rsidRDefault="00652796" w:rsidP="00652796">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674188">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F60224">
        <w:rPr>
          <w:rFonts w:ascii="Times New Roman" w:hAnsi="Times New Roman" w:cs="Times New Roman"/>
          <w:sz w:val="24"/>
          <w:szCs w:val="24"/>
        </w:rPr>
        <w:t>ks: 30</w:t>
      </w:r>
    </w:p>
    <w:p w:rsidR="00652796" w:rsidRPr="00951E14" w:rsidRDefault="00674188" w:rsidP="00674188">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652796" w:rsidRPr="00951E14">
        <w:rPr>
          <w:rFonts w:ascii="Times New Roman" w:hAnsi="Times New Roman" w:cs="Times New Roman"/>
          <w:spacing w:val="-3"/>
          <w:sz w:val="24"/>
          <w:szCs w:val="24"/>
        </w:rPr>
        <w:t>I</w:t>
      </w:r>
      <w:r w:rsidR="00652796" w:rsidRPr="00951E14">
        <w:rPr>
          <w:rFonts w:ascii="Times New Roman" w:hAnsi="Times New Roman" w:cs="Times New Roman"/>
          <w:sz w:val="24"/>
          <w:szCs w:val="24"/>
        </w:rPr>
        <w:t>nt</w:t>
      </w:r>
      <w:r w:rsidR="00652796" w:rsidRPr="00951E14">
        <w:rPr>
          <w:rFonts w:ascii="Times New Roman" w:hAnsi="Times New Roman" w:cs="Times New Roman"/>
          <w:spacing w:val="2"/>
          <w:sz w:val="24"/>
          <w:szCs w:val="24"/>
        </w:rPr>
        <w:t>e</w:t>
      </w:r>
      <w:r w:rsidR="00652796" w:rsidRPr="00951E14">
        <w:rPr>
          <w:rFonts w:ascii="Times New Roman" w:hAnsi="Times New Roman" w:cs="Times New Roman"/>
          <w:sz w:val="24"/>
          <w:szCs w:val="24"/>
        </w:rPr>
        <w:t>rn</w:t>
      </w:r>
      <w:r w:rsidR="00652796" w:rsidRPr="00951E14">
        <w:rPr>
          <w:rFonts w:ascii="Times New Roman" w:hAnsi="Times New Roman" w:cs="Times New Roman"/>
          <w:spacing w:val="-2"/>
          <w:sz w:val="24"/>
          <w:szCs w:val="24"/>
        </w:rPr>
        <w:t>a</w:t>
      </w:r>
      <w:r w:rsidR="00652796" w:rsidRPr="00951E14">
        <w:rPr>
          <w:rFonts w:ascii="Times New Roman" w:hAnsi="Times New Roman" w:cs="Times New Roman"/>
          <w:sz w:val="24"/>
          <w:szCs w:val="24"/>
        </w:rPr>
        <w:t>l M</w:t>
      </w:r>
      <w:r w:rsidR="00652796" w:rsidRPr="00951E14">
        <w:rPr>
          <w:rFonts w:ascii="Times New Roman" w:hAnsi="Times New Roman" w:cs="Times New Roman"/>
          <w:spacing w:val="2"/>
          <w:sz w:val="24"/>
          <w:szCs w:val="24"/>
        </w:rPr>
        <w:t>a</w:t>
      </w:r>
      <w:r w:rsidR="00F60224">
        <w:rPr>
          <w:rFonts w:ascii="Times New Roman" w:hAnsi="Times New Roman" w:cs="Times New Roman"/>
          <w:sz w:val="24"/>
          <w:szCs w:val="24"/>
        </w:rPr>
        <w:t>rks: 20</w:t>
      </w:r>
    </w:p>
    <w:p w:rsidR="001E5539" w:rsidRPr="00077DF9" w:rsidRDefault="001E5539" w:rsidP="001E5539">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1E5539" w:rsidRPr="003C2954" w:rsidRDefault="001E5539"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Cricket</w:t>
      </w:r>
      <w:r w:rsidRPr="003C2954">
        <w:rPr>
          <w:rFonts w:ascii="Times New Roman" w:hAnsi="Times New Roman" w:cs="Times New Roman"/>
          <w:sz w:val="20"/>
          <w:szCs w:val="20"/>
        </w:rPr>
        <w:t xml:space="preserve"> </w:t>
      </w:r>
    </w:p>
    <w:p w:rsidR="001E5539" w:rsidRPr="003C2954" w:rsidRDefault="001E5539"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Cricket</w:t>
      </w:r>
    </w:p>
    <w:p w:rsidR="001E5539" w:rsidRDefault="001E5539" w:rsidP="001E5539">
      <w:pPr>
        <w:spacing w:after="0"/>
        <w:rPr>
          <w:rFonts w:ascii="Times New Roman" w:hAnsi="Times New Roman" w:cs="Times New Roman"/>
          <w:b/>
          <w:sz w:val="20"/>
          <w:szCs w:val="20"/>
        </w:rPr>
      </w:pPr>
    </w:p>
    <w:p w:rsidR="00652796" w:rsidRPr="004A6DC3" w:rsidRDefault="001E5539">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47535A" w:rsidRDefault="0047535A" w:rsidP="0047535A">
      <w:pPr>
        <w:spacing w:after="0"/>
        <w:rPr>
          <w:rFonts w:ascii="Times New Roman" w:hAnsi="Times New Roman" w:cs="Times New Roman"/>
          <w:b/>
          <w:sz w:val="24"/>
          <w:szCs w:val="24"/>
        </w:rPr>
      </w:pPr>
      <w:r w:rsidRPr="00F6742C">
        <w:rPr>
          <w:rFonts w:ascii="Times New Roman" w:hAnsi="Times New Roman" w:cs="Times New Roman"/>
          <w:b/>
          <w:sz w:val="24"/>
          <w:szCs w:val="24"/>
        </w:rPr>
        <w:t>UNIT 1</w:t>
      </w:r>
    </w:p>
    <w:p w:rsidR="0047535A" w:rsidRPr="00F6742C" w:rsidRDefault="0047535A" w:rsidP="0047535A">
      <w:pPr>
        <w:spacing w:after="0"/>
        <w:rPr>
          <w:rFonts w:ascii="Times New Roman" w:hAnsi="Times New Roman" w:cs="Times New Roman"/>
          <w:b/>
          <w:sz w:val="24"/>
          <w:szCs w:val="24"/>
        </w:rPr>
      </w:pPr>
    </w:p>
    <w:p w:rsidR="0047535A" w:rsidRDefault="00200A47">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47535A">
        <w:rPr>
          <w:rFonts w:ascii="Times New Roman" w:hAnsi="Times New Roman" w:cs="Times New Roman"/>
          <w:sz w:val="24"/>
          <w:szCs w:val="24"/>
        </w:rPr>
        <w:t>.</w:t>
      </w:r>
    </w:p>
    <w:p w:rsidR="00023975" w:rsidRDefault="00023975">
      <w:pPr>
        <w:spacing w:after="0"/>
        <w:rPr>
          <w:rFonts w:ascii="Times New Roman" w:hAnsi="Times New Roman" w:cs="Times New Roman"/>
          <w:sz w:val="24"/>
          <w:szCs w:val="24"/>
        </w:rPr>
      </w:pPr>
    </w:p>
    <w:p w:rsidR="00652796" w:rsidRPr="00951E14" w:rsidRDefault="00B73B28">
      <w:pPr>
        <w:spacing w:after="0"/>
        <w:rPr>
          <w:rFonts w:ascii="Times New Roman" w:hAnsi="Times New Roman" w:cs="Times New Roman"/>
          <w:sz w:val="24"/>
          <w:szCs w:val="24"/>
        </w:rPr>
      </w:pPr>
      <w:r w:rsidRPr="00951E14">
        <w:rPr>
          <w:rFonts w:ascii="Times New Roman" w:hAnsi="Times New Roman" w:cs="Times New Roman"/>
          <w:sz w:val="24"/>
          <w:szCs w:val="24"/>
        </w:rPr>
        <w:t>Fundamental Skills</w:t>
      </w:r>
      <w:r w:rsidR="0047535A">
        <w:rPr>
          <w:rFonts w:ascii="Times New Roman" w:hAnsi="Times New Roman" w:cs="Times New Roman"/>
          <w:sz w:val="24"/>
          <w:szCs w:val="24"/>
        </w:rPr>
        <w:t xml:space="preserve">: </w:t>
      </w:r>
      <w:r w:rsidRPr="00951E14">
        <w:rPr>
          <w:rFonts w:ascii="Times New Roman" w:hAnsi="Times New Roman" w:cs="Times New Roman"/>
          <w:sz w:val="24"/>
          <w:szCs w:val="24"/>
        </w:rPr>
        <w:t xml:space="preserve">Batting-Forward </w:t>
      </w:r>
      <w:r w:rsidR="0047535A">
        <w:rPr>
          <w:rFonts w:ascii="Times New Roman" w:hAnsi="Times New Roman" w:cs="Times New Roman"/>
          <w:sz w:val="24"/>
          <w:szCs w:val="24"/>
        </w:rPr>
        <w:t xml:space="preserve">and backward defensive stroke, </w:t>
      </w:r>
      <w:r w:rsidRPr="00951E14">
        <w:rPr>
          <w:rFonts w:ascii="Times New Roman" w:hAnsi="Times New Roman" w:cs="Times New Roman"/>
          <w:sz w:val="24"/>
          <w:szCs w:val="24"/>
        </w:rPr>
        <w:t>Bowl</w:t>
      </w:r>
      <w:r w:rsidR="0047535A">
        <w:rPr>
          <w:rFonts w:ascii="Times New Roman" w:hAnsi="Times New Roman" w:cs="Times New Roman"/>
          <w:sz w:val="24"/>
          <w:szCs w:val="24"/>
        </w:rPr>
        <w:t xml:space="preserve">ing-Simple bowling techniques, </w:t>
      </w:r>
      <w:r w:rsidRPr="00951E14">
        <w:rPr>
          <w:rFonts w:ascii="Times New Roman" w:hAnsi="Times New Roman" w:cs="Times New Roman"/>
          <w:sz w:val="24"/>
          <w:szCs w:val="24"/>
        </w:rPr>
        <w:t>Fielding-Def</w:t>
      </w:r>
      <w:r w:rsidR="0047535A">
        <w:rPr>
          <w:rFonts w:ascii="Times New Roman" w:hAnsi="Times New Roman" w:cs="Times New Roman"/>
          <w:sz w:val="24"/>
          <w:szCs w:val="24"/>
        </w:rPr>
        <w:t xml:space="preserve">ensive and offensive fielding, </w:t>
      </w:r>
      <w:r w:rsidRPr="00951E14">
        <w:rPr>
          <w:rFonts w:ascii="Times New Roman" w:hAnsi="Times New Roman" w:cs="Times New Roman"/>
          <w:sz w:val="24"/>
          <w:szCs w:val="24"/>
        </w:rPr>
        <w:t>Catching-Hi</w:t>
      </w:r>
      <w:r w:rsidR="0047535A">
        <w:rPr>
          <w:rFonts w:ascii="Times New Roman" w:hAnsi="Times New Roman" w:cs="Times New Roman"/>
          <w:sz w:val="24"/>
          <w:szCs w:val="24"/>
        </w:rPr>
        <w:t xml:space="preserve">gh Catching and Slip catching, </w:t>
      </w:r>
      <w:r w:rsidRPr="00951E14">
        <w:rPr>
          <w:rFonts w:ascii="Times New Roman" w:hAnsi="Times New Roman" w:cs="Times New Roman"/>
          <w:sz w:val="24"/>
          <w:szCs w:val="24"/>
        </w:rPr>
        <w:t>Sto</w:t>
      </w:r>
      <w:r w:rsidR="0047535A">
        <w:rPr>
          <w:rFonts w:ascii="Times New Roman" w:hAnsi="Times New Roman" w:cs="Times New Roman"/>
          <w:sz w:val="24"/>
          <w:szCs w:val="24"/>
        </w:rPr>
        <w:t xml:space="preserve">pping and throwing techniques, </w:t>
      </w:r>
      <w:r w:rsidRPr="00951E14">
        <w:rPr>
          <w:rFonts w:ascii="Times New Roman" w:hAnsi="Times New Roman" w:cs="Times New Roman"/>
          <w:sz w:val="24"/>
          <w:szCs w:val="24"/>
        </w:rPr>
        <w:t>Wicket keeping techniques, Laws of Cricket</w:t>
      </w:r>
      <w:r w:rsidR="005306C7" w:rsidRPr="00951E14">
        <w:rPr>
          <w:rFonts w:ascii="Times New Roman" w:hAnsi="Times New Roman" w:cs="Times New Roman"/>
          <w:sz w:val="24"/>
          <w:szCs w:val="24"/>
        </w:rPr>
        <w:t>, Umpires signal and their interpretation</w:t>
      </w:r>
      <w:r w:rsidR="00023975">
        <w:rPr>
          <w:rFonts w:ascii="Times New Roman" w:hAnsi="Times New Roman" w:cs="Times New Roman"/>
          <w:sz w:val="24"/>
          <w:szCs w:val="24"/>
        </w:rPr>
        <w:t>.</w:t>
      </w:r>
      <w:r w:rsidR="005306C7" w:rsidRPr="00951E14">
        <w:rPr>
          <w:rFonts w:ascii="Times New Roman" w:hAnsi="Times New Roman" w:cs="Times New Roman"/>
          <w:sz w:val="24"/>
          <w:szCs w:val="24"/>
        </w:rPr>
        <w:t xml:space="preserve"> </w:t>
      </w:r>
    </w:p>
    <w:p w:rsidR="00652796" w:rsidRDefault="00652796">
      <w:pPr>
        <w:spacing w:after="0"/>
        <w:rPr>
          <w:rFonts w:ascii="Times New Roman" w:hAnsi="Times New Roman" w:cs="Times New Roman"/>
          <w:sz w:val="24"/>
          <w:szCs w:val="24"/>
        </w:rPr>
      </w:pPr>
    </w:p>
    <w:p w:rsidR="00D74C8D" w:rsidRDefault="00D74C8D" w:rsidP="00D74C8D">
      <w:pPr>
        <w:spacing w:after="0"/>
        <w:rPr>
          <w:rFonts w:ascii="Times New Roman" w:hAnsi="Times New Roman" w:cs="Times New Roman"/>
          <w:b/>
          <w:bCs/>
          <w:sz w:val="24"/>
          <w:szCs w:val="24"/>
        </w:rPr>
      </w:pPr>
      <w:r w:rsidRPr="00955E71">
        <w:rPr>
          <w:rFonts w:ascii="Times New Roman" w:hAnsi="Times New Roman" w:cs="Times New Roman"/>
          <w:b/>
          <w:bCs/>
          <w:sz w:val="24"/>
          <w:szCs w:val="24"/>
        </w:rPr>
        <w:t>SUGGESTED READINGS</w:t>
      </w:r>
    </w:p>
    <w:p w:rsidR="00792142" w:rsidRPr="00792142" w:rsidRDefault="00792142" w:rsidP="00BA5D19">
      <w:pPr>
        <w:spacing w:after="0"/>
        <w:rPr>
          <w:rFonts w:ascii="Times New Roman" w:hAnsi="Times New Roman" w:cs="Times New Roman"/>
          <w:i/>
          <w:sz w:val="20"/>
          <w:szCs w:val="20"/>
        </w:rPr>
      </w:pPr>
      <w:r w:rsidRPr="00792142">
        <w:rPr>
          <w:rStyle w:val="HTMLCite"/>
          <w:rFonts w:ascii="Times New Roman" w:hAnsi="Times New Roman" w:cs="Times New Roman"/>
          <w:sz w:val="20"/>
          <w:szCs w:val="20"/>
        </w:rPr>
        <w:t>Altham, H. S.</w:t>
      </w:r>
      <w:r w:rsidRPr="00792142">
        <w:rPr>
          <w:rStyle w:val="HTMLCite"/>
          <w:rFonts w:ascii="Times New Roman" w:hAnsi="Times New Roman" w:cs="Times New Roman"/>
          <w:i w:val="0"/>
          <w:sz w:val="20"/>
          <w:szCs w:val="20"/>
        </w:rPr>
        <w:t xml:space="preserve"> (1962). A History of Cricket, Volume 1 (to 1914). London: George Allen &amp; Unwin.</w:t>
      </w:r>
      <w:r w:rsidRPr="00792142">
        <w:rPr>
          <w:rFonts w:ascii="Times New Roman" w:hAnsi="Times New Roman" w:cs="Times New Roman"/>
          <w:i/>
          <w:sz w:val="20"/>
          <w:szCs w:val="20"/>
        </w:rPr>
        <w:t xml:space="preserve"> </w:t>
      </w:r>
    </w:p>
    <w:p w:rsidR="00792142" w:rsidRPr="00792142" w:rsidRDefault="00336C23" w:rsidP="00BA5D19">
      <w:pPr>
        <w:spacing w:after="0"/>
        <w:rPr>
          <w:rFonts w:ascii="Times New Roman" w:hAnsi="Times New Roman" w:cs="Times New Roman"/>
          <w:i/>
          <w:sz w:val="20"/>
          <w:szCs w:val="20"/>
        </w:rPr>
      </w:pPr>
      <w:hyperlink r:id="rId32" w:tooltip="F. S. Ashley-Cooper" w:history="1">
        <w:r w:rsidR="00792142" w:rsidRPr="00792142">
          <w:rPr>
            <w:rStyle w:val="Hyperlink"/>
            <w:rFonts w:ascii="Times New Roman" w:hAnsi="Times New Roman" w:cs="Times New Roman"/>
            <w:i/>
            <w:iCs/>
            <w:color w:val="auto"/>
            <w:sz w:val="20"/>
            <w:szCs w:val="20"/>
            <w:u w:val="none"/>
          </w:rPr>
          <w:t>Ashley-Cooper, F. S.</w:t>
        </w:r>
      </w:hyperlink>
      <w:r w:rsidR="00792142" w:rsidRPr="00792142">
        <w:rPr>
          <w:rStyle w:val="HTMLCite"/>
          <w:rFonts w:ascii="Times New Roman" w:hAnsi="Times New Roman" w:cs="Times New Roman"/>
          <w:i w:val="0"/>
          <w:sz w:val="20"/>
          <w:szCs w:val="20"/>
        </w:rPr>
        <w:t xml:space="preserve"> (1900). At the Sign of the Wicket: Cricket 1742–1751. Cricket: A Weekly Record of the Game. London: Cricket Magazine. </w:t>
      </w:r>
      <w:hyperlink r:id="rId33" w:tooltip="OCLC" w:history="1">
        <w:r w:rsidR="00792142" w:rsidRPr="00792142">
          <w:rPr>
            <w:rStyle w:val="Hyperlink"/>
            <w:rFonts w:ascii="Times New Roman" w:hAnsi="Times New Roman" w:cs="Times New Roman"/>
            <w:i/>
            <w:iCs/>
            <w:color w:val="auto"/>
            <w:sz w:val="20"/>
            <w:szCs w:val="20"/>
            <w:u w:val="none"/>
          </w:rPr>
          <w:t>OCLC</w:t>
        </w:r>
      </w:hyperlink>
      <w:r w:rsidR="00792142" w:rsidRPr="00792142">
        <w:rPr>
          <w:rStyle w:val="HTMLCite"/>
          <w:rFonts w:ascii="Times New Roman" w:hAnsi="Times New Roman" w:cs="Times New Roman"/>
          <w:i w:val="0"/>
          <w:sz w:val="20"/>
          <w:szCs w:val="20"/>
        </w:rPr>
        <w:t> </w:t>
      </w:r>
      <w:hyperlink r:id="rId34" w:history="1">
        <w:r w:rsidR="00792142" w:rsidRPr="00792142">
          <w:rPr>
            <w:rStyle w:val="Hyperlink"/>
            <w:rFonts w:ascii="Times New Roman" w:hAnsi="Times New Roman" w:cs="Times New Roman"/>
            <w:i/>
            <w:iCs/>
            <w:color w:val="auto"/>
            <w:sz w:val="20"/>
            <w:szCs w:val="20"/>
            <w:u w:val="none"/>
          </w:rPr>
          <w:t>28863559</w:t>
        </w:r>
      </w:hyperlink>
      <w:r w:rsidR="00792142" w:rsidRPr="00792142">
        <w:rPr>
          <w:rStyle w:val="HTMLCite"/>
          <w:rFonts w:ascii="Times New Roman" w:hAnsi="Times New Roman" w:cs="Times New Roman"/>
          <w:i w:val="0"/>
          <w:sz w:val="20"/>
          <w:szCs w:val="20"/>
        </w:rPr>
        <w:t>.</w:t>
      </w:r>
      <w:r w:rsidR="00792142" w:rsidRPr="00792142">
        <w:rPr>
          <w:rFonts w:ascii="Times New Roman" w:hAnsi="Times New Roman" w:cs="Times New Roman"/>
          <w:i/>
          <w:sz w:val="20"/>
          <w:szCs w:val="20"/>
        </w:rPr>
        <w:t xml:space="preserve"> </w:t>
      </w:r>
    </w:p>
    <w:p w:rsidR="00792142" w:rsidRPr="00792142" w:rsidRDefault="00792142" w:rsidP="00BA5D19">
      <w:pPr>
        <w:spacing w:after="0"/>
        <w:rPr>
          <w:rFonts w:ascii="Times New Roman" w:hAnsi="Times New Roman" w:cs="Times New Roman"/>
          <w:i/>
          <w:sz w:val="20"/>
          <w:szCs w:val="20"/>
        </w:rPr>
      </w:pPr>
      <w:r w:rsidRPr="00792142">
        <w:rPr>
          <w:rStyle w:val="HTMLCite"/>
          <w:rFonts w:ascii="Times New Roman" w:hAnsi="Times New Roman" w:cs="Times New Roman"/>
          <w:i w:val="0"/>
          <w:sz w:val="20"/>
          <w:szCs w:val="20"/>
        </w:rPr>
        <w:t xml:space="preserve">Barclays (1986). </w:t>
      </w:r>
      <w:hyperlink r:id="rId35" w:tooltip="E. W. Swanton" w:history="1">
        <w:r w:rsidRPr="00792142">
          <w:rPr>
            <w:rStyle w:val="Hyperlink"/>
            <w:rFonts w:ascii="Times New Roman" w:hAnsi="Times New Roman" w:cs="Times New Roman"/>
            <w:i/>
            <w:iCs/>
            <w:color w:val="auto"/>
            <w:sz w:val="20"/>
            <w:szCs w:val="20"/>
            <w:u w:val="none"/>
          </w:rPr>
          <w:t>Swanton, E. W.</w:t>
        </w:r>
      </w:hyperlink>
      <w:r w:rsidRPr="00792142">
        <w:rPr>
          <w:rStyle w:val="HTMLCite"/>
          <w:rFonts w:ascii="Times New Roman" w:hAnsi="Times New Roman" w:cs="Times New Roman"/>
          <w:i w:val="0"/>
          <w:sz w:val="20"/>
          <w:szCs w:val="20"/>
        </w:rPr>
        <w:t xml:space="preserve"> (ed.). Barclays World of Cricket. London: Willow Books. </w:t>
      </w:r>
      <w:hyperlink r:id="rId36" w:tooltip="International Standard Book Number" w:history="1">
        <w:r w:rsidRPr="00792142">
          <w:rPr>
            <w:rStyle w:val="Hyperlink"/>
            <w:rFonts w:ascii="Times New Roman" w:hAnsi="Times New Roman" w:cs="Times New Roman"/>
            <w:i/>
            <w:iCs/>
            <w:color w:val="auto"/>
            <w:sz w:val="20"/>
            <w:szCs w:val="20"/>
            <w:u w:val="none"/>
          </w:rPr>
          <w:t>ISBN</w:t>
        </w:r>
      </w:hyperlink>
      <w:r w:rsidRPr="00792142">
        <w:rPr>
          <w:rStyle w:val="HTMLCite"/>
          <w:rFonts w:ascii="Times New Roman" w:hAnsi="Times New Roman" w:cs="Times New Roman"/>
          <w:i w:val="0"/>
          <w:sz w:val="20"/>
          <w:szCs w:val="20"/>
        </w:rPr>
        <w:t> </w:t>
      </w:r>
      <w:hyperlink r:id="rId37" w:tooltip="Special:BookSources/0-00-218193-2" w:history="1">
        <w:r w:rsidRPr="00792142">
          <w:rPr>
            <w:rStyle w:val="Hyperlink"/>
            <w:rFonts w:ascii="Times New Roman" w:hAnsi="Times New Roman" w:cs="Times New Roman"/>
            <w:i/>
            <w:iCs/>
            <w:color w:val="auto"/>
            <w:sz w:val="20"/>
            <w:szCs w:val="20"/>
            <w:u w:val="none"/>
          </w:rPr>
          <w:t>0-00-218193-2</w:t>
        </w:r>
      </w:hyperlink>
      <w:r w:rsidRPr="00792142">
        <w:rPr>
          <w:rStyle w:val="HTMLCite"/>
          <w:rFonts w:ascii="Times New Roman" w:hAnsi="Times New Roman" w:cs="Times New Roman"/>
          <w:i w:val="0"/>
          <w:sz w:val="20"/>
          <w:szCs w:val="20"/>
        </w:rPr>
        <w:t>.</w:t>
      </w:r>
      <w:r w:rsidRPr="00792142">
        <w:rPr>
          <w:rFonts w:ascii="Times New Roman" w:hAnsi="Times New Roman" w:cs="Times New Roman"/>
          <w:i/>
          <w:sz w:val="20"/>
          <w:szCs w:val="20"/>
        </w:rPr>
        <w:t xml:space="preserve"> </w:t>
      </w:r>
    </w:p>
    <w:p w:rsidR="00792142" w:rsidRPr="00792142" w:rsidRDefault="00336C23" w:rsidP="00BA5D19">
      <w:pPr>
        <w:spacing w:after="0"/>
        <w:rPr>
          <w:rFonts w:ascii="Times New Roman" w:hAnsi="Times New Roman" w:cs="Times New Roman"/>
          <w:i/>
          <w:sz w:val="20"/>
          <w:szCs w:val="20"/>
        </w:rPr>
      </w:pPr>
      <w:hyperlink r:id="rId38" w:tooltip="Derek Birley" w:history="1">
        <w:r w:rsidR="00792142" w:rsidRPr="00792142">
          <w:rPr>
            <w:rStyle w:val="Hyperlink"/>
            <w:rFonts w:ascii="Times New Roman" w:hAnsi="Times New Roman" w:cs="Times New Roman"/>
            <w:i/>
            <w:iCs/>
            <w:color w:val="auto"/>
            <w:sz w:val="20"/>
            <w:szCs w:val="20"/>
            <w:u w:val="none"/>
          </w:rPr>
          <w:t>Birley, Derek</w:t>
        </w:r>
      </w:hyperlink>
      <w:r w:rsidR="00792142" w:rsidRPr="00792142">
        <w:rPr>
          <w:rStyle w:val="HTMLCite"/>
          <w:rFonts w:ascii="Times New Roman" w:hAnsi="Times New Roman" w:cs="Times New Roman"/>
          <w:i w:val="0"/>
          <w:sz w:val="20"/>
          <w:szCs w:val="20"/>
        </w:rPr>
        <w:t xml:space="preserve"> (1999). A Social History of English Cricket. London: Aurum Press Ltd. </w:t>
      </w:r>
      <w:hyperlink r:id="rId39" w:tooltip="International Standard Book Number" w:history="1">
        <w:r w:rsidR="00792142" w:rsidRPr="00792142">
          <w:rPr>
            <w:rStyle w:val="Hyperlink"/>
            <w:rFonts w:ascii="Times New Roman" w:hAnsi="Times New Roman" w:cs="Times New Roman"/>
            <w:i/>
            <w:iCs/>
            <w:color w:val="auto"/>
            <w:sz w:val="20"/>
            <w:szCs w:val="20"/>
            <w:u w:val="none"/>
          </w:rPr>
          <w:t>ISBN</w:t>
        </w:r>
      </w:hyperlink>
      <w:r w:rsidR="00792142" w:rsidRPr="00792142">
        <w:rPr>
          <w:rStyle w:val="HTMLCite"/>
          <w:rFonts w:ascii="Times New Roman" w:hAnsi="Times New Roman" w:cs="Times New Roman"/>
          <w:i w:val="0"/>
          <w:sz w:val="20"/>
          <w:szCs w:val="20"/>
        </w:rPr>
        <w:t> </w:t>
      </w:r>
      <w:hyperlink r:id="rId40" w:tooltip="Special:BookSources/1-85410-710-0" w:history="1">
        <w:r w:rsidR="00792142" w:rsidRPr="00792142">
          <w:rPr>
            <w:rStyle w:val="Hyperlink"/>
            <w:rFonts w:ascii="Times New Roman" w:hAnsi="Times New Roman" w:cs="Times New Roman"/>
            <w:i/>
            <w:iCs/>
            <w:color w:val="auto"/>
            <w:sz w:val="20"/>
            <w:szCs w:val="20"/>
            <w:u w:val="none"/>
          </w:rPr>
          <w:t>1-85410-710-0</w:t>
        </w:r>
      </w:hyperlink>
      <w:r w:rsidR="00792142" w:rsidRPr="00792142">
        <w:rPr>
          <w:rStyle w:val="HTMLCite"/>
          <w:rFonts w:ascii="Times New Roman" w:hAnsi="Times New Roman" w:cs="Times New Roman"/>
          <w:i w:val="0"/>
          <w:sz w:val="20"/>
          <w:szCs w:val="20"/>
        </w:rPr>
        <w:t>.</w:t>
      </w:r>
      <w:r w:rsidR="00792142" w:rsidRPr="00792142">
        <w:rPr>
          <w:rFonts w:ascii="Times New Roman" w:hAnsi="Times New Roman" w:cs="Times New Roman"/>
          <w:i/>
          <w:sz w:val="20"/>
          <w:szCs w:val="20"/>
        </w:rPr>
        <w:t xml:space="preserve"> </w:t>
      </w:r>
    </w:p>
    <w:p w:rsidR="00792142" w:rsidRPr="00792142" w:rsidRDefault="00336C23" w:rsidP="00BA5D19">
      <w:pPr>
        <w:spacing w:after="0"/>
        <w:rPr>
          <w:rFonts w:ascii="Times New Roman" w:hAnsi="Times New Roman" w:cs="Times New Roman"/>
          <w:i/>
          <w:sz w:val="20"/>
          <w:szCs w:val="20"/>
        </w:rPr>
      </w:pPr>
      <w:hyperlink r:id="rId41" w:tooltip="Rowland Bowen" w:history="1">
        <w:r w:rsidR="00792142" w:rsidRPr="00792142">
          <w:rPr>
            <w:rStyle w:val="Hyperlink"/>
            <w:rFonts w:ascii="Times New Roman" w:hAnsi="Times New Roman" w:cs="Times New Roman"/>
            <w:i/>
            <w:iCs/>
            <w:color w:val="auto"/>
            <w:sz w:val="20"/>
            <w:szCs w:val="20"/>
            <w:u w:val="none"/>
          </w:rPr>
          <w:t>Bowen, Rowland</w:t>
        </w:r>
      </w:hyperlink>
      <w:r w:rsidR="00792142" w:rsidRPr="00792142">
        <w:rPr>
          <w:rStyle w:val="HTMLCite"/>
          <w:rFonts w:ascii="Times New Roman" w:hAnsi="Times New Roman" w:cs="Times New Roman"/>
          <w:i w:val="0"/>
          <w:sz w:val="20"/>
          <w:szCs w:val="20"/>
        </w:rPr>
        <w:t xml:space="preserve"> (1970). Cricket: A History of its Growth and Development. London: Eyre &amp; Spottiswoode. </w:t>
      </w:r>
      <w:hyperlink r:id="rId42" w:tooltip="International Standard Book Number" w:history="1">
        <w:r w:rsidR="00792142" w:rsidRPr="00792142">
          <w:rPr>
            <w:rStyle w:val="Hyperlink"/>
            <w:rFonts w:ascii="Times New Roman" w:hAnsi="Times New Roman" w:cs="Times New Roman"/>
            <w:i/>
            <w:iCs/>
            <w:color w:val="auto"/>
            <w:sz w:val="20"/>
            <w:szCs w:val="20"/>
            <w:u w:val="none"/>
          </w:rPr>
          <w:t>ISBN</w:t>
        </w:r>
      </w:hyperlink>
      <w:r w:rsidR="00792142" w:rsidRPr="00792142">
        <w:rPr>
          <w:rStyle w:val="HTMLCite"/>
          <w:rFonts w:ascii="Times New Roman" w:hAnsi="Times New Roman" w:cs="Times New Roman"/>
          <w:i w:val="0"/>
          <w:sz w:val="20"/>
          <w:szCs w:val="20"/>
        </w:rPr>
        <w:t> </w:t>
      </w:r>
      <w:hyperlink r:id="rId43" w:tooltip="Special:BookSources/0-413-27860-3" w:history="1">
        <w:r w:rsidR="00792142" w:rsidRPr="00792142">
          <w:rPr>
            <w:rStyle w:val="Hyperlink"/>
            <w:rFonts w:ascii="Times New Roman" w:hAnsi="Times New Roman" w:cs="Times New Roman"/>
            <w:i/>
            <w:iCs/>
            <w:color w:val="auto"/>
            <w:sz w:val="20"/>
            <w:szCs w:val="20"/>
            <w:u w:val="none"/>
          </w:rPr>
          <w:t>0-413-27860-3</w:t>
        </w:r>
      </w:hyperlink>
      <w:r w:rsidR="00792142" w:rsidRPr="00792142">
        <w:rPr>
          <w:rStyle w:val="HTMLCite"/>
          <w:rFonts w:ascii="Times New Roman" w:hAnsi="Times New Roman" w:cs="Times New Roman"/>
          <w:i w:val="0"/>
          <w:sz w:val="20"/>
          <w:szCs w:val="20"/>
        </w:rPr>
        <w:t>.</w:t>
      </w:r>
      <w:r w:rsidR="00792142" w:rsidRPr="00792142">
        <w:rPr>
          <w:rFonts w:ascii="Times New Roman" w:hAnsi="Times New Roman" w:cs="Times New Roman"/>
          <w:i/>
          <w:sz w:val="20"/>
          <w:szCs w:val="20"/>
        </w:rPr>
        <w:t xml:space="preserve"> </w:t>
      </w:r>
    </w:p>
    <w:p w:rsidR="00023975" w:rsidRPr="00792142" w:rsidRDefault="00792142" w:rsidP="00BA5D19">
      <w:pPr>
        <w:spacing w:after="0"/>
        <w:rPr>
          <w:rFonts w:ascii="Times New Roman" w:hAnsi="Times New Roman" w:cs="Times New Roman"/>
          <w:i/>
          <w:sz w:val="20"/>
          <w:szCs w:val="20"/>
        </w:rPr>
      </w:pPr>
      <w:r w:rsidRPr="00792142">
        <w:rPr>
          <w:rStyle w:val="HTMLCite"/>
          <w:rFonts w:ascii="Times New Roman" w:hAnsi="Times New Roman" w:cs="Times New Roman"/>
          <w:i w:val="0"/>
          <w:sz w:val="20"/>
          <w:szCs w:val="20"/>
        </w:rPr>
        <w:t xml:space="preserve">Goldstein, Dan (2000). </w:t>
      </w:r>
      <w:r w:rsidRPr="00B31B4F">
        <w:rPr>
          <w:rStyle w:val="HTMLCite"/>
          <w:rFonts w:ascii="Times New Roman" w:hAnsi="Times New Roman" w:cs="Times New Roman"/>
          <w:sz w:val="20"/>
          <w:szCs w:val="20"/>
        </w:rPr>
        <w:t>The Rough Guide to English Football (2000–2001)</w:t>
      </w:r>
      <w:r w:rsidRPr="00792142">
        <w:rPr>
          <w:rStyle w:val="HTMLCite"/>
          <w:rFonts w:ascii="Times New Roman" w:hAnsi="Times New Roman" w:cs="Times New Roman"/>
          <w:i w:val="0"/>
          <w:sz w:val="20"/>
          <w:szCs w:val="20"/>
        </w:rPr>
        <w:t xml:space="preserve">. London: Rough Guides. </w:t>
      </w:r>
      <w:hyperlink r:id="rId44" w:tooltip="International Standard Book Number" w:history="1">
        <w:r w:rsidRPr="00792142">
          <w:rPr>
            <w:rStyle w:val="Hyperlink"/>
            <w:rFonts w:ascii="Times New Roman" w:hAnsi="Times New Roman" w:cs="Times New Roman"/>
            <w:i/>
            <w:iCs/>
            <w:color w:val="auto"/>
            <w:sz w:val="20"/>
            <w:szCs w:val="20"/>
            <w:u w:val="none"/>
          </w:rPr>
          <w:t>ISBN</w:t>
        </w:r>
      </w:hyperlink>
      <w:r w:rsidRPr="00792142">
        <w:rPr>
          <w:rStyle w:val="HTMLCite"/>
          <w:rFonts w:ascii="Times New Roman" w:hAnsi="Times New Roman" w:cs="Times New Roman"/>
          <w:i w:val="0"/>
          <w:sz w:val="20"/>
          <w:szCs w:val="20"/>
        </w:rPr>
        <w:t> </w:t>
      </w:r>
      <w:hyperlink r:id="rId45" w:tooltip="Special:BookSources/1-85828-557-7" w:history="1">
        <w:r w:rsidRPr="00792142">
          <w:rPr>
            <w:rStyle w:val="Hyperlink"/>
            <w:rFonts w:ascii="Times New Roman" w:hAnsi="Times New Roman" w:cs="Times New Roman"/>
            <w:i/>
            <w:iCs/>
            <w:color w:val="auto"/>
            <w:sz w:val="20"/>
            <w:szCs w:val="20"/>
            <w:u w:val="none"/>
          </w:rPr>
          <w:t>1-85828-557-7</w:t>
        </w:r>
      </w:hyperlink>
      <w:r w:rsidRPr="00792142">
        <w:rPr>
          <w:rStyle w:val="HTMLCite"/>
          <w:rFonts w:ascii="Times New Roman" w:hAnsi="Times New Roman" w:cs="Times New Roman"/>
          <w:i w:val="0"/>
          <w:sz w:val="20"/>
          <w:szCs w:val="20"/>
        </w:rPr>
        <w:t>.</w:t>
      </w:r>
    </w:p>
    <w:p w:rsidR="00023975" w:rsidRPr="00792142" w:rsidRDefault="00023975">
      <w:pPr>
        <w:spacing w:after="0"/>
        <w:rPr>
          <w:rFonts w:ascii="Times New Roman" w:hAnsi="Times New Roman" w:cs="Times New Roman"/>
          <w:i/>
          <w:sz w:val="20"/>
          <w:szCs w:val="20"/>
        </w:rPr>
      </w:pPr>
    </w:p>
    <w:p w:rsidR="00023975" w:rsidRDefault="00023975">
      <w:pPr>
        <w:spacing w:after="0"/>
        <w:rPr>
          <w:rFonts w:ascii="Times New Roman" w:hAnsi="Times New Roman" w:cs="Times New Roman"/>
          <w:sz w:val="24"/>
          <w:szCs w:val="24"/>
        </w:rPr>
      </w:pPr>
    </w:p>
    <w:p w:rsidR="00023975" w:rsidRDefault="00023975">
      <w:pPr>
        <w:spacing w:after="0"/>
        <w:rPr>
          <w:rFonts w:ascii="Times New Roman" w:hAnsi="Times New Roman" w:cs="Times New Roman"/>
          <w:sz w:val="24"/>
          <w:szCs w:val="24"/>
        </w:rPr>
      </w:pPr>
    </w:p>
    <w:p w:rsidR="00023975" w:rsidRDefault="00023975">
      <w:pPr>
        <w:spacing w:after="0"/>
        <w:rPr>
          <w:rFonts w:ascii="Times New Roman" w:hAnsi="Times New Roman" w:cs="Times New Roman"/>
          <w:sz w:val="24"/>
          <w:szCs w:val="24"/>
        </w:rPr>
      </w:pPr>
    </w:p>
    <w:p w:rsidR="00023975" w:rsidRDefault="00023975">
      <w:pPr>
        <w:spacing w:after="0"/>
        <w:rPr>
          <w:rFonts w:ascii="Times New Roman" w:hAnsi="Times New Roman" w:cs="Times New Roman"/>
          <w:sz w:val="24"/>
          <w:szCs w:val="24"/>
        </w:rPr>
      </w:pPr>
    </w:p>
    <w:p w:rsidR="00023975" w:rsidRDefault="00023975">
      <w:pPr>
        <w:spacing w:after="0"/>
        <w:rPr>
          <w:rFonts w:ascii="Times New Roman" w:hAnsi="Times New Roman" w:cs="Times New Roman"/>
          <w:sz w:val="24"/>
          <w:szCs w:val="24"/>
        </w:rPr>
      </w:pPr>
    </w:p>
    <w:p w:rsidR="00023975" w:rsidRDefault="00023975">
      <w:pPr>
        <w:spacing w:after="0"/>
        <w:rPr>
          <w:rFonts w:ascii="Times New Roman" w:hAnsi="Times New Roman" w:cs="Times New Roman"/>
          <w:sz w:val="24"/>
          <w:szCs w:val="24"/>
        </w:rPr>
      </w:pPr>
    </w:p>
    <w:p w:rsidR="00023975" w:rsidRDefault="00023975">
      <w:pPr>
        <w:spacing w:after="0"/>
        <w:rPr>
          <w:rFonts w:ascii="Times New Roman" w:hAnsi="Times New Roman" w:cs="Times New Roman"/>
          <w:sz w:val="24"/>
          <w:szCs w:val="24"/>
        </w:rPr>
      </w:pPr>
    </w:p>
    <w:p w:rsidR="00023975" w:rsidRDefault="00023975">
      <w:pPr>
        <w:spacing w:after="0"/>
        <w:rPr>
          <w:rFonts w:ascii="Times New Roman" w:hAnsi="Times New Roman" w:cs="Times New Roman"/>
          <w:sz w:val="24"/>
          <w:szCs w:val="24"/>
        </w:rPr>
      </w:pPr>
    </w:p>
    <w:p w:rsidR="00B31B4F" w:rsidRPr="00951E14" w:rsidRDefault="00B31B4F">
      <w:pPr>
        <w:spacing w:after="0"/>
        <w:rPr>
          <w:rFonts w:ascii="Times New Roman" w:hAnsi="Times New Roman" w:cs="Times New Roman"/>
          <w:sz w:val="24"/>
          <w:szCs w:val="24"/>
        </w:rPr>
      </w:pPr>
    </w:p>
    <w:p w:rsidR="00652796" w:rsidRPr="00951E14" w:rsidRDefault="00171981" w:rsidP="0065279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BPES-PC-212 </w:t>
      </w:r>
      <w:r w:rsidRPr="00951E14">
        <w:rPr>
          <w:rFonts w:ascii="Times New Roman" w:hAnsi="Times New Roman" w:cs="Times New Roman"/>
          <w:b/>
          <w:bCs/>
          <w:sz w:val="24"/>
          <w:szCs w:val="24"/>
        </w:rPr>
        <w:t>–INTRAMURAL II</w:t>
      </w:r>
    </w:p>
    <w:p w:rsidR="00652796" w:rsidRPr="00951E14" w:rsidRDefault="00652796" w:rsidP="00652796">
      <w:pPr>
        <w:autoSpaceDE w:val="0"/>
        <w:autoSpaceDN w:val="0"/>
        <w:adjustRightInd w:val="0"/>
        <w:spacing w:after="0" w:line="240" w:lineRule="auto"/>
        <w:jc w:val="center"/>
        <w:rPr>
          <w:rFonts w:ascii="Times New Roman" w:hAnsi="Times New Roman" w:cs="Times New Roman"/>
          <w:b/>
          <w:bCs/>
          <w:color w:val="000000"/>
          <w:sz w:val="24"/>
          <w:szCs w:val="24"/>
        </w:rPr>
      </w:pPr>
    </w:p>
    <w:p w:rsidR="00652796" w:rsidRPr="00951E14" w:rsidRDefault="00652796" w:rsidP="00BD0757">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BD0757">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722586">
        <w:rPr>
          <w:rFonts w:ascii="Times New Roman" w:hAnsi="Times New Roman" w:cs="Times New Roman"/>
          <w:sz w:val="24"/>
          <w:szCs w:val="24"/>
        </w:rPr>
        <w:t>100</w:t>
      </w:r>
    </w:p>
    <w:p w:rsidR="00652796" w:rsidRPr="00951E14" w:rsidRDefault="00652796" w:rsidP="00652796">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BD0757">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722586">
        <w:rPr>
          <w:rFonts w:ascii="Times New Roman" w:hAnsi="Times New Roman" w:cs="Times New Roman"/>
          <w:sz w:val="24"/>
          <w:szCs w:val="24"/>
        </w:rPr>
        <w:t>ks: 0</w:t>
      </w:r>
    </w:p>
    <w:p w:rsidR="00652796" w:rsidRPr="00951E14" w:rsidRDefault="00BD0757" w:rsidP="00BD0757">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652796" w:rsidRPr="00951E14">
        <w:rPr>
          <w:rFonts w:ascii="Times New Roman" w:hAnsi="Times New Roman" w:cs="Times New Roman"/>
          <w:spacing w:val="-3"/>
          <w:sz w:val="24"/>
          <w:szCs w:val="24"/>
        </w:rPr>
        <w:t>I</w:t>
      </w:r>
      <w:r w:rsidR="00652796" w:rsidRPr="00951E14">
        <w:rPr>
          <w:rFonts w:ascii="Times New Roman" w:hAnsi="Times New Roman" w:cs="Times New Roman"/>
          <w:sz w:val="24"/>
          <w:szCs w:val="24"/>
        </w:rPr>
        <w:t>nt</w:t>
      </w:r>
      <w:r w:rsidR="00652796" w:rsidRPr="00951E14">
        <w:rPr>
          <w:rFonts w:ascii="Times New Roman" w:hAnsi="Times New Roman" w:cs="Times New Roman"/>
          <w:spacing w:val="2"/>
          <w:sz w:val="24"/>
          <w:szCs w:val="24"/>
        </w:rPr>
        <w:t>e</w:t>
      </w:r>
      <w:r w:rsidR="00652796" w:rsidRPr="00951E14">
        <w:rPr>
          <w:rFonts w:ascii="Times New Roman" w:hAnsi="Times New Roman" w:cs="Times New Roman"/>
          <w:sz w:val="24"/>
          <w:szCs w:val="24"/>
        </w:rPr>
        <w:t>rn</w:t>
      </w:r>
      <w:r w:rsidR="00652796" w:rsidRPr="00951E14">
        <w:rPr>
          <w:rFonts w:ascii="Times New Roman" w:hAnsi="Times New Roman" w:cs="Times New Roman"/>
          <w:spacing w:val="-2"/>
          <w:sz w:val="24"/>
          <w:szCs w:val="24"/>
        </w:rPr>
        <w:t>a</w:t>
      </w:r>
      <w:r w:rsidR="00652796" w:rsidRPr="00951E14">
        <w:rPr>
          <w:rFonts w:ascii="Times New Roman" w:hAnsi="Times New Roman" w:cs="Times New Roman"/>
          <w:sz w:val="24"/>
          <w:szCs w:val="24"/>
        </w:rPr>
        <w:t>l M</w:t>
      </w:r>
      <w:r w:rsidR="00652796" w:rsidRPr="00951E14">
        <w:rPr>
          <w:rFonts w:ascii="Times New Roman" w:hAnsi="Times New Roman" w:cs="Times New Roman"/>
          <w:spacing w:val="2"/>
          <w:sz w:val="24"/>
          <w:szCs w:val="24"/>
        </w:rPr>
        <w:t>a</w:t>
      </w:r>
      <w:r w:rsidR="00722586">
        <w:rPr>
          <w:rFonts w:ascii="Times New Roman" w:hAnsi="Times New Roman" w:cs="Times New Roman"/>
          <w:sz w:val="24"/>
          <w:szCs w:val="24"/>
        </w:rPr>
        <w:t>rks: 100</w:t>
      </w:r>
    </w:p>
    <w:p w:rsidR="00652796" w:rsidRDefault="00652796">
      <w:pPr>
        <w:spacing w:after="0"/>
        <w:rPr>
          <w:rFonts w:ascii="Times New Roman" w:hAnsi="Times New Roman" w:cs="Times New Roman"/>
          <w:sz w:val="24"/>
          <w:szCs w:val="24"/>
        </w:rPr>
      </w:pPr>
    </w:p>
    <w:p w:rsidR="00996FA8" w:rsidRDefault="00996FA8" w:rsidP="00996FA8">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996FA8" w:rsidRPr="00CD2683" w:rsidRDefault="00996FA8"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provide an opportunity to students within the institute that will be conducive to their overall development. </w:t>
      </w:r>
    </w:p>
    <w:p w:rsidR="00996FA8" w:rsidRPr="00CD2683" w:rsidRDefault="00996FA8"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display their skills in various physical activities. </w:t>
      </w:r>
    </w:p>
    <w:p w:rsidR="00996FA8" w:rsidRPr="00CD2683" w:rsidRDefault="00996FA8" w:rsidP="00F36582">
      <w:pPr>
        <w:pStyle w:val="ListParagraph"/>
        <w:numPr>
          <w:ilvl w:val="0"/>
          <w:numId w:val="11"/>
        </w:numPr>
        <w:spacing w:after="0" w:line="240" w:lineRule="auto"/>
        <w:rPr>
          <w:rStyle w:val="e24kjd"/>
          <w:rFonts w:ascii="Times New Roman" w:hAnsi="Times New Roman" w:cs="Times New Roman"/>
          <w:b/>
          <w:sz w:val="20"/>
          <w:szCs w:val="20"/>
        </w:rPr>
      </w:pPr>
      <w:r w:rsidRPr="00CD2683">
        <w:rPr>
          <w:rStyle w:val="e24kjd"/>
          <w:rFonts w:ascii="Times New Roman" w:hAnsi="Times New Roman" w:cs="Times New Roman"/>
          <w:sz w:val="20"/>
          <w:szCs w:val="20"/>
        </w:rPr>
        <w:t>To have exposure to the competition.</w:t>
      </w:r>
    </w:p>
    <w:p w:rsidR="00996FA8" w:rsidRPr="00CD2683" w:rsidRDefault="00996FA8" w:rsidP="00996FA8">
      <w:pPr>
        <w:spacing w:after="0" w:line="240" w:lineRule="auto"/>
        <w:rPr>
          <w:rFonts w:ascii="Times New Roman" w:hAnsi="Times New Roman" w:cs="Times New Roman"/>
          <w:b/>
          <w:sz w:val="20"/>
          <w:szCs w:val="20"/>
        </w:rPr>
      </w:pPr>
    </w:p>
    <w:p w:rsidR="00996FA8" w:rsidRPr="00FF0418" w:rsidRDefault="00996FA8" w:rsidP="00996FA8">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996FA8" w:rsidRDefault="00996FA8" w:rsidP="00996FA8">
      <w:pPr>
        <w:spacing w:after="0"/>
        <w:rPr>
          <w:rFonts w:ascii="Times New Roman" w:hAnsi="Times New Roman" w:cs="Times New Roman"/>
          <w:b/>
          <w:sz w:val="24"/>
          <w:szCs w:val="24"/>
        </w:rPr>
      </w:pPr>
      <w:r w:rsidRPr="00023975">
        <w:rPr>
          <w:rFonts w:ascii="Times New Roman" w:hAnsi="Times New Roman" w:cs="Times New Roman"/>
          <w:b/>
          <w:sz w:val="24"/>
          <w:szCs w:val="24"/>
        </w:rPr>
        <w:t xml:space="preserve">INSTRUCTIONS: </w:t>
      </w:r>
    </w:p>
    <w:p w:rsidR="00996FA8" w:rsidRPr="00951E14" w:rsidRDefault="00996FA8" w:rsidP="00996FA8">
      <w:pPr>
        <w:spacing w:after="0"/>
        <w:rPr>
          <w:rFonts w:ascii="Times New Roman" w:hAnsi="Times New Roman" w:cs="Times New Roman"/>
          <w:sz w:val="24"/>
          <w:szCs w:val="24"/>
        </w:rPr>
      </w:pPr>
    </w:p>
    <w:p w:rsidR="00996FA8" w:rsidRPr="00412843" w:rsidRDefault="00996FA8" w:rsidP="00996FA8">
      <w:pPr>
        <w:spacing w:after="0"/>
        <w:ind w:left="360"/>
        <w:rPr>
          <w:rFonts w:ascii="Times New Roman" w:hAnsi="Times New Roman" w:cs="Times New Roman"/>
          <w:sz w:val="24"/>
          <w:szCs w:val="24"/>
        </w:rPr>
      </w:pPr>
      <w:r w:rsidRPr="00412843">
        <w:rPr>
          <w:rFonts w:ascii="Times New Roman" w:hAnsi="Times New Roman" w:cs="Times New Roman"/>
          <w:sz w:val="24"/>
          <w:szCs w:val="24"/>
        </w:rPr>
        <w:t xml:space="preserve">Sports competition will be organize so that student can enhance their performance, </w:t>
      </w:r>
    </w:p>
    <w:p w:rsidR="00996FA8" w:rsidRDefault="00996FA8" w:rsidP="00996FA8">
      <w:pPr>
        <w:spacing w:after="0"/>
        <w:ind w:left="360"/>
        <w:rPr>
          <w:rFonts w:ascii="Times New Roman" w:hAnsi="Times New Roman" w:cs="Times New Roman"/>
          <w:sz w:val="24"/>
          <w:szCs w:val="24"/>
        </w:rPr>
      </w:pPr>
      <w:r w:rsidRPr="00412843">
        <w:rPr>
          <w:rFonts w:ascii="Times New Roman" w:hAnsi="Times New Roman" w:cs="Times New Roman"/>
          <w:sz w:val="24"/>
          <w:szCs w:val="24"/>
        </w:rPr>
        <w:t>Learn organization skills, officiating etc</w:t>
      </w:r>
    </w:p>
    <w:p w:rsidR="00996FA8" w:rsidRPr="00412843" w:rsidRDefault="00996FA8" w:rsidP="00996FA8">
      <w:pPr>
        <w:spacing w:after="0"/>
        <w:ind w:left="360"/>
        <w:rPr>
          <w:rFonts w:ascii="Times New Roman" w:hAnsi="Times New Roman" w:cs="Times New Roman"/>
          <w:sz w:val="24"/>
          <w:szCs w:val="24"/>
        </w:rPr>
      </w:pPr>
    </w:p>
    <w:p w:rsidR="00996FA8" w:rsidRPr="00412843" w:rsidRDefault="00996FA8" w:rsidP="00996FA8">
      <w:pPr>
        <w:spacing w:after="0"/>
        <w:ind w:left="360"/>
        <w:rPr>
          <w:rFonts w:ascii="Times New Roman" w:hAnsi="Times New Roman" w:cs="Times New Roman"/>
          <w:sz w:val="24"/>
          <w:szCs w:val="24"/>
        </w:rPr>
      </w:pPr>
      <w:r w:rsidRPr="00412843">
        <w:rPr>
          <w:rFonts w:ascii="Times New Roman" w:hAnsi="Times New Roman" w:cs="Times New Roman"/>
          <w:sz w:val="24"/>
          <w:szCs w:val="24"/>
        </w:rPr>
        <w:t>Student will be evaluated on the basis of their participation, performance and their active involvement on the basis of rubrics decided by the department,</w:t>
      </w:r>
    </w:p>
    <w:p w:rsidR="00996FA8" w:rsidRPr="00951E14" w:rsidRDefault="00996FA8" w:rsidP="00996FA8">
      <w:pPr>
        <w:pStyle w:val="ListParagraph"/>
        <w:spacing w:after="0"/>
        <w:rPr>
          <w:rFonts w:ascii="Times New Roman" w:hAnsi="Times New Roman" w:cs="Times New Roman"/>
          <w:sz w:val="24"/>
          <w:szCs w:val="24"/>
        </w:rPr>
      </w:pPr>
    </w:p>
    <w:p w:rsidR="00996FA8" w:rsidRPr="00951E14" w:rsidRDefault="00996FA8" w:rsidP="00996FA8">
      <w:pPr>
        <w:spacing w:after="0"/>
        <w:rPr>
          <w:rFonts w:ascii="Times New Roman" w:hAnsi="Times New Roman" w:cs="Times New Roman"/>
          <w:sz w:val="24"/>
          <w:szCs w:val="24"/>
        </w:rPr>
      </w:pPr>
    </w:p>
    <w:p w:rsidR="00996FA8" w:rsidRPr="00951E14" w:rsidRDefault="00996FA8" w:rsidP="00996FA8">
      <w:pPr>
        <w:spacing w:after="0"/>
        <w:rPr>
          <w:rFonts w:ascii="Times New Roman" w:hAnsi="Times New Roman" w:cs="Times New Roman"/>
          <w:sz w:val="24"/>
          <w:szCs w:val="24"/>
        </w:rPr>
      </w:pPr>
    </w:p>
    <w:p w:rsidR="00996FA8" w:rsidRPr="00951E14" w:rsidRDefault="00996FA8" w:rsidP="00996FA8">
      <w:pPr>
        <w:spacing w:after="0"/>
        <w:rPr>
          <w:rFonts w:ascii="Times New Roman" w:hAnsi="Times New Roman" w:cs="Times New Roman"/>
          <w:sz w:val="24"/>
          <w:szCs w:val="24"/>
        </w:rPr>
      </w:pPr>
    </w:p>
    <w:p w:rsidR="00996FA8" w:rsidRPr="00951E14" w:rsidRDefault="00996FA8" w:rsidP="00996FA8">
      <w:pPr>
        <w:spacing w:after="0"/>
        <w:rPr>
          <w:rFonts w:ascii="Times New Roman" w:hAnsi="Times New Roman" w:cs="Times New Roman"/>
          <w:sz w:val="24"/>
          <w:szCs w:val="24"/>
        </w:rPr>
      </w:pPr>
    </w:p>
    <w:p w:rsidR="00996FA8" w:rsidRPr="003E19DE" w:rsidRDefault="00996FA8" w:rsidP="007C2B32">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7D5110" w:rsidRPr="001F482C" w:rsidRDefault="007D5110" w:rsidP="007D5110">
      <w:pPr>
        <w:spacing w:after="0" w:line="240" w:lineRule="auto"/>
        <w:ind w:left="420" w:hanging="420"/>
        <w:rPr>
          <w:rFonts w:ascii="Times New Roman" w:hAnsi="Times New Roman" w:cs="Times New Roman"/>
          <w:sz w:val="20"/>
          <w:szCs w:val="20"/>
        </w:rPr>
      </w:pPr>
      <w:r w:rsidRPr="001F482C">
        <w:rPr>
          <w:rFonts w:ascii="Times New Roman" w:hAnsi="Times New Roman" w:cs="Times New Roman"/>
          <w:sz w:val="20"/>
          <w:szCs w:val="20"/>
        </w:rPr>
        <w:t xml:space="preserve">C. Jensen &amp; S. Overman. </w:t>
      </w:r>
      <w:r w:rsidRPr="001F482C">
        <w:rPr>
          <w:rFonts w:ascii="Times New Roman" w:hAnsi="Times New Roman" w:cs="Times New Roman"/>
          <w:iCs/>
          <w:sz w:val="20"/>
          <w:szCs w:val="20"/>
        </w:rPr>
        <w:t>Administration and Management of Physical Education and Athletic Programs.</w:t>
      </w:r>
      <w:r w:rsidRPr="001F482C">
        <w:rPr>
          <w:rFonts w:ascii="Times New Roman" w:hAnsi="Times New Roman" w:cs="Times New Roman"/>
          <w:sz w:val="20"/>
          <w:szCs w:val="20"/>
        </w:rPr>
        <w:t xml:space="preserve"> 4th edition. Waveland Press, 2003 (Chapter 14, "Intramural Recreation").</w:t>
      </w:r>
    </w:p>
    <w:p w:rsidR="007D5110" w:rsidRDefault="007D5110" w:rsidP="007D5110">
      <w:pPr>
        <w:spacing w:after="0" w:line="240" w:lineRule="auto"/>
        <w:ind w:left="420" w:hanging="420"/>
        <w:outlineLvl w:val="0"/>
        <w:rPr>
          <w:rFonts w:ascii="Times New Roman" w:eastAsia="Times New Roman" w:hAnsi="Times New Roman" w:cs="Times New Roman"/>
          <w:bCs/>
          <w:kern w:val="36"/>
          <w:sz w:val="20"/>
          <w:szCs w:val="20"/>
          <w:lang w:val="en-IN" w:eastAsia="en-IN"/>
        </w:rPr>
      </w:pPr>
      <w:r w:rsidRPr="001F482C">
        <w:t>Louis Edgar Means</w:t>
      </w:r>
      <w:r>
        <w:t xml:space="preserve">. </w:t>
      </w:r>
      <w:r w:rsidRPr="001F482C">
        <w:rPr>
          <w:rFonts w:ascii="Times New Roman" w:eastAsia="Times New Roman" w:hAnsi="Times New Roman" w:cs="Times New Roman"/>
          <w:bCs/>
          <w:kern w:val="36"/>
          <w:sz w:val="20"/>
          <w:szCs w:val="20"/>
          <w:lang w:val="en-IN" w:eastAsia="en-IN"/>
        </w:rPr>
        <w:t>The Organization and Administration of Intramural Sports</w:t>
      </w:r>
      <w:r>
        <w:rPr>
          <w:rFonts w:ascii="Times New Roman" w:eastAsia="Times New Roman" w:hAnsi="Times New Roman" w:cs="Times New Roman"/>
          <w:bCs/>
          <w:kern w:val="36"/>
          <w:sz w:val="20"/>
          <w:szCs w:val="20"/>
          <w:lang w:val="en-IN" w:eastAsia="en-IN"/>
        </w:rPr>
        <w:t xml:space="preserve">, </w:t>
      </w:r>
      <w:r>
        <w:t>Mosby, 1952</w:t>
      </w:r>
    </w:p>
    <w:p w:rsidR="007D5110" w:rsidRPr="001F482C" w:rsidRDefault="007D5110" w:rsidP="007D5110">
      <w:pPr>
        <w:pStyle w:val="Heading1"/>
        <w:spacing w:before="0" w:beforeAutospacing="0" w:after="0" w:afterAutospacing="0"/>
        <w:ind w:left="420" w:hanging="420"/>
        <w:rPr>
          <w:b w:val="0"/>
          <w:sz w:val="20"/>
          <w:szCs w:val="20"/>
        </w:rPr>
      </w:pPr>
      <w:r w:rsidRPr="001F482C">
        <w:rPr>
          <w:rStyle w:val="addmd"/>
          <w:b w:val="0"/>
          <w:sz w:val="20"/>
          <w:szCs w:val="20"/>
        </w:rPr>
        <w:t>Kristine Setting Clark</w:t>
      </w:r>
      <w:r w:rsidRPr="001F482C">
        <w:rPr>
          <w:rStyle w:val="addmd"/>
          <w:b w:val="0"/>
        </w:rPr>
        <w:t xml:space="preserve"> </w:t>
      </w:r>
      <w:r w:rsidRPr="001F482C">
        <w:rPr>
          <w:b w:val="0"/>
          <w:sz w:val="20"/>
          <w:szCs w:val="20"/>
        </w:rPr>
        <w:t>Sports for All: Creating an Intramural Sports Program for Middle and High</w:t>
      </w:r>
      <w:r>
        <w:rPr>
          <w:b w:val="0"/>
          <w:sz w:val="20"/>
          <w:szCs w:val="20"/>
        </w:rPr>
        <w:t xml:space="preserve"> School Students, </w:t>
      </w:r>
      <w:r w:rsidRPr="001F482C">
        <w:rPr>
          <w:b w:val="0"/>
          <w:sz w:val="20"/>
          <w:szCs w:val="20"/>
        </w:rPr>
        <w:t>Rowman &amp; Littlefield, 2019</w:t>
      </w:r>
    </w:p>
    <w:p w:rsidR="005306C7" w:rsidRDefault="005306C7">
      <w:pPr>
        <w:spacing w:after="0"/>
        <w:rPr>
          <w:rFonts w:ascii="Times New Roman" w:hAnsi="Times New Roman" w:cs="Times New Roman"/>
          <w:sz w:val="24"/>
          <w:szCs w:val="24"/>
        </w:rPr>
      </w:pPr>
    </w:p>
    <w:p w:rsidR="007D5110" w:rsidRDefault="007D5110">
      <w:pPr>
        <w:spacing w:after="0"/>
        <w:rPr>
          <w:rFonts w:ascii="Times New Roman" w:hAnsi="Times New Roman" w:cs="Times New Roman"/>
          <w:sz w:val="24"/>
          <w:szCs w:val="24"/>
        </w:rPr>
      </w:pPr>
    </w:p>
    <w:p w:rsidR="007D5110" w:rsidRDefault="007D5110">
      <w:pPr>
        <w:spacing w:after="0"/>
        <w:rPr>
          <w:rFonts w:ascii="Times New Roman" w:hAnsi="Times New Roman" w:cs="Times New Roman"/>
          <w:sz w:val="24"/>
          <w:szCs w:val="24"/>
        </w:rPr>
      </w:pPr>
    </w:p>
    <w:p w:rsidR="007D5110" w:rsidRPr="00951E14" w:rsidRDefault="007D5110">
      <w:pPr>
        <w:spacing w:after="0"/>
        <w:rPr>
          <w:rFonts w:ascii="Times New Roman" w:hAnsi="Times New Roman" w:cs="Times New Roman"/>
          <w:sz w:val="24"/>
          <w:szCs w:val="24"/>
        </w:rPr>
      </w:pPr>
    </w:p>
    <w:p w:rsidR="005306C7" w:rsidRPr="00951E14" w:rsidRDefault="005306C7">
      <w:pPr>
        <w:spacing w:after="0"/>
        <w:rPr>
          <w:rFonts w:ascii="Times New Roman" w:hAnsi="Times New Roman" w:cs="Times New Roman"/>
          <w:sz w:val="24"/>
          <w:szCs w:val="24"/>
        </w:rPr>
      </w:pPr>
    </w:p>
    <w:p w:rsidR="005306C7" w:rsidRPr="00951E14" w:rsidRDefault="005306C7">
      <w:pPr>
        <w:spacing w:after="0"/>
        <w:rPr>
          <w:rFonts w:ascii="Times New Roman" w:hAnsi="Times New Roman" w:cs="Times New Roman"/>
          <w:sz w:val="24"/>
          <w:szCs w:val="24"/>
        </w:rPr>
      </w:pPr>
    </w:p>
    <w:p w:rsidR="005306C7" w:rsidRPr="00951E14" w:rsidRDefault="005306C7">
      <w:pPr>
        <w:spacing w:after="0"/>
        <w:rPr>
          <w:rFonts w:ascii="Times New Roman" w:hAnsi="Times New Roman" w:cs="Times New Roman"/>
          <w:sz w:val="24"/>
          <w:szCs w:val="24"/>
        </w:rPr>
      </w:pPr>
    </w:p>
    <w:p w:rsidR="005306C7" w:rsidRPr="00951E14" w:rsidRDefault="005306C7">
      <w:pPr>
        <w:spacing w:after="0"/>
        <w:rPr>
          <w:rFonts w:ascii="Times New Roman" w:hAnsi="Times New Roman" w:cs="Times New Roman"/>
          <w:sz w:val="24"/>
          <w:szCs w:val="24"/>
        </w:rPr>
      </w:pPr>
    </w:p>
    <w:p w:rsidR="00996FA8" w:rsidRDefault="00996FA8">
      <w:pPr>
        <w:spacing w:after="0"/>
        <w:rPr>
          <w:rFonts w:ascii="Times New Roman" w:hAnsi="Times New Roman" w:cs="Times New Roman"/>
          <w:sz w:val="24"/>
          <w:szCs w:val="24"/>
        </w:rPr>
      </w:pPr>
    </w:p>
    <w:p w:rsidR="00A900D8" w:rsidRDefault="00A900D8">
      <w:pPr>
        <w:spacing w:after="0"/>
        <w:rPr>
          <w:rFonts w:ascii="Times New Roman" w:hAnsi="Times New Roman" w:cs="Times New Roman"/>
          <w:sz w:val="24"/>
          <w:szCs w:val="24"/>
        </w:rPr>
      </w:pPr>
    </w:p>
    <w:p w:rsidR="00996FA8" w:rsidRPr="00951E14" w:rsidRDefault="00996FA8">
      <w:pPr>
        <w:spacing w:after="0"/>
        <w:rPr>
          <w:rFonts w:ascii="Times New Roman" w:hAnsi="Times New Roman" w:cs="Times New Roman"/>
          <w:sz w:val="24"/>
          <w:szCs w:val="24"/>
        </w:rPr>
      </w:pPr>
    </w:p>
    <w:p w:rsidR="00193781" w:rsidRPr="00951E14" w:rsidRDefault="00193781" w:rsidP="00193781">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IIMT UNIVERSITY, MEERUT</w:t>
      </w:r>
    </w:p>
    <w:p w:rsidR="00193781" w:rsidRPr="00951E14" w:rsidRDefault="00193781" w:rsidP="00193781">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PHYSICAL EDUCATION DEPARTMENT</w:t>
      </w:r>
    </w:p>
    <w:p w:rsidR="00193781" w:rsidRPr="00951E14" w:rsidRDefault="00193781" w:rsidP="00193781">
      <w:pPr>
        <w:spacing w:after="0"/>
        <w:jc w:val="center"/>
        <w:rPr>
          <w:rFonts w:ascii="Times New Roman" w:hAnsi="Times New Roman" w:cs="Times New Roman"/>
          <w:b/>
          <w:bCs/>
          <w:sz w:val="24"/>
          <w:szCs w:val="24"/>
        </w:rPr>
      </w:pPr>
    </w:p>
    <w:p w:rsidR="00193781" w:rsidRPr="00951E14" w:rsidRDefault="00193781" w:rsidP="00193781">
      <w:pPr>
        <w:spacing w:after="0"/>
        <w:jc w:val="center"/>
        <w:rPr>
          <w:rFonts w:ascii="Times New Roman" w:hAnsi="Times New Roman" w:cs="Times New Roman"/>
          <w:b/>
          <w:bCs/>
          <w:sz w:val="24"/>
          <w:szCs w:val="24"/>
        </w:rPr>
      </w:pPr>
    </w:p>
    <w:p w:rsidR="00193781" w:rsidRPr="00951E14" w:rsidRDefault="00193781" w:rsidP="00193781">
      <w:pPr>
        <w:jc w:val="center"/>
        <w:rPr>
          <w:rFonts w:ascii="Times New Roman" w:hAnsi="Times New Roman" w:cs="Times New Roman"/>
          <w:b/>
          <w:bCs/>
          <w:sz w:val="24"/>
          <w:szCs w:val="24"/>
        </w:rPr>
      </w:pPr>
      <w:r w:rsidRPr="00951E14">
        <w:rPr>
          <w:rFonts w:ascii="Times New Roman" w:hAnsi="Times New Roman" w:cs="Times New Roman"/>
          <w:b/>
          <w:bCs/>
          <w:noProof/>
          <w:sz w:val="24"/>
          <w:szCs w:val="24"/>
        </w:rPr>
        <w:drawing>
          <wp:inline distT="0" distB="0" distL="0" distR="0">
            <wp:extent cx="3436531" cy="3285460"/>
            <wp:effectExtent l="19050" t="0" r="0" b="0"/>
            <wp:docPr id="3" name="Picture 1" descr="C:\Users\Deepak Bangari\Desktop\IIMT\Official For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Bangari\Desktop\IIMT\Official Formats\logo.png"/>
                    <pic:cNvPicPr>
                      <a:picLocks noChangeAspect="1" noChangeArrowheads="1"/>
                    </pic:cNvPicPr>
                  </pic:nvPicPr>
                  <pic:blipFill>
                    <a:blip r:embed="rId9"/>
                    <a:srcRect/>
                    <a:stretch>
                      <a:fillRect/>
                    </a:stretch>
                  </pic:blipFill>
                  <pic:spPr bwMode="auto">
                    <a:xfrm>
                      <a:off x="0" y="0"/>
                      <a:ext cx="3437758" cy="3286633"/>
                    </a:xfrm>
                    <a:prstGeom prst="rect">
                      <a:avLst/>
                    </a:prstGeom>
                    <a:noFill/>
                    <a:ln w="9525">
                      <a:noFill/>
                      <a:miter lim="800000"/>
                      <a:headEnd/>
                      <a:tailEnd/>
                    </a:ln>
                  </pic:spPr>
                </pic:pic>
              </a:graphicData>
            </a:graphic>
          </wp:inline>
        </w:drawing>
      </w:r>
    </w:p>
    <w:p w:rsidR="00B73A2E" w:rsidRDefault="00B73A2E" w:rsidP="00B10734">
      <w:pPr>
        <w:spacing w:line="360" w:lineRule="auto"/>
        <w:jc w:val="center"/>
        <w:rPr>
          <w:rFonts w:ascii="Times New Roman" w:hAnsi="Times New Roman" w:cs="Times New Roman"/>
          <w:b/>
          <w:bCs/>
          <w:sz w:val="24"/>
          <w:szCs w:val="24"/>
        </w:rPr>
      </w:pPr>
    </w:p>
    <w:p w:rsidR="00B73A2E" w:rsidRDefault="00B73A2E" w:rsidP="00B10734">
      <w:pPr>
        <w:spacing w:line="360" w:lineRule="auto"/>
        <w:jc w:val="center"/>
        <w:rPr>
          <w:rFonts w:ascii="Times New Roman" w:hAnsi="Times New Roman" w:cs="Times New Roman"/>
          <w:b/>
          <w:bCs/>
          <w:sz w:val="24"/>
          <w:szCs w:val="24"/>
        </w:rPr>
      </w:pPr>
    </w:p>
    <w:p w:rsidR="002065DE" w:rsidRPr="00951E14" w:rsidRDefault="00193781" w:rsidP="00B10734">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SYLLABUS</w:t>
      </w:r>
    </w:p>
    <w:p w:rsidR="002065DE" w:rsidRPr="00951E14" w:rsidRDefault="00193781" w:rsidP="00B10734">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Of</w:t>
      </w:r>
    </w:p>
    <w:p w:rsidR="00193781" w:rsidRDefault="00193781" w:rsidP="00193781">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BACHELOR OF PHYSICAL EDUCATION AND SPORTS</w:t>
      </w:r>
    </w:p>
    <w:p w:rsidR="002065DE" w:rsidRDefault="002065DE" w:rsidP="00193781">
      <w:pPr>
        <w:spacing w:line="360" w:lineRule="auto"/>
        <w:jc w:val="center"/>
        <w:rPr>
          <w:rFonts w:ascii="Times New Roman" w:hAnsi="Times New Roman" w:cs="Times New Roman"/>
          <w:b/>
          <w:bCs/>
          <w:sz w:val="24"/>
          <w:szCs w:val="24"/>
        </w:rPr>
      </w:pPr>
    </w:p>
    <w:p w:rsidR="00B10734" w:rsidRDefault="00B10734" w:rsidP="00193781">
      <w:pPr>
        <w:spacing w:line="360" w:lineRule="auto"/>
        <w:jc w:val="center"/>
        <w:rPr>
          <w:rFonts w:ascii="Times New Roman" w:hAnsi="Times New Roman" w:cs="Times New Roman"/>
          <w:b/>
          <w:bCs/>
          <w:sz w:val="24"/>
          <w:szCs w:val="24"/>
        </w:rPr>
      </w:pPr>
    </w:p>
    <w:p w:rsidR="00B73A2E" w:rsidRDefault="00B73A2E" w:rsidP="00193781">
      <w:pPr>
        <w:spacing w:line="360" w:lineRule="auto"/>
        <w:jc w:val="center"/>
        <w:rPr>
          <w:rFonts w:ascii="Times New Roman" w:hAnsi="Times New Roman" w:cs="Times New Roman"/>
          <w:b/>
          <w:bCs/>
          <w:sz w:val="24"/>
          <w:szCs w:val="24"/>
        </w:rPr>
      </w:pPr>
    </w:p>
    <w:p w:rsidR="00B73A2E" w:rsidRDefault="00B73A2E" w:rsidP="00193781">
      <w:pPr>
        <w:spacing w:line="360" w:lineRule="auto"/>
        <w:jc w:val="center"/>
        <w:rPr>
          <w:rFonts w:ascii="Times New Roman" w:hAnsi="Times New Roman" w:cs="Times New Roman"/>
          <w:b/>
          <w:bCs/>
          <w:sz w:val="24"/>
          <w:szCs w:val="24"/>
        </w:rPr>
      </w:pPr>
    </w:p>
    <w:p w:rsidR="00B10734" w:rsidRPr="00951E14" w:rsidRDefault="00B10734" w:rsidP="00193781">
      <w:pPr>
        <w:spacing w:line="360" w:lineRule="auto"/>
        <w:jc w:val="center"/>
        <w:rPr>
          <w:rFonts w:ascii="Times New Roman" w:hAnsi="Times New Roman" w:cs="Times New Roman"/>
          <w:b/>
          <w:bCs/>
          <w:sz w:val="24"/>
          <w:szCs w:val="24"/>
        </w:rPr>
      </w:pPr>
    </w:p>
    <w:p w:rsidR="006D6CDF" w:rsidRDefault="00193781" w:rsidP="00B73A2E">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THIRD SEMETSER</w:t>
      </w: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BPES-CT-</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01 </w:t>
      </w:r>
      <w:r w:rsidRPr="00951E14">
        <w:rPr>
          <w:rFonts w:ascii="Times New Roman" w:hAnsi="Times New Roman" w:cs="Times New Roman"/>
          <w:b/>
          <w:bCs/>
          <w:sz w:val="24"/>
          <w:szCs w:val="24"/>
        </w:rPr>
        <w:t xml:space="preserve">– </w:t>
      </w:r>
      <w:r w:rsidR="006A25B6" w:rsidRPr="00951E14">
        <w:rPr>
          <w:rFonts w:ascii="Times New Roman" w:hAnsi="Times New Roman" w:cs="Times New Roman"/>
          <w:b/>
          <w:bCs/>
          <w:color w:val="000000"/>
          <w:sz w:val="24"/>
          <w:szCs w:val="24"/>
        </w:rPr>
        <w:t xml:space="preserve">BASICS OF KINESIOLOGY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AD63E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AD63EF">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AD63EF">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193781" w:rsidRPr="00951E14" w:rsidRDefault="00AD63EF" w:rsidP="002D659F">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rks: 30</w:t>
      </w:r>
    </w:p>
    <w:p w:rsidR="006A25B6" w:rsidRDefault="006A25B6" w:rsidP="006A25B6">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6A25B6" w:rsidRPr="00F76A18" w:rsidRDefault="006A25B6" w:rsidP="006A25B6">
      <w:pPr>
        <w:numPr>
          <w:ilvl w:val="0"/>
          <w:numId w:val="42"/>
        </w:numPr>
        <w:spacing w:before="100" w:beforeAutospacing="1" w:after="100" w:afterAutospacing="1" w:line="240" w:lineRule="auto"/>
        <w:rPr>
          <w:rFonts w:ascii="Times New Roman" w:eastAsia="Times New Roman" w:hAnsi="Times New Roman" w:cs="Times New Roman"/>
          <w:sz w:val="20"/>
          <w:szCs w:val="20"/>
          <w:lang w:val="en-IN" w:eastAsia="en-IN"/>
        </w:rPr>
      </w:pPr>
      <w:r w:rsidRPr="00F76A18">
        <w:rPr>
          <w:rFonts w:ascii="Times New Roman" w:eastAsia="Times New Roman" w:hAnsi="Times New Roman" w:cs="Times New Roman"/>
          <w:sz w:val="20"/>
          <w:szCs w:val="20"/>
          <w:lang w:val="en-IN" w:eastAsia="en-IN"/>
        </w:rPr>
        <w:t>Demonstrate the strong foundation in exercise science necessary to effectively work in the exercise science field/profession.</w:t>
      </w:r>
    </w:p>
    <w:p w:rsidR="006A25B6" w:rsidRPr="00F76A18" w:rsidRDefault="006A25B6" w:rsidP="006A25B6">
      <w:pPr>
        <w:numPr>
          <w:ilvl w:val="0"/>
          <w:numId w:val="42"/>
        </w:numPr>
        <w:spacing w:before="100" w:beforeAutospacing="1" w:after="100" w:afterAutospacing="1" w:line="240" w:lineRule="auto"/>
        <w:rPr>
          <w:rFonts w:ascii="Times New Roman" w:eastAsia="Times New Roman" w:hAnsi="Times New Roman" w:cs="Times New Roman"/>
          <w:sz w:val="20"/>
          <w:szCs w:val="20"/>
          <w:lang w:val="en-IN" w:eastAsia="en-IN"/>
        </w:rPr>
      </w:pPr>
      <w:r w:rsidRPr="00F76A18">
        <w:rPr>
          <w:rFonts w:ascii="Times New Roman" w:eastAsia="Times New Roman" w:hAnsi="Times New Roman" w:cs="Times New Roman"/>
          <w:sz w:val="20"/>
          <w:szCs w:val="20"/>
          <w:lang w:val="en-IN" w:eastAsia="en-IN"/>
        </w:rPr>
        <w:t>Apply knowledge and skills required to assess human performance related characteristics of individuals from diverse populations.</w:t>
      </w:r>
    </w:p>
    <w:p w:rsidR="006A25B6" w:rsidRPr="00F76A18" w:rsidRDefault="006A25B6" w:rsidP="006A25B6">
      <w:pPr>
        <w:numPr>
          <w:ilvl w:val="0"/>
          <w:numId w:val="42"/>
        </w:numPr>
        <w:spacing w:before="100" w:beforeAutospacing="1" w:after="100" w:afterAutospacing="1" w:line="240" w:lineRule="auto"/>
        <w:rPr>
          <w:rFonts w:ascii="Times New Roman" w:eastAsia="Times New Roman" w:hAnsi="Times New Roman" w:cs="Times New Roman"/>
          <w:sz w:val="20"/>
          <w:szCs w:val="20"/>
          <w:lang w:val="en-IN" w:eastAsia="en-IN"/>
        </w:rPr>
      </w:pPr>
      <w:r w:rsidRPr="00F76A18">
        <w:rPr>
          <w:rFonts w:ascii="Times New Roman" w:eastAsia="Times New Roman" w:hAnsi="Times New Roman" w:cs="Times New Roman"/>
          <w:sz w:val="20"/>
          <w:szCs w:val="20"/>
          <w:lang w:val="en-IN" w:eastAsia="en-IN"/>
        </w:rPr>
        <w:t>Evaluate the behavioral and cultural factors that influence the adoption and maintenance of a physically active lifestyle.</w:t>
      </w:r>
    </w:p>
    <w:p w:rsidR="006A25B6" w:rsidRPr="00F76A18" w:rsidRDefault="006A25B6" w:rsidP="006A25B6">
      <w:pPr>
        <w:numPr>
          <w:ilvl w:val="0"/>
          <w:numId w:val="42"/>
        </w:numPr>
        <w:spacing w:before="100" w:beforeAutospacing="1" w:after="100" w:afterAutospacing="1" w:line="240" w:lineRule="auto"/>
        <w:rPr>
          <w:rFonts w:ascii="Times New Roman" w:eastAsia="Times New Roman" w:hAnsi="Times New Roman" w:cs="Times New Roman"/>
          <w:sz w:val="20"/>
          <w:szCs w:val="20"/>
          <w:lang w:val="en-IN" w:eastAsia="en-IN"/>
        </w:rPr>
      </w:pPr>
      <w:r w:rsidRPr="00F76A18">
        <w:rPr>
          <w:rFonts w:ascii="Times New Roman" w:eastAsia="Times New Roman" w:hAnsi="Times New Roman" w:cs="Times New Roman"/>
          <w:sz w:val="20"/>
          <w:szCs w:val="20"/>
          <w:lang w:val="en-IN" w:eastAsia="en-IN"/>
        </w:rPr>
        <w:t>Apply knowledge of exercise science in a real world setting.</w:t>
      </w:r>
    </w:p>
    <w:p w:rsidR="006A25B6" w:rsidRPr="00F76A18" w:rsidRDefault="006A25B6" w:rsidP="006A25B6">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6A25B6" w:rsidRPr="00F821E6" w:rsidRDefault="006A25B6" w:rsidP="006A25B6">
      <w:pPr>
        <w:spacing w:after="0"/>
        <w:rPr>
          <w:rFonts w:ascii="Times New Roman" w:hAnsi="Times New Roman" w:cs="Times New Roman"/>
          <w:b/>
          <w:sz w:val="24"/>
          <w:szCs w:val="24"/>
        </w:rPr>
      </w:pPr>
      <w:r w:rsidRPr="00F821E6">
        <w:rPr>
          <w:rFonts w:ascii="Times New Roman" w:hAnsi="Times New Roman" w:cs="Times New Roman"/>
          <w:b/>
          <w:sz w:val="24"/>
          <w:szCs w:val="24"/>
        </w:rPr>
        <w:t xml:space="preserve">UNIT- I </w:t>
      </w:r>
    </w:p>
    <w:p w:rsidR="006A25B6" w:rsidRDefault="006A25B6" w:rsidP="006A25B6">
      <w:pPr>
        <w:spacing w:after="0"/>
        <w:rPr>
          <w:rFonts w:ascii="Times New Roman" w:hAnsi="Times New Roman" w:cs="Times New Roman"/>
          <w:sz w:val="24"/>
          <w:szCs w:val="24"/>
        </w:rPr>
      </w:pPr>
      <w:r>
        <w:rPr>
          <w:rFonts w:ascii="Times New Roman" w:hAnsi="Times New Roman" w:cs="Times New Roman"/>
          <w:sz w:val="24"/>
          <w:szCs w:val="24"/>
        </w:rPr>
        <w:t xml:space="preserve">Introduction to Kinesiology, Definition, Objectives of Kinesiology, </w:t>
      </w:r>
      <w:r w:rsidRPr="00951E14">
        <w:rPr>
          <w:rFonts w:ascii="Times New Roman" w:hAnsi="Times New Roman" w:cs="Times New Roman"/>
          <w:sz w:val="24"/>
          <w:szCs w:val="24"/>
        </w:rPr>
        <w:t>Role of Kin</w:t>
      </w:r>
      <w:r>
        <w:rPr>
          <w:rFonts w:ascii="Times New Roman" w:hAnsi="Times New Roman" w:cs="Times New Roman"/>
          <w:sz w:val="24"/>
          <w:szCs w:val="24"/>
        </w:rPr>
        <w:t xml:space="preserve">esiology in Physical education, </w:t>
      </w:r>
      <w:r w:rsidRPr="00951E14">
        <w:rPr>
          <w:rFonts w:ascii="Times New Roman" w:hAnsi="Times New Roman" w:cs="Times New Roman"/>
          <w:sz w:val="24"/>
          <w:szCs w:val="24"/>
        </w:rPr>
        <w:t>Fundamental concepts of following terms with their application to the human body</w:t>
      </w:r>
      <w:r>
        <w:rPr>
          <w:rFonts w:ascii="Times New Roman" w:hAnsi="Times New Roman" w:cs="Times New Roman"/>
          <w:sz w:val="24"/>
          <w:szCs w:val="24"/>
        </w:rPr>
        <w:t xml:space="preserve">, </w:t>
      </w:r>
      <w:r w:rsidRPr="00951E14">
        <w:rPr>
          <w:rFonts w:ascii="Times New Roman" w:hAnsi="Times New Roman" w:cs="Times New Roman"/>
          <w:sz w:val="24"/>
          <w:szCs w:val="24"/>
        </w:rPr>
        <w:t xml:space="preserve">Axes </w:t>
      </w:r>
      <w:r>
        <w:rPr>
          <w:rFonts w:ascii="Times New Roman" w:hAnsi="Times New Roman" w:cs="Times New Roman"/>
          <w:sz w:val="24"/>
          <w:szCs w:val="24"/>
        </w:rPr>
        <w:t xml:space="preserve">and planes, Center of Gravity, </w:t>
      </w:r>
      <w:r w:rsidRPr="00951E14">
        <w:rPr>
          <w:rFonts w:ascii="Times New Roman" w:hAnsi="Times New Roman" w:cs="Times New Roman"/>
          <w:sz w:val="24"/>
          <w:szCs w:val="24"/>
        </w:rPr>
        <w:t>Line of Gravity</w:t>
      </w:r>
      <w:r>
        <w:rPr>
          <w:rFonts w:ascii="Times New Roman" w:hAnsi="Times New Roman" w:cs="Times New Roman"/>
          <w:sz w:val="24"/>
          <w:szCs w:val="24"/>
        </w:rPr>
        <w:t>.</w:t>
      </w:r>
    </w:p>
    <w:p w:rsidR="006A25B6" w:rsidRDefault="006A25B6" w:rsidP="006A25B6">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6A25B6" w:rsidRPr="00F821E6" w:rsidRDefault="006A25B6" w:rsidP="006A25B6">
      <w:pPr>
        <w:spacing w:after="0"/>
        <w:rPr>
          <w:rFonts w:ascii="Times New Roman" w:hAnsi="Times New Roman" w:cs="Times New Roman"/>
          <w:b/>
          <w:sz w:val="24"/>
          <w:szCs w:val="24"/>
        </w:rPr>
      </w:pPr>
      <w:r w:rsidRPr="00F821E6">
        <w:rPr>
          <w:rFonts w:ascii="Times New Roman" w:hAnsi="Times New Roman" w:cs="Times New Roman"/>
          <w:b/>
          <w:sz w:val="24"/>
          <w:szCs w:val="24"/>
        </w:rPr>
        <w:t xml:space="preserve">UNIT- II </w:t>
      </w:r>
    </w:p>
    <w:p w:rsidR="006A25B6" w:rsidRDefault="006A25B6" w:rsidP="006A25B6">
      <w:pPr>
        <w:spacing w:after="0"/>
        <w:rPr>
          <w:rFonts w:ascii="Times New Roman" w:hAnsi="Times New Roman" w:cs="Times New Roman"/>
          <w:sz w:val="24"/>
          <w:szCs w:val="24"/>
        </w:rPr>
      </w:pPr>
      <w:r w:rsidRPr="00951E14">
        <w:rPr>
          <w:rFonts w:ascii="Times New Roman" w:hAnsi="Times New Roman" w:cs="Times New Roman"/>
          <w:sz w:val="24"/>
          <w:szCs w:val="24"/>
        </w:rPr>
        <w:t xml:space="preserve">Anatomical </w:t>
      </w:r>
      <w:r>
        <w:rPr>
          <w:rFonts w:ascii="Times New Roman" w:hAnsi="Times New Roman" w:cs="Times New Roman"/>
          <w:sz w:val="24"/>
          <w:szCs w:val="24"/>
        </w:rPr>
        <w:t xml:space="preserve">and Physiological fundamentals, </w:t>
      </w:r>
      <w:r w:rsidRPr="00951E14">
        <w:rPr>
          <w:rFonts w:ascii="Times New Roman" w:hAnsi="Times New Roman" w:cs="Times New Roman"/>
          <w:sz w:val="24"/>
          <w:szCs w:val="24"/>
        </w:rPr>
        <w:t>Classi</w:t>
      </w:r>
      <w:r>
        <w:rPr>
          <w:rFonts w:ascii="Times New Roman" w:hAnsi="Times New Roman" w:cs="Times New Roman"/>
          <w:sz w:val="24"/>
          <w:szCs w:val="24"/>
        </w:rPr>
        <w:t xml:space="preserve">fication of joints and muscles, </w:t>
      </w:r>
      <w:r w:rsidRPr="00951E14">
        <w:rPr>
          <w:rFonts w:ascii="Times New Roman" w:hAnsi="Times New Roman" w:cs="Times New Roman"/>
          <w:sz w:val="24"/>
          <w:szCs w:val="24"/>
        </w:rPr>
        <w:t>Terminology of fundamental movements</w:t>
      </w:r>
      <w:r>
        <w:rPr>
          <w:rFonts w:ascii="Times New Roman" w:hAnsi="Times New Roman" w:cs="Times New Roman"/>
          <w:sz w:val="24"/>
          <w:szCs w:val="24"/>
        </w:rPr>
        <w:t xml:space="preserve">, Types of Muscle contractions, Angle of Pull, Kinesiology of Joints, Two joints muscles, </w:t>
      </w:r>
      <w:r w:rsidRPr="00951E14">
        <w:rPr>
          <w:rFonts w:ascii="Times New Roman" w:hAnsi="Times New Roman" w:cs="Times New Roman"/>
          <w:sz w:val="24"/>
          <w:szCs w:val="24"/>
        </w:rPr>
        <w:t>Roles in which muscles may act</w:t>
      </w:r>
      <w:r>
        <w:rPr>
          <w:rFonts w:ascii="Times New Roman" w:hAnsi="Times New Roman" w:cs="Times New Roman"/>
          <w:sz w:val="24"/>
          <w:szCs w:val="24"/>
        </w:rPr>
        <w:t>.</w:t>
      </w:r>
    </w:p>
    <w:p w:rsidR="006A25B6" w:rsidRPr="00951E14" w:rsidRDefault="006A25B6" w:rsidP="006A25B6">
      <w:pPr>
        <w:spacing w:after="0"/>
        <w:rPr>
          <w:rFonts w:ascii="Times New Roman" w:hAnsi="Times New Roman" w:cs="Times New Roman"/>
          <w:sz w:val="24"/>
          <w:szCs w:val="24"/>
        </w:rPr>
      </w:pPr>
    </w:p>
    <w:p w:rsidR="006A25B6" w:rsidRPr="00F821E6" w:rsidRDefault="006A25B6" w:rsidP="006A25B6">
      <w:pPr>
        <w:spacing w:after="0"/>
        <w:rPr>
          <w:rFonts w:ascii="Times New Roman" w:hAnsi="Times New Roman" w:cs="Times New Roman"/>
          <w:b/>
          <w:sz w:val="24"/>
          <w:szCs w:val="24"/>
        </w:rPr>
      </w:pPr>
      <w:r w:rsidRPr="00F821E6">
        <w:rPr>
          <w:rFonts w:ascii="Times New Roman" w:hAnsi="Times New Roman" w:cs="Times New Roman"/>
          <w:b/>
          <w:sz w:val="24"/>
          <w:szCs w:val="24"/>
        </w:rPr>
        <w:t xml:space="preserve">UNIT- III </w:t>
      </w:r>
    </w:p>
    <w:p w:rsidR="006A25B6" w:rsidRDefault="006A25B6" w:rsidP="006A25B6">
      <w:pPr>
        <w:spacing w:after="0"/>
        <w:rPr>
          <w:rFonts w:ascii="Times New Roman" w:hAnsi="Times New Roman" w:cs="Times New Roman"/>
          <w:sz w:val="24"/>
          <w:szCs w:val="24"/>
        </w:rPr>
      </w:pPr>
      <w:r>
        <w:rPr>
          <w:rFonts w:ascii="Times New Roman" w:hAnsi="Times New Roman" w:cs="Times New Roman"/>
          <w:sz w:val="24"/>
          <w:szCs w:val="24"/>
        </w:rPr>
        <w:t>Upper Extremity,</w:t>
      </w:r>
      <w:r w:rsidRPr="00951E14">
        <w:rPr>
          <w:rFonts w:ascii="Times New Roman" w:hAnsi="Times New Roman" w:cs="Times New Roman"/>
          <w:sz w:val="24"/>
          <w:szCs w:val="24"/>
        </w:rPr>
        <w:t xml:space="preserve"> M</w:t>
      </w:r>
      <w:r>
        <w:rPr>
          <w:rFonts w:ascii="Times New Roman" w:hAnsi="Times New Roman" w:cs="Times New Roman"/>
          <w:sz w:val="24"/>
          <w:szCs w:val="24"/>
        </w:rPr>
        <w:t xml:space="preserve">ajor characteristics of joints, </w:t>
      </w:r>
      <w:r w:rsidRPr="00951E14">
        <w:rPr>
          <w:rFonts w:ascii="Times New Roman" w:hAnsi="Times New Roman" w:cs="Times New Roman"/>
          <w:sz w:val="24"/>
          <w:szCs w:val="24"/>
        </w:rPr>
        <w:t xml:space="preserve">Location and action of major muscles </w:t>
      </w:r>
      <w:r>
        <w:rPr>
          <w:rFonts w:ascii="Times New Roman" w:hAnsi="Times New Roman" w:cs="Times New Roman"/>
          <w:sz w:val="24"/>
          <w:szCs w:val="24"/>
        </w:rPr>
        <w:t xml:space="preserve">acting at the following joints, Shoulder, Elbow, Wrist,  Lower Extremity, </w:t>
      </w:r>
      <w:r w:rsidRPr="00951E14">
        <w:rPr>
          <w:rFonts w:ascii="Times New Roman" w:hAnsi="Times New Roman" w:cs="Times New Roman"/>
          <w:sz w:val="24"/>
          <w:szCs w:val="24"/>
        </w:rPr>
        <w:t>M</w:t>
      </w:r>
      <w:r>
        <w:rPr>
          <w:rFonts w:ascii="Times New Roman" w:hAnsi="Times New Roman" w:cs="Times New Roman"/>
          <w:sz w:val="24"/>
          <w:szCs w:val="24"/>
        </w:rPr>
        <w:t xml:space="preserve">ajor characteristics of joints, </w:t>
      </w:r>
      <w:r w:rsidRPr="00951E14">
        <w:rPr>
          <w:rFonts w:ascii="Times New Roman" w:hAnsi="Times New Roman" w:cs="Times New Roman"/>
          <w:sz w:val="24"/>
          <w:szCs w:val="24"/>
        </w:rPr>
        <w:t xml:space="preserve">Location and action of major muscles acting at the </w:t>
      </w:r>
      <w:r>
        <w:rPr>
          <w:rFonts w:ascii="Times New Roman" w:hAnsi="Times New Roman" w:cs="Times New Roman"/>
          <w:sz w:val="24"/>
          <w:szCs w:val="24"/>
        </w:rPr>
        <w:t>following joints, Hip, Knee, Ankle and Foot.</w:t>
      </w:r>
    </w:p>
    <w:p w:rsidR="006A25B6" w:rsidRPr="00951E14" w:rsidRDefault="006A25B6" w:rsidP="006A25B6">
      <w:pPr>
        <w:spacing w:after="0"/>
        <w:rPr>
          <w:rFonts w:ascii="Times New Roman" w:hAnsi="Times New Roman" w:cs="Times New Roman"/>
          <w:sz w:val="24"/>
          <w:szCs w:val="24"/>
        </w:rPr>
      </w:pPr>
    </w:p>
    <w:p w:rsidR="006A25B6" w:rsidRPr="00F821E6" w:rsidRDefault="006A25B6" w:rsidP="006A25B6">
      <w:pPr>
        <w:spacing w:after="0"/>
        <w:rPr>
          <w:rFonts w:ascii="Times New Roman" w:hAnsi="Times New Roman" w:cs="Times New Roman"/>
          <w:b/>
          <w:sz w:val="24"/>
          <w:szCs w:val="24"/>
        </w:rPr>
      </w:pPr>
      <w:r w:rsidRPr="00F821E6">
        <w:rPr>
          <w:rFonts w:ascii="Times New Roman" w:hAnsi="Times New Roman" w:cs="Times New Roman"/>
          <w:b/>
          <w:sz w:val="24"/>
          <w:szCs w:val="24"/>
        </w:rPr>
        <w:t xml:space="preserve">UNIT- IV </w:t>
      </w:r>
    </w:p>
    <w:p w:rsidR="006A25B6" w:rsidRPr="00951E14" w:rsidRDefault="006A25B6" w:rsidP="006A25B6">
      <w:pPr>
        <w:spacing w:after="0"/>
        <w:rPr>
          <w:rFonts w:ascii="Times New Roman" w:hAnsi="Times New Roman" w:cs="Times New Roman"/>
          <w:sz w:val="24"/>
          <w:szCs w:val="24"/>
        </w:rPr>
      </w:pPr>
      <w:r w:rsidRPr="00951E14">
        <w:rPr>
          <w:rFonts w:ascii="Times New Roman" w:hAnsi="Times New Roman" w:cs="Times New Roman"/>
          <w:sz w:val="24"/>
          <w:szCs w:val="24"/>
        </w:rPr>
        <w:t>Appl</w:t>
      </w:r>
      <w:r>
        <w:rPr>
          <w:rFonts w:ascii="Times New Roman" w:hAnsi="Times New Roman" w:cs="Times New Roman"/>
          <w:sz w:val="24"/>
          <w:szCs w:val="24"/>
        </w:rPr>
        <w:t xml:space="preserve">ication of Mechanical Concepts, Motion: Definition, Newton’s Laws of Motion, </w:t>
      </w:r>
      <w:r w:rsidRPr="00951E14">
        <w:rPr>
          <w:rFonts w:ascii="Times New Roman" w:hAnsi="Times New Roman" w:cs="Times New Roman"/>
          <w:sz w:val="24"/>
          <w:szCs w:val="24"/>
        </w:rPr>
        <w:t xml:space="preserve"> Ap</w:t>
      </w:r>
      <w:r>
        <w:rPr>
          <w:rFonts w:ascii="Times New Roman" w:hAnsi="Times New Roman" w:cs="Times New Roman"/>
          <w:sz w:val="24"/>
          <w:szCs w:val="24"/>
        </w:rPr>
        <w:t xml:space="preserve">plication to sports activities, Force: Definition, Magnitude of force, </w:t>
      </w:r>
      <w:r w:rsidRPr="00951E14">
        <w:rPr>
          <w:rFonts w:ascii="Times New Roman" w:hAnsi="Times New Roman" w:cs="Times New Roman"/>
          <w:sz w:val="24"/>
          <w:szCs w:val="24"/>
        </w:rPr>
        <w:t>Dir</w:t>
      </w:r>
      <w:r>
        <w:rPr>
          <w:rFonts w:ascii="Times New Roman" w:hAnsi="Times New Roman" w:cs="Times New Roman"/>
          <w:sz w:val="24"/>
          <w:szCs w:val="24"/>
        </w:rPr>
        <w:t xml:space="preserve">ection of application of force, </w:t>
      </w:r>
      <w:r w:rsidRPr="00951E14">
        <w:rPr>
          <w:rFonts w:ascii="Times New Roman" w:hAnsi="Times New Roman" w:cs="Times New Roman"/>
          <w:sz w:val="24"/>
          <w:szCs w:val="24"/>
        </w:rPr>
        <w:t>Ap</w:t>
      </w:r>
      <w:r>
        <w:rPr>
          <w:rFonts w:ascii="Times New Roman" w:hAnsi="Times New Roman" w:cs="Times New Roman"/>
          <w:sz w:val="24"/>
          <w:szCs w:val="24"/>
        </w:rPr>
        <w:t xml:space="preserve">plication </w:t>
      </w:r>
      <w:r>
        <w:rPr>
          <w:rFonts w:ascii="Times New Roman" w:hAnsi="Times New Roman" w:cs="Times New Roman"/>
          <w:sz w:val="24"/>
          <w:szCs w:val="24"/>
        </w:rPr>
        <w:lastRenderedPageBreak/>
        <w:t xml:space="preserve">to sports activities,  Equilibrium: </w:t>
      </w:r>
      <w:r w:rsidRPr="00951E14">
        <w:rPr>
          <w:rFonts w:ascii="Times New Roman" w:hAnsi="Times New Roman" w:cs="Times New Roman"/>
          <w:sz w:val="24"/>
          <w:szCs w:val="24"/>
        </w:rPr>
        <w:t>Definitio</w:t>
      </w:r>
      <w:r>
        <w:rPr>
          <w:rFonts w:ascii="Times New Roman" w:hAnsi="Times New Roman" w:cs="Times New Roman"/>
          <w:sz w:val="24"/>
          <w:szCs w:val="24"/>
        </w:rPr>
        <w:t>n,</w:t>
      </w:r>
      <w:r w:rsidRPr="00951E14">
        <w:rPr>
          <w:rFonts w:ascii="Times New Roman" w:hAnsi="Times New Roman" w:cs="Times New Roman"/>
          <w:sz w:val="24"/>
          <w:szCs w:val="24"/>
        </w:rPr>
        <w:t xml:space="preserve"> Major</w:t>
      </w:r>
      <w:r>
        <w:rPr>
          <w:rFonts w:ascii="Times New Roman" w:hAnsi="Times New Roman" w:cs="Times New Roman"/>
          <w:sz w:val="24"/>
          <w:szCs w:val="24"/>
        </w:rPr>
        <w:t xml:space="preserve"> factors affecting equilibrium, Role of equilibrium in sports, Lever: Definition Lever,  Types of Lever, </w:t>
      </w:r>
      <w:r w:rsidRPr="00951E14">
        <w:rPr>
          <w:rFonts w:ascii="Times New Roman" w:hAnsi="Times New Roman" w:cs="Times New Roman"/>
          <w:sz w:val="24"/>
          <w:szCs w:val="24"/>
        </w:rPr>
        <w:t>Application of Human body</w:t>
      </w:r>
      <w:r>
        <w:rPr>
          <w:rFonts w:ascii="Times New Roman" w:hAnsi="Times New Roman" w:cs="Times New Roman"/>
          <w:sz w:val="24"/>
          <w:szCs w:val="24"/>
        </w:rPr>
        <w:t>.</w:t>
      </w:r>
    </w:p>
    <w:p w:rsidR="006A25B6" w:rsidRPr="00F821E6" w:rsidRDefault="006A25B6" w:rsidP="006A25B6">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Pr="00F821E6">
        <w:rPr>
          <w:rFonts w:ascii="Times New Roman" w:hAnsi="Times New Roman" w:cs="Times New Roman"/>
          <w:b/>
          <w:sz w:val="24"/>
          <w:szCs w:val="24"/>
        </w:rPr>
        <w:t>:</w:t>
      </w:r>
    </w:p>
    <w:p w:rsidR="006A25B6" w:rsidRPr="00F76A18" w:rsidRDefault="006A25B6" w:rsidP="006A25B6">
      <w:pPr>
        <w:spacing w:after="0"/>
        <w:ind w:left="420" w:hanging="420"/>
        <w:rPr>
          <w:rFonts w:ascii="Times New Roman" w:hAnsi="Times New Roman" w:cs="Times New Roman"/>
          <w:sz w:val="20"/>
          <w:szCs w:val="20"/>
        </w:rPr>
      </w:pPr>
      <w:r w:rsidRPr="00F76A18">
        <w:rPr>
          <w:rFonts w:ascii="Times New Roman" w:hAnsi="Times New Roman" w:cs="Times New Roman"/>
          <w:sz w:val="20"/>
          <w:szCs w:val="20"/>
        </w:rPr>
        <w:t xml:space="preserve">Bunn, J, W, (1972), Scientific principles of coaching, Englewood Cliffs, N,J,: Prentice Hall Inc,  </w:t>
      </w:r>
    </w:p>
    <w:p w:rsidR="006A25B6" w:rsidRPr="00F76A18" w:rsidRDefault="006A25B6" w:rsidP="006A25B6">
      <w:pPr>
        <w:spacing w:after="0"/>
        <w:ind w:left="420" w:hanging="420"/>
        <w:rPr>
          <w:rFonts w:ascii="Times New Roman" w:hAnsi="Times New Roman" w:cs="Times New Roman"/>
          <w:sz w:val="20"/>
          <w:szCs w:val="20"/>
        </w:rPr>
      </w:pPr>
      <w:r w:rsidRPr="00F76A18">
        <w:rPr>
          <w:rFonts w:ascii="Times New Roman" w:hAnsi="Times New Roman" w:cs="Times New Roman"/>
          <w:sz w:val="20"/>
          <w:szCs w:val="20"/>
        </w:rPr>
        <w:t xml:space="preserve">Hay, J, G, &amp; Reid, J, G, (1988),Anatomy, mechanics and human motion, Englewood Cliffs, N,J,: prentice Hall Inc,  </w:t>
      </w:r>
    </w:p>
    <w:p w:rsidR="006A25B6" w:rsidRPr="00F76A18" w:rsidRDefault="006A25B6" w:rsidP="006A25B6">
      <w:pPr>
        <w:spacing w:after="0"/>
        <w:ind w:left="420" w:hanging="420"/>
        <w:rPr>
          <w:rFonts w:ascii="Times New Roman" w:hAnsi="Times New Roman" w:cs="Times New Roman"/>
          <w:sz w:val="20"/>
          <w:szCs w:val="20"/>
        </w:rPr>
      </w:pPr>
      <w:r w:rsidRPr="00F76A18">
        <w:rPr>
          <w:rFonts w:ascii="Times New Roman" w:hAnsi="Times New Roman" w:cs="Times New Roman"/>
          <w:sz w:val="20"/>
          <w:szCs w:val="20"/>
        </w:rPr>
        <w:t xml:space="preserve">Hay, J, G, (1970), The biomechanics of sports techniques, Englewood Cliffs, N,J,: Prentice Hall, Inc,  </w:t>
      </w:r>
    </w:p>
    <w:p w:rsidR="006A25B6" w:rsidRPr="006A25B6" w:rsidRDefault="006A25B6" w:rsidP="006A25B6">
      <w:pPr>
        <w:spacing w:after="0"/>
        <w:ind w:left="420" w:hanging="420"/>
        <w:rPr>
          <w:rFonts w:ascii="Times New Roman" w:hAnsi="Times New Roman" w:cs="Times New Roman"/>
          <w:sz w:val="20"/>
          <w:szCs w:val="20"/>
        </w:rPr>
      </w:pPr>
      <w:r w:rsidRPr="00F76A18">
        <w:rPr>
          <w:rFonts w:ascii="Times New Roman" w:hAnsi="Times New Roman" w:cs="Times New Roman"/>
          <w:sz w:val="20"/>
          <w:szCs w:val="20"/>
        </w:rPr>
        <w:t>Simonian, C, (1911),Fundamentalsof sport biomechanics, Englewood Cliffs, N,J,: Prentice Hall Inc,</w:t>
      </w: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BPES-CT-</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02 </w:t>
      </w:r>
      <w:r w:rsidRPr="00951E14">
        <w:rPr>
          <w:rFonts w:ascii="Times New Roman" w:hAnsi="Times New Roman" w:cs="Times New Roman"/>
          <w:b/>
          <w:bCs/>
          <w:sz w:val="24"/>
          <w:szCs w:val="24"/>
        </w:rPr>
        <w:t xml:space="preserve">– </w:t>
      </w:r>
      <w:r w:rsidR="00EB4BCA" w:rsidRPr="00951E14">
        <w:rPr>
          <w:rFonts w:ascii="Times New Roman" w:hAnsi="Times New Roman" w:cs="Times New Roman"/>
          <w:b/>
          <w:bCs/>
          <w:color w:val="000000"/>
          <w:sz w:val="24"/>
          <w:szCs w:val="24"/>
        </w:rPr>
        <w:t>SPORTS MANAGEMENT</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AD7C31">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AD7C31">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AD7C31">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193781" w:rsidRPr="00951E14" w:rsidRDefault="00AD7C31" w:rsidP="00AD7C31">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rks: 30</w:t>
      </w:r>
    </w:p>
    <w:p w:rsidR="00D2144B" w:rsidRDefault="00D2144B" w:rsidP="00A57C7A">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A57C7A" w:rsidRPr="00A57C7A" w:rsidRDefault="00A57C7A" w:rsidP="001D76DD">
      <w:pPr>
        <w:numPr>
          <w:ilvl w:val="0"/>
          <w:numId w:val="36"/>
        </w:numPr>
        <w:spacing w:after="0" w:line="240" w:lineRule="auto"/>
        <w:rPr>
          <w:rFonts w:ascii="Times New Roman" w:eastAsia="Times New Roman" w:hAnsi="Times New Roman" w:cs="Times New Roman"/>
          <w:sz w:val="20"/>
          <w:szCs w:val="20"/>
          <w:lang w:val="en-IN" w:eastAsia="en-IN"/>
        </w:rPr>
      </w:pPr>
      <w:r w:rsidRPr="00A57C7A">
        <w:rPr>
          <w:rFonts w:ascii="Times New Roman" w:eastAsia="Times New Roman" w:hAnsi="Times New Roman" w:cs="Times New Roman"/>
          <w:sz w:val="20"/>
          <w:szCs w:val="20"/>
          <w:lang w:val="en-IN" w:eastAsia="en-IN"/>
        </w:rPr>
        <w:t>Students will be able to demonstrate adequate knowledge and competencies needed to be successful sports management professionals in a variety of settings.</w:t>
      </w:r>
    </w:p>
    <w:p w:rsidR="00A57C7A" w:rsidRPr="00A57C7A" w:rsidRDefault="00A57C7A" w:rsidP="001D76DD">
      <w:pPr>
        <w:numPr>
          <w:ilvl w:val="0"/>
          <w:numId w:val="36"/>
        </w:numPr>
        <w:spacing w:before="100" w:beforeAutospacing="1" w:after="100" w:afterAutospacing="1" w:line="240" w:lineRule="auto"/>
        <w:rPr>
          <w:rFonts w:ascii="Times New Roman" w:eastAsia="Times New Roman" w:hAnsi="Times New Roman" w:cs="Times New Roman"/>
          <w:sz w:val="20"/>
          <w:szCs w:val="20"/>
          <w:lang w:val="en-IN" w:eastAsia="en-IN"/>
        </w:rPr>
      </w:pPr>
      <w:r w:rsidRPr="00A57C7A">
        <w:rPr>
          <w:rFonts w:ascii="Times New Roman" w:eastAsia="Times New Roman" w:hAnsi="Times New Roman" w:cs="Times New Roman"/>
          <w:sz w:val="20"/>
          <w:szCs w:val="20"/>
          <w:lang w:val="en-IN" w:eastAsia="en-IN"/>
        </w:rPr>
        <w:t>Students will be able to apply critical thinking and reasoning skills as sport management professionals.</w:t>
      </w:r>
    </w:p>
    <w:p w:rsidR="00A57C7A" w:rsidRPr="00A57C7A" w:rsidRDefault="00A57C7A" w:rsidP="001D76DD">
      <w:pPr>
        <w:numPr>
          <w:ilvl w:val="0"/>
          <w:numId w:val="36"/>
        </w:numPr>
        <w:spacing w:before="100" w:beforeAutospacing="1" w:after="100" w:afterAutospacing="1" w:line="240" w:lineRule="auto"/>
        <w:rPr>
          <w:rFonts w:ascii="Times New Roman" w:eastAsia="Times New Roman" w:hAnsi="Times New Roman" w:cs="Times New Roman"/>
          <w:sz w:val="20"/>
          <w:szCs w:val="20"/>
          <w:lang w:val="en-IN" w:eastAsia="en-IN"/>
        </w:rPr>
      </w:pPr>
      <w:r w:rsidRPr="00A57C7A">
        <w:rPr>
          <w:rFonts w:ascii="Times New Roman" w:eastAsia="Times New Roman" w:hAnsi="Times New Roman" w:cs="Times New Roman"/>
          <w:sz w:val="20"/>
          <w:szCs w:val="20"/>
          <w:lang w:val="en-IN" w:eastAsia="en-IN"/>
        </w:rPr>
        <w:t>Students will be able to capably communicate, orally and in writing, as a sports management professional within various sport settings.</w:t>
      </w:r>
    </w:p>
    <w:p w:rsidR="00D2144B" w:rsidRPr="00A57C7A" w:rsidRDefault="00A57C7A" w:rsidP="001D76DD">
      <w:pPr>
        <w:numPr>
          <w:ilvl w:val="0"/>
          <w:numId w:val="36"/>
        </w:numPr>
        <w:spacing w:before="100" w:beforeAutospacing="1" w:after="100" w:afterAutospacing="1" w:line="240" w:lineRule="auto"/>
        <w:rPr>
          <w:rFonts w:ascii="Times New Roman" w:eastAsia="Times New Roman" w:hAnsi="Times New Roman" w:cs="Times New Roman"/>
          <w:sz w:val="20"/>
          <w:szCs w:val="20"/>
          <w:lang w:val="en-IN" w:eastAsia="en-IN"/>
        </w:rPr>
      </w:pPr>
      <w:r w:rsidRPr="00A57C7A">
        <w:rPr>
          <w:rFonts w:ascii="Times New Roman" w:eastAsia="Times New Roman" w:hAnsi="Times New Roman" w:cs="Times New Roman"/>
          <w:sz w:val="20"/>
          <w:szCs w:val="20"/>
          <w:lang w:val="en-IN" w:eastAsia="en-IN"/>
        </w:rPr>
        <w:t>Students will be able to analyze situations and apply the principles of appropriate leadership skills and behaviors related to sport management and sport leadership responsibilities.</w:t>
      </w:r>
    </w:p>
    <w:p w:rsidR="00D2144B" w:rsidRPr="00A57C7A" w:rsidRDefault="00D2144B" w:rsidP="00B105D8">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B105D8" w:rsidRPr="002D028E" w:rsidRDefault="008F479B" w:rsidP="00B105D8">
      <w:pPr>
        <w:spacing w:after="0"/>
        <w:rPr>
          <w:rFonts w:ascii="Times New Roman" w:hAnsi="Times New Roman" w:cs="Times New Roman"/>
          <w:b/>
          <w:sz w:val="24"/>
          <w:szCs w:val="24"/>
        </w:rPr>
      </w:pPr>
      <w:r w:rsidRPr="002D028E">
        <w:rPr>
          <w:rFonts w:ascii="Times New Roman" w:hAnsi="Times New Roman" w:cs="Times New Roman"/>
          <w:b/>
          <w:sz w:val="24"/>
          <w:szCs w:val="24"/>
        </w:rPr>
        <w:t xml:space="preserve">UNIT- </w:t>
      </w:r>
      <w:r w:rsidR="00B105D8" w:rsidRPr="002D028E">
        <w:rPr>
          <w:rFonts w:ascii="Times New Roman" w:hAnsi="Times New Roman" w:cs="Times New Roman"/>
          <w:b/>
          <w:sz w:val="24"/>
          <w:szCs w:val="24"/>
        </w:rPr>
        <w:t xml:space="preserve">I </w:t>
      </w:r>
    </w:p>
    <w:p w:rsidR="008F479B" w:rsidRPr="00A57C7A" w:rsidRDefault="00B105D8" w:rsidP="00B105D8">
      <w:pPr>
        <w:spacing w:after="0"/>
        <w:rPr>
          <w:rFonts w:ascii="Times New Roman" w:hAnsi="Times New Roman" w:cs="Times New Roman"/>
          <w:sz w:val="20"/>
          <w:szCs w:val="20"/>
        </w:rPr>
      </w:pPr>
      <w:r w:rsidRPr="00A57C7A">
        <w:rPr>
          <w:rFonts w:ascii="Times New Roman" w:hAnsi="Times New Roman" w:cs="Times New Roman"/>
          <w:sz w:val="20"/>
          <w:szCs w:val="20"/>
        </w:rPr>
        <w:t xml:space="preserve">Management and Organizational </w:t>
      </w:r>
      <w:r w:rsidR="00A57C7A" w:rsidRPr="00A57C7A">
        <w:rPr>
          <w:rFonts w:ascii="Times New Roman" w:hAnsi="Times New Roman" w:cs="Times New Roman"/>
          <w:sz w:val="20"/>
          <w:szCs w:val="20"/>
        </w:rPr>
        <w:t>Structure:</w:t>
      </w:r>
      <w:r w:rsidR="008F479B" w:rsidRPr="00A57C7A">
        <w:rPr>
          <w:rFonts w:ascii="Times New Roman" w:hAnsi="Times New Roman" w:cs="Times New Roman"/>
          <w:sz w:val="20"/>
          <w:szCs w:val="20"/>
        </w:rPr>
        <w:t xml:space="preserve"> </w:t>
      </w:r>
      <w:r w:rsidRPr="00A57C7A">
        <w:rPr>
          <w:rFonts w:ascii="Times New Roman" w:hAnsi="Times New Roman" w:cs="Times New Roman"/>
          <w:sz w:val="20"/>
          <w:szCs w:val="20"/>
        </w:rPr>
        <w:t>Meanin</w:t>
      </w:r>
      <w:r w:rsidR="008F479B" w:rsidRPr="00A57C7A">
        <w:rPr>
          <w:rFonts w:ascii="Times New Roman" w:hAnsi="Times New Roman" w:cs="Times New Roman"/>
          <w:sz w:val="20"/>
          <w:szCs w:val="20"/>
        </w:rPr>
        <w:t xml:space="preserve">g and Definition of the Terms – </w:t>
      </w:r>
      <w:r w:rsidRPr="00A57C7A">
        <w:rPr>
          <w:rFonts w:ascii="Times New Roman" w:hAnsi="Times New Roman" w:cs="Times New Roman"/>
          <w:sz w:val="20"/>
          <w:szCs w:val="20"/>
        </w:rPr>
        <w:t>Administration and Management</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Elements/Phases of Management (Planning; Organizing; staffing; Directing and Coordination; Supervision and Control/ Evaluation; Re-adjustments </w:t>
      </w:r>
      <w:r w:rsidR="00A57C7A" w:rsidRPr="00A57C7A">
        <w:rPr>
          <w:rFonts w:ascii="Times New Roman" w:hAnsi="Times New Roman" w:cs="Times New Roman"/>
          <w:sz w:val="20"/>
          <w:szCs w:val="20"/>
        </w:rPr>
        <w:t>and Improvement</w:t>
      </w:r>
      <w:r w:rsidRPr="00A57C7A">
        <w:rPr>
          <w:rFonts w:ascii="Times New Roman" w:hAnsi="Times New Roman" w:cs="Times New Roman"/>
          <w:sz w:val="20"/>
          <w:szCs w:val="20"/>
        </w:rPr>
        <w:t>/ Follow-up) Importance/Significance of the Subject Management in Physical Education and Sports</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Principles of Management</w:t>
      </w:r>
      <w:r w:rsidR="008F479B" w:rsidRPr="00A57C7A">
        <w:rPr>
          <w:rFonts w:ascii="Times New Roman" w:hAnsi="Times New Roman" w:cs="Times New Roman"/>
          <w:sz w:val="20"/>
          <w:szCs w:val="20"/>
        </w:rPr>
        <w:t>.</w:t>
      </w:r>
    </w:p>
    <w:p w:rsidR="00B105D8" w:rsidRPr="002D028E" w:rsidRDefault="00B105D8" w:rsidP="00B105D8">
      <w:pPr>
        <w:spacing w:after="0"/>
        <w:rPr>
          <w:rFonts w:ascii="Times New Roman" w:hAnsi="Times New Roman" w:cs="Times New Roman"/>
          <w:b/>
          <w:sz w:val="24"/>
          <w:szCs w:val="24"/>
        </w:rPr>
      </w:pPr>
      <w:r w:rsidRPr="002D028E">
        <w:rPr>
          <w:rFonts w:ascii="Times New Roman" w:hAnsi="Times New Roman" w:cs="Times New Roman"/>
          <w:b/>
          <w:sz w:val="24"/>
          <w:szCs w:val="24"/>
        </w:rPr>
        <w:t xml:space="preserve">UNIT- II </w:t>
      </w:r>
    </w:p>
    <w:p w:rsidR="00DF33EA" w:rsidRPr="00A57C7A" w:rsidRDefault="00B105D8" w:rsidP="00B105D8">
      <w:pPr>
        <w:spacing w:after="0"/>
        <w:rPr>
          <w:rFonts w:ascii="Times New Roman" w:hAnsi="Times New Roman" w:cs="Times New Roman"/>
          <w:sz w:val="20"/>
          <w:szCs w:val="20"/>
        </w:rPr>
      </w:pPr>
      <w:r w:rsidRPr="00A57C7A">
        <w:rPr>
          <w:rFonts w:ascii="Times New Roman" w:hAnsi="Times New Roman" w:cs="Times New Roman"/>
          <w:sz w:val="20"/>
          <w:szCs w:val="20"/>
        </w:rPr>
        <w:t>Facilities and Equipments : The Need for Out-door Facilities: Principles for their Location and the Recommended Area</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Selection/Types of Surfaces, Drainage System, Fencing (Protection), Seating Arrangements and Parking</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Guidelines/Principles for the Lay-out of </w:t>
      </w:r>
      <w:r w:rsidR="008F479B" w:rsidRPr="00A57C7A">
        <w:rPr>
          <w:rFonts w:ascii="Times New Roman" w:hAnsi="Times New Roman" w:cs="Times New Roman"/>
          <w:sz w:val="20"/>
          <w:szCs w:val="20"/>
        </w:rPr>
        <w:t>outdoor</w:t>
      </w:r>
      <w:r w:rsidRPr="00A57C7A">
        <w:rPr>
          <w:rFonts w:ascii="Times New Roman" w:hAnsi="Times New Roman" w:cs="Times New Roman"/>
          <w:sz w:val="20"/>
          <w:szCs w:val="20"/>
        </w:rPr>
        <w:t xml:space="preserve"> Facilities</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Care and Maintenance of Out-door Facilities Gymnasium: The need, Location, Dimensions, Sample Floor Plans</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Swimming Pool: The Need, Construction, Maintenance and Supervision</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The need for Equipments and their Types</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Procedure for the Purchase of Equipments</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Principles to be followed for the Purchase</w:t>
      </w:r>
      <w:r w:rsidR="00DF33EA" w:rsidRPr="00A57C7A">
        <w:rPr>
          <w:rFonts w:ascii="Times New Roman" w:hAnsi="Times New Roman" w:cs="Times New Roman"/>
          <w:sz w:val="20"/>
          <w:szCs w:val="20"/>
        </w:rPr>
        <w:t>.</w:t>
      </w:r>
      <w:r w:rsidRPr="00A57C7A">
        <w:rPr>
          <w:rFonts w:ascii="Times New Roman" w:hAnsi="Times New Roman" w:cs="Times New Roman"/>
          <w:sz w:val="20"/>
          <w:szCs w:val="20"/>
        </w:rPr>
        <w:t xml:space="preserve"> </w:t>
      </w:r>
    </w:p>
    <w:p w:rsidR="00B105D8" w:rsidRPr="002D028E" w:rsidRDefault="008F479B" w:rsidP="00B105D8">
      <w:pPr>
        <w:spacing w:after="0"/>
        <w:rPr>
          <w:rFonts w:ascii="Times New Roman" w:hAnsi="Times New Roman" w:cs="Times New Roman"/>
          <w:b/>
          <w:sz w:val="24"/>
          <w:szCs w:val="24"/>
        </w:rPr>
      </w:pPr>
      <w:r w:rsidRPr="002D028E">
        <w:rPr>
          <w:rFonts w:ascii="Times New Roman" w:hAnsi="Times New Roman" w:cs="Times New Roman"/>
          <w:b/>
          <w:sz w:val="24"/>
          <w:szCs w:val="24"/>
        </w:rPr>
        <w:t xml:space="preserve">UNIT- </w:t>
      </w:r>
      <w:r w:rsidR="00B105D8" w:rsidRPr="002D028E">
        <w:rPr>
          <w:rFonts w:ascii="Times New Roman" w:hAnsi="Times New Roman" w:cs="Times New Roman"/>
          <w:b/>
          <w:sz w:val="24"/>
          <w:szCs w:val="24"/>
        </w:rPr>
        <w:t xml:space="preserve">III </w:t>
      </w:r>
    </w:p>
    <w:p w:rsidR="00B105D8" w:rsidRPr="00A57C7A" w:rsidRDefault="00B105D8" w:rsidP="00B105D8">
      <w:pPr>
        <w:spacing w:after="0"/>
        <w:rPr>
          <w:rFonts w:ascii="Times New Roman" w:hAnsi="Times New Roman" w:cs="Times New Roman"/>
          <w:sz w:val="20"/>
          <w:szCs w:val="20"/>
        </w:rPr>
      </w:pPr>
      <w:r w:rsidRPr="00A57C7A">
        <w:rPr>
          <w:rFonts w:ascii="Times New Roman" w:hAnsi="Times New Roman" w:cs="Times New Roman"/>
          <w:sz w:val="20"/>
          <w:szCs w:val="20"/>
        </w:rPr>
        <w:t>Staff and Leadership Head of the Institute/Department and his Role in Imbibing the Spirit of Discipline among his Staff and Students</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Qualifications of Physical Educators for Different Level Assignments</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Qualities of a Good Physical Education Teacher</w:t>
      </w:r>
      <w:r w:rsidR="00A57C7A">
        <w:rPr>
          <w:rFonts w:ascii="Times New Roman" w:hAnsi="Times New Roman" w:cs="Times New Roman"/>
          <w:sz w:val="20"/>
          <w:szCs w:val="20"/>
        </w:rPr>
        <w:t>.</w:t>
      </w:r>
    </w:p>
    <w:p w:rsidR="00B105D8" w:rsidRPr="002D028E" w:rsidRDefault="008F479B" w:rsidP="00B105D8">
      <w:pPr>
        <w:spacing w:after="0"/>
        <w:rPr>
          <w:rFonts w:ascii="Times New Roman" w:hAnsi="Times New Roman" w:cs="Times New Roman"/>
          <w:b/>
          <w:sz w:val="24"/>
          <w:szCs w:val="24"/>
        </w:rPr>
      </w:pPr>
      <w:r w:rsidRPr="002D028E">
        <w:rPr>
          <w:rFonts w:ascii="Times New Roman" w:hAnsi="Times New Roman" w:cs="Times New Roman"/>
          <w:b/>
          <w:sz w:val="24"/>
          <w:szCs w:val="24"/>
        </w:rPr>
        <w:t xml:space="preserve">UNIT- </w:t>
      </w:r>
      <w:r w:rsidR="00B105D8" w:rsidRPr="002D028E">
        <w:rPr>
          <w:rFonts w:ascii="Times New Roman" w:hAnsi="Times New Roman" w:cs="Times New Roman"/>
          <w:b/>
          <w:sz w:val="24"/>
          <w:szCs w:val="24"/>
        </w:rPr>
        <w:t xml:space="preserve">IV </w:t>
      </w:r>
    </w:p>
    <w:p w:rsidR="00B105D8" w:rsidRPr="00A57C7A" w:rsidRDefault="008F479B" w:rsidP="00B105D8">
      <w:pPr>
        <w:spacing w:after="0"/>
        <w:rPr>
          <w:rFonts w:ascii="Times New Roman" w:hAnsi="Times New Roman" w:cs="Times New Roman"/>
          <w:sz w:val="20"/>
          <w:szCs w:val="20"/>
        </w:rPr>
      </w:pPr>
      <w:r w:rsidRPr="00A57C7A">
        <w:rPr>
          <w:rFonts w:ascii="Times New Roman" w:hAnsi="Times New Roman" w:cs="Times New Roman"/>
          <w:sz w:val="20"/>
          <w:szCs w:val="20"/>
        </w:rPr>
        <w:lastRenderedPageBreak/>
        <w:t>Class Management and</w:t>
      </w:r>
      <w:r w:rsidR="00B105D8" w:rsidRPr="00A57C7A">
        <w:rPr>
          <w:rFonts w:ascii="Times New Roman" w:hAnsi="Times New Roman" w:cs="Times New Roman"/>
          <w:sz w:val="20"/>
          <w:szCs w:val="20"/>
        </w:rPr>
        <w:t xml:space="preserve"> Office Management Teacher’s Preparation before Class (Lesson Plan, Markings of the Courts, Necessary Equipments Suitable Uniform)</w:t>
      </w:r>
      <w:r w:rsidR="00951E14" w:rsidRPr="00A57C7A">
        <w:rPr>
          <w:rFonts w:ascii="Times New Roman" w:hAnsi="Times New Roman" w:cs="Times New Roman"/>
          <w:sz w:val="20"/>
          <w:szCs w:val="20"/>
        </w:rPr>
        <w:t>,</w:t>
      </w:r>
      <w:r w:rsidR="00B105D8" w:rsidRPr="00A57C7A">
        <w:rPr>
          <w:rFonts w:ascii="Times New Roman" w:hAnsi="Times New Roman" w:cs="Times New Roman"/>
          <w:sz w:val="20"/>
          <w:szCs w:val="20"/>
        </w:rPr>
        <w:t xml:space="preserve"> Students Preparation Handling and Controlling the Class</w:t>
      </w:r>
      <w:r w:rsidR="00951E14" w:rsidRPr="00A57C7A">
        <w:rPr>
          <w:rFonts w:ascii="Times New Roman" w:hAnsi="Times New Roman" w:cs="Times New Roman"/>
          <w:sz w:val="20"/>
          <w:szCs w:val="20"/>
        </w:rPr>
        <w:t>,</w:t>
      </w:r>
      <w:r w:rsidR="00B105D8" w:rsidRPr="00A57C7A">
        <w:rPr>
          <w:rFonts w:ascii="Times New Roman" w:hAnsi="Times New Roman" w:cs="Times New Roman"/>
          <w:sz w:val="20"/>
          <w:szCs w:val="20"/>
        </w:rPr>
        <w:t xml:space="preserve"> Attendance System</w:t>
      </w:r>
      <w:r w:rsidR="00951E14" w:rsidRPr="00A57C7A">
        <w:rPr>
          <w:rFonts w:ascii="Times New Roman" w:hAnsi="Times New Roman" w:cs="Times New Roman"/>
          <w:sz w:val="20"/>
          <w:szCs w:val="20"/>
        </w:rPr>
        <w:t>,</w:t>
      </w:r>
      <w:r w:rsidR="00B105D8" w:rsidRPr="00A57C7A">
        <w:rPr>
          <w:rFonts w:ascii="Times New Roman" w:hAnsi="Times New Roman" w:cs="Times New Roman"/>
          <w:sz w:val="20"/>
          <w:szCs w:val="20"/>
        </w:rPr>
        <w:t xml:space="preserve"> Grading the Student</w:t>
      </w:r>
      <w:r w:rsidR="00951E14" w:rsidRPr="00A57C7A">
        <w:rPr>
          <w:rFonts w:ascii="Times New Roman" w:hAnsi="Times New Roman" w:cs="Times New Roman"/>
          <w:sz w:val="20"/>
          <w:szCs w:val="20"/>
        </w:rPr>
        <w:t>,</w:t>
      </w:r>
      <w:r w:rsidR="00B105D8" w:rsidRPr="00A57C7A">
        <w:rPr>
          <w:rFonts w:ascii="Times New Roman" w:hAnsi="Times New Roman" w:cs="Times New Roman"/>
          <w:sz w:val="20"/>
          <w:szCs w:val="20"/>
        </w:rPr>
        <w:t xml:space="preserve"> Preparing Reports</w:t>
      </w:r>
      <w:r w:rsidR="00951E14" w:rsidRPr="00A57C7A">
        <w:rPr>
          <w:rFonts w:ascii="Times New Roman" w:hAnsi="Times New Roman" w:cs="Times New Roman"/>
          <w:sz w:val="20"/>
          <w:szCs w:val="20"/>
        </w:rPr>
        <w:t>,</w:t>
      </w:r>
      <w:r w:rsidR="00B105D8" w:rsidRPr="00A57C7A">
        <w:rPr>
          <w:rFonts w:ascii="Times New Roman" w:hAnsi="Times New Roman" w:cs="Times New Roman"/>
          <w:sz w:val="20"/>
          <w:szCs w:val="20"/>
        </w:rPr>
        <w:t xml:space="preserve"> The Need for Office, It’s Location and Set up</w:t>
      </w:r>
      <w:r w:rsidR="00951E14" w:rsidRPr="00A57C7A">
        <w:rPr>
          <w:rFonts w:ascii="Times New Roman" w:hAnsi="Times New Roman" w:cs="Times New Roman"/>
          <w:sz w:val="20"/>
          <w:szCs w:val="20"/>
        </w:rPr>
        <w:t>,</w:t>
      </w:r>
      <w:r w:rsidR="00B105D8" w:rsidRPr="00A57C7A">
        <w:rPr>
          <w:rFonts w:ascii="Times New Roman" w:hAnsi="Times New Roman" w:cs="Times New Roman"/>
          <w:sz w:val="20"/>
          <w:szCs w:val="20"/>
        </w:rPr>
        <w:t xml:space="preserve"> Office Function and Practice</w:t>
      </w:r>
      <w:r w:rsidR="00951E14" w:rsidRPr="00A57C7A">
        <w:rPr>
          <w:rFonts w:ascii="Times New Roman" w:hAnsi="Times New Roman" w:cs="Times New Roman"/>
          <w:sz w:val="20"/>
          <w:szCs w:val="20"/>
        </w:rPr>
        <w:t>,</w:t>
      </w:r>
      <w:r w:rsidR="00B105D8" w:rsidRPr="00A57C7A">
        <w:rPr>
          <w:rFonts w:ascii="Times New Roman" w:hAnsi="Times New Roman" w:cs="Times New Roman"/>
          <w:sz w:val="20"/>
          <w:szCs w:val="20"/>
        </w:rPr>
        <w:t xml:space="preserve"> </w:t>
      </w:r>
    </w:p>
    <w:p w:rsidR="008F479B" w:rsidRPr="002D028E" w:rsidRDefault="000C6CC1" w:rsidP="00B105D8">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008F479B" w:rsidRPr="002D028E">
        <w:rPr>
          <w:rFonts w:ascii="Times New Roman" w:hAnsi="Times New Roman" w:cs="Times New Roman"/>
          <w:b/>
          <w:sz w:val="24"/>
          <w:szCs w:val="24"/>
        </w:rPr>
        <w:t>:</w:t>
      </w:r>
      <w:r w:rsidR="00B105D8" w:rsidRPr="002D028E">
        <w:rPr>
          <w:rFonts w:ascii="Times New Roman" w:hAnsi="Times New Roman" w:cs="Times New Roman"/>
          <w:b/>
          <w:sz w:val="24"/>
          <w:szCs w:val="24"/>
        </w:rPr>
        <w:t xml:space="preserve"> </w:t>
      </w:r>
    </w:p>
    <w:p w:rsidR="002D028E" w:rsidRPr="00A57C7A" w:rsidRDefault="00B105D8" w:rsidP="002D028E">
      <w:pPr>
        <w:spacing w:after="0"/>
        <w:ind w:left="420" w:hanging="420"/>
        <w:rPr>
          <w:rFonts w:ascii="Times New Roman" w:hAnsi="Times New Roman" w:cs="Times New Roman"/>
          <w:sz w:val="20"/>
          <w:szCs w:val="20"/>
        </w:rPr>
      </w:pPr>
      <w:r w:rsidRPr="00A57C7A">
        <w:rPr>
          <w:rFonts w:ascii="Times New Roman" w:hAnsi="Times New Roman" w:cs="Times New Roman"/>
          <w:sz w:val="20"/>
          <w:szCs w:val="20"/>
        </w:rPr>
        <w:t>Joseph P</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M</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Organization of physical Education</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The old students Association, IIPE, Candiwali, Bombay 1963</w:t>
      </w:r>
    </w:p>
    <w:p w:rsidR="002D028E" w:rsidRPr="00A57C7A" w:rsidRDefault="00B105D8" w:rsidP="002D028E">
      <w:pPr>
        <w:spacing w:after="0"/>
        <w:ind w:left="420" w:hanging="420"/>
        <w:rPr>
          <w:rFonts w:ascii="Times New Roman" w:hAnsi="Times New Roman" w:cs="Times New Roman"/>
          <w:sz w:val="20"/>
          <w:szCs w:val="20"/>
        </w:rPr>
      </w:pPr>
      <w:r w:rsidRPr="00A57C7A">
        <w:rPr>
          <w:rFonts w:ascii="Times New Roman" w:hAnsi="Times New Roman" w:cs="Times New Roman"/>
          <w:sz w:val="20"/>
          <w:szCs w:val="20"/>
        </w:rPr>
        <w:t>Voltmar, B</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P</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et</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al</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The Organization and Administration of Physical Education, Prentice Hall Inc</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New Jersey, 1979</w:t>
      </w:r>
      <w:r w:rsidR="002D028E" w:rsidRPr="00A57C7A">
        <w:rPr>
          <w:rFonts w:ascii="Times New Roman" w:hAnsi="Times New Roman" w:cs="Times New Roman"/>
          <w:sz w:val="20"/>
          <w:szCs w:val="20"/>
        </w:rPr>
        <w:t>.</w:t>
      </w:r>
      <w:r w:rsidRPr="00A57C7A">
        <w:rPr>
          <w:rFonts w:ascii="Times New Roman" w:hAnsi="Times New Roman" w:cs="Times New Roman"/>
          <w:sz w:val="20"/>
          <w:szCs w:val="20"/>
        </w:rPr>
        <w:t xml:space="preserve"> </w:t>
      </w:r>
    </w:p>
    <w:p w:rsidR="002D028E" w:rsidRPr="00A57C7A" w:rsidRDefault="00B105D8" w:rsidP="002D028E">
      <w:pPr>
        <w:spacing w:after="0"/>
        <w:ind w:left="420" w:hanging="420"/>
        <w:rPr>
          <w:rFonts w:ascii="Times New Roman" w:hAnsi="Times New Roman" w:cs="Times New Roman"/>
          <w:sz w:val="20"/>
          <w:szCs w:val="20"/>
        </w:rPr>
      </w:pPr>
      <w:r w:rsidRPr="00A57C7A">
        <w:rPr>
          <w:rFonts w:ascii="Times New Roman" w:hAnsi="Times New Roman" w:cs="Times New Roman"/>
          <w:sz w:val="20"/>
          <w:szCs w:val="20"/>
        </w:rPr>
        <w:t>Bucher, C</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H</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Administration of Physical Education and Athletic programmes, The C</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V</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Mosby Company, London,1983</w:t>
      </w:r>
      <w:r w:rsidR="002D028E" w:rsidRPr="00A57C7A">
        <w:rPr>
          <w:rFonts w:ascii="Times New Roman" w:hAnsi="Times New Roman" w:cs="Times New Roman"/>
          <w:sz w:val="20"/>
          <w:szCs w:val="20"/>
        </w:rPr>
        <w:t>.</w:t>
      </w:r>
    </w:p>
    <w:p w:rsidR="00193781" w:rsidRPr="00A57C7A" w:rsidRDefault="00B105D8" w:rsidP="006E61CE">
      <w:pPr>
        <w:spacing w:after="0"/>
        <w:ind w:left="420" w:hanging="420"/>
        <w:rPr>
          <w:rFonts w:ascii="Times New Roman" w:hAnsi="Times New Roman" w:cs="Times New Roman"/>
          <w:sz w:val="20"/>
          <w:szCs w:val="20"/>
        </w:rPr>
      </w:pPr>
      <w:r w:rsidRPr="00A57C7A">
        <w:rPr>
          <w:rFonts w:ascii="Times New Roman" w:hAnsi="Times New Roman" w:cs="Times New Roman"/>
          <w:sz w:val="20"/>
          <w:szCs w:val="20"/>
        </w:rPr>
        <w:t>Zigler, E</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M</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and Dewie, G</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W</w:t>
      </w:r>
      <w:r w:rsidR="00951E14" w:rsidRPr="00A57C7A">
        <w:rPr>
          <w:rFonts w:ascii="Times New Roman" w:hAnsi="Times New Roman" w:cs="Times New Roman"/>
          <w:sz w:val="20"/>
          <w:szCs w:val="20"/>
        </w:rPr>
        <w:t>,</w:t>
      </w:r>
      <w:r w:rsidRPr="00A57C7A">
        <w:rPr>
          <w:rFonts w:ascii="Times New Roman" w:hAnsi="Times New Roman" w:cs="Times New Roman"/>
          <w:sz w:val="20"/>
          <w:szCs w:val="20"/>
        </w:rPr>
        <w:t xml:space="preserve"> Management Competency Development in Sports and Physical Education, Lea and Febiger, Philadelphia, 1983</w:t>
      </w:r>
      <w:r w:rsidR="006E61CE" w:rsidRPr="00A57C7A">
        <w:rPr>
          <w:rFonts w:ascii="Times New Roman" w:hAnsi="Times New Roman" w:cs="Times New Roman"/>
          <w:sz w:val="20"/>
          <w:szCs w:val="20"/>
        </w:rPr>
        <w:t>.</w:t>
      </w: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BPES-CT-</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03 </w:t>
      </w:r>
      <w:r w:rsidRPr="00951E14">
        <w:rPr>
          <w:rFonts w:ascii="Times New Roman" w:hAnsi="Times New Roman" w:cs="Times New Roman"/>
          <w:b/>
          <w:bCs/>
          <w:sz w:val="24"/>
          <w:szCs w:val="24"/>
        </w:rPr>
        <w:t xml:space="preserve">– </w:t>
      </w:r>
      <w:r w:rsidR="00EB4BCA" w:rsidRPr="00951E14">
        <w:rPr>
          <w:rFonts w:ascii="Times New Roman" w:hAnsi="Times New Roman" w:cs="Times New Roman"/>
          <w:b/>
          <w:bCs/>
          <w:color w:val="000000"/>
          <w:sz w:val="24"/>
          <w:szCs w:val="24"/>
        </w:rPr>
        <w:t>METHODS IN PHYSICAL EDUCATION</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CA1E33">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CA1E33">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CA1E33">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193781" w:rsidRPr="00951E14" w:rsidRDefault="00CA1E33" w:rsidP="00CA1E33">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rks: 30</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C72A80" w:rsidRPr="00C72A80" w:rsidRDefault="00C72A80" w:rsidP="001D76DD">
      <w:pPr>
        <w:pStyle w:val="ListParagraph"/>
        <w:numPr>
          <w:ilvl w:val="0"/>
          <w:numId w:val="37"/>
        </w:numPr>
        <w:spacing w:after="0"/>
        <w:rPr>
          <w:rFonts w:ascii="Times New Roman" w:hAnsi="Times New Roman" w:cs="Times New Roman"/>
          <w:b/>
          <w:sz w:val="20"/>
          <w:szCs w:val="20"/>
        </w:rPr>
      </w:pPr>
      <w:r w:rsidRPr="00C72A80">
        <w:rPr>
          <w:rFonts w:ascii="Times New Roman" w:hAnsi="Times New Roman" w:cs="Times New Roman"/>
          <w:sz w:val="20"/>
          <w:szCs w:val="20"/>
        </w:rPr>
        <w:t>Describe and use various teaching methods according to suitability</w:t>
      </w:r>
    </w:p>
    <w:p w:rsidR="00C72A80" w:rsidRPr="00C72A80" w:rsidRDefault="00C72A80" w:rsidP="001D76DD">
      <w:pPr>
        <w:pStyle w:val="ListParagraph"/>
        <w:numPr>
          <w:ilvl w:val="0"/>
          <w:numId w:val="37"/>
        </w:numPr>
        <w:spacing w:after="0"/>
        <w:rPr>
          <w:rFonts w:ascii="Times New Roman" w:hAnsi="Times New Roman" w:cs="Times New Roman"/>
          <w:b/>
          <w:sz w:val="20"/>
          <w:szCs w:val="20"/>
        </w:rPr>
      </w:pPr>
      <w:r w:rsidRPr="00C72A80">
        <w:rPr>
          <w:rFonts w:ascii="Times New Roman" w:hAnsi="Times New Roman" w:cs="Times New Roman"/>
          <w:sz w:val="20"/>
          <w:szCs w:val="20"/>
        </w:rPr>
        <w:t xml:space="preserve">Construct the lesson plans for various physical education activities. </w:t>
      </w:r>
    </w:p>
    <w:p w:rsidR="00C72A80" w:rsidRPr="00C72A80" w:rsidRDefault="00C72A80" w:rsidP="001D76DD">
      <w:pPr>
        <w:pStyle w:val="ListParagraph"/>
        <w:numPr>
          <w:ilvl w:val="0"/>
          <w:numId w:val="37"/>
        </w:numPr>
        <w:spacing w:after="0"/>
        <w:rPr>
          <w:rFonts w:ascii="Times New Roman" w:hAnsi="Times New Roman" w:cs="Times New Roman"/>
          <w:b/>
          <w:sz w:val="20"/>
          <w:szCs w:val="20"/>
        </w:rPr>
      </w:pPr>
      <w:r w:rsidRPr="00C72A80">
        <w:rPr>
          <w:rFonts w:ascii="Times New Roman" w:hAnsi="Times New Roman" w:cs="Times New Roman"/>
          <w:sz w:val="20"/>
          <w:szCs w:val="20"/>
        </w:rPr>
        <w:t>Classify the types of presentation, techniques and technical preparations required for physical education lessons.</w:t>
      </w:r>
    </w:p>
    <w:p w:rsidR="00C72A80" w:rsidRPr="00C72A80" w:rsidRDefault="00C72A80" w:rsidP="001D76DD">
      <w:pPr>
        <w:pStyle w:val="ListParagraph"/>
        <w:numPr>
          <w:ilvl w:val="0"/>
          <w:numId w:val="37"/>
        </w:numPr>
        <w:spacing w:after="0"/>
        <w:rPr>
          <w:rFonts w:ascii="Times New Roman" w:hAnsi="Times New Roman" w:cs="Times New Roman"/>
          <w:b/>
          <w:sz w:val="20"/>
          <w:szCs w:val="20"/>
        </w:rPr>
      </w:pPr>
      <w:r w:rsidRPr="00C72A80">
        <w:rPr>
          <w:rFonts w:ascii="Times New Roman" w:hAnsi="Times New Roman" w:cs="Times New Roman"/>
          <w:sz w:val="20"/>
          <w:szCs w:val="20"/>
        </w:rPr>
        <w:t>Understand the principles of class management and factors affecting class management.</w:t>
      </w:r>
    </w:p>
    <w:p w:rsidR="00D2144B" w:rsidRPr="00C72A80" w:rsidRDefault="00C72A80" w:rsidP="001D76DD">
      <w:pPr>
        <w:pStyle w:val="ListParagraph"/>
        <w:numPr>
          <w:ilvl w:val="0"/>
          <w:numId w:val="37"/>
        </w:numPr>
        <w:spacing w:after="0"/>
        <w:rPr>
          <w:rFonts w:ascii="Times New Roman" w:hAnsi="Times New Roman" w:cs="Times New Roman"/>
          <w:b/>
          <w:sz w:val="20"/>
          <w:szCs w:val="20"/>
        </w:rPr>
      </w:pPr>
      <w:r w:rsidRPr="00C72A80">
        <w:rPr>
          <w:rFonts w:ascii="Times New Roman" w:hAnsi="Times New Roman" w:cs="Times New Roman"/>
          <w:sz w:val="20"/>
          <w:szCs w:val="20"/>
        </w:rPr>
        <w:t>Effectively utilize various teaching aids for conduct of physical education program.</w:t>
      </w:r>
    </w:p>
    <w:p w:rsidR="00C72A80" w:rsidRDefault="00C72A80" w:rsidP="00D2144B">
      <w:pPr>
        <w:spacing w:after="0"/>
        <w:rPr>
          <w:rFonts w:ascii="Times New Roman" w:hAnsi="Times New Roman" w:cs="Times New Roman"/>
          <w:b/>
          <w:sz w:val="20"/>
          <w:szCs w:val="20"/>
        </w:rPr>
      </w:pPr>
    </w:p>
    <w:p w:rsidR="00D2144B" w:rsidRPr="00C72A80" w:rsidRDefault="00D2144B" w:rsidP="00B105D8">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B105D8" w:rsidRPr="004B79B1" w:rsidRDefault="00B105D8" w:rsidP="00B105D8">
      <w:pPr>
        <w:spacing w:after="0"/>
        <w:rPr>
          <w:rFonts w:ascii="Times New Roman" w:hAnsi="Times New Roman" w:cs="Times New Roman"/>
          <w:b/>
          <w:sz w:val="24"/>
          <w:szCs w:val="24"/>
        </w:rPr>
      </w:pPr>
      <w:r w:rsidRPr="004B79B1">
        <w:rPr>
          <w:rFonts w:ascii="Times New Roman" w:hAnsi="Times New Roman" w:cs="Times New Roman"/>
          <w:b/>
          <w:sz w:val="24"/>
          <w:szCs w:val="24"/>
        </w:rPr>
        <w:t xml:space="preserve">UNIT- I </w:t>
      </w:r>
    </w:p>
    <w:p w:rsidR="00B105D8" w:rsidRPr="00951E14" w:rsidRDefault="004B79B1" w:rsidP="00B105D8">
      <w:pPr>
        <w:spacing w:after="0"/>
        <w:rPr>
          <w:rFonts w:ascii="Times New Roman" w:hAnsi="Times New Roman" w:cs="Times New Roman"/>
          <w:sz w:val="24"/>
          <w:szCs w:val="24"/>
        </w:rPr>
      </w:pPr>
      <w:r>
        <w:rPr>
          <w:rFonts w:ascii="Times New Roman" w:hAnsi="Times New Roman" w:cs="Times New Roman"/>
          <w:sz w:val="24"/>
          <w:szCs w:val="24"/>
        </w:rPr>
        <w:t xml:space="preserve">Physical Educational </w:t>
      </w:r>
      <w:r w:rsidR="00624C75">
        <w:rPr>
          <w:rFonts w:ascii="Times New Roman" w:hAnsi="Times New Roman" w:cs="Times New Roman"/>
          <w:sz w:val="24"/>
          <w:szCs w:val="24"/>
        </w:rPr>
        <w:t>Method:</w:t>
      </w:r>
      <w:r>
        <w:rPr>
          <w:rFonts w:ascii="Times New Roman" w:hAnsi="Times New Roman" w:cs="Times New Roman"/>
          <w:sz w:val="24"/>
          <w:szCs w:val="24"/>
        </w:rPr>
        <w:t xml:space="preserve"> </w:t>
      </w:r>
      <w:r w:rsidR="00B105D8" w:rsidRPr="00951E14">
        <w:rPr>
          <w:rFonts w:ascii="Times New Roman" w:hAnsi="Times New Roman" w:cs="Times New Roman"/>
          <w:sz w:val="24"/>
          <w:szCs w:val="24"/>
        </w:rPr>
        <w:t>Definitions – Scope and importance of</w:t>
      </w:r>
      <w:r>
        <w:rPr>
          <w:rFonts w:ascii="Times New Roman" w:hAnsi="Times New Roman" w:cs="Times New Roman"/>
          <w:sz w:val="24"/>
          <w:szCs w:val="24"/>
        </w:rPr>
        <w:t xml:space="preserve"> method in Physical education: </w:t>
      </w:r>
      <w:r w:rsidR="00B105D8" w:rsidRPr="00951E14">
        <w:rPr>
          <w:rFonts w:ascii="Times New Roman" w:hAnsi="Times New Roman" w:cs="Times New Roman"/>
          <w:sz w:val="24"/>
          <w:szCs w:val="24"/>
        </w:rPr>
        <w:t>Teaching Te</w:t>
      </w:r>
      <w:r>
        <w:rPr>
          <w:rFonts w:ascii="Times New Roman" w:hAnsi="Times New Roman" w:cs="Times New Roman"/>
          <w:sz w:val="24"/>
          <w:szCs w:val="24"/>
        </w:rPr>
        <w:t>chniques in Physical Education, Lecturer Method, Command Method</w:t>
      </w:r>
      <w:r w:rsidR="00624C75">
        <w:rPr>
          <w:rFonts w:ascii="Times New Roman" w:hAnsi="Times New Roman" w:cs="Times New Roman"/>
          <w:sz w:val="24"/>
          <w:szCs w:val="24"/>
        </w:rPr>
        <w:t>, Demonstration</w:t>
      </w:r>
      <w:r>
        <w:rPr>
          <w:rFonts w:ascii="Times New Roman" w:hAnsi="Times New Roman" w:cs="Times New Roman"/>
          <w:sz w:val="24"/>
          <w:szCs w:val="24"/>
        </w:rPr>
        <w:t xml:space="preserve"> Method,</w:t>
      </w:r>
      <w:r w:rsidR="00B105D8" w:rsidRPr="00951E14">
        <w:rPr>
          <w:rFonts w:ascii="Times New Roman" w:hAnsi="Times New Roman" w:cs="Times New Roman"/>
          <w:sz w:val="24"/>
          <w:szCs w:val="24"/>
        </w:rPr>
        <w:t xml:space="preserve"> Limitatio</w:t>
      </w:r>
      <w:r>
        <w:rPr>
          <w:rFonts w:ascii="Times New Roman" w:hAnsi="Times New Roman" w:cs="Times New Roman"/>
          <w:sz w:val="24"/>
          <w:szCs w:val="24"/>
        </w:rPr>
        <w:t>n Method, Project Method</w:t>
      </w:r>
      <w:r w:rsidR="00624C75">
        <w:rPr>
          <w:rFonts w:ascii="Times New Roman" w:hAnsi="Times New Roman" w:cs="Times New Roman"/>
          <w:sz w:val="24"/>
          <w:szCs w:val="24"/>
        </w:rPr>
        <w:t>, Discussion</w:t>
      </w:r>
      <w:r>
        <w:rPr>
          <w:rFonts w:ascii="Times New Roman" w:hAnsi="Times New Roman" w:cs="Times New Roman"/>
          <w:sz w:val="24"/>
          <w:szCs w:val="24"/>
        </w:rPr>
        <w:t xml:space="preserve"> Method, Group Directed Practice Method, </w:t>
      </w:r>
      <w:r w:rsidR="00B105D8" w:rsidRPr="00951E14">
        <w:rPr>
          <w:rFonts w:ascii="Times New Roman" w:hAnsi="Times New Roman" w:cs="Times New Roman"/>
          <w:sz w:val="24"/>
          <w:szCs w:val="24"/>
        </w:rPr>
        <w:t>Teaching Pro</w:t>
      </w:r>
      <w:r>
        <w:rPr>
          <w:rFonts w:ascii="Times New Roman" w:hAnsi="Times New Roman" w:cs="Times New Roman"/>
          <w:sz w:val="24"/>
          <w:szCs w:val="24"/>
        </w:rPr>
        <w:t xml:space="preserve">cedure in Physical </w:t>
      </w:r>
      <w:r w:rsidR="00624C75">
        <w:rPr>
          <w:rFonts w:ascii="Times New Roman" w:hAnsi="Times New Roman" w:cs="Times New Roman"/>
          <w:sz w:val="24"/>
          <w:szCs w:val="24"/>
        </w:rPr>
        <w:t>Education:</w:t>
      </w:r>
      <w:r>
        <w:rPr>
          <w:rFonts w:ascii="Times New Roman" w:hAnsi="Times New Roman" w:cs="Times New Roman"/>
          <w:sz w:val="24"/>
          <w:szCs w:val="24"/>
        </w:rPr>
        <w:t xml:space="preserve"> Whole Method, Whole part whole method, Part whole method, Stage whole method.</w:t>
      </w:r>
    </w:p>
    <w:p w:rsidR="00B105D8" w:rsidRPr="004B79B1" w:rsidRDefault="00B105D8" w:rsidP="00B105D8">
      <w:pPr>
        <w:spacing w:after="0"/>
        <w:rPr>
          <w:rFonts w:ascii="Times New Roman" w:hAnsi="Times New Roman" w:cs="Times New Roman"/>
          <w:b/>
          <w:sz w:val="24"/>
          <w:szCs w:val="24"/>
        </w:rPr>
      </w:pPr>
      <w:r w:rsidRPr="004B79B1">
        <w:rPr>
          <w:rFonts w:ascii="Times New Roman" w:hAnsi="Times New Roman" w:cs="Times New Roman"/>
          <w:b/>
          <w:sz w:val="24"/>
          <w:szCs w:val="24"/>
        </w:rPr>
        <w:t xml:space="preserve">UNIT-II </w:t>
      </w:r>
    </w:p>
    <w:p w:rsidR="00B105D8" w:rsidRPr="00951E14" w:rsidRDefault="00B105D8" w:rsidP="00B105D8">
      <w:pPr>
        <w:spacing w:after="0"/>
        <w:rPr>
          <w:rFonts w:ascii="Times New Roman" w:hAnsi="Times New Roman" w:cs="Times New Roman"/>
          <w:sz w:val="24"/>
          <w:szCs w:val="24"/>
        </w:rPr>
      </w:pPr>
      <w:r w:rsidRPr="00951E14">
        <w:rPr>
          <w:rFonts w:ascii="Times New Roman" w:hAnsi="Times New Roman" w:cs="Times New Roman"/>
          <w:sz w:val="24"/>
          <w:szCs w:val="24"/>
        </w:rPr>
        <w:t>Class</w:t>
      </w:r>
      <w:r w:rsidR="004B79B1">
        <w:rPr>
          <w:rFonts w:ascii="Times New Roman" w:hAnsi="Times New Roman" w:cs="Times New Roman"/>
          <w:sz w:val="24"/>
          <w:szCs w:val="24"/>
        </w:rPr>
        <w:t xml:space="preserve">ification: </w:t>
      </w:r>
      <w:r w:rsidRPr="00951E14">
        <w:rPr>
          <w:rFonts w:ascii="Times New Roman" w:hAnsi="Times New Roman" w:cs="Times New Roman"/>
          <w:sz w:val="24"/>
          <w:szCs w:val="24"/>
        </w:rPr>
        <w:t>Classification of pupils for routine physical Educati</w:t>
      </w:r>
      <w:r w:rsidR="004B79B1">
        <w:rPr>
          <w:rFonts w:ascii="Times New Roman" w:hAnsi="Times New Roman" w:cs="Times New Roman"/>
          <w:sz w:val="24"/>
          <w:szCs w:val="24"/>
        </w:rPr>
        <w:t xml:space="preserve">on activities and competitions, </w:t>
      </w:r>
      <w:r w:rsidR="007251B9" w:rsidRPr="00951E14">
        <w:rPr>
          <w:rFonts w:ascii="Times New Roman" w:hAnsi="Times New Roman" w:cs="Times New Roman"/>
          <w:sz w:val="24"/>
          <w:szCs w:val="24"/>
        </w:rPr>
        <w:t>various</w:t>
      </w:r>
      <w:r w:rsidR="004B79B1">
        <w:rPr>
          <w:rFonts w:ascii="Times New Roman" w:hAnsi="Times New Roman" w:cs="Times New Roman"/>
          <w:sz w:val="24"/>
          <w:szCs w:val="24"/>
        </w:rPr>
        <w:t xml:space="preserve"> </w:t>
      </w:r>
      <w:r w:rsidR="007251B9">
        <w:rPr>
          <w:rFonts w:ascii="Times New Roman" w:hAnsi="Times New Roman" w:cs="Times New Roman"/>
          <w:sz w:val="24"/>
          <w:szCs w:val="24"/>
        </w:rPr>
        <w:t>methods</w:t>
      </w:r>
      <w:r w:rsidR="004B79B1">
        <w:rPr>
          <w:rFonts w:ascii="Times New Roman" w:hAnsi="Times New Roman" w:cs="Times New Roman"/>
          <w:sz w:val="24"/>
          <w:szCs w:val="24"/>
        </w:rPr>
        <w:t xml:space="preserve"> of classification, </w:t>
      </w:r>
      <w:r w:rsidRPr="00951E14">
        <w:rPr>
          <w:rFonts w:ascii="Times New Roman" w:hAnsi="Times New Roman" w:cs="Times New Roman"/>
          <w:sz w:val="24"/>
          <w:szCs w:val="24"/>
        </w:rPr>
        <w:t>Advantage and disadvantage of classification</w:t>
      </w:r>
      <w:r w:rsidR="004B79B1">
        <w:rPr>
          <w:rFonts w:ascii="Times New Roman" w:hAnsi="Times New Roman" w:cs="Times New Roman"/>
          <w:sz w:val="24"/>
          <w:szCs w:val="24"/>
        </w:rPr>
        <w:t xml:space="preserve">. </w:t>
      </w:r>
    </w:p>
    <w:p w:rsidR="00B105D8" w:rsidRPr="004B79B1" w:rsidRDefault="00B105D8" w:rsidP="00B105D8">
      <w:pPr>
        <w:spacing w:after="0"/>
        <w:rPr>
          <w:rFonts w:ascii="Times New Roman" w:hAnsi="Times New Roman" w:cs="Times New Roman"/>
          <w:b/>
          <w:sz w:val="24"/>
          <w:szCs w:val="24"/>
        </w:rPr>
      </w:pPr>
      <w:r w:rsidRPr="004B79B1">
        <w:rPr>
          <w:rFonts w:ascii="Times New Roman" w:hAnsi="Times New Roman" w:cs="Times New Roman"/>
          <w:b/>
          <w:sz w:val="24"/>
          <w:szCs w:val="24"/>
        </w:rPr>
        <w:t xml:space="preserve">UNIT-III </w:t>
      </w:r>
    </w:p>
    <w:p w:rsidR="00B105D8" w:rsidRPr="00951E14" w:rsidRDefault="00B105D8" w:rsidP="00B105D8">
      <w:pPr>
        <w:spacing w:after="0"/>
        <w:rPr>
          <w:rFonts w:ascii="Times New Roman" w:hAnsi="Times New Roman" w:cs="Times New Roman"/>
          <w:sz w:val="24"/>
          <w:szCs w:val="24"/>
        </w:rPr>
      </w:pPr>
      <w:r w:rsidRPr="00951E14">
        <w:rPr>
          <w:rFonts w:ascii="Times New Roman" w:hAnsi="Times New Roman" w:cs="Times New Roman"/>
          <w:sz w:val="24"/>
          <w:szCs w:val="24"/>
        </w:rPr>
        <w:t xml:space="preserve">Lesson </w:t>
      </w:r>
      <w:r w:rsidR="004B79B1" w:rsidRPr="00951E14">
        <w:rPr>
          <w:rFonts w:ascii="Times New Roman" w:hAnsi="Times New Roman" w:cs="Times New Roman"/>
          <w:sz w:val="24"/>
          <w:szCs w:val="24"/>
        </w:rPr>
        <w:t>Planning:</w:t>
      </w:r>
      <w:r w:rsidR="007251B9">
        <w:rPr>
          <w:rFonts w:ascii="Times New Roman" w:hAnsi="Times New Roman" w:cs="Times New Roman"/>
          <w:sz w:val="24"/>
          <w:szCs w:val="24"/>
        </w:rPr>
        <w:t xml:space="preserve"> </w:t>
      </w:r>
      <w:r w:rsidRPr="00951E14">
        <w:rPr>
          <w:rFonts w:ascii="Times New Roman" w:hAnsi="Times New Roman" w:cs="Times New Roman"/>
          <w:sz w:val="24"/>
          <w:szCs w:val="24"/>
        </w:rPr>
        <w:t>Types of lessons</w:t>
      </w:r>
      <w:r w:rsidR="007251B9">
        <w:rPr>
          <w:rFonts w:ascii="Times New Roman" w:hAnsi="Times New Roman" w:cs="Times New Roman"/>
          <w:sz w:val="24"/>
          <w:szCs w:val="24"/>
        </w:rPr>
        <w:t xml:space="preserve">, </w:t>
      </w:r>
      <w:r w:rsidRPr="00951E14">
        <w:rPr>
          <w:rFonts w:ascii="Times New Roman" w:hAnsi="Times New Roman" w:cs="Times New Roman"/>
          <w:sz w:val="24"/>
          <w:szCs w:val="24"/>
        </w:rPr>
        <w:t>Teaching aids-importance, Types and uses, Audio-Visuals, Charts, Models, Films, Black Board, etc</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4B79B1" w:rsidRDefault="00B105D8" w:rsidP="00B105D8">
      <w:pPr>
        <w:spacing w:after="0"/>
        <w:rPr>
          <w:rFonts w:ascii="Times New Roman" w:hAnsi="Times New Roman" w:cs="Times New Roman"/>
          <w:sz w:val="24"/>
          <w:szCs w:val="24"/>
        </w:rPr>
      </w:pPr>
      <w:r w:rsidRPr="004B79B1">
        <w:rPr>
          <w:rFonts w:ascii="Times New Roman" w:hAnsi="Times New Roman" w:cs="Times New Roman"/>
          <w:b/>
          <w:sz w:val="24"/>
          <w:szCs w:val="24"/>
        </w:rPr>
        <w:t>UNIT-IV</w:t>
      </w:r>
      <w:r w:rsidRPr="00951E14">
        <w:rPr>
          <w:rFonts w:ascii="Times New Roman" w:hAnsi="Times New Roman" w:cs="Times New Roman"/>
          <w:sz w:val="24"/>
          <w:szCs w:val="24"/>
        </w:rPr>
        <w:t xml:space="preserve"> </w:t>
      </w:r>
    </w:p>
    <w:p w:rsidR="00E8381D" w:rsidRDefault="00B105D8"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Tournaments and </w:t>
      </w:r>
      <w:r w:rsidR="00624C75" w:rsidRPr="00951E14">
        <w:rPr>
          <w:rFonts w:ascii="Times New Roman" w:hAnsi="Times New Roman" w:cs="Times New Roman"/>
          <w:sz w:val="24"/>
          <w:szCs w:val="24"/>
        </w:rPr>
        <w:t>competitions:</w:t>
      </w:r>
      <w:r w:rsidRPr="00951E14">
        <w:rPr>
          <w:rFonts w:ascii="Times New Roman" w:hAnsi="Times New Roman" w:cs="Times New Roman"/>
          <w:sz w:val="24"/>
          <w:szCs w:val="24"/>
        </w:rPr>
        <w:t xml:space="preserve"> Group competitions and their importance, Methods of organizing competitions</w:t>
      </w:r>
      <w:r w:rsidR="00E8381D">
        <w:rPr>
          <w:rFonts w:ascii="Times New Roman" w:hAnsi="Times New Roman" w:cs="Times New Roman"/>
          <w:sz w:val="24"/>
          <w:szCs w:val="24"/>
        </w:rPr>
        <w:t>,</w:t>
      </w:r>
      <w:r w:rsidRPr="00951E14">
        <w:rPr>
          <w:rFonts w:ascii="Times New Roman" w:hAnsi="Times New Roman" w:cs="Times New Roman"/>
          <w:sz w:val="24"/>
          <w:szCs w:val="24"/>
        </w:rPr>
        <w:t xml:space="preserve"> types of tournaments, met</w:t>
      </w:r>
      <w:r w:rsidR="004B79B1">
        <w:rPr>
          <w:rFonts w:ascii="Times New Roman" w:hAnsi="Times New Roman" w:cs="Times New Roman"/>
          <w:sz w:val="24"/>
          <w:szCs w:val="24"/>
        </w:rPr>
        <w:t xml:space="preserve">hods of conducting tournaments, </w:t>
      </w:r>
      <w:r w:rsidRPr="00951E14">
        <w:rPr>
          <w:rFonts w:ascii="Times New Roman" w:hAnsi="Times New Roman" w:cs="Times New Roman"/>
          <w:sz w:val="24"/>
          <w:szCs w:val="24"/>
        </w:rPr>
        <w:t>Methods of co</w:t>
      </w:r>
      <w:r w:rsidR="007251B9">
        <w:rPr>
          <w:rFonts w:ascii="Times New Roman" w:hAnsi="Times New Roman" w:cs="Times New Roman"/>
          <w:sz w:val="24"/>
          <w:szCs w:val="24"/>
        </w:rPr>
        <w:t>nducting intra- mural and Extra</w:t>
      </w:r>
      <w:r w:rsidRPr="00951E14">
        <w:rPr>
          <w:rFonts w:ascii="Times New Roman" w:hAnsi="Times New Roman" w:cs="Times New Roman"/>
          <w:sz w:val="24"/>
          <w:szCs w:val="24"/>
        </w:rPr>
        <w:t>mural completions</w:t>
      </w:r>
      <w:r w:rsidR="00E8381D">
        <w:rPr>
          <w:rFonts w:ascii="Times New Roman" w:hAnsi="Times New Roman" w:cs="Times New Roman"/>
          <w:sz w:val="24"/>
          <w:szCs w:val="24"/>
        </w:rPr>
        <w:t xml:space="preserve">, </w:t>
      </w:r>
      <w:r w:rsidRPr="00951E14">
        <w:rPr>
          <w:rFonts w:ascii="Times New Roman" w:hAnsi="Times New Roman" w:cs="Times New Roman"/>
          <w:sz w:val="24"/>
          <w:szCs w:val="24"/>
        </w:rPr>
        <w:t>Construction and marking of play field for various games</w:t>
      </w:r>
      <w:r w:rsidR="00E8381D">
        <w:rPr>
          <w:rFonts w:ascii="Times New Roman" w:hAnsi="Times New Roman" w:cs="Times New Roman"/>
          <w:sz w:val="24"/>
          <w:szCs w:val="24"/>
        </w:rPr>
        <w:t>.</w:t>
      </w:r>
    </w:p>
    <w:p w:rsidR="00E8381D" w:rsidRDefault="00E8381D" w:rsidP="00193781">
      <w:pPr>
        <w:spacing w:after="0"/>
        <w:rPr>
          <w:rFonts w:ascii="Times New Roman" w:hAnsi="Times New Roman" w:cs="Times New Roman"/>
          <w:sz w:val="24"/>
          <w:szCs w:val="24"/>
        </w:rPr>
      </w:pPr>
    </w:p>
    <w:p w:rsidR="004B79B1" w:rsidRPr="001408EF" w:rsidRDefault="007251B9" w:rsidP="00193781">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004B79B1" w:rsidRPr="004B79B1">
        <w:rPr>
          <w:rFonts w:ascii="Times New Roman" w:hAnsi="Times New Roman" w:cs="Times New Roman"/>
          <w:b/>
          <w:sz w:val="24"/>
          <w:szCs w:val="24"/>
        </w:rPr>
        <w:t>:</w:t>
      </w:r>
    </w:p>
    <w:p w:rsidR="001408EF" w:rsidRPr="00C72A80" w:rsidRDefault="001408EF" w:rsidP="00193781">
      <w:pPr>
        <w:spacing w:after="0"/>
        <w:rPr>
          <w:rFonts w:ascii="Times New Roman" w:hAnsi="Times New Roman" w:cs="Times New Roman"/>
          <w:sz w:val="20"/>
          <w:szCs w:val="20"/>
        </w:rPr>
      </w:pPr>
      <w:r w:rsidRPr="00C72A80">
        <w:rPr>
          <w:rFonts w:ascii="Times New Roman" w:hAnsi="Times New Roman" w:cs="Times New Roman"/>
          <w:sz w:val="20"/>
          <w:szCs w:val="20"/>
        </w:rPr>
        <w:lastRenderedPageBreak/>
        <w:t xml:space="preserve">Park J.E. &amp; Park K. (2002). Textbook of preventive and social medicine. Jabalpur: Banarasi Das Bhanot Publication. </w:t>
      </w:r>
    </w:p>
    <w:p w:rsidR="001408EF" w:rsidRPr="00C72A80" w:rsidRDefault="001408EF" w:rsidP="00193781">
      <w:pPr>
        <w:spacing w:after="0"/>
        <w:rPr>
          <w:rFonts w:ascii="Times New Roman" w:hAnsi="Times New Roman" w:cs="Times New Roman"/>
          <w:sz w:val="20"/>
          <w:szCs w:val="20"/>
        </w:rPr>
      </w:pPr>
      <w:r w:rsidRPr="00C72A80">
        <w:rPr>
          <w:rFonts w:ascii="Times New Roman" w:hAnsi="Times New Roman" w:cs="Times New Roman"/>
          <w:sz w:val="20"/>
          <w:szCs w:val="20"/>
        </w:rPr>
        <w:t xml:space="preserve">K. Tones, Y.K. Robinson’s, S. Tilfor (2013). Health Education, Springer. </w:t>
      </w:r>
    </w:p>
    <w:p w:rsidR="001408EF" w:rsidRPr="00C72A80" w:rsidRDefault="001408EF" w:rsidP="00193781">
      <w:pPr>
        <w:spacing w:after="0"/>
        <w:rPr>
          <w:rFonts w:ascii="Times New Roman" w:hAnsi="Times New Roman" w:cs="Times New Roman"/>
          <w:sz w:val="20"/>
          <w:szCs w:val="20"/>
        </w:rPr>
      </w:pPr>
      <w:r w:rsidRPr="00C72A80">
        <w:rPr>
          <w:rFonts w:ascii="Times New Roman" w:hAnsi="Times New Roman" w:cs="Times New Roman"/>
          <w:sz w:val="20"/>
          <w:szCs w:val="20"/>
        </w:rPr>
        <w:t xml:space="preserve">UGC (2005). Textbook of Environmental Studies, University Press. </w:t>
      </w:r>
    </w:p>
    <w:p w:rsidR="001408EF" w:rsidRPr="00C72A80" w:rsidRDefault="001408EF" w:rsidP="00193781">
      <w:pPr>
        <w:spacing w:after="0"/>
        <w:rPr>
          <w:rFonts w:ascii="Times New Roman" w:hAnsi="Times New Roman" w:cs="Times New Roman"/>
          <w:sz w:val="20"/>
          <w:szCs w:val="20"/>
        </w:rPr>
      </w:pPr>
      <w:r w:rsidRPr="00C72A80">
        <w:rPr>
          <w:rFonts w:ascii="Times New Roman" w:hAnsi="Times New Roman" w:cs="Times New Roman"/>
          <w:sz w:val="20"/>
          <w:szCs w:val="20"/>
        </w:rPr>
        <w:t xml:space="preserve">A.C. Pandey (2013). “Ozone” Academic Excellence, New Delhi. </w:t>
      </w:r>
    </w:p>
    <w:p w:rsidR="001408EF" w:rsidRPr="00C72A80" w:rsidRDefault="001408EF" w:rsidP="00193781">
      <w:pPr>
        <w:spacing w:after="0"/>
        <w:rPr>
          <w:rFonts w:ascii="Times New Roman" w:hAnsi="Times New Roman" w:cs="Times New Roman"/>
          <w:sz w:val="20"/>
          <w:szCs w:val="20"/>
        </w:rPr>
      </w:pPr>
      <w:r w:rsidRPr="00C72A80">
        <w:rPr>
          <w:rFonts w:ascii="Times New Roman" w:hAnsi="Times New Roman" w:cs="Times New Roman"/>
          <w:sz w:val="20"/>
          <w:szCs w:val="20"/>
        </w:rPr>
        <w:t xml:space="preserve">L.B. Lave, E.P. Seskin (2013). Air Pollution and Human Health, Ref. Press, New York. </w:t>
      </w:r>
    </w:p>
    <w:p w:rsidR="001408EF" w:rsidRPr="00C72A80" w:rsidRDefault="001408EF" w:rsidP="00193781">
      <w:pPr>
        <w:spacing w:after="0"/>
        <w:rPr>
          <w:rFonts w:ascii="Times New Roman" w:hAnsi="Times New Roman" w:cs="Times New Roman"/>
          <w:sz w:val="20"/>
          <w:szCs w:val="20"/>
        </w:rPr>
      </w:pPr>
      <w:r w:rsidRPr="00C72A80">
        <w:rPr>
          <w:rFonts w:ascii="Times New Roman" w:hAnsi="Times New Roman" w:cs="Times New Roman"/>
          <w:sz w:val="20"/>
          <w:szCs w:val="20"/>
        </w:rPr>
        <w:t xml:space="preserve">P.K. Gupta (2001) Methods in Environmental Analysis, Water, Soil and Air, AGROBIOS (India). </w:t>
      </w:r>
    </w:p>
    <w:p w:rsidR="004B79B1" w:rsidRPr="00C72A80" w:rsidRDefault="001408EF" w:rsidP="00193781">
      <w:pPr>
        <w:spacing w:after="0"/>
        <w:rPr>
          <w:rFonts w:ascii="Times New Roman" w:hAnsi="Times New Roman" w:cs="Times New Roman"/>
          <w:sz w:val="20"/>
          <w:szCs w:val="20"/>
        </w:rPr>
      </w:pPr>
      <w:r w:rsidRPr="00C72A80">
        <w:rPr>
          <w:rFonts w:ascii="Times New Roman" w:hAnsi="Times New Roman" w:cs="Times New Roman"/>
          <w:sz w:val="20"/>
          <w:szCs w:val="20"/>
        </w:rPr>
        <w:t xml:space="preserve">WHO (2006). Preventing diseases through healthy environment. P. Elliot, J.C. Wakefield, N.G. Best, D.J. Biggs (2000). Spatial Epidemiology: Methods and Application. W.P. Cummingham, </w:t>
      </w:r>
    </w:p>
    <w:p w:rsidR="00E8381D" w:rsidRDefault="00E8381D" w:rsidP="00193781">
      <w:pPr>
        <w:spacing w:after="0"/>
        <w:jc w:val="center"/>
        <w:rPr>
          <w:rFonts w:ascii="Times New Roman" w:hAnsi="Times New Roman" w:cs="Times New Roman"/>
          <w:b/>
          <w:bCs/>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BPES-EC-</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04 </w:t>
      </w:r>
      <w:r w:rsidRPr="00951E14">
        <w:rPr>
          <w:rFonts w:ascii="Times New Roman" w:hAnsi="Times New Roman" w:cs="Times New Roman"/>
          <w:b/>
          <w:bCs/>
          <w:sz w:val="24"/>
          <w:szCs w:val="24"/>
        </w:rPr>
        <w:t xml:space="preserve">– </w:t>
      </w:r>
      <w:r w:rsidR="00EB4BCA" w:rsidRPr="00951E14">
        <w:rPr>
          <w:rFonts w:ascii="Times New Roman" w:hAnsi="Times New Roman" w:cs="Times New Roman"/>
          <w:b/>
          <w:bCs/>
          <w:color w:val="000000"/>
          <w:sz w:val="24"/>
          <w:szCs w:val="24"/>
        </w:rPr>
        <w:t>FITNESS AND WELLNESS</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6110BE">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6110BE">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1394">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6110BE">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1394">
        <w:rPr>
          <w:rFonts w:ascii="Times New Roman" w:hAnsi="Times New Roman" w:cs="Times New Roman"/>
          <w:sz w:val="24"/>
          <w:szCs w:val="24"/>
        </w:rPr>
        <w:t>ks: 35</w:t>
      </w:r>
    </w:p>
    <w:p w:rsidR="00193781" w:rsidRPr="00951E14" w:rsidRDefault="006110BE" w:rsidP="006110BE">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11394">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6275B6" w:rsidRPr="006275B6" w:rsidRDefault="006275B6" w:rsidP="001D76DD">
      <w:pPr>
        <w:pStyle w:val="ListParagraph"/>
        <w:numPr>
          <w:ilvl w:val="0"/>
          <w:numId w:val="38"/>
        </w:numPr>
        <w:spacing w:after="0"/>
        <w:rPr>
          <w:rFonts w:ascii="Times New Roman" w:hAnsi="Times New Roman" w:cs="Times New Roman"/>
          <w:b/>
          <w:sz w:val="20"/>
          <w:szCs w:val="20"/>
        </w:rPr>
      </w:pPr>
      <w:r w:rsidRPr="006275B6">
        <w:rPr>
          <w:rFonts w:ascii="Times New Roman" w:hAnsi="Times New Roman" w:cs="Times New Roman"/>
          <w:sz w:val="20"/>
          <w:szCs w:val="20"/>
        </w:rPr>
        <w:t>Understand the modern concept of physical fitness and wellness.</w:t>
      </w:r>
    </w:p>
    <w:p w:rsidR="006275B6" w:rsidRPr="006275B6" w:rsidRDefault="006275B6" w:rsidP="001D76DD">
      <w:pPr>
        <w:pStyle w:val="ListParagraph"/>
        <w:numPr>
          <w:ilvl w:val="0"/>
          <w:numId w:val="38"/>
        </w:numPr>
        <w:spacing w:after="0"/>
        <w:rPr>
          <w:rFonts w:ascii="Times New Roman" w:hAnsi="Times New Roman" w:cs="Times New Roman"/>
          <w:b/>
          <w:sz w:val="20"/>
          <w:szCs w:val="20"/>
        </w:rPr>
      </w:pPr>
      <w:r w:rsidRPr="006275B6">
        <w:rPr>
          <w:rFonts w:ascii="Times New Roman" w:hAnsi="Times New Roman" w:cs="Times New Roman"/>
          <w:sz w:val="20"/>
          <w:szCs w:val="20"/>
        </w:rPr>
        <w:t xml:space="preserve">Employ the knowledge about concept of holistic health through fitness and wellness. </w:t>
      </w:r>
    </w:p>
    <w:p w:rsidR="006275B6" w:rsidRPr="006275B6" w:rsidRDefault="006275B6" w:rsidP="001D76DD">
      <w:pPr>
        <w:pStyle w:val="ListParagraph"/>
        <w:numPr>
          <w:ilvl w:val="0"/>
          <w:numId w:val="38"/>
        </w:numPr>
        <w:spacing w:after="0"/>
        <w:rPr>
          <w:rFonts w:ascii="Times New Roman" w:hAnsi="Times New Roman" w:cs="Times New Roman"/>
          <w:b/>
          <w:sz w:val="20"/>
          <w:szCs w:val="20"/>
        </w:rPr>
      </w:pPr>
      <w:r w:rsidRPr="006275B6">
        <w:rPr>
          <w:rFonts w:ascii="Times New Roman" w:hAnsi="Times New Roman" w:cs="Times New Roman"/>
          <w:sz w:val="20"/>
          <w:szCs w:val="20"/>
        </w:rPr>
        <w:t xml:space="preserve">Orient students toward the approach of positive life style. </w:t>
      </w:r>
    </w:p>
    <w:p w:rsidR="006275B6" w:rsidRPr="006275B6" w:rsidRDefault="006275B6" w:rsidP="001D76DD">
      <w:pPr>
        <w:pStyle w:val="ListParagraph"/>
        <w:numPr>
          <w:ilvl w:val="0"/>
          <w:numId w:val="38"/>
        </w:numPr>
        <w:spacing w:after="0"/>
        <w:rPr>
          <w:rFonts w:ascii="Times New Roman" w:hAnsi="Times New Roman" w:cs="Times New Roman"/>
          <w:b/>
          <w:sz w:val="20"/>
          <w:szCs w:val="20"/>
        </w:rPr>
      </w:pPr>
      <w:r w:rsidRPr="006275B6">
        <w:rPr>
          <w:rFonts w:ascii="Times New Roman" w:hAnsi="Times New Roman" w:cs="Times New Roman"/>
          <w:sz w:val="20"/>
          <w:szCs w:val="20"/>
        </w:rPr>
        <w:t>Develop competencies for profile development, exercise guidelines adherence.</w:t>
      </w:r>
    </w:p>
    <w:p w:rsidR="00D2144B" w:rsidRPr="006275B6" w:rsidRDefault="006275B6" w:rsidP="001D76DD">
      <w:pPr>
        <w:pStyle w:val="ListParagraph"/>
        <w:numPr>
          <w:ilvl w:val="0"/>
          <w:numId w:val="38"/>
        </w:numPr>
        <w:spacing w:after="0"/>
        <w:rPr>
          <w:rFonts w:ascii="Times New Roman" w:hAnsi="Times New Roman" w:cs="Times New Roman"/>
          <w:b/>
          <w:sz w:val="20"/>
          <w:szCs w:val="20"/>
        </w:rPr>
      </w:pPr>
      <w:r w:rsidRPr="006275B6">
        <w:rPr>
          <w:rFonts w:ascii="Times New Roman" w:hAnsi="Times New Roman" w:cs="Times New Roman"/>
          <w:sz w:val="20"/>
          <w:szCs w:val="20"/>
        </w:rPr>
        <w:t>Apply the holistic concept of health and wellness</w:t>
      </w:r>
    </w:p>
    <w:p w:rsidR="006275B6" w:rsidRDefault="006275B6" w:rsidP="00D2144B">
      <w:pPr>
        <w:spacing w:after="0"/>
        <w:rPr>
          <w:rFonts w:ascii="Times New Roman" w:hAnsi="Times New Roman" w:cs="Times New Roman"/>
          <w:b/>
          <w:sz w:val="20"/>
          <w:szCs w:val="20"/>
        </w:rPr>
      </w:pPr>
    </w:p>
    <w:p w:rsidR="00D2144B" w:rsidRPr="006275B6" w:rsidRDefault="00D2144B" w:rsidP="00B105D8">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8B496D" w:rsidRPr="008B496D" w:rsidRDefault="008B496D" w:rsidP="00B105D8">
      <w:pPr>
        <w:spacing w:after="0"/>
        <w:rPr>
          <w:rFonts w:ascii="Times New Roman" w:hAnsi="Times New Roman" w:cs="Times New Roman"/>
          <w:b/>
          <w:sz w:val="24"/>
          <w:szCs w:val="24"/>
        </w:rPr>
      </w:pPr>
      <w:r w:rsidRPr="008B496D">
        <w:rPr>
          <w:rFonts w:ascii="Times New Roman" w:hAnsi="Times New Roman" w:cs="Times New Roman"/>
          <w:b/>
          <w:sz w:val="24"/>
          <w:szCs w:val="24"/>
        </w:rPr>
        <w:t>UNIT I</w:t>
      </w:r>
    </w:p>
    <w:p w:rsidR="008B496D" w:rsidRDefault="00B105D8" w:rsidP="00B105D8">
      <w:pPr>
        <w:spacing w:after="0"/>
        <w:rPr>
          <w:rFonts w:ascii="Times New Roman" w:hAnsi="Times New Roman" w:cs="Times New Roman"/>
          <w:sz w:val="24"/>
          <w:szCs w:val="24"/>
        </w:rPr>
      </w:pPr>
      <w:r w:rsidRPr="00951E14">
        <w:rPr>
          <w:rFonts w:ascii="Times New Roman" w:hAnsi="Times New Roman" w:cs="Times New Roman"/>
          <w:sz w:val="24"/>
          <w:szCs w:val="24"/>
        </w:rPr>
        <w:t>Mean</w:t>
      </w:r>
      <w:r w:rsidR="00CA32DD">
        <w:rPr>
          <w:rFonts w:ascii="Times New Roman" w:hAnsi="Times New Roman" w:cs="Times New Roman"/>
          <w:sz w:val="24"/>
          <w:szCs w:val="24"/>
        </w:rPr>
        <w:t xml:space="preserve">ing and importance of fitness, </w:t>
      </w:r>
      <w:r w:rsidRPr="00951E14">
        <w:rPr>
          <w:rFonts w:ascii="Times New Roman" w:hAnsi="Times New Roman" w:cs="Times New Roman"/>
          <w:sz w:val="24"/>
          <w:szCs w:val="24"/>
        </w:rPr>
        <w:t>Meanin</w:t>
      </w:r>
      <w:r w:rsidR="00CA32DD">
        <w:rPr>
          <w:rFonts w:ascii="Times New Roman" w:hAnsi="Times New Roman" w:cs="Times New Roman"/>
          <w:sz w:val="24"/>
          <w:szCs w:val="24"/>
        </w:rPr>
        <w:t xml:space="preserve">g and importance of exercise, misconception about exercise, </w:t>
      </w:r>
      <w:r w:rsidRPr="00951E14">
        <w:rPr>
          <w:rFonts w:ascii="Times New Roman" w:hAnsi="Times New Roman" w:cs="Times New Roman"/>
          <w:sz w:val="24"/>
          <w:szCs w:val="24"/>
        </w:rPr>
        <w:t>Relationship among fitness, wellness and health</w:t>
      </w:r>
      <w:r w:rsidR="00CA32DD">
        <w:rPr>
          <w:rFonts w:ascii="Times New Roman" w:hAnsi="Times New Roman" w:cs="Times New Roman"/>
          <w:sz w:val="24"/>
          <w:szCs w:val="24"/>
        </w:rPr>
        <w:t xml:space="preserve">. </w:t>
      </w:r>
    </w:p>
    <w:p w:rsidR="0083002B" w:rsidRDefault="0083002B" w:rsidP="00B105D8">
      <w:pPr>
        <w:spacing w:after="0"/>
        <w:rPr>
          <w:rFonts w:ascii="Times New Roman" w:hAnsi="Times New Roman" w:cs="Times New Roman"/>
          <w:sz w:val="24"/>
          <w:szCs w:val="24"/>
        </w:rPr>
      </w:pPr>
    </w:p>
    <w:p w:rsidR="008B496D" w:rsidRDefault="00B105D8" w:rsidP="00B105D8">
      <w:pPr>
        <w:spacing w:after="0"/>
        <w:rPr>
          <w:rFonts w:ascii="Times New Roman" w:hAnsi="Times New Roman" w:cs="Times New Roman"/>
          <w:sz w:val="24"/>
          <w:szCs w:val="24"/>
        </w:rPr>
      </w:pPr>
      <w:r w:rsidRPr="008B496D">
        <w:rPr>
          <w:rFonts w:ascii="Times New Roman" w:hAnsi="Times New Roman" w:cs="Times New Roman"/>
          <w:b/>
          <w:sz w:val="24"/>
          <w:szCs w:val="24"/>
        </w:rPr>
        <w:t>UNIT II</w:t>
      </w:r>
    </w:p>
    <w:p w:rsidR="0083002B" w:rsidRDefault="00B105D8" w:rsidP="00B105D8">
      <w:pPr>
        <w:spacing w:after="0"/>
        <w:rPr>
          <w:rFonts w:ascii="Times New Roman" w:hAnsi="Times New Roman" w:cs="Times New Roman"/>
          <w:sz w:val="24"/>
          <w:szCs w:val="24"/>
        </w:rPr>
      </w:pPr>
      <w:r w:rsidRPr="00951E14">
        <w:rPr>
          <w:rFonts w:ascii="Times New Roman" w:hAnsi="Times New Roman" w:cs="Times New Roman"/>
          <w:sz w:val="24"/>
          <w:szCs w:val="24"/>
        </w:rPr>
        <w:t>Components of</w:t>
      </w:r>
      <w:r w:rsidR="00CA32DD">
        <w:rPr>
          <w:rFonts w:ascii="Times New Roman" w:hAnsi="Times New Roman" w:cs="Times New Roman"/>
          <w:sz w:val="24"/>
          <w:szCs w:val="24"/>
        </w:rPr>
        <w:t xml:space="preserve"> performance related fitness, </w:t>
      </w:r>
      <w:r w:rsidRPr="00951E14">
        <w:rPr>
          <w:rFonts w:ascii="Times New Roman" w:hAnsi="Times New Roman" w:cs="Times New Roman"/>
          <w:sz w:val="24"/>
          <w:szCs w:val="24"/>
        </w:rPr>
        <w:t>strength-endurance-Power- Agility-Co-ordination, speed</w:t>
      </w:r>
      <w:r w:rsidR="00951E14">
        <w:rPr>
          <w:rFonts w:ascii="Times New Roman" w:hAnsi="Times New Roman" w:cs="Times New Roman"/>
          <w:sz w:val="24"/>
          <w:szCs w:val="24"/>
        </w:rPr>
        <w:t>,</w:t>
      </w:r>
      <w:r w:rsidR="00CA32DD">
        <w:rPr>
          <w:rFonts w:ascii="Times New Roman" w:hAnsi="Times New Roman" w:cs="Times New Roman"/>
          <w:sz w:val="24"/>
          <w:szCs w:val="24"/>
        </w:rPr>
        <w:t xml:space="preserve"> </w:t>
      </w:r>
      <w:r w:rsidRPr="00951E14">
        <w:rPr>
          <w:rFonts w:ascii="Times New Roman" w:hAnsi="Times New Roman" w:cs="Times New Roman"/>
          <w:sz w:val="24"/>
          <w:szCs w:val="24"/>
        </w:rPr>
        <w:t>Components</w:t>
      </w:r>
      <w:r w:rsidR="00CA32DD">
        <w:rPr>
          <w:rFonts w:ascii="Times New Roman" w:hAnsi="Times New Roman" w:cs="Times New Roman"/>
          <w:sz w:val="24"/>
          <w:szCs w:val="24"/>
        </w:rPr>
        <w:t xml:space="preserve"> of health - related fitness, </w:t>
      </w:r>
      <w:r w:rsidRPr="00951E14">
        <w:rPr>
          <w:rFonts w:ascii="Times New Roman" w:hAnsi="Times New Roman" w:cs="Times New Roman"/>
          <w:sz w:val="24"/>
          <w:szCs w:val="24"/>
        </w:rPr>
        <w:t>muscular strength endurance-flexibility- body composition-cardio respiratory endurance</w:t>
      </w:r>
      <w:r w:rsidR="00CA32DD">
        <w:rPr>
          <w:rFonts w:ascii="Times New Roman" w:hAnsi="Times New Roman" w:cs="Times New Roman"/>
          <w:sz w:val="24"/>
          <w:szCs w:val="24"/>
        </w:rPr>
        <w:t>.</w:t>
      </w:r>
    </w:p>
    <w:p w:rsidR="008B496D" w:rsidRDefault="00CA32DD" w:rsidP="00B105D8">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B496D" w:rsidRPr="008B496D" w:rsidRDefault="00B105D8" w:rsidP="00B105D8">
      <w:pPr>
        <w:spacing w:after="0"/>
        <w:rPr>
          <w:rFonts w:ascii="Times New Roman" w:hAnsi="Times New Roman" w:cs="Times New Roman"/>
          <w:b/>
          <w:sz w:val="24"/>
          <w:szCs w:val="24"/>
        </w:rPr>
      </w:pPr>
      <w:r w:rsidRPr="008B496D">
        <w:rPr>
          <w:rFonts w:ascii="Times New Roman" w:hAnsi="Times New Roman" w:cs="Times New Roman"/>
          <w:b/>
          <w:sz w:val="24"/>
          <w:szCs w:val="24"/>
        </w:rPr>
        <w:t>UNIT III</w:t>
      </w:r>
    </w:p>
    <w:p w:rsidR="008B496D" w:rsidRDefault="00B105D8" w:rsidP="00B105D8">
      <w:pPr>
        <w:spacing w:after="0"/>
        <w:rPr>
          <w:rFonts w:ascii="Times New Roman" w:hAnsi="Times New Roman" w:cs="Times New Roman"/>
          <w:sz w:val="24"/>
          <w:szCs w:val="24"/>
        </w:rPr>
      </w:pPr>
      <w:r w:rsidRPr="00951E14">
        <w:rPr>
          <w:rFonts w:ascii="Times New Roman" w:hAnsi="Times New Roman" w:cs="Times New Roman"/>
          <w:sz w:val="24"/>
          <w:szCs w:val="24"/>
        </w:rPr>
        <w:t>Types of exerc</w:t>
      </w:r>
      <w:r w:rsidR="00CA32DD">
        <w:rPr>
          <w:rFonts w:ascii="Times New Roman" w:hAnsi="Times New Roman" w:cs="Times New Roman"/>
          <w:sz w:val="24"/>
          <w:szCs w:val="24"/>
        </w:rPr>
        <w:t xml:space="preserve">ises, </w:t>
      </w:r>
      <w:r w:rsidRPr="00951E14">
        <w:rPr>
          <w:rFonts w:ascii="Times New Roman" w:hAnsi="Times New Roman" w:cs="Times New Roman"/>
          <w:sz w:val="24"/>
          <w:szCs w:val="24"/>
        </w:rPr>
        <w:t>Ae</w:t>
      </w:r>
      <w:r w:rsidR="00CA32DD">
        <w:rPr>
          <w:rFonts w:ascii="Times New Roman" w:hAnsi="Times New Roman" w:cs="Times New Roman"/>
          <w:sz w:val="24"/>
          <w:szCs w:val="24"/>
        </w:rPr>
        <w:t xml:space="preserve">robic and Anaerobic exercises, </w:t>
      </w:r>
      <w:r w:rsidRPr="00951E14">
        <w:rPr>
          <w:rFonts w:ascii="Times New Roman" w:hAnsi="Times New Roman" w:cs="Times New Roman"/>
          <w:sz w:val="24"/>
          <w:szCs w:val="24"/>
        </w:rPr>
        <w:t>Isometric- Isoto</w:t>
      </w:r>
      <w:r w:rsidR="00CA32DD">
        <w:rPr>
          <w:rFonts w:ascii="Times New Roman" w:hAnsi="Times New Roman" w:cs="Times New Roman"/>
          <w:sz w:val="24"/>
          <w:szCs w:val="24"/>
        </w:rPr>
        <w:t xml:space="preserve">nic and Iso-kinetic exercises, Stretching exercises. </w:t>
      </w:r>
    </w:p>
    <w:p w:rsidR="0083002B" w:rsidRDefault="0083002B" w:rsidP="00B105D8">
      <w:pPr>
        <w:spacing w:after="0"/>
        <w:rPr>
          <w:rFonts w:ascii="Times New Roman" w:hAnsi="Times New Roman" w:cs="Times New Roman"/>
          <w:sz w:val="24"/>
          <w:szCs w:val="24"/>
        </w:rPr>
      </w:pPr>
    </w:p>
    <w:p w:rsidR="008B496D" w:rsidRPr="008B496D" w:rsidRDefault="00B105D8" w:rsidP="00B105D8">
      <w:pPr>
        <w:spacing w:after="0"/>
        <w:rPr>
          <w:rFonts w:ascii="Times New Roman" w:hAnsi="Times New Roman" w:cs="Times New Roman"/>
          <w:b/>
          <w:sz w:val="24"/>
          <w:szCs w:val="24"/>
        </w:rPr>
      </w:pPr>
      <w:r w:rsidRPr="008B496D">
        <w:rPr>
          <w:rFonts w:ascii="Times New Roman" w:hAnsi="Times New Roman" w:cs="Times New Roman"/>
          <w:b/>
          <w:sz w:val="24"/>
          <w:szCs w:val="24"/>
        </w:rPr>
        <w:t>UNIT IV</w:t>
      </w:r>
    </w:p>
    <w:p w:rsidR="00193781" w:rsidRDefault="00CA32DD" w:rsidP="00B105D8">
      <w:pPr>
        <w:spacing w:after="0"/>
        <w:rPr>
          <w:rFonts w:ascii="Times New Roman" w:hAnsi="Times New Roman" w:cs="Times New Roman"/>
          <w:sz w:val="24"/>
          <w:szCs w:val="24"/>
        </w:rPr>
      </w:pPr>
      <w:r>
        <w:rPr>
          <w:rFonts w:ascii="Times New Roman" w:hAnsi="Times New Roman" w:cs="Times New Roman"/>
          <w:sz w:val="24"/>
          <w:szCs w:val="24"/>
        </w:rPr>
        <w:t xml:space="preserve">Dietary guidelines of Indians, Carbohydrates, Proteins, Fat, Minerals, Vitamins, Water, Vitamin, </w:t>
      </w:r>
      <w:r w:rsidR="00B105D8" w:rsidRPr="00951E14">
        <w:rPr>
          <w:rFonts w:ascii="Times New Roman" w:hAnsi="Times New Roman" w:cs="Times New Roman"/>
          <w:sz w:val="24"/>
          <w:szCs w:val="24"/>
        </w:rPr>
        <w:t>Supplements</w:t>
      </w:r>
      <w:r>
        <w:rPr>
          <w:rFonts w:ascii="Times New Roman" w:hAnsi="Times New Roman" w:cs="Times New Roman"/>
          <w:sz w:val="24"/>
          <w:szCs w:val="24"/>
        </w:rPr>
        <w:t xml:space="preserve">, Balance Diet, </w:t>
      </w:r>
      <w:r w:rsidR="00B105D8" w:rsidRPr="00951E14">
        <w:rPr>
          <w:rFonts w:ascii="Times New Roman" w:hAnsi="Times New Roman" w:cs="Times New Roman"/>
          <w:sz w:val="24"/>
          <w:szCs w:val="24"/>
        </w:rPr>
        <w:t>Pre Exercise Meal</w:t>
      </w:r>
      <w:r>
        <w:rPr>
          <w:rFonts w:ascii="Times New Roman" w:hAnsi="Times New Roman" w:cs="Times New Roman"/>
          <w:sz w:val="24"/>
          <w:szCs w:val="24"/>
        </w:rPr>
        <w:t xml:space="preserve">. </w:t>
      </w:r>
    </w:p>
    <w:p w:rsidR="008B496D" w:rsidRDefault="008B496D" w:rsidP="00B105D8">
      <w:pPr>
        <w:spacing w:after="0"/>
        <w:rPr>
          <w:rFonts w:ascii="Times New Roman" w:hAnsi="Times New Roman" w:cs="Times New Roman"/>
          <w:sz w:val="24"/>
          <w:szCs w:val="24"/>
        </w:rPr>
      </w:pPr>
    </w:p>
    <w:p w:rsidR="008B496D" w:rsidRPr="008B496D" w:rsidRDefault="00AD092F" w:rsidP="00B105D8">
      <w:pPr>
        <w:spacing w:after="0"/>
        <w:rPr>
          <w:rFonts w:ascii="Times New Roman" w:hAnsi="Times New Roman" w:cs="Times New Roman"/>
          <w:b/>
          <w:sz w:val="24"/>
          <w:szCs w:val="24"/>
        </w:rPr>
      </w:pPr>
      <w:r>
        <w:rPr>
          <w:rFonts w:ascii="Times New Roman" w:hAnsi="Times New Roman" w:cs="Times New Roman"/>
          <w:b/>
          <w:sz w:val="24"/>
          <w:szCs w:val="24"/>
        </w:rPr>
        <w:t xml:space="preserve">SUGGESTED READINGS: </w:t>
      </w:r>
    </w:p>
    <w:p w:rsidR="008B496D" w:rsidRDefault="00B105D8" w:rsidP="008B496D">
      <w:pPr>
        <w:spacing w:after="0"/>
        <w:rPr>
          <w:rFonts w:ascii="Times New Roman" w:hAnsi="Times New Roman" w:cs="Times New Roman"/>
          <w:sz w:val="24"/>
          <w:szCs w:val="24"/>
        </w:rPr>
      </w:pPr>
      <w:r w:rsidRPr="00951E14">
        <w:rPr>
          <w:rFonts w:ascii="Times New Roman" w:hAnsi="Times New Roman" w:cs="Times New Roman"/>
          <w:sz w:val="24"/>
          <w:szCs w:val="24"/>
        </w:rPr>
        <w:lastRenderedPageBreak/>
        <w:t>Difiore, J</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(1998)</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Complete guide to postnatal fitness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London: A &amp; C Black,</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Giam, C</w:t>
      </w:r>
      <w:r w:rsidR="00951E14">
        <w:rPr>
          <w:rFonts w:ascii="Times New Roman" w:hAnsi="Times New Roman" w:cs="Times New Roman"/>
          <w:sz w:val="24"/>
          <w:szCs w:val="24"/>
        </w:rPr>
        <w:t>,</w:t>
      </w:r>
      <w:r w:rsidR="008B496D">
        <w:rPr>
          <w:rFonts w:ascii="Times New Roman" w:hAnsi="Times New Roman" w:cs="Times New Roman"/>
          <w:sz w:val="24"/>
          <w:szCs w:val="24"/>
        </w:rPr>
        <w:t xml:space="preserve"> K </w:t>
      </w:r>
      <w:r w:rsidRPr="00951E14">
        <w:rPr>
          <w:rFonts w:ascii="Times New Roman" w:hAnsi="Times New Roman" w:cs="Times New Roman"/>
          <w:sz w:val="24"/>
          <w:szCs w:val="24"/>
        </w:rPr>
        <w:t xml:space="preserve"> K</w:t>
      </w:r>
      <w:r w:rsidR="00951E14">
        <w:rPr>
          <w:rFonts w:ascii="Times New Roman" w:hAnsi="Times New Roman" w:cs="Times New Roman"/>
          <w:sz w:val="24"/>
          <w:szCs w:val="24"/>
        </w:rPr>
        <w:t>,</w:t>
      </w:r>
      <w:r w:rsidRPr="00951E14">
        <w:rPr>
          <w:rFonts w:ascii="Times New Roman" w:hAnsi="Times New Roman" w:cs="Times New Roman"/>
          <w:sz w:val="24"/>
          <w:szCs w:val="24"/>
        </w:rPr>
        <w:t>C</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( 1994)</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Sport medicine exercise and fitness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Singapore: P</w:t>
      </w:r>
      <w:r w:rsidR="00951E14">
        <w:rPr>
          <w:rFonts w:ascii="Times New Roman" w:hAnsi="Times New Roman" w:cs="Times New Roman"/>
          <w:sz w:val="24"/>
          <w:szCs w:val="24"/>
        </w:rPr>
        <w:t>,</w:t>
      </w:r>
      <w:r w:rsidRPr="00951E14">
        <w:rPr>
          <w:rFonts w:ascii="Times New Roman" w:hAnsi="Times New Roman" w:cs="Times New Roman"/>
          <w:sz w:val="24"/>
          <w:szCs w:val="24"/>
        </w:rPr>
        <w:t>G</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Medical Book</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Mcglynn, G</w:t>
      </w:r>
      <w:r w:rsidR="00951E14">
        <w:rPr>
          <w:rFonts w:ascii="Times New Roman" w:hAnsi="Times New Roman" w:cs="Times New Roman"/>
          <w:sz w:val="24"/>
          <w:szCs w:val="24"/>
        </w:rPr>
        <w:t>,</w:t>
      </w:r>
      <w:r w:rsidR="00CA32DD">
        <w:rPr>
          <w:rFonts w:ascii="Times New Roman" w:hAnsi="Times New Roman" w:cs="Times New Roman"/>
          <w:sz w:val="24"/>
          <w:szCs w:val="24"/>
        </w:rPr>
        <w:t xml:space="preserve"> </w:t>
      </w:r>
      <w:r w:rsidRPr="00951E14">
        <w:rPr>
          <w:rFonts w:ascii="Times New Roman" w:hAnsi="Times New Roman" w:cs="Times New Roman"/>
          <w:sz w:val="24"/>
          <w:szCs w:val="24"/>
        </w:rPr>
        <w:t>(1993)</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Dynamics of fitness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Madison: W</w:t>
      </w:r>
      <w:r w:rsidR="00951E14">
        <w:rPr>
          <w:rFonts w:ascii="Times New Roman" w:hAnsi="Times New Roman" w:cs="Times New Roman"/>
          <w:sz w:val="24"/>
          <w:szCs w:val="24"/>
        </w:rPr>
        <w:t>,</w:t>
      </w:r>
      <w:r w:rsidRPr="00951E14">
        <w:rPr>
          <w:rFonts w:ascii="Times New Roman" w:hAnsi="Times New Roman" w:cs="Times New Roman"/>
          <w:sz w:val="24"/>
          <w:szCs w:val="24"/>
        </w:rPr>
        <w:t>C</w:t>
      </w:r>
      <w:r w:rsidR="00951E14">
        <w:rPr>
          <w:rFonts w:ascii="Times New Roman" w:hAnsi="Times New Roman" w:cs="Times New Roman"/>
          <w:sz w:val="24"/>
          <w:szCs w:val="24"/>
        </w:rPr>
        <w:t>,</w:t>
      </w:r>
      <w:r w:rsidRPr="00951E14">
        <w:rPr>
          <w:rFonts w:ascii="Times New Roman" w:hAnsi="Times New Roman" w:cs="Times New Roman"/>
          <w:sz w:val="24"/>
          <w:szCs w:val="24"/>
        </w:rPr>
        <w:t>B Brown</w:t>
      </w:r>
      <w:r w:rsidR="00951E14">
        <w:rPr>
          <w:rFonts w:ascii="Times New Roman" w:hAnsi="Times New Roman" w:cs="Times New Roman"/>
          <w:sz w:val="24"/>
          <w:szCs w:val="24"/>
        </w:rPr>
        <w:t>,</w:t>
      </w:r>
      <w:r w:rsidR="008B496D">
        <w:rPr>
          <w:rFonts w:ascii="Times New Roman" w:hAnsi="Times New Roman" w:cs="Times New Roman"/>
          <w:sz w:val="24"/>
          <w:szCs w:val="24"/>
        </w:rPr>
        <w:t xml:space="preserve"> </w:t>
      </w:r>
    </w:p>
    <w:p w:rsidR="00B105D8" w:rsidRPr="00951E14" w:rsidRDefault="00B105D8" w:rsidP="008B496D">
      <w:pPr>
        <w:spacing w:after="0"/>
        <w:rPr>
          <w:rFonts w:ascii="Times New Roman" w:hAnsi="Times New Roman" w:cs="Times New Roman"/>
          <w:sz w:val="24"/>
          <w:szCs w:val="24"/>
        </w:rPr>
      </w:pPr>
      <w:r w:rsidRPr="00951E14">
        <w:rPr>
          <w:rFonts w:ascii="Times New Roman" w:hAnsi="Times New Roman" w:cs="Times New Roman"/>
          <w:sz w:val="24"/>
          <w:szCs w:val="24"/>
        </w:rPr>
        <w:t>Sharkey, B</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J</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(1990)</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Physiology of fitness, Human Kinetics Book</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B105D8" w:rsidRPr="00951E14" w:rsidRDefault="00B105D8" w:rsidP="00B105D8">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B105D8" w:rsidRPr="00951E14" w:rsidRDefault="00B105D8" w:rsidP="00193781">
      <w:pPr>
        <w:spacing w:after="0"/>
        <w:rPr>
          <w:rFonts w:ascii="Times New Roman" w:hAnsi="Times New Roman" w:cs="Times New Roman"/>
          <w:sz w:val="24"/>
          <w:szCs w:val="24"/>
        </w:rPr>
      </w:pPr>
    </w:p>
    <w:p w:rsidR="00CA32DD" w:rsidRDefault="00CA32DD" w:rsidP="00193781">
      <w:pPr>
        <w:spacing w:after="0"/>
        <w:rPr>
          <w:rFonts w:ascii="Times New Roman" w:hAnsi="Times New Roman" w:cs="Times New Roman"/>
          <w:sz w:val="24"/>
          <w:szCs w:val="24"/>
        </w:rPr>
      </w:pPr>
    </w:p>
    <w:p w:rsidR="00CA32DD" w:rsidRPr="00951E14" w:rsidRDefault="00CA32DD"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76444E">
      <w:pPr>
        <w:autoSpaceDE w:val="0"/>
        <w:autoSpaceDN w:val="0"/>
        <w:adjustRightInd w:val="0"/>
        <w:spacing w:after="0" w:line="240" w:lineRule="auto"/>
        <w:ind w:left="420"/>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BPES-EC-</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05 </w:t>
      </w:r>
      <w:r w:rsidRPr="00951E14">
        <w:rPr>
          <w:rFonts w:ascii="Times New Roman" w:hAnsi="Times New Roman" w:cs="Times New Roman"/>
          <w:b/>
          <w:bCs/>
          <w:sz w:val="24"/>
          <w:szCs w:val="24"/>
        </w:rPr>
        <w:t xml:space="preserve">– </w:t>
      </w:r>
      <w:r w:rsidR="00BB1C9E" w:rsidRPr="00951E14">
        <w:rPr>
          <w:rFonts w:ascii="Times New Roman" w:hAnsi="Times New Roman" w:cs="Times New Roman"/>
          <w:b/>
          <w:bCs/>
          <w:color w:val="000000"/>
          <w:sz w:val="24"/>
          <w:szCs w:val="24"/>
        </w:rPr>
        <w:t>CONTEMPORARY ISSUES IN PHYSICAL EDUCATION</w:t>
      </w:r>
    </w:p>
    <w:p w:rsidR="00193781" w:rsidRPr="00951E14" w:rsidRDefault="00193781" w:rsidP="0076444E">
      <w:pPr>
        <w:autoSpaceDE w:val="0"/>
        <w:autoSpaceDN w:val="0"/>
        <w:adjustRightInd w:val="0"/>
        <w:spacing w:after="0" w:line="240" w:lineRule="auto"/>
        <w:ind w:left="420"/>
        <w:jc w:val="center"/>
        <w:rPr>
          <w:rFonts w:ascii="Times New Roman" w:hAnsi="Times New Roman" w:cs="Times New Roman"/>
          <w:b/>
          <w:bCs/>
          <w:color w:val="000000"/>
          <w:sz w:val="24"/>
          <w:szCs w:val="24"/>
        </w:rPr>
      </w:pPr>
    </w:p>
    <w:p w:rsidR="00193781" w:rsidRPr="00951E14" w:rsidRDefault="00193781" w:rsidP="00FB0342">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FB0342">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1394">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FB0342">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1394">
        <w:rPr>
          <w:rFonts w:ascii="Times New Roman" w:hAnsi="Times New Roman" w:cs="Times New Roman"/>
          <w:sz w:val="24"/>
          <w:szCs w:val="24"/>
        </w:rPr>
        <w:t>ks: 35</w:t>
      </w:r>
    </w:p>
    <w:p w:rsidR="00193781" w:rsidRPr="00951E14" w:rsidRDefault="00FB0342" w:rsidP="00FB0342">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11394">
        <w:rPr>
          <w:rFonts w:ascii="Times New Roman" w:hAnsi="Times New Roman" w:cs="Times New Roman"/>
          <w:sz w:val="24"/>
          <w:szCs w:val="24"/>
        </w:rPr>
        <w:t>rks: 15</w:t>
      </w:r>
    </w:p>
    <w:p w:rsidR="00D2144B" w:rsidRDefault="00D2144B" w:rsidP="007839FC">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7839FC" w:rsidRPr="007839FC" w:rsidRDefault="007839FC" w:rsidP="001D76DD">
      <w:pPr>
        <w:pStyle w:val="NormalWeb"/>
        <w:numPr>
          <w:ilvl w:val="0"/>
          <w:numId w:val="39"/>
        </w:numPr>
        <w:spacing w:before="0" w:beforeAutospacing="0" w:after="0" w:afterAutospacing="0"/>
        <w:rPr>
          <w:sz w:val="20"/>
          <w:szCs w:val="20"/>
        </w:rPr>
      </w:pPr>
      <w:r w:rsidRPr="007839FC">
        <w:rPr>
          <w:sz w:val="20"/>
          <w:szCs w:val="20"/>
        </w:rPr>
        <w:t>Articulate a critical response to contemporary political, social and philosophical debates impacting on the status and development of physical education and school sport</w:t>
      </w:r>
    </w:p>
    <w:p w:rsidR="007839FC" w:rsidRPr="007839FC" w:rsidRDefault="007839FC" w:rsidP="001D76DD">
      <w:pPr>
        <w:pStyle w:val="NormalWeb"/>
        <w:numPr>
          <w:ilvl w:val="0"/>
          <w:numId w:val="39"/>
        </w:numPr>
        <w:rPr>
          <w:sz w:val="20"/>
          <w:szCs w:val="20"/>
        </w:rPr>
      </w:pPr>
      <w:r w:rsidRPr="007839FC">
        <w:rPr>
          <w:sz w:val="20"/>
          <w:szCs w:val="20"/>
        </w:rPr>
        <w:t>Demonstrate an understanding of current theoretical and methodological approaches to teaching and learning in physical education and school sport</w:t>
      </w:r>
    </w:p>
    <w:p w:rsidR="007839FC" w:rsidRPr="007839FC" w:rsidRDefault="007839FC" w:rsidP="001D76DD">
      <w:pPr>
        <w:pStyle w:val="NormalWeb"/>
        <w:numPr>
          <w:ilvl w:val="0"/>
          <w:numId w:val="39"/>
        </w:numPr>
        <w:rPr>
          <w:sz w:val="20"/>
          <w:szCs w:val="20"/>
        </w:rPr>
      </w:pPr>
      <w:r w:rsidRPr="007839FC">
        <w:rPr>
          <w:sz w:val="20"/>
          <w:szCs w:val="20"/>
        </w:rPr>
        <w:t>Critically analyse policy at global, national and local levels in relation to physical education and school sport and contextualise policy impact on practice within their own professional setting</w:t>
      </w:r>
    </w:p>
    <w:p w:rsidR="00D2144B" w:rsidRPr="007839FC" w:rsidRDefault="007839FC" w:rsidP="001D76DD">
      <w:pPr>
        <w:pStyle w:val="NormalWeb"/>
        <w:numPr>
          <w:ilvl w:val="0"/>
          <w:numId w:val="39"/>
        </w:numPr>
        <w:rPr>
          <w:sz w:val="20"/>
          <w:szCs w:val="20"/>
        </w:rPr>
      </w:pPr>
      <w:r w:rsidRPr="007839FC">
        <w:rPr>
          <w:sz w:val="20"/>
          <w:szCs w:val="20"/>
        </w:rPr>
        <w:t>Critically evaluate the role of government policy in managing decision making within physical education and school sports.</w:t>
      </w:r>
    </w:p>
    <w:p w:rsidR="00D2144B" w:rsidRPr="007839FC" w:rsidRDefault="00D2144B" w:rsidP="00BB1C9E">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134814" w:rsidRPr="00134814" w:rsidRDefault="00134814" w:rsidP="00BB1C9E">
      <w:pPr>
        <w:spacing w:after="0"/>
        <w:rPr>
          <w:rFonts w:ascii="Times New Roman" w:hAnsi="Times New Roman" w:cs="Times New Roman"/>
          <w:b/>
          <w:sz w:val="24"/>
          <w:szCs w:val="24"/>
        </w:rPr>
      </w:pPr>
      <w:r w:rsidRPr="00134814">
        <w:rPr>
          <w:rFonts w:ascii="Times New Roman" w:hAnsi="Times New Roman" w:cs="Times New Roman"/>
          <w:b/>
          <w:sz w:val="24"/>
          <w:szCs w:val="24"/>
        </w:rPr>
        <w:t>Unit-I</w:t>
      </w:r>
    </w:p>
    <w:p w:rsidR="00134814" w:rsidRDefault="00BB1C9E" w:rsidP="00BB1C9E">
      <w:pPr>
        <w:spacing w:after="0"/>
        <w:rPr>
          <w:rFonts w:ascii="Times New Roman" w:hAnsi="Times New Roman" w:cs="Times New Roman"/>
          <w:sz w:val="24"/>
          <w:szCs w:val="24"/>
        </w:rPr>
      </w:pPr>
      <w:r w:rsidRPr="00951E14">
        <w:rPr>
          <w:rFonts w:ascii="Times New Roman" w:hAnsi="Times New Roman" w:cs="Times New Roman"/>
          <w:sz w:val="24"/>
          <w:szCs w:val="24"/>
        </w:rPr>
        <w:t xml:space="preserve">Concept of </w:t>
      </w:r>
      <w:r w:rsidR="00134814">
        <w:rPr>
          <w:rFonts w:ascii="Times New Roman" w:hAnsi="Times New Roman" w:cs="Times New Roman"/>
          <w:sz w:val="24"/>
          <w:szCs w:val="24"/>
        </w:rPr>
        <w:t xml:space="preserve">Physical Education and Fitness, </w:t>
      </w:r>
      <w:r w:rsidRPr="00951E14">
        <w:rPr>
          <w:rFonts w:ascii="Times New Roman" w:hAnsi="Times New Roman" w:cs="Times New Roman"/>
          <w:sz w:val="24"/>
          <w:szCs w:val="24"/>
        </w:rPr>
        <w:t>Definition, Aims and Objectives of Physical Ed</w:t>
      </w:r>
      <w:r w:rsidR="00134814">
        <w:rPr>
          <w:rFonts w:ascii="Times New Roman" w:hAnsi="Times New Roman" w:cs="Times New Roman"/>
          <w:sz w:val="24"/>
          <w:szCs w:val="24"/>
        </w:rPr>
        <w:t xml:space="preserve">ucation, fitness and Wellness, </w:t>
      </w:r>
      <w:r w:rsidRPr="00951E14">
        <w:rPr>
          <w:rFonts w:ascii="Times New Roman" w:hAnsi="Times New Roman" w:cs="Times New Roman"/>
          <w:sz w:val="24"/>
          <w:szCs w:val="24"/>
        </w:rPr>
        <w:t xml:space="preserve">Importance and Scope of fitness and wellness o Modern concept of  </w:t>
      </w:r>
      <w:r w:rsidR="00134814">
        <w:rPr>
          <w:rFonts w:ascii="Times New Roman" w:hAnsi="Times New Roman" w:cs="Times New Roman"/>
          <w:sz w:val="24"/>
          <w:szCs w:val="24"/>
        </w:rPr>
        <w:t xml:space="preserve">Physical fitness and Wellness, </w:t>
      </w:r>
      <w:r w:rsidRPr="00951E14">
        <w:rPr>
          <w:rFonts w:ascii="Times New Roman" w:hAnsi="Times New Roman" w:cs="Times New Roman"/>
          <w:sz w:val="24"/>
          <w:szCs w:val="24"/>
        </w:rPr>
        <w:t>Physical Education and its Relevance in Inter Disciplinary Context</w:t>
      </w:r>
      <w:r w:rsidR="00134814">
        <w:rPr>
          <w:rFonts w:ascii="Times New Roman" w:hAnsi="Times New Roman" w:cs="Times New Roman"/>
          <w:sz w:val="24"/>
          <w:szCs w:val="24"/>
        </w:rPr>
        <w:t>.</w:t>
      </w:r>
    </w:p>
    <w:p w:rsidR="00134814" w:rsidRPr="00134814" w:rsidRDefault="00134814" w:rsidP="00BB1C9E">
      <w:pPr>
        <w:spacing w:after="0"/>
        <w:rPr>
          <w:rFonts w:ascii="Times New Roman" w:hAnsi="Times New Roman" w:cs="Times New Roman"/>
          <w:b/>
          <w:sz w:val="24"/>
          <w:szCs w:val="24"/>
        </w:rPr>
      </w:pPr>
      <w:r w:rsidRPr="00134814">
        <w:rPr>
          <w:rFonts w:ascii="Times New Roman" w:hAnsi="Times New Roman" w:cs="Times New Roman"/>
          <w:b/>
          <w:sz w:val="24"/>
          <w:szCs w:val="24"/>
        </w:rPr>
        <w:t>Unit-II</w:t>
      </w:r>
    </w:p>
    <w:p w:rsidR="00134814" w:rsidRDefault="00BB1C9E" w:rsidP="00BB1C9E">
      <w:pPr>
        <w:spacing w:after="0"/>
        <w:rPr>
          <w:rFonts w:ascii="Times New Roman" w:hAnsi="Times New Roman" w:cs="Times New Roman"/>
          <w:sz w:val="24"/>
          <w:szCs w:val="24"/>
        </w:rPr>
      </w:pPr>
      <w:r w:rsidRPr="00951E14">
        <w:rPr>
          <w:rFonts w:ascii="Times New Roman" w:hAnsi="Times New Roman" w:cs="Times New Roman"/>
          <w:sz w:val="24"/>
          <w:szCs w:val="24"/>
        </w:rPr>
        <w:t xml:space="preserve">Fitness, </w:t>
      </w:r>
      <w:r w:rsidR="00134814">
        <w:rPr>
          <w:rFonts w:ascii="Times New Roman" w:hAnsi="Times New Roman" w:cs="Times New Roman"/>
          <w:sz w:val="24"/>
          <w:szCs w:val="24"/>
        </w:rPr>
        <w:t xml:space="preserve">Wellness and Lifestyle, </w:t>
      </w:r>
      <w:r w:rsidRPr="00951E14">
        <w:rPr>
          <w:rFonts w:ascii="Times New Roman" w:hAnsi="Times New Roman" w:cs="Times New Roman"/>
          <w:sz w:val="24"/>
          <w:szCs w:val="24"/>
        </w:rPr>
        <w:t>Fitness – Types of Fitn</w:t>
      </w:r>
      <w:r w:rsidR="00134814">
        <w:rPr>
          <w:rFonts w:ascii="Times New Roman" w:hAnsi="Times New Roman" w:cs="Times New Roman"/>
          <w:sz w:val="24"/>
          <w:szCs w:val="24"/>
        </w:rPr>
        <w:t xml:space="preserve">ess and Components of Fitness , Understanding of Wellness, </w:t>
      </w:r>
      <w:r w:rsidRPr="00951E14">
        <w:rPr>
          <w:rFonts w:ascii="Times New Roman" w:hAnsi="Times New Roman" w:cs="Times New Roman"/>
          <w:sz w:val="24"/>
          <w:szCs w:val="24"/>
        </w:rPr>
        <w:t>Modern Lifestyle and Hypo kinetic Disease</w:t>
      </w:r>
      <w:r w:rsidR="00134814">
        <w:rPr>
          <w:rFonts w:ascii="Times New Roman" w:hAnsi="Times New Roman" w:cs="Times New Roman"/>
          <w:sz w:val="24"/>
          <w:szCs w:val="24"/>
        </w:rPr>
        <w:t xml:space="preserve">s – Prevention and Management, </w:t>
      </w:r>
      <w:r w:rsidRPr="00951E14">
        <w:rPr>
          <w:rFonts w:ascii="Times New Roman" w:hAnsi="Times New Roman" w:cs="Times New Roman"/>
          <w:sz w:val="24"/>
          <w:szCs w:val="24"/>
        </w:rPr>
        <w:t>Physical Activity and Health Benefits</w:t>
      </w:r>
      <w:r w:rsidR="00134814">
        <w:rPr>
          <w:rFonts w:ascii="Times New Roman" w:hAnsi="Times New Roman" w:cs="Times New Roman"/>
          <w:sz w:val="24"/>
          <w:szCs w:val="24"/>
        </w:rPr>
        <w:t>.</w:t>
      </w:r>
    </w:p>
    <w:p w:rsidR="00134814" w:rsidRPr="00134814" w:rsidRDefault="00134814" w:rsidP="00BB1C9E">
      <w:pPr>
        <w:spacing w:after="0"/>
        <w:rPr>
          <w:rFonts w:ascii="Times New Roman" w:hAnsi="Times New Roman" w:cs="Times New Roman"/>
          <w:b/>
          <w:sz w:val="24"/>
          <w:szCs w:val="24"/>
        </w:rPr>
      </w:pPr>
      <w:r w:rsidRPr="00134814">
        <w:rPr>
          <w:rFonts w:ascii="Times New Roman" w:hAnsi="Times New Roman" w:cs="Times New Roman"/>
          <w:b/>
          <w:sz w:val="24"/>
          <w:szCs w:val="24"/>
        </w:rPr>
        <w:t>Unit-III</w:t>
      </w:r>
    </w:p>
    <w:p w:rsidR="00134814" w:rsidRPr="00951E14" w:rsidRDefault="00BB1C9E" w:rsidP="00BB1C9E">
      <w:pPr>
        <w:spacing w:after="0"/>
        <w:rPr>
          <w:rFonts w:ascii="Times New Roman" w:hAnsi="Times New Roman" w:cs="Times New Roman"/>
          <w:sz w:val="24"/>
          <w:szCs w:val="24"/>
        </w:rPr>
      </w:pPr>
      <w:r w:rsidRPr="00951E14">
        <w:rPr>
          <w:rFonts w:ascii="Times New Roman" w:hAnsi="Times New Roman" w:cs="Times New Roman"/>
          <w:sz w:val="24"/>
          <w:szCs w:val="24"/>
        </w:rPr>
        <w:t>Principles of Exe</w:t>
      </w:r>
      <w:r w:rsidR="00134814">
        <w:rPr>
          <w:rFonts w:ascii="Times New Roman" w:hAnsi="Times New Roman" w:cs="Times New Roman"/>
          <w:sz w:val="24"/>
          <w:szCs w:val="24"/>
        </w:rPr>
        <w:t xml:space="preserve">rcise Program, </w:t>
      </w:r>
      <w:r w:rsidRPr="00951E14">
        <w:rPr>
          <w:rFonts w:ascii="Times New Roman" w:hAnsi="Times New Roman" w:cs="Times New Roman"/>
          <w:sz w:val="24"/>
          <w:szCs w:val="24"/>
        </w:rPr>
        <w:t>Means of Fitness development – ae</w:t>
      </w:r>
      <w:r w:rsidR="00134814">
        <w:rPr>
          <w:rFonts w:ascii="Times New Roman" w:hAnsi="Times New Roman" w:cs="Times New Roman"/>
          <w:sz w:val="24"/>
          <w:szCs w:val="24"/>
        </w:rPr>
        <w:t xml:space="preserve">robic and anaerobic exercises, </w:t>
      </w:r>
      <w:r w:rsidRPr="00951E14">
        <w:rPr>
          <w:rFonts w:ascii="Times New Roman" w:hAnsi="Times New Roman" w:cs="Times New Roman"/>
          <w:sz w:val="24"/>
          <w:szCs w:val="24"/>
        </w:rPr>
        <w:t>Exercises and Heart rate Zones for various aerobic exercise intensities o Concept of free weight Vs Machine, Sets and</w:t>
      </w:r>
      <w:r w:rsidR="00134814">
        <w:rPr>
          <w:rFonts w:ascii="Times New Roman" w:hAnsi="Times New Roman" w:cs="Times New Roman"/>
          <w:sz w:val="24"/>
          <w:szCs w:val="24"/>
        </w:rPr>
        <w:t xml:space="preserve"> Repetition etc, </w:t>
      </w:r>
      <w:r w:rsidRPr="00951E14">
        <w:rPr>
          <w:rFonts w:ascii="Times New Roman" w:hAnsi="Times New Roman" w:cs="Times New Roman"/>
          <w:sz w:val="24"/>
          <w:szCs w:val="24"/>
        </w:rPr>
        <w:t>Concept of designing different fitness training program for different age group</w:t>
      </w:r>
      <w:r w:rsidR="00134814">
        <w:rPr>
          <w:rFonts w:ascii="Times New Roman" w:hAnsi="Times New Roman" w:cs="Times New Roman"/>
          <w:sz w:val="24"/>
          <w:szCs w:val="24"/>
        </w:rPr>
        <w:t>.</w:t>
      </w:r>
    </w:p>
    <w:p w:rsidR="00134814" w:rsidRPr="00134814" w:rsidRDefault="00134814" w:rsidP="00BB1C9E">
      <w:pPr>
        <w:spacing w:after="0"/>
        <w:rPr>
          <w:rFonts w:ascii="Times New Roman" w:hAnsi="Times New Roman" w:cs="Times New Roman"/>
          <w:b/>
          <w:sz w:val="24"/>
          <w:szCs w:val="24"/>
        </w:rPr>
      </w:pPr>
      <w:r w:rsidRPr="00134814">
        <w:rPr>
          <w:rFonts w:ascii="Times New Roman" w:hAnsi="Times New Roman" w:cs="Times New Roman"/>
          <w:b/>
          <w:sz w:val="24"/>
          <w:szCs w:val="24"/>
        </w:rPr>
        <w:t>Unit-IV</w:t>
      </w:r>
    </w:p>
    <w:p w:rsidR="00B105D8" w:rsidRDefault="00BB1C9E" w:rsidP="00193781">
      <w:pPr>
        <w:spacing w:after="0"/>
        <w:rPr>
          <w:rFonts w:ascii="Times New Roman" w:hAnsi="Times New Roman" w:cs="Times New Roman"/>
          <w:sz w:val="24"/>
          <w:szCs w:val="24"/>
        </w:rPr>
      </w:pPr>
      <w:r w:rsidRPr="00951E14">
        <w:rPr>
          <w:rFonts w:ascii="Times New Roman" w:hAnsi="Times New Roman" w:cs="Times New Roman"/>
          <w:sz w:val="24"/>
          <w:szCs w:val="24"/>
        </w:rPr>
        <w:lastRenderedPageBreak/>
        <w:t>Safety E</w:t>
      </w:r>
      <w:r w:rsidR="00134814">
        <w:rPr>
          <w:rFonts w:ascii="Times New Roman" w:hAnsi="Times New Roman" w:cs="Times New Roman"/>
          <w:sz w:val="24"/>
          <w:szCs w:val="24"/>
        </w:rPr>
        <w:t xml:space="preserve">ducation and Fitness Promotion, </w:t>
      </w:r>
      <w:r w:rsidRPr="00951E14">
        <w:rPr>
          <w:rFonts w:ascii="Times New Roman" w:hAnsi="Times New Roman" w:cs="Times New Roman"/>
          <w:sz w:val="24"/>
          <w:szCs w:val="24"/>
        </w:rPr>
        <w:t xml:space="preserve">Health and Safety in Daily Life  o </w:t>
      </w:r>
      <w:r w:rsidR="00134814">
        <w:rPr>
          <w:rFonts w:ascii="Times New Roman" w:hAnsi="Times New Roman" w:cs="Times New Roman"/>
          <w:sz w:val="24"/>
          <w:szCs w:val="24"/>
        </w:rPr>
        <w:t xml:space="preserve">First Aid and Emergency Care, </w:t>
      </w:r>
      <w:r w:rsidRPr="00951E14">
        <w:rPr>
          <w:rFonts w:ascii="Times New Roman" w:hAnsi="Times New Roman" w:cs="Times New Roman"/>
          <w:sz w:val="24"/>
          <w:szCs w:val="24"/>
        </w:rPr>
        <w:t>Common Injuries and their Management</w:t>
      </w:r>
      <w:r w:rsidR="00134814">
        <w:rPr>
          <w:rFonts w:ascii="Times New Roman" w:hAnsi="Times New Roman" w:cs="Times New Roman"/>
          <w:sz w:val="24"/>
          <w:szCs w:val="24"/>
        </w:rPr>
        <w:t>,</w:t>
      </w:r>
      <w:r w:rsidRPr="00951E14">
        <w:rPr>
          <w:rFonts w:ascii="Times New Roman" w:hAnsi="Times New Roman" w:cs="Times New Roman"/>
          <w:sz w:val="24"/>
          <w:szCs w:val="24"/>
        </w:rPr>
        <w:t xml:space="preserve"> Modern Life Style and Hypo-kinetic Disease –Prevention and Management</w:t>
      </w:r>
      <w:r w:rsidR="00134814">
        <w:rPr>
          <w:rFonts w:ascii="Times New Roman" w:hAnsi="Times New Roman" w:cs="Times New Roman"/>
          <w:sz w:val="24"/>
          <w:szCs w:val="24"/>
        </w:rPr>
        <w:t>.</w:t>
      </w:r>
    </w:p>
    <w:p w:rsidR="008738F8" w:rsidRPr="00951E14" w:rsidRDefault="008738F8" w:rsidP="00193781">
      <w:pPr>
        <w:spacing w:after="0"/>
        <w:rPr>
          <w:rFonts w:ascii="Times New Roman" w:hAnsi="Times New Roman" w:cs="Times New Roman"/>
          <w:sz w:val="24"/>
          <w:szCs w:val="24"/>
        </w:rPr>
      </w:pPr>
    </w:p>
    <w:p w:rsidR="00B105D8" w:rsidRPr="00134814" w:rsidRDefault="007839FC" w:rsidP="00193781">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00134814" w:rsidRPr="00134814">
        <w:rPr>
          <w:rFonts w:ascii="Times New Roman" w:hAnsi="Times New Roman" w:cs="Times New Roman"/>
          <w:b/>
          <w:sz w:val="24"/>
          <w:szCs w:val="24"/>
        </w:rPr>
        <w:t>:</w:t>
      </w:r>
    </w:p>
    <w:p w:rsidR="00134814" w:rsidRDefault="00BB1C9E" w:rsidP="00193781">
      <w:pPr>
        <w:spacing w:after="0"/>
        <w:rPr>
          <w:rFonts w:ascii="Times New Roman" w:hAnsi="Times New Roman" w:cs="Times New Roman"/>
          <w:sz w:val="24"/>
          <w:szCs w:val="24"/>
        </w:rPr>
      </w:pPr>
      <w:r w:rsidRPr="00951E14">
        <w:rPr>
          <w:rFonts w:ascii="Times New Roman" w:hAnsi="Times New Roman" w:cs="Times New Roman"/>
          <w:sz w:val="24"/>
          <w:szCs w:val="24"/>
        </w:rPr>
        <w:t>Difiore, J</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(1998)</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Complete guide to postnatal fitness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London: A &amp; C Black,</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Giam, C</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K &amp; The, K</w:t>
      </w:r>
      <w:r w:rsidR="00951E14">
        <w:rPr>
          <w:rFonts w:ascii="Times New Roman" w:hAnsi="Times New Roman" w:cs="Times New Roman"/>
          <w:sz w:val="24"/>
          <w:szCs w:val="24"/>
        </w:rPr>
        <w:t>,</w:t>
      </w:r>
      <w:r w:rsidRPr="00951E14">
        <w:rPr>
          <w:rFonts w:ascii="Times New Roman" w:hAnsi="Times New Roman" w:cs="Times New Roman"/>
          <w:sz w:val="24"/>
          <w:szCs w:val="24"/>
        </w:rPr>
        <w:t>C</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( 1994)</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Sport medicine exercise and fitness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Singapore: P</w:t>
      </w:r>
      <w:r w:rsidR="00951E14">
        <w:rPr>
          <w:rFonts w:ascii="Times New Roman" w:hAnsi="Times New Roman" w:cs="Times New Roman"/>
          <w:sz w:val="24"/>
          <w:szCs w:val="24"/>
        </w:rPr>
        <w:t>,</w:t>
      </w:r>
      <w:r w:rsidRPr="00951E14">
        <w:rPr>
          <w:rFonts w:ascii="Times New Roman" w:hAnsi="Times New Roman" w:cs="Times New Roman"/>
          <w:sz w:val="24"/>
          <w:szCs w:val="24"/>
        </w:rPr>
        <w:t>G</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Medical Book</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Mcglynn, G</w:t>
      </w:r>
      <w:r w:rsidR="00951E14">
        <w:rPr>
          <w:rFonts w:ascii="Times New Roman" w:hAnsi="Times New Roman" w:cs="Times New Roman"/>
          <w:sz w:val="24"/>
          <w:szCs w:val="24"/>
        </w:rPr>
        <w:t>,</w:t>
      </w:r>
      <w:r w:rsidRPr="00951E14">
        <w:rPr>
          <w:rFonts w:ascii="Times New Roman" w:hAnsi="Times New Roman" w:cs="Times New Roman"/>
          <w:sz w:val="24"/>
          <w:szCs w:val="24"/>
        </w:rPr>
        <w:t>, (1993)</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Dynamics of fitness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Madison: W</w:t>
      </w:r>
      <w:r w:rsidR="00951E14">
        <w:rPr>
          <w:rFonts w:ascii="Times New Roman" w:hAnsi="Times New Roman" w:cs="Times New Roman"/>
          <w:sz w:val="24"/>
          <w:szCs w:val="24"/>
        </w:rPr>
        <w:t>,</w:t>
      </w:r>
      <w:r w:rsidRPr="00951E14">
        <w:rPr>
          <w:rFonts w:ascii="Times New Roman" w:hAnsi="Times New Roman" w:cs="Times New Roman"/>
          <w:sz w:val="24"/>
          <w:szCs w:val="24"/>
        </w:rPr>
        <w:t>C</w:t>
      </w:r>
      <w:r w:rsidR="00951E14">
        <w:rPr>
          <w:rFonts w:ascii="Times New Roman" w:hAnsi="Times New Roman" w:cs="Times New Roman"/>
          <w:sz w:val="24"/>
          <w:szCs w:val="24"/>
        </w:rPr>
        <w:t>,</w:t>
      </w:r>
      <w:r w:rsidRPr="00951E14">
        <w:rPr>
          <w:rFonts w:ascii="Times New Roman" w:hAnsi="Times New Roman" w:cs="Times New Roman"/>
          <w:sz w:val="24"/>
          <w:szCs w:val="24"/>
        </w:rPr>
        <w:t>B Brown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BB1C9E" w:rsidRPr="00951E14" w:rsidRDefault="00BB1C9E" w:rsidP="00193781">
      <w:pPr>
        <w:spacing w:after="0"/>
        <w:rPr>
          <w:rFonts w:ascii="Times New Roman" w:hAnsi="Times New Roman" w:cs="Times New Roman"/>
          <w:sz w:val="24"/>
          <w:szCs w:val="24"/>
        </w:rPr>
      </w:pPr>
      <w:r w:rsidRPr="00951E14">
        <w:rPr>
          <w:rFonts w:ascii="Times New Roman" w:hAnsi="Times New Roman" w:cs="Times New Roman"/>
          <w:sz w:val="24"/>
          <w:szCs w:val="24"/>
        </w:rPr>
        <w:t>Sharkey, B</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J</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(1990)</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Physiology of fitness, Human Kinetics Book</w:t>
      </w:r>
      <w:r w:rsidR="00951E14">
        <w:rPr>
          <w:rFonts w:ascii="Times New Roman" w:hAnsi="Times New Roman" w:cs="Times New Roman"/>
          <w:sz w:val="24"/>
          <w:szCs w:val="24"/>
        </w:rPr>
        <w:t>,</w:t>
      </w:r>
    </w:p>
    <w:p w:rsidR="008720C6" w:rsidRPr="00951E14" w:rsidRDefault="008720C6" w:rsidP="00193781">
      <w:pPr>
        <w:spacing w:after="0"/>
        <w:rPr>
          <w:rFonts w:ascii="Times New Roman" w:hAnsi="Times New Roman" w:cs="Times New Roman"/>
          <w:sz w:val="24"/>
          <w:szCs w:val="24"/>
        </w:rPr>
      </w:pPr>
    </w:p>
    <w:p w:rsidR="00BD36F8" w:rsidRPr="00951E14" w:rsidRDefault="00BD36F8"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w:t>
      </w:r>
      <w:r w:rsidR="00EB4BCA" w:rsidRPr="00951E14">
        <w:rPr>
          <w:rFonts w:ascii="Times New Roman" w:hAnsi="Times New Roman" w:cs="Times New Roman"/>
          <w:b/>
          <w:bCs/>
          <w:color w:val="000000"/>
          <w:sz w:val="24"/>
          <w:szCs w:val="24"/>
        </w:rPr>
        <w:t>S</w:t>
      </w:r>
      <w:r w:rsidRPr="00951E14">
        <w:rPr>
          <w:rFonts w:ascii="Times New Roman" w:hAnsi="Times New Roman" w:cs="Times New Roman"/>
          <w:b/>
          <w:bCs/>
          <w:color w:val="000000"/>
          <w:sz w:val="24"/>
          <w:szCs w:val="24"/>
        </w:rPr>
        <w:t>EC-</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06 </w:t>
      </w:r>
      <w:r w:rsidRPr="00951E14">
        <w:rPr>
          <w:rFonts w:ascii="Times New Roman" w:hAnsi="Times New Roman" w:cs="Times New Roman"/>
          <w:b/>
          <w:bCs/>
          <w:sz w:val="24"/>
          <w:szCs w:val="24"/>
        </w:rPr>
        <w:t>–</w:t>
      </w:r>
      <w:r w:rsidR="00EB4BCA" w:rsidRPr="00951E14">
        <w:rPr>
          <w:rFonts w:ascii="Times New Roman" w:hAnsi="Times New Roman" w:cs="Times New Roman"/>
          <w:b/>
          <w:bCs/>
          <w:sz w:val="24"/>
          <w:szCs w:val="24"/>
        </w:rPr>
        <w:t>FITNESS AND SPORTS SKILLS TEST</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2B60EC">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2B60EC">
        <w:rPr>
          <w:rFonts w:ascii="Times New Roman" w:hAnsi="Times New Roman" w:cs="Times New Roman"/>
          <w:sz w:val="24"/>
          <w:szCs w:val="24"/>
        </w:rPr>
        <w:t xml:space="preserve">    </w:t>
      </w:r>
      <w:r w:rsidRPr="00951E14">
        <w:rPr>
          <w:rFonts w:ascii="Times New Roman" w:hAnsi="Times New Roman" w:cs="Times New Roman"/>
          <w:sz w:val="24"/>
          <w:szCs w:val="24"/>
        </w:rPr>
        <w:t xml:space="preserve"> </w:t>
      </w:r>
      <w:r w:rsidR="002B60EC">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1394">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2B60EC">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1394">
        <w:rPr>
          <w:rFonts w:ascii="Times New Roman" w:hAnsi="Times New Roman" w:cs="Times New Roman"/>
          <w:sz w:val="24"/>
          <w:szCs w:val="24"/>
        </w:rPr>
        <w:t>ks: 35</w:t>
      </w:r>
    </w:p>
    <w:p w:rsidR="00193781" w:rsidRDefault="002B60EC" w:rsidP="002B60EC">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11394">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D2144B" w:rsidRDefault="00421434" w:rsidP="001D76DD">
      <w:pPr>
        <w:pStyle w:val="ListParagraph"/>
        <w:numPr>
          <w:ilvl w:val="0"/>
          <w:numId w:val="40"/>
        </w:numPr>
        <w:spacing w:after="0"/>
        <w:rPr>
          <w:rFonts w:ascii="Times New Roman" w:hAnsi="Times New Roman" w:cs="Times New Roman"/>
          <w:sz w:val="20"/>
          <w:szCs w:val="20"/>
        </w:rPr>
      </w:pPr>
      <w:r w:rsidRPr="00421434">
        <w:rPr>
          <w:rFonts w:ascii="Times New Roman" w:hAnsi="Times New Roman" w:cs="Times New Roman"/>
          <w:sz w:val="20"/>
          <w:szCs w:val="20"/>
        </w:rPr>
        <w:t>Student will able to l</w:t>
      </w:r>
      <w:r>
        <w:rPr>
          <w:rFonts w:ascii="Times New Roman" w:hAnsi="Times New Roman" w:cs="Times New Roman"/>
          <w:sz w:val="20"/>
          <w:szCs w:val="20"/>
        </w:rPr>
        <w:t>earn various sports skills and fitness test.</w:t>
      </w:r>
    </w:p>
    <w:p w:rsidR="00421434" w:rsidRDefault="00421434" w:rsidP="001D76DD">
      <w:pPr>
        <w:pStyle w:val="ListParagraph"/>
        <w:numPr>
          <w:ilvl w:val="0"/>
          <w:numId w:val="40"/>
        </w:numPr>
        <w:spacing w:after="0"/>
        <w:rPr>
          <w:rFonts w:ascii="Times New Roman" w:hAnsi="Times New Roman" w:cs="Times New Roman"/>
          <w:sz w:val="20"/>
          <w:szCs w:val="20"/>
        </w:rPr>
      </w:pPr>
      <w:r>
        <w:rPr>
          <w:rFonts w:ascii="Times New Roman" w:hAnsi="Times New Roman" w:cs="Times New Roman"/>
          <w:sz w:val="20"/>
          <w:szCs w:val="20"/>
        </w:rPr>
        <w:t>Student will able to understand various Anthropometric tests.</w:t>
      </w:r>
    </w:p>
    <w:p w:rsidR="00421434" w:rsidRPr="00421434" w:rsidRDefault="00BC4AE3" w:rsidP="001D76DD">
      <w:pPr>
        <w:pStyle w:val="ListParagraph"/>
        <w:numPr>
          <w:ilvl w:val="0"/>
          <w:numId w:val="40"/>
        </w:numPr>
        <w:spacing w:after="0"/>
        <w:rPr>
          <w:rFonts w:ascii="Times New Roman" w:hAnsi="Times New Roman" w:cs="Times New Roman"/>
          <w:sz w:val="20"/>
          <w:szCs w:val="20"/>
        </w:rPr>
      </w:pPr>
      <w:r>
        <w:rPr>
          <w:rFonts w:ascii="Times New Roman" w:hAnsi="Times New Roman" w:cs="Times New Roman"/>
          <w:sz w:val="20"/>
          <w:szCs w:val="20"/>
        </w:rPr>
        <w:t>Student will understand the concept of fitness.</w:t>
      </w:r>
    </w:p>
    <w:p w:rsidR="00D2144B" w:rsidRPr="002B60EC" w:rsidRDefault="00D2144B" w:rsidP="00BD36F8">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BD36F8" w:rsidRPr="00BD36F8" w:rsidRDefault="00BD36F8" w:rsidP="00BD36F8">
      <w:pPr>
        <w:spacing w:after="0"/>
        <w:rPr>
          <w:rFonts w:ascii="Times New Roman" w:hAnsi="Times New Roman" w:cs="Times New Roman"/>
          <w:b/>
          <w:sz w:val="24"/>
          <w:szCs w:val="24"/>
        </w:rPr>
      </w:pPr>
      <w:r w:rsidRPr="00BD36F8">
        <w:rPr>
          <w:rFonts w:ascii="Times New Roman" w:hAnsi="Times New Roman" w:cs="Times New Roman"/>
          <w:b/>
          <w:sz w:val="24"/>
          <w:szCs w:val="24"/>
        </w:rPr>
        <w:t>UNIT I</w:t>
      </w:r>
    </w:p>
    <w:p w:rsidR="00BD36F8" w:rsidRPr="00951E14" w:rsidRDefault="00BD36F8" w:rsidP="00595785">
      <w:pPr>
        <w:spacing w:after="0"/>
        <w:rPr>
          <w:rFonts w:ascii="Times New Roman" w:hAnsi="Times New Roman" w:cs="Times New Roman"/>
          <w:sz w:val="24"/>
          <w:szCs w:val="24"/>
        </w:rPr>
      </w:pPr>
      <w:r>
        <w:rPr>
          <w:rFonts w:ascii="Times New Roman" w:hAnsi="Times New Roman" w:cs="Times New Roman"/>
          <w:sz w:val="24"/>
          <w:szCs w:val="24"/>
        </w:rPr>
        <w:t xml:space="preserve">Fitness Tests: </w:t>
      </w:r>
      <w:r w:rsidR="00595785" w:rsidRPr="00951E14">
        <w:rPr>
          <w:rFonts w:ascii="Times New Roman" w:hAnsi="Times New Roman" w:cs="Times New Roman"/>
          <w:sz w:val="24"/>
          <w:szCs w:val="24"/>
        </w:rPr>
        <w:t>AAHPER Youth Fitness Test</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Indiana Motor Fitness Test</w:t>
      </w:r>
      <w:r w:rsidR="00951E14">
        <w:rPr>
          <w:rFonts w:ascii="Times New Roman" w:hAnsi="Times New Roman" w:cs="Times New Roman"/>
          <w:sz w:val="24"/>
          <w:szCs w:val="24"/>
        </w:rPr>
        <w:t>,</w:t>
      </w:r>
      <w:r w:rsidR="00595785" w:rsidRPr="00951E14">
        <w:rPr>
          <w:rFonts w:ascii="Times New Roman" w:hAnsi="Times New Roman" w:cs="Times New Roman"/>
          <w:sz w:val="24"/>
          <w:szCs w:val="24"/>
        </w:rPr>
        <w:t xml:space="preserve"> Fleishman Physical Fitness Test</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JCR Test</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Harvard Step Test</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Cooper 12 minutes Run and Walk Test</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Sit and Reach Test, Shoulder Flexibility Test</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Rogers Strength Test, Kraus Weber Strength Test, Grip Strength, Leg Strength, Back Strength</w:t>
      </w:r>
      <w:r>
        <w:rPr>
          <w:rFonts w:ascii="Times New Roman" w:hAnsi="Times New Roman" w:cs="Times New Roman"/>
          <w:sz w:val="24"/>
          <w:szCs w:val="24"/>
        </w:rPr>
        <w:t>.</w:t>
      </w:r>
    </w:p>
    <w:p w:rsidR="00595785" w:rsidRPr="00BD36F8" w:rsidRDefault="00595785" w:rsidP="00595785">
      <w:pPr>
        <w:spacing w:after="0"/>
        <w:rPr>
          <w:rFonts w:ascii="Times New Roman" w:hAnsi="Times New Roman" w:cs="Times New Roman"/>
          <w:b/>
          <w:sz w:val="24"/>
          <w:szCs w:val="24"/>
        </w:rPr>
      </w:pPr>
      <w:r w:rsidRPr="00BD36F8">
        <w:rPr>
          <w:rFonts w:ascii="Times New Roman" w:hAnsi="Times New Roman" w:cs="Times New Roman"/>
          <w:b/>
          <w:sz w:val="24"/>
          <w:szCs w:val="24"/>
        </w:rPr>
        <w:t xml:space="preserve"> </w:t>
      </w:r>
      <w:r w:rsidR="00BD36F8" w:rsidRPr="00BD36F8">
        <w:rPr>
          <w:rFonts w:ascii="Times New Roman" w:hAnsi="Times New Roman" w:cs="Times New Roman"/>
          <w:b/>
          <w:sz w:val="24"/>
          <w:szCs w:val="24"/>
        </w:rPr>
        <w:t>UNIT II</w:t>
      </w:r>
    </w:p>
    <w:p w:rsidR="00BD36F8" w:rsidRPr="00951E14" w:rsidRDefault="00BD36F8" w:rsidP="00595785">
      <w:pPr>
        <w:spacing w:after="0"/>
        <w:rPr>
          <w:rFonts w:ascii="Times New Roman" w:hAnsi="Times New Roman" w:cs="Times New Roman"/>
          <w:sz w:val="24"/>
          <w:szCs w:val="24"/>
        </w:rPr>
      </w:pPr>
      <w:r>
        <w:rPr>
          <w:rFonts w:ascii="Times New Roman" w:hAnsi="Times New Roman" w:cs="Times New Roman"/>
          <w:sz w:val="24"/>
          <w:szCs w:val="24"/>
        </w:rPr>
        <w:t xml:space="preserve">Anthropometric Tests: </w:t>
      </w:r>
      <w:r w:rsidR="00595785" w:rsidRPr="00951E14">
        <w:rPr>
          <w:rFonts w:ascii="Times New Roman" w:hAnsi="Times New Roman" w:cs="Times New Roman"/>
          <w:sz w:val="24"/>
          <w:szCs w:val="24"/>
        </w:rPr>
        <w:t>Measurement of Body Weight, Height and Sitting height</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 xml:space="preserve">Anthropometric </w:t>
      </w:r>
      <w:r w:rsidR="00D43315" w:rsidRPr="00951E14">
        <w:rPr>
          <w:rFonts w:ascii="Times New Roman" w:hAnsi="Times New Roman" w:cs="Times New Roman"/>
          <w:sz w:val="24"/>
          <w:szCs w:val="24"/>
        </w:rPr>
        <w:t>Measurements:</w:t>
      </w:r>
      <w:r w:rsidR="00595785" w:rsidRPr="00951E14">
        <w:rPr>
          <w:rFonts w:ascii="Times New Roman" w:hAnsi="Times New Roman" w:cs="Times New Roman"/>
          <w:sz w:val="24"/>
          <w:szCs w:val="24"/>
        </w:rPr>
        <w:t xml:space="preserve"> upper and lower arm circumference, chest circumference, thigh circumference, calf circumference, skin fold measurement for boys and girls</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595785" w:rsidRPr="00951E14">
        <w:rPr>
          <w:rFonts w:ascii="Times New Roman" w:hAnsi="Times New Roman" w:cs="Times New Roman"/>
          <w:sz w:val="24"/>
          <w:szCs w:val="24"/>
        </w:rPr>
        <w:t>Procedure and calculation of Body Mass Index (BMI) as well as recommended norms and interpretation of BMI for different Sports Persons</w:t>
      </w:r>
      <w:r>
        <w:rPr>
          <w:rFonts w:ascii="Times New Roman" w:hAnsi="Times New Roman" w:cs="Times New Roman"/>
          <w:sz w:val="24"/>
          <w:szCs w:val="24"/>
        </w:rPr>
        <w:t>.</w:t>
      </w:r>
    </w:p>
    <w:p w:rsidR="00595785" w:rsidRPr="00BD36F8" w:rsidRDefault="00BD36F8" w:rsidP="00595785">
      <w:pPr>
        <w:spacing w:after="0"/>
        <w:rPr>
          <w:rFonts w:ascii="Times New Roman" w:hAnsi="Times New Roman" w:cs="Times New Roman"/>
          <w:b/>
          <w:sz w:val="24"/>
          <w:szCs w:val="24"/>
        </w:rPr>
      </w:pPr>
      <w:r w:rsidRPr="00BD36F8">
        <w:rPr>
          <w:rFonts w:ascii="Times New Roman" w:hAnsi="Times New Roman" w:cs="Times New Roman"/>
          <w:b/>
          <w:sz w:val="24"/>
          <w:szCs w:val="24"/>
        </w:rPr>
        <w:t>UNIT III</w:t>
      </w:r>
      <w:r w:rsidR="00595785" w:rsidRPr="00BD36F8">
        <w:rPr>
          <w:rFonts w:ascii="Times New Roman" w:hAnsi="Times New Roman" w:cs="Times New Roman"/>
          <w:b/>
          <w:sz w:val="24"/>
          <w:szCs w:val="24"/>
        </w:rPr>
        <w:t xml:space="preserve"> </w:t>
      </w:r>
    </w:p>
    <w:p w:rsidR="00595785" w:rsidRPr="00951E14" w:rsidRDefault="00595785" w:rsidP="00595785">
      <w:pPr>
        <w:spacing w:after="0"/>
        <w:rPr>
          <w:rFonts w:ascii="Times New Roman" w:hAnsi="Times New Roman" w:cs="Times New Roman"/>
          <w:sz w:val="24"/>
          <w:szCs w:val="24"/>
        </w:rPr>
      </w:pPr>
      <w:r w:rsidRPr="00951E14">
        <w:rPr>
          <w:rFonts w:ascii="Times New Roman" w:hAnsi="Times New Roman" w:cs="Times New Roman"/>
          <w:sz w:val="24"/>
          <w:szCs w:val="24"/>
        </w:rPr>
        <w:t>Physiological Tests:  Measurement of Pulse Rate / Heart Rate at Radial Artery and Carotid Artery, Calculation of Target Heart Rate, Vo2Max, Blood Pressure measurement (pre and post training)</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BD36F8" w:rsidRPr="00951E14" w:rsidRDefault="00595785" w:rsidP="00595785">
      <w:pPr>
        <w:spacing w:after="0"/>
        <w:rPr>
          <w:rFonts w:ascii="Times New Roman" w:hAnsi="Times New Roman" w:cs="Times New Roman"/>
          <w:sz w:val="24"/>
          <w:szCs w:val="24"/>
        </w:rPr>
      </w:pPr>
      <w:r w:rsidRPr="00951E14">
        <w:rPr>
          <w:rFonts w:ascii="Times New Roman" w:hAnsi="Times New Roman" w:cs="Times New Roman"/>
          <w:sz w:val="24"/>
          <w:szCs w:val="24"/>
        </w:rPr>
        <w:t>Psychological Test:  Familiarizing and administration of various psychological tools and questionnaires</w:t>
      </w:r>
      <w:r w:rsidR="00BD36F8">
        <w:rPr>
          <w:rFonts w:ascii="Times New Roman" w:hAnsi="Times New Roman" w:cs="Times New Roman"/>
          <w:sz w:val="24"/>
          <w:szCs w:val="24"/>
        </w:rPr>
        <w:t>.</w:t>
      </w:r>
    </w:p>
    <w:p w:rsidR="00595785" w:rsidRPr="00BD36F8" w:rsidRDefault="00595785" w:rsidP="00595785">
      <w:pPr>
        <w:spacing w:after="0"/>
        <w:rPr>
          <w:rFonts w:ascii="Times New Roman" w:hAnsi="Times New Roman" w:cs="Times New Roman"/>
          <w:b/>
          <w:sz w:val="24"/>
          <w:szCs w:val="24"/>
        </w:rPr>
      </w:pPr>
      <w:r w:rsidRPr="00951E14">
        <w:rPr>
          <w:rFonts w:ascii="Times New Roman" w:hAnsi="Times New Roman" w:cs="Times New Roman"/>
          <w:sz w:val="24"/>
          <w:szCs w:val="24"/>
        </w:rPr>
        <w:t xml:space="preserve"> </w:t>
      </w:r>
      <w:r w:rsidR="00BD36F8" w:rsidRPr="00BD36F8">
        <w:rPr>
          <w:rFonts w:ascii="Times New Roman" w:hAnsi="Times New Roman" w:cs="Times New Roman"/>
          <w:b/>
          <w:sz w:val="24"/>
          <w:szCs w:val="24"/>
        </w:rPr>
        <w:t>UNIT IV</w:t>
      </w:r>
    </w:p>
    <w:p w:rsidR="00595785" w:rsidRPr="00951E14" w:rsidRDefault="00595785" w:rsidP="00595785">
      <w:pPr>
        <w:spacing w:after="0"/>
        <w:rPr>
          <w:rFonts w:ascii="Times New Roman" w:hAnsi="Times New Roman" w:cs="Times New Roman"/>
          <w:sz w:val="24"/>
          <w:szCs w:val="24"/>
        </w:rPr>
      </w:pPr>
      <w:r w:rsidRPr="00951E14">
        <w:rPr>
          <w:rFonts w:ascii="Times New Roman" w:hAnsi="Times New Roman" w:cs="Times New Roman"/>
          <w:sz w:val="24"/>
          <w:szCs w:val="24"/>
        </w:rPr>
        <w:t>Sports Skill Tests:  Soccer – McDonald and Johnson soccer skill test, Badminton – Miller wall volley test, Johnson badminton test, Volleyball – Brady volleyball test, Hockey – Harbans Singh Field Hockey Test, Basketball – Johnson’s basketball test</w:t>
      </w:r>
      <w:r w:rsidR="00B8289E">
        <w:rPr>
          <w:rFonts w:ascii="Times New Roman" w:hAnsi="Times New Roman" w:cs="Times New Roman"/>
          <w:sz w:val="24"/>
          <w:szCs w:val="24"/>
        </w:rPr>
        <w:t>.</w:t>
      </w:r>
      <w:r w:rsidRPr="00951E14">
        <w:rPr>
          <w:rFonts w:ascii="Times New Roman" w:hAnsi="Times New Roman" w:cs="Times New Roman"/>
          <w:sz w:val="24"/>
          <w:szCs w:val="24"/>
        </w:rPr>
        <w:t xml:space="preserve"> </w:t>
      </w:r>
    </w:p>
    <w:p w:rsidR="00595785" w:rsidRDefault="00595785" w:rsidP="00595785">
      <w:pPr>
        <w:spacing w:after="0"/>
        <w:rPr>
          <w:rFonts w:ascii="Times New Roman" w:hAnsi="Times New Roman" w:cs="Times New Roman"/>
          <w:sz w:val="24"/>
          <w:szCs w:val="24"/>
        </w:rPr>
      </w:pPr>
      <w:r w:rsidRPr="00951E14">
        <w:rPr>
          <w:rFonts w:ascii="Times New Roman" w:hAnsi="Times New Roman" w:cs="Times New Roman"/>
          <w:sz w:val="24"/>
          <w:szCs w:val="24"/>
        </w:rPr>
        <w:lastRenderedPageBreak/>
        <w:t xml:space="preserve"> </w:t>
      </w:r>
    </w:p>
    <w:p w:rsidR="00BD36F8" w:rsidRPr="00BD36F8" w:rsidRDefault="00AE2D64" w:rsidP="00595785">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00BD36F8" w:rsidRPr="00BD36F8">
        <w:rPr>
          <w:rFonts w:ascii="Times New Roman" w:hAnsi="Times New Roman" w:cs="Times New Roman"/>
          <w:b/>
          <w:sz w:val="24"/>
          <w:szCs w:val="24"/>
        </w:rPr>
        <w:t>:</w:t>
      </w:r>
    </w:p>
    <w:p w:rsidR="00BD36F8" w:rsidRPr="00AE2D64" w:rsidRDefault="00595785" w:rsidP="00595785">
      <w:pPr>
        <w:spacing w:after="0"/>
        <w:rPr>
          <w:rFonts w:ascii="Times New Roman" w:hAnsi="Times New Roman" w:cs="Times New Roman"/>
          <w:sz w:val="20"/>
          <w:szCs w:val="20"/>
        </w:rPr>
      </w:pPr>
      <w:r w:rsidRPr="00AE2D64">
        <w:rPr>
          <w:rFonts w:ascii="Times New Roman" w:hAnsi="Times New Roman" w:cs="Times New Roman"/>
          <w:sz w:val="20"/>
          <w:szCs w:val="20"/>
        </w:rPr>
        <w:t>Kumari, Sheela, S</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Rana, Amita and Kaushik, Seema (2008), Fitness, Aerobics and Gym Operations, Khel Sahitya, New Delhi</w:t>
      </w:r>
      <w:r w:rsidR="00BD36F8" w:rsidRPr="00AE2D64">
        <w:rPr>
          <w:rFonts w:ascii="Times New Roman" w:hAnsi="Times New Roman" w:cs="Times New Roman"/>
          <w:sz w:val="20"/>
          <w:szCs w:val="20"/>
        </w:rPr>
        <w:t>.</w:t>
      </w:r>
    </w:p>
    <w:p w:rsidR="00BD36F8" w:rsidRPr="00AE2D64" w:rsidRDefault="00595785" w:rsidP="00595785">
      <w:pPr>
        <w:spacing w:after="0"/>
        <w:rPr>
          <w:rFonts w:ascii="Times New Roman" w:hAnsi="Times New Roman" w:cs="Times New Roman"/>
          <w:sz w:val="20"/>
          <w:szCs w:val="20"/>
        </w:rPr>
      </w:pPr>
      <w:r w:rsidRPr="00AE2D64">
        <w:rPr>
          <w:rFonts w:ascii="Times New Roman" w:hAnsi="Times New Roman" w:cs="Times New Roman"/>
          <w:sz w:val="20"/>
          <w:szCs w:val="20"/>
        </w:rPr>
        <w:t>W</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W</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K</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Hoeger and S</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A</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Hoeger (2004), Principles and Labs for Fitness and Wellness, Thomson Wadsworth, California, USA</w:t>
      </w:r>
      <w:r w:rsidR="00BD36F8" w:rsidRPr="00AE2D64">
        <w:rPr>
          <w:rFonts w:ascii="Times New Roman" w:hAnsi="Times New Roman" w:cs="Times New Roman"/>
          <w:sz w:val="20"/>
          <w:szCs w:val="20"/>
        </w:rPr>
        <w:t>.</w:t>
      </w:r>
    </w:p>
    <w:p w:rsidR="00BD36F8" w:rsidRPr="00AE2D64" w:rsidRDefault="00595785" w:rsidP="00595785">
      <w:pPr>
        <w:spacing w:after="0"/>
        <w:rPr>
          <w:rFonts w:ascii="Times New Roman" w:hAnsi="Times New Roman" w:cs="Times New Roman"/>
          <w:sz w:val="20"/>
          <w:szCs w:val="20"/>
        </w:rPr>
      </w:pPr>
      <w:r w:rsidRPr="00AE2D64">
        <w:rPr>
          <w:rFonts w:ascii="Times New Roman" w:hAnsi="Times New Roman" w:cs="Times New Roman"/>
          <w:sz w:val="20"/>
          <w:szCs w:val="20"/>
        </w:rPr>
        <w:t>Barrow &amp; McGee’s Practical Measurement and Assessment</w:t>
      </w:r>
      <w:r w:rsidR="00BD36F8" w:rsidRPr="00AE2D64">
        <w:rPr>
          <w:rFonts w:ascii="Times New Roman" w:hAnsi="Times New Roman" w:cs="Times New Roman"/>
          <w:sz w:val="20"/>
          <w:szCs w:val="20"/>
        </w:rPr>
        <w:t>.</w:t>
      </w:r>
    </w:p>
    <w:p w:rsidR="00193781" w:rsidRPr="00AE2D64" w:rsidRDefault="00595785" w:rsidP="00193781">
      <w:pPr>
        <w:spacing w:after="0"/>
        <w:rPr>
          <w:rFonts w:ascii="Times New Roman" w:hAnsi="Times New Roman" w:cs="Times New Roman"/>
          <w:sz w:val="20"/>
          <w:szCs w:val="20"/>
        </w:rPr>
      </w:pPr>
      <w:r w:rsidRPr="00AE2D64">
        <w:rPr>
          <w:rFonts w:ascii="Times New Roman" w:hAnsi="Times New Roman" w:cs="Times New Roman"/>
          <w:sz w:val="20"/>
          <w:szCs w:val="20"/>
        </w:rPr>
        <w:t>Barrow H</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M</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and McGee R</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(1979)</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A Practical Approach to Measurement in Physical Education</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Lea &amp; Febiger, Philadelphia</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U</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S</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A</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5</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D</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K</w:t>
      </w:r>
      <w:r w:rsidR="00951E14" w:rsidRPr="00AE2D64">
        <w:rPr>
          <w:rFonts w:ascii="Times New Roman" w:hAnsi="Times New Roman" w:cs="Times New Roman"/>
          <w:sz w:val="20"/>
          <w:szCs w:val="20"/>
        </w:rPr>
        <w:t>,</w:t>
      </w:r>
      <w:r w:rsidRPr="00AE2D64">
        <w:rPr>
          <w:rFonts w:ascii="Times New Roman" w:hAnsi="Times New Roman" w:cs="Times New Roman"/>
          <w:sz w:val="20"/>
          <w:szCs w:val="20"/>
        </w:rPr>
        <w:t xml:space="preserve"> Kansal (2008), Textbook of Applied Measurement Evaluation &amp; Sports Selection, SSA Publication, New Delhi</w:t>
      </w:r>
      <w:r w:rsidR="00BD36F8" w:rsidRPr="00AE2D64">
        <w:rPr>
          <w:rFonts w:ascii="Times New Roman" w:hAnsi="Times New Roman" w:cs="Times New Roman"/>
          <w:sz w:val="20"/>
          <w:szCs w:val="20"/>
        </w:rPr>
        <w:t>.</w:t>
      </w:r>
    </w:p>
    <w:p w:rsidR="00AE2D64" w:rsidRDefault="00AE2D64" w:rsidP="00193781">
      <w:pPr>
        <w:spacing w:after="0"/>
        <w:jc w:val="center"/>
        <w:rPr>
          <w:rFonts w:ascii="Times New Roman" w:hAnsi="Times New Roman" w:cs="Times New Roman"/>
          <w:b/>
          <w:bCs/>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w:t>
      </w:r>
      <w:r w:rsidR="00EB4BCA" w:rsidRPr="00951E14">
        <w:rPr>
          <w:rFonts w:ascii="Times New Roman" w:hAnsi="Times New Roman" w:cs="Times New Roman"/>
          <w:b/>
          <w:bCs/>
          <w:color w:val="000000"/>
          <w:sz w:val="24"/>
          <w:szCs w:val="24"/>
        </w:rPr>
        <w:t>S</w:t>
      </w:r>
      <w:r w:rsidRPr="00951E14">
        <w:rPr>
          <w:rFonts w:ascii="Times New Roman" w:hAnsi="Times New Roman" w:cs="Times New Roman"/>
          <w:b/>
          <w:bCs/>
          <w:color w:val="000000"/>
          <w:sz w:val="24"/>
          <w:szCs w:val="24"/>
        </w:rPr>
        <w:t>EC-</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07 </w:t>
      </w:r>
      <w:r w:rsidRPr="00951E14">
        <w:rPr>
          <w:rFonts w:ascii="Times New Roman" w:hAnsi="Times New Roman" w:cs="Times New Roman"/>
          <w:b/>
          <w:bCs/>
          <w:sz w:val="24"/>
          <w:szCs w:val="24"/>
        </w:rPr>
        <w:t>–</w:t>
      </w:r>
      <w:r w:rsidR="00EB4BCA" w:rsidRPr="00951E14">
        <w:rPr>
          <w:rFonts w:ascii="Times New Roman" w:hAnsi="Times New Roman" w:cs="Times New Roman"/>
          <w:b/>
          <w:bCs/>
          <w:sz w:val="24"/>
          <w:szCs w:val="24"/>
        </w:rPr>
        <w:t xml:space="preserve">STRESS MANAGEMENT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565575">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565575">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1394">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565575">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1394">
        <w:rPr>
          <w:rFonts w:ascii="Times New Roman" w:hAnsi="Times New Roman" w:cs="Times New Roman"/>
          <w:sz w:val="24"/>
          <w:szCs w:val="24"/>
        </w:rPr>
        <w:t>ks: 35</w:t>
      </w:r>
    </w:p>
    <w:p w:rsidR="00193781" w:rsidRPr="00951E14" w:rsidRDefault="00565575" w:rsidP="00565575">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11394">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565575" w:rsidRPr="00565575" w:rsidRDefault="00AE54A3" w:rsidP="001D76DD">
      <w:pPr>
        <w:numPr>
          <w:ilvl w:val="0"/>
          <w:numId w:val="41"/>
        </w:numPr>
        <w:spacing w:before="100" w:beforeAutospacing="1" w:after="100" w:afterAutospacing="1" w:line="240" w:lineRule="auto"/>
        <w:rPr>
          <w:rFonts w:ascii="Times New Roman" w:eastAsia="Times New Roman" w:hAnsi="Times New Roman" w:cs="Times New Roman"/>
          <w:sz w:val="20"/>
          <w:szCs w:val="20"/>
          <w:lang w:val="en-IN" w:eastAsia="en-IN"/>
        </w:rPr>
      </w:pPr>
      <w:r w:rsidRPr="00565575">
        <w:rPr>
          <w:rFonts w:ascii="Times New Roman" w:eastAsia="Times New Roman" w:hAnsi="Times New Roman" w:cs="Times New Roman"/>
          <w:sz w:val="20"/>
          <w:szCs w:val="20"/>
          <w:lang w:val="en-IN" w:eastAsia="en-IN"/>
        </w:rPr>
        <w:t>A be</w:t>
      </w:r>
      <w:r w:rsidR="00565575" w:rsidRPr="00565575">
        <w:rPr>
          <w:rFonts w:ascii="Times New Roman" w:eastAsia="Times New Roman" w:hAnsi="Times New Roman" w:cs="Times New Roman"/>
          <w:sz w:val="20"/>
          <w:szCs w:val="20"/>
          <w:lang w:val="en-IN" w:eastAsia="en-IN"/>
        </w:rPr>
        <w:t xml:space="preserve">tter </w:t>
      </w:r>
      <w:r>
        <w:rPr>
          <w:rFonts w:ascii="Times New Roman" w:eastAsia="Times New Roman" w:hAnsi="Times New Roman" w:cs="Times New Roman"/>
          <w:sz w:val="20"/>
          <w:szCs w:val="20"/>
          <w:lang w:val="en-IN" w:eastAsia="en-IN"/>
        </w:rPr>
        <w:t>understanding of what stress is.</w:t>
      </w:r>
      <w:r w:rsidR="00565575" w:rsidRPr="00565575">
        <w:rPr>
          <w:rFonts w:ascii="Times New Roman" w:eastAsia="Times New Roman" w:hAnsi="Times New Roman" w:cs="Times New Roman"/>
          <w:sz w:val="20"/>
          <w:szCs w:val="20"/>
          <w:lang w:val="en-IN" w:eastAsia="en-IN"/>
        </w:rPr>
        <w:t xml:space="preserve"> </w:t>
      </w:r>
    </w:p>
    <w:p w:rsidR="00565575" w:rsidRPr="00565575" w:rsidRDefault="00AE54A3" w:rsidP="001D76DD">
      <w:pPr>
        <w:numPr>
          <w:ilvl w:val="0"/>
          <w:numId w:val="41"/>
        </w:numPr>
        <w:spacing w:before="100" w:beforeAutospacing="1" w:after="100" w:afterAutospacing="1" w:line="240" w:lineRule="auto"/>
        <w:rPr>
          <w:rFonts w:ascii="Times New Roman" w:eastAsia="Times New Roman" w:hAnsi="Times New Roman" w:cs="Times New Roman"/>
          <w:sz w:val="20"/>
          <w:szCs w:val="20"/>
          <w:lang w:val="en-IN" w:eastAsia="en-IN"/>
        </w:rPr>
      </w:pPr>
      <w:r w:rsidRPr="00565575">
        <w:rPr>
          <w:rFonts w:ascii="Times New Roman" w:eastAsia="Times New Roman" w:hAnsi="Times New Roman" w:cs="Times New Roman"/>
          <w:sz w:val="20"/>
          <w:szCs w:val="20"/>
          <w:lang w:val="en-IN" w:eastAsia="en-IN"/>
        </w:rPr>
        <w:t xml:space="preserve">More awareness of how it </w:t>
      </w:r>
      <w:r>
        <w:rPr>
          <w:rFonts w:ascii="Times New Roman" w:eastAsia="Times New Roman" w:hAnsi="Times New Roman" w:cs="Times New Roman"/>
          <w:sz w:val="20"/>
          <w:szCs w:val="20"/>
          <w:lang w:val="en-IN" w:eastAsia="en-IN"/>
        </w:rPr>
        <w:t>affects them, their colleagues and the organisation.</w:t>
      </w:r>
    </w:p>
    <w:p w:rsidR="00D2144B" w:rsidRPr="00AE54A3" w:rsidRDefault="00AE54A3" w:rsidP="001D76DD">
      <w:pPr>
        <w:numPr>
          <w:ilvl w:val="0"/>
          <w:numId w:val="41"/>
        </w:numPr>
        <w:spacing w:before="100" w:beforeAutospacing="1" w:after="100" w:afterAutospacing="1" w:line="240" w:lineRule="auto"/>
        <w:rPr>
          <w:rFonts w:ascii="Times New Roman" w:eastAsia="Times New Roman" w:hAnsi="Times New Roman" w:cs="Times New Roman"/>
          <w:sz w:val="20"/>
          <w:szCs w:val="20"/>
          <w:lang w:val="en-IN" w:eastAsia="en-IN"/>
        </w:rPr>
      </w:pPr>
      <w:r w:rsidRPr="00565575">
        <w:rPr>
          <w:rFonts w:ascii="Times New Roman" w:eastAsia="Times New Roman" w:hAnsi="Times New Roman" w:cs="Times New Roman"/>
          <w:sz w:val="20"/>
          <w:szCs w:val="20"/>
          <w:lang w:val="en-IN" w:eastAsia="en-IN"/>
        </w:rPr>
        <w:t xml:space="preserve">Strategies for </w:t>
      </w:r>
      <w:r w:rsidR="00565575" w:rsidRPr="00565575">
        <w:rPr>
          <w:rFonts w:ascii="Times New Roman" w:eastAsia="Times New Roman" w:hAnsi="Times New Roman" w:cs="Times New Roman"/>
          <w:sz w:val="20"/>
          <w:szCs w:val="20"/>
          <w:lang w:val="en-IN" w:eastAsia="en-IN"/>
        </w:rPr>
        <w:t xml:space="preserve">handling stress more effectively, whether it’s coming from work or home. </w:t>
      </w:r>
    </w:p>
    <w:p w:rsidR="00D2144B" w:rsidRPr="00565575" w:rsidRDefault="00D2144B" w:rsidP="00F54A72">
      <w:pPr>
        <w:spacing w:after="0"/>
        <w:rPr>
          <w:rFonts w:ascii="Times New Roman" w:hAnsi="Times New Roman" w:cs="Times New Roman"/>
          <w:b/>
          <w:sz w:val="20"/>
          <w:szCs w:val="20"/>
        </w:rPr>
      </w:pPr>
      <w:r w:rsidRPr="00256611">
        <w:rPr>
          <w:rFonts w:ascii="Times New Roman" w:hAnsi="Times New Roman" w:cs="Times New Roman"/>
          <w:b/>
          <w:sz w:val="20"/>
          <w:szCs w:val="20"/>
        </w:rPr>
        <w:t>COURSE CONTEN</w:t>
      </w:r>
      <w:r w:rsidR="00565575">
        <w:rPr>
          <w:rFonts w:ascii="Times New Roman" w:hAnsi="Times New Roman" w:cs="Times New Roman"/>
          <w:b/>
          <w:sz w:val="20"/>
          <w:szCs w:val="20"/>
        </w:rPr>
        <w:t>T</w:t>
      </w:r>
    </w:p>
    <w:p w:rsidR="00B51F2F" w:rsidRPr="00B51F2F" w:rsidRDefault="00B51F2F" w:rsidP="00F54A72">
      <w:pPr>
        <w:spacing w:after="0"/>
        <w:rPr>
          <w:rFonts w:ascii="Times New Roman" w:hAnsi="Times New Roman" w:cs="Times New Roman"/>
          <w:b/>
          <w:sz w:val="24"/>
          <w:szCs w:val="24"/>
        </w:rPr>
      </w:pPr>
      <w:r w:rsidRPr="00B51F2F">
        <w:rPr>
          <w:rFonts w:ascii="Times New Roman" w:hAnsi="Times New Roman" w:cs="Times New Roman"/>
          <w:b/>
          <w:sz w:val="24"/>
          <w:szCs w:val="24"/>
        </w:rPr>
        <w:t xml:space="preserve">UNIT-I </w:t>
      </w:r>
    </w:p>
    <w:p w:rsidR="00F54A72" w:rsidRPr="00951E14" w:rsidRDefault="00F54A72" w:rsidP="00F54A72">
      <w:pPr>
        <w:spacing w:after="0"/>
        <w:rPr>
          <w:rFonts w:ascii="Times New Roman" w:hAnsi="Times New Roman" w:cs="Times New Roman"/>
          <w:sz w:val="24"/>
          <w:szCs w:val="24"/>
        </w:rPr>
      </w:pPr>
      <w:r w:rsidRPr="00951E14">
        <w:rPr>
          <w:rFonts w:ascii="Times New Roman" w:hAnsi="Times New Roman" w:cs="Times New Roman"/>
          <w:sz w:val="24"/>
          <w:szCs w:val="24"/>
        </w:rPr>
        <w:t>Definition of stress and anger, Causes and effects of stress and anger, two main emotions of stress-fear and anger, Daily life stressors, Process of stress and anger- Psycho Physiology of stress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B51F2F" w:rsidRPr="00B51F2F" w:rsidRDefault="00B51F2F" w:rsidP="00F54A72">
      <w:pPr>
        <w:spacing w:after="0"/>
        <w:rPr>
          <w:rFonts w:ascii="Times New Roman" w:hAnsi="Times New Roman" w:cs="Times New Roman"/>
          <w:b/>
          <w:sz w:val="24"/>
          <w:szCs w:val="24"/>
        </w:rPr>
      </w:pPr>
      <w:r w:rsidRPr="00B51F2F">
        <w:rPr>
          <w:rFonts w:ascii="Times New Roman" w:hAnsi="Times New Roman" w:cs="Times New Roman"/>
          <w:b/>
          <w:sz w:val="24"/>
          <w:szCs w:val="24"/>
        </w:rPr>
        <w:t xml:space="preserve">UNIT-II </w:t>
      </w:r>
    </w:p>
    <w:p w:rsidR="00F54A72" w:rsidRPr="00951E14" w:rsidRDefault="00F54A72" w:rsidP="00F54A72">
      <w:pPr>
        <w:spacing w:after="0"/>
        <w:rPr>
          <w:rFonts w:ascii="Times New Roman" w:hAnsi="Times New Roman" w:cs="Times New Roman"/>
          <w:sz w:val="24"/>
          <w:szCs w:val="24"/>
        </w:rPr>
      </w:pPr>
      <w:r w:rsidRPr="00951E14">
        <w:rPr>
          <w:rFonts w:ascii="Times New Roman" w:hAnsi="Times New Roman" w:cs="Times New Roman"/>
          <w:sz w:val="24"/>
          <w:szCs w:val="24"/>
        </w:rPr>
        <w:t>Adaptation to stress-Reframing of habitual stress resistance, types of stress-personal and social stress Occupational stress, Peer stress / Students stress, Family stress, Stress &amp; elderly and Stress &amp; drug abuse</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Stress related diseases- i) Sleep disorder, ii) Eating disorder, iii) Sexual and emotional disorder, iv) Other stress related diseases, v) Stress &amp; Spirituality</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B51F2F" w:rsidRPr="00B51F2F" w:rsidRDefault="00B51F2F" w:rsidP="00F54A72">
      <w:pPr>
        <w:spacing w:after="0"/>
        <w:rPr>
          <w:rFonts w:ascii="Times New Roman" w:hAnsi="Times New Roman" w:cs="Times New Roman"/>
          <w:b/>
          <w:sz w:val="24"/>
          <w:szCs w:val="24"/>
        </w:rPr>
      </w:pPr>
      <w:r w:rsidRPr="00B51F2F">
        <w:rPr>
          <w:rFonts w:ascii="Times New Roman" w:hAnsi="Times New Roman" w:cs="Times New Roman"/>
          <w:b/>
          <w:sz w:val="24"/>
          <w:szCs w:val="24"/>
        </w:rPr>
        <w:t xml:space="preserve">UNIT-III </w:t>
      </w:r>
    </w:p>
    <w:p w:rsidR="00F54A72" w:rsidRPr="00951E14" w:rsidRDefault="00F54A72" w:rsidP="00F54A72">
      <w:pPr>
        <w:spacing w:after="0"/>
        <w:rPr>
          <w:rFonts w:ascii="Times New Roman" w:hAnsi="Times New Roman" w:cs="Times New Roman"/>
          <w:sz w:val="24"/>
          <w:szCs w:val="24"/>
        </w:rPr>
      </w:pPr>
      <w:r w:rsidRPr="00951E14">
        <w:rPr>
          <w:rFonts w:ascii="Times New Roman" w:hAnsi="Times New Roman" w:cs="Times New Roman"/>
          <w:sz w:val="24"/>
          <w:szCs w:val="24"/>
        </w:rPr>
        <w:t>Self awareness and stress management, Muscular tension reduction, Emotional tension reduction, Stress free living, Stress free examination, Stress management through physical activity, Stress management through recreation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B51F2F" w:rsidRPr="00B51F2F" w:rsidRDefault="00B51F2F" w:rsidP="00F54A72">
      <w:pPr>
        <w:spacing w:after="0"/>
        <w:rPr>
          <w:rFonts w:ascii="Times New Roman" w:hAnsi="Times New Roman" w:cs="Times New Roman"/>
          <w:b/>
          <w:sz w:val="24"/>
          <w:szCs w:val="24"/>
        </w:rPr>
      </w:pPr>
      <w:r w:rsidRPr="00B51F2F">
        <w:rPr>
          <w:rFonts w:ascii="Times New Roman" w:hAnsi="Times New Roman" w:cs="Times New Roman"/>
          <w:b/>
          <w:sz w:val="24"/>
          <w:szCs w:val="24"/>
        </w:rPr>
        <w:t xml:space="preserve">UNIT-IV </w:t>
      </w:r>
    </w:p>
    <w:p w:rsidR="00193781" w:rsidRPr="00951E14" w:rsidRDefault="00F54A72" w:rsidP="00F54A72">
      <w:pPr>
        <w:spacing w:after="0"/>
        <w:rPr>
          <w:rFonts w:ascii="Times New Roman" w:hAnsi="Times New Roman" w:cs="Times New Roman"/>
          <w:sz w:val="24"/>
          <w:szCs w:val="24"/>
        </w:rPr>
      </w:pPr>
      <w:r w:rsidRPr="00951E14">
        <w:rPr>
          <w:rFonts w:ascii="Times New Roman" w:hAnsi="Times New Roman" w:cs="Times New Roman"/>
          <w:sz w:val="24"/>
          <w:szCs w:val="24"/>
        </w:rPr>
        <w:t xml:space="preserve">Anger management- Redford </w:t>
      </w:r>
      <w:r w:rsidR="00C112BD" w:rsidRPr="00951E14">
        <w:rPr>
          <w:rFonts w:ascii="Times New Roman" w:hAnsi="Times New Roman" w:cs="Times New Roman"/>
          <w:sz w:val="24"/>
          <w:szCs w:val="24"/>
        </w:rPr>
        <w:t>William’s</w:t>
      </w:r>
      <w:r w:rsidRPr="00951E14">
        <w:rPr>
          <w:rFonts w:ascii="Times New Roman" w:hAnsi="Times New Roman" w:cs="Times New Roman"/>
          <w:sz w:val="24"/>
          <w:szCs w:val="24"/>
        </w:rPr>
        <w:t xml:space="preserve"> 12 steps of anger management   Stress management- behavior modification, time management, coping strategy&amp; intervention skills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Relaxation technique- i) Diaphragmatic breathing, ii) Meditation, iii) Progressive muscle relaxation, iv) Yoga, v) Mental imagery, vi) Music therapy, vii) Massage therapy</w:t>
      </w:r>
    </w:p>
    <w:p w:rsidR="00F54A72" w:rsidRPr="00951E14" w:rsidRDefault="00F54A72" w:rsidP="00F54A72">
      <w:pPr>
        <w:spacing w:after="0"/>
        <w:rPr>
          <w:rFonts w:ascii="Times New Roman" w:hAnsi="Times New Roman" w:cs="Times New Roman"/>
          <w:sz w:val="24"/>
          <w:szCs w:val="24"/>
        </w:rPr>
      </w:pPr>
    </w:p>
    <w:p w:rsidR="00F54A72" w:rsidRPr="00B51F2F" w:rsidRDefault="00D34B3B" w:rsidP="00F54A72">
      <w:pPr>
        <w:spacing w:after="0"/>
        <w:rPr>
          <w:rFonts w:ascii="Times New Roman" w:hAnsi="Times New Roman" w:cs="Times New Roman"/>
          <w:b/>
          <w:sz w:val="24"/>
          <w:szCs w:val="24"/>
        </w:rPr>
      </w:pPr>
      <w:r>
        <w:rPr>
          <w:rFonts w:ascii="Times New Roman" w:hAnsi="Times New Roman" w:cs="Times New Roman"/>
          <w:b/>
          <w:sz w:val="24"/>
          <w:szCs w:val="24"/>
        </w:rPr>
        <w:lastRenderedPageBreak/>
        <w:t>SUGGESTED READINGS</w:t>
      </w:r>
      <w:r w:rsidR="00B51F2F" w:rsidRPr="00B51F2F">
        <w:rPr>
          <w:rFonts w:ascii="Times New Roman" w:hAnsi="Times New Roman" w:cs="Times New Roman"/>
          <w:b/>
          <w:sz w:val="24"/>
          <w:szCs w:val="24"/>
        </w:rPr>
        <w:t>:</w:t>
      </w:r>
    </w:p>
    <w:p w:rsidR="00B51F2F" w:rsidRPr="00A679A5" w:rsidRDefault="00F54A72" w:rsidP="00F54A72">
      <w:pPr>
        <w:spacing w:after="0"/>
        <w:rPr>
          <w:rFonts w:ascii="Times New Roman" w:hAnsi="Times New Roman" w:cs="Times New Roman"/>
          <w:sz w:val="20"/>
          <w:szCs w:val="20"/>
        </w:rPr>
      </w:pPr>
      <w:r w:rsidRPr="00A679A5">
        <w:rPr>
          <w:rFonts w:ascii="Times New Roman" w:hAnsi="Times New Roman" w:cs="Times New Roman"/>
          <w:sz w:val="20"/>
          <w:szCs w:val="20"/>
        </w:rPr>
        <w:t>Adrain F &amp; Herrick E</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and Sharp P (1998)</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Anger Management</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Routledge Publishing</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Florence</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Kentucky</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U</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S</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A</w:t>
      </w:r>
      <w:r w:rsidR="00B51F2F" w:rsidRPr="00A679A5">
        <w:rPr>
          <w:rFonts w:ascii="Times New Roman" w:hAnsi="Times New Roman" w:cs="Times New Roman"/>
          <w:sz w:val="20"/>
          <w:szCs w:val="20"/>
        </w:rPr>
        <w:t>.</w:t>
      </w:r>
    </w:p>
    <w:p w:rsidR="00B51F2F" w:rsidRPr="00A679A5" w:rsidRDefault="00F54A72" w:rsidP="00F54A72">
      <w:pPr>
        <w:spacing w:after="0"/>
        <w:rPr>
          <w:rFonts w:ascii="Times New Roman" w:hAnsi="Times New Roman" w:cs="Times New Roman"/>
          <w:sz w:val="20"/>
          <w:szCs w:val="20"/>
        </w:rPr>
      </w:pPr>
      <w:r w:rsidRPr="00A679A5">
        <w:rPr>
          <w:rFonts w:ascii="Times New Roman" w:hAnsi="Times New Roman" w:cs="Times New Roman"/>
          <w:sz w:val="20"/>
          <w:szCs w:val="20"/>
        </w:rPr>
        <w:t>Allen E (2008)</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Stress Management for Dummies</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For Dummies Publishers</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U</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S</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A</w:t>
      </w:r>
      <w:r w:rsidR="00B51F2F" w:rsidRPr="00A679A5">
        <w:rPr>
          <w:rFonts w:ascii="Times New Roman" w:hAnsi="Times New Roman" w:cs="Times New Roman"/>
          <w:sz w:val="20"/>
          <w:szCs w:val="20"/>
        </w:rPr>
        <w:t>.</w:t>
      </w:r>
    </w:p>
    <w:p w:rsidR="00B51F2F" w:rsidRPr="00A679A5" w:rsidRDefault="00F54A72" w:rsidP="00F54A72">
      <w:pPr>
        <w:spacing w:after="0"/>
        <w:rPr>
          <w:rFonts w:ascii="Times New Roman" w:hAnsi="Times New Roman" w:cs="Times New Roman"/>
          <w:sz w:val="20"/>
          <w:szCs w:val="20"/>
        </w:rPr>
      </w:pPr>
      <w:r w:rsidRPr="00A679A5">
        <w:rPr>
          <w:rFonts w:ascii="Times New Roman" w:hAnsi="Times New Roman" w:cs="Times New Roman"/>
          <w:sz w:val="20"/>
          <w:szCs w:val="20"/>
        </w:rPr>
        <w:t>Davis M</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et al (2008)</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The Relaxation and Stress Reduction workbook</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Harbinger Publications, USA</w:t>
      </w:r>
      <w:r w:rsidR="00B51F2F" w:rsidRPr="00A679A5">
        <w:rPr>
          <w:rFonts w:ascii="Times New Roman" w:hAnsi="Times New Roman" w:cs="Times New Roman"/>
          <w:sz w:val="20"/>
          <w:szCs w:val="20"/>
        </w:rPr>
        <w:t>.</w:t>
      </w:r>
    </w:p>
    <w:p w:rsidR="00B51F2F" w:rsidRPr="00A679A5" w:rsidRDefault="00F54A72" w:rsidP="00F54A72">
      <w:pPr>
        <w:spacing w:after="0"/>
        <w:rPr>
          <w:rFonts w:ascii="Times New Roman" w:hAnsi="Times New Roman" w:cs="Times New Roman"/>
          <w:sz w:val="20"/>
          <w:szCs w:val="20"/>
        </w:rPr>
      </w:pPr>
      <w:r w:rsidRPr="00A679A5">
        <w:rPr>
          <w:rFonts w:ascii="Times New Roman" w:hAnsi="Times New Roman" w:cs="Times New Roman"/>
          <w:sz w:val="20"/>
          <w:szCs w:val="20"/>
        </w:rPr>
        <w:t>Greenberg J</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S</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(2008)</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Comprehensive stress management</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McGraw Hill, USA</w:t>
      </w:r>
      <w:r w:rsidR="00B51F2F" w:rsidRPr="00A679A5">
        <w:rPr>
          <w:rFonts w:ascii="Times New Roman" w:hAnsi="Times New Roman" w:cs="Times New Roman"/>
          <w:sz w:val="20"/>
          <w:szCs w:val="20"/>
        </w:rPr>
        <w:t>.</w:t>
      </w:r>
    </w:p>
    <w:p w:rsidR="00B51F2F" w:rsidRPr="00A679A5" w:rsidRDefault="00F54A72" w:rsidP="00F54A72">
      <w:pPr>
        <w:spacing w:after="0"/>
        <w:rPr>
          <w:rFonts w:ascii="Times New Roman" w:hAnsi="Times New Roman" w:cs="Times New Roman"/>
          <w:sz w:val="20"/>
          <w:szCs w:val="20"/>
        </w:rPr>
      </w:pPr>
      <w:r w:rsidRPr="00A679A5">
        <w:rPr>
          <w:rFonts w:ascii="Times New Roman" w:hAnsi="Times New Roman" w:cs="Times New Roman"/>
          <w:sz w:val="20"/>
          <w:szCs w:val="20"/>
        </w:rPr>
        <w:t>Hipp E</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(2008)</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Fighting Invisible Tigers: Stress Management for Teens</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Free Spirit Publishing, USA</w:t>
      </w:r>
      <w:r w:rsidR="00B51F2F" w:rsidRPr="00A679A5">
        <w:rPr>
          <w:rFonts w:ascii="Times New Roman" w:hAnsi="Times New Roman" w:cs="Times New Roman"/>
          <w:sz w:val="20"/>
          <w:szCs w:val="20"/>
        </w:rPr>
        <w:t>.</w:t>
      </w:r>
    </w:p>
    <w:p w:rsidR="00193781" w:rsidRPr="00A679A5" w:rsidRDefault="00F54A72" w:rsidP="00193781">
      <w:pPr>
        <w:spacing w:after="0"/>
        <w:rPr>
          <w:rFonts w:ascii="Times New Roman" w:hAnsi="Times New Roman" w:cs="Times New Roman"/>
          <w:sz w:val="20"/>
          <w:szCs w:val="20"/>
        </w:rPr>
      </w:pPr>
      <w:r w:rsidRPr="00A679A5">
        <w:rPr>
          <w:rFonts w:ascii="Times New Roman" w:hAnsi="Times New Roman" w:cs="Times New Roman"/>
          <w:sz w:val="20"/>
          <w:szCs w:val="20"/>
        </w:rPr>
        <w:t>Mac W</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(2007)</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Anger and Stress Management</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God‟s Way</w:t>
      </w:r>
      <w:r w:rsidR="00951E14" w:rsidRPr="00A679A5">
        <w:rPr>
          <w:rFonts w:ascii="Times New Roman" w:hAnsi="Times New Roman" w:cs="Times New Roman"/>
          <w:sz w:val="20"/>
          <w:szCs w:val="20"/>
        </w:rPr>
        <w:t>,</w:t>
      </w:r>
      <w:r w:rsidRPr="00A679A5">
        <w:rPr>
          <w:rFonts w:ascii="Times New Roman" w:hAnsi="Times New Roman" w:cs="Times New Roman"/>
          <w:sz w:val="20"/>
          <w:szCs w:val="20"/>
        </w:rPr>
        <w:t xml:space="preserve">  Calvary Press, USA</w:t>
      </w:r>
      <w:r w:rsidR="00B51F2F" w:rsidRPr="00A679A5">
        <w:rPr>
          <w:rFonts w:ascii="Times New Roman" w:hAnsi="Times New Roman" w:cs="Times New Roman"/>
          <w:sz w:val="20"/>
          <w:szCs w:val="20"/>
        </w:rPr>
        <w:t>.</w:t>
      </w:r>
    </w:p>
    <w:p w:rsidR="00193781" w:rsidRPr="00951E14" w:rsidRDefault="00193781" w:rsidP="00193781">
      <w:pPr>
        <w:spacing w:after="0"/>
        <w:rPr>
          <w:rFonts w:ascii="Times New Roman" w:hAnsi="Times New Roman" w:cs="Times New Roman"/>
          <w:sz w:val="24"/>
          <w:szCs w:val="24"/>
        </w:rPr>
      </w:pPr>
    </w:p>
    <w:p w:rsidR="00F54A72" w:rsidRDefault="00F54A72" w:rsidP="005806E7">
      <w:pPr>
        <w:spacing w:after="0"/>
        <w:rPr>
          <w:rFonts w:ascii="Times New Roman" w:hAnsi="Times New Roman" w:cs="Times New Roman"/>
          <w:b/>
          <w:bCs/>
          <w:sz w:val="24"/>
          <w:szCs w:val="24"/>
        </w:rPr>
      </w:pPr>
    </w:p>
    <w:p w:rsidR="00A679A5" w:rsidRDefault="00A679A5" w:rsidP="005806E7">
      <w:pPr>
        <w:spacing w:after="0"/>
        <w:rPr>
          <w:rFonts w:ascii="Times New Roman" w:hAnsi="Times New Roman" w:cs="Times New Roman"/>
          <w:b/>
          <w:bCs/>
          <w:sz w:val="24"/>
          <w:szCs w:val="24"/>
        </w:rPr>
      </w:pPr>
    </w:p>
    <w:p w:rsidR="00A679A5" w:rsidRPr="00951E14" w:rsidRDefault="00A679A5" w:rsidP="005806E7">
      <w:pPr>
        <w:spacing w:after="0"/>
        <w:rPr>
          <w:rFonts w:ascii="Times New Roman" w:hAnsi="Times New Roman" w:cs="Times New Roman"/>
          <w:b/>
          <w:bCs/>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08 </w:t>
      </w:r>
      <w:r w:rsidRPr="00951E14">
        <w:rPr>
          <w:rFonts w:ascii="Times New Roman" w:hAnsi="Times New Roman" w:cs="Times New Roman"/>
          <w:b/>
          <w:bCs/>
          <w:sz w:val="24"/>
          <w:szCs w:val="24"/>
        </w:rPr>
        <w:t>–TRACK AND FIELD (</w:t>
      </w:r>
      <w:r w:rsidR="00EB4BCA" w:rsidRPr="00951E14">
        <w:rPr>
          <w:rFonts w:ascii="Times New Roman" w:hAnsi="Times New Roman" w:cs="Times New Roman"/>
          <w:b/>
          <w:bCs/>
          <w:sz w:val="24"/>
          <w:szCs w:val="24"/>
        </w:rPr>
        <w:t>THROWING</w:t>
      </w:r>
      <w:r w:rsidRPr="00951E14">
        <w:rPr>
          <w:rFonts w:ascii="Times New Roman" w:hAnsi="Times New Roman" w:cs="Times New Roman"/>
          <w:b/>
          <w:bCs/>
          <w:sz w:val="24"/>
          <w:szCs w:val="24"/>
        </w:rPr>
        <w:t xml:space="preserve"> EVENTS</w:t>
      </w:r>
      <w:r w:rsidR="009F26AF" w:rsidRPr="00951E14">
        <w:rPr>
          <w:rFonts w:ascii="Times New Roman" w:hAnsi="Times New Roman" w:cs="Times New Roman"/>
          <w:b/>
          <w:bCs/>
          <w:sz w:val="24"/>
          <w:szCs w:val="24"/>
        </w:rPr>
        <w:t xml:space="preserve"> I</w:t>
      </w:r>
      <w:r w:rsidRPr="00951E14">
        <w:rPr>
          <w:rFonts w:ascii="Times New Roman" w:hAnsi="Times New Roman" w:cs="Times New Roman"/>
          <w:b/>
          <w:bCs/>
          <w:sz w:val="24"/>
          <w:szCs w:val="24"/>
        </w:rPr>
        <w:t>)</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834BE2">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834BE2">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1394">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834BE2">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7A2406">
        <w:rPr>
          <w:rFonts w:ascii="Times New Roman" w:hAnsi="Times New Roman" w:cs="Times New Roman"/>
          <w:sz w:val="24"/>
          <w:szCs w:val="24"/>
        </w:rPr>
        <w:t>ks: 30</w:t>
      </w:r>
    </w:p>
    <w:p w:rsidR="00193781" w:rsidRPr="00951E14" w:rsidRDefault="00834BE2" w:rsidP="00834BE2">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7A2406">
        <w:rPr>
          <w:rFonts w:ascii="Times New Roman" w:hAnsi="Times New Roman" w:cs="Times New Roman"/>
          <w:sz w:val="24"/>
          <w:szCs w:val="24"/>
        </w:rPr>
        <w:t>rks: 20</w:t>
      </w:r>
    </w:p>
    <w:p w:rsidR="00E77B68" w:rsidRPr="00077DF9" w:rsidRDefault="00E77B68" w:rsidP="00E77B68">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E77B68" w:rsidRPr="003C2954" w:rsidRDefault="00E77B68"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Track and Field (Throwing Event)</w:t>
      </w:r>
    </w:p>
    <w:p w:rsidR="00E77B68" w:rsidRPr="003C2954" w:rsidRDefault="00E77B68"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Track and Field (Throwing event)</w:t>
      </w:r>
    </w:p>
    <w:p w:rsidR="00E77B68" w:rsidRDefault="00E77B68" w:rsidP="00E77B68">
      <w:pPr>
        <w:spacing w:after="0"/>
        <w:rPr>
          <w:rFonts w:ascii="Times New Roman" w:hAnsi="Times New Roman" w:cs="Times New Roman"/>
          <w:b/>
          <w:sz w:val="20"/>
          <w:szCs w:val="20"/>
        </w:rPr>
      </w:pPr>
    </w:p>
    <w:p w:rsidR="00193781" w:rsidRPr="00195450" w:rsidRDefault="00E77B68" w:rsidP="00193781">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193781" w:rsidRPr="005806E7" w:rsidRDefault="005806E7" w:rsidP="00193781">
      <w:pPr>
        <w:spacing w:after="0"/>
        <w:rPr>
          <w:rFonts w:ascii="Times New Roman" w:hAnsi="Times New Roman" w:cs="Times New Roman"/>
          <w:b/>
          <w:sz w:val="24"/>
          <w:szCs w:val="24"/>
        </w:rPr>
      </w:pPr>
      <w:r w:rsidRPr="005806E7">
        <w:rPr>
          <w:rFonts w:ascii="Times New Roman" w:hAnsi="Times New Roman" w:cs="Times New Roman"/>
          <w:b/>
          <w:sz w:val="24"/>
          <w:szCs w:val="24"/>
        </w:rPr>
        <w:t>UNIT I</w:t>
      </w:r>
    </w:p>
    <w:p w:rsidR="005806E7" w:rsidRDefault="005806E7" w:rsidP="00193781">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r w:rsidRPr="00951E14">
        <w:rPr>
          <w:rFonts w:ascii="Times New Roman" w:hAnsi="Times New Roman" w:cs="Times New Roman"/>
          <w:sz w:val="24"/>
          <w:szCs w:val="24"/>
        </w:rPr>
        <w:t xml:space="preserve"> </w:t>
      </w:r>
    </w:p>
    <w:p w:rsidR="00193781" w:rsidRPr="00951E14" w:rsidRDefault="005806E7" w:rsidP="00193781">
      <w:pPr>
        <w:spacing w:after="0"/>
        <w:rPr>
          <w:rFonts w:ascii="Times New Roman" w:hAnsi="Times New Roman" w:cs="Times New Roman"/>
          <w:sz w:val="24"/>
          <w:szCs w:val="24"/>
        </w:rPr>
      </w:pPr>
      <w:r w:rsidRPr="00951E14">
        <w:rPr>
          <w:rFonts w:ascii="Times New Roman" w:hAnsi="Times New Roman" w:cs="Times New Roman"/>
          <w:sz w:val="24"/>
          <w:szCs w:val="24"/>
        </w:rPr>
        <w:t>Fundamental skills of shotput and discuss throw, types of techniques, ground marking and officiating</w:t>
      </w:r>
      <w:r>
        <w:rPr>
          <w:rFonts w:ascii="Times New Roman" w:hAnsi="Times New Roman" w:cs="Times New Roman"/>
          <w:sz w:val="24"/>
          <w:szCs w:val="24"/>
        </w:rPr>
        <w:t>,</w:t>
      </w: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195450" w:rsidRDefault="00195450" w:rsidP="00193781">
      <w:pPr>
        <w:spacing w:after="0"/>
        <w:rPr>
          <w:rFonts w:ascii="Times New Roman" w:hAnsi="Times New Roman" w:cs="Times New Roman"/>
          <w:b/>
          <w:sz w:val="24"/>
          <w:szCs w:val="24"/>
        </w:rPr>
      </w:pPr>
      <w:r w:rsidRPr="00195450">
        <w:rPr>
          <w:rFonts w:ascii="Times New Roman" w:hAnsi="Times New Roman" w:cs="Times New Roman"/>
          <w:b/>
          <w:sz w:val="24"/>
          <w:szCs w:val="24"/>
        </w:rPr>
        <w:t>SUGGESTED READINGS:</w:t>
      </w:r>
    </w:p>
    <w:p w:rsidR="00942BD4" w:rsidRDefault="00942BD4" w:rsidP="00942BD4">
      <w:pPr>
        <w:spacing w:after="0"/>
        <w:rPr>
          <w:rFonts w:ascii="Times New Roman" w:hAnsi="Times New Roman" w:cs="Times New Roman"/>
          <w:sz w:val="20"/>
          <w:szCs w:val="20"/>
        </w:rPr>
      </w:pPr>
      <w:r w:rsidRPr="00C22226">
        <w:rPr>
          <w:rFonts w:ascii="Times New Roman" w:hAnsi="Times New Roman" w:cs="Times New Roman"/>
          <w:sz w:val="20"/>
          <w:szCs w:val="20"/>
        </w:rPr>
        <w:t>Doherty, J., Track and Field, Engle wood Cliffs: Prientice Hall Inc.</w:t>
      </w:r>
    </w:p>
    <w:p w:rsidR="00942BD4" w:rsidRDefault="00942BD4" w:rsidP="00942BD4">
      <w:pPr>
        <w:spacing w:after="0"/>
        <w:rPr>
          <w:rFonts w:ascii="Times New Roman" w:hAnsi="Times New Roman" w:cs="Times New Roman"/>
          <w:sz w:val="20"/>
          <w:szCs w:val="20"/>
        </w:rPr>
      </w:pPr>
      <w:r w:rsidRPr="00C22226">
        <w:rPr>
          <w:rFonts w:ascii="Times New Roman" w:hAnsi="Times New Roman" w:cs="Times New Roman"/>
          <w:sz w:val="20"/>
          <w:szCs w:val="20"/>
        </w:rPr>
        <w:t xml:space="preserve">Dyoon and Geoffray, G.H., (1962) The Mechanics of Athletics London: University of London Press Ltd. </w:t>
      </w:r>
    </w:p>
    <w:p w:rsidR="00942BD4" w:rsidRDefault="00942BD4" w:rsidP="00942BD4">
      <w:pPr>
        <w:spacing w:after="0"/>
        <w:rPr>
          <w:rFonts w:ascii="Times New Roman" w:hAnsi="Times New Roman" w:cs="Times New Roman"/>
          <w:sz w:val="20"/>
          <w:szCs w:val="20"/>
        </w:rPr>
      </w:pPr>
      <w:r w:rsidRPr="00C22226">
        <w:rPr>
          <w:rFonts w:ascii="Times New Roman" w:hAnsi="Times New Roman" w:cs="Times New Roman"/>
          <w:sz w:val="20"/>
          <w:szCs w:val="20"/>
        </w:rPr>
        <w:t xml:space="preserve">Ken O Bosen, Track and Field Fundamental Techniques, Patiala: MS Publications. </w:t>
      </w:r>
    </w:p>
    <w:p w:rsidR="00942BD4" w:rsidRDefault="00942BD4" w:rsidP="00942BD4">
      <w:pPr>
        <w:spacing w:after="0"/>
        <w:rPr>
          <w:rFonts w:ascii="Times New Roman" w:hAnsi="Times New Roman" w:cs="Times New Roman"/>
          <w:sz w:val="20"/>
          <w:szCs w:val="20"/>
        </w:rPr>
      </w:pPr>
      <w:r w:rsidRPr="00C22226">
        <w:rPr>
          <w:rFonts w:ascii="Times New Roman" w:hAnsi="Times New Roman" w:cs="Times New Roman"/>
          <w:sz w:val="20"/>
          <w:szCs w:val="20"/>
        </w:rPr>
        <w:t>Handbook, AAFI</w:t>
      </w:r>
      <w:r>
        <w:rPr>
          <w:rFonts w:ascii="Times New Roman" w:hAnsi="Times New Roman" w:cs="Times New Roman"/>
          <w:sz w:val="20"/>
          <w:szCs w:val="20"/>
        </w:rPr>
        <w:t xml:space="preserve"> Rules</w:t>
      </w:r>
      <w:r w:rsidRPr="00C22226">
        <w:rPr>
          <w:rFonts w:ascii="Times New Roman" w:hAnsi="Times New Roman" w:cs="Times New Roman"/>
          <w:sz w:val="20"/>
          <w:szCs w:val="20"/>
        </w:rPr>
        <w:t xml:space="preserve">, New Delhi. </w:t>
      </w:r>
    </w:p>
    <w:p w:rsidR="00942BD4" w:rsidRDefault="00942BD4" w:rsidP="00942BD4">
      <w:pPr>
        <w:spacing w:after="0"/>
        <w:rPr>
          <w:rFonts w:ascii="Times New Roman" w:hAnsi="Times New Roman" w:cs="Times New Roman"/>
          <w:sz w:val="20"/>
          <w:szCs w:val="20"/>
        </w:rPr>
      </w:pPr>
      <w:r w:rsidRPr="00C22226">
        <w:rPr>
          <w:rFonts w:ascii="Times New Roman" w:hAnsi="Times New Roman" w:cs="Times New Roman"/>
          <w:sz w:val="20"/>
          <w:szCs w:val="20"/>
        </w:rPr>
        <w:t xml:space="preserve">Rogres, L. Joseph., Track &amp; Field Coaching Manual, USA: Herman Kinetics. </w:t>
      </w:r>
    </w:p>
    <w:p w:rsidR="00942BD4" w:rsidRDefault="00942BD4" w:rsidP="00942BD4">
      <w:pPr>
        <w:spacing w:after="0"/>
        <w:rPr>
          <w:rFonts w:ascii="Times New Roman" w:hAnsi="Times New Roman" w:cs="Times New Roman"/>
          <w:sz w:val="20"/>
          <w:szCs w:val="20"/>
        </w:rPr>
      </w:pPr>
      <w:r w:rsidRPr="00C22226">
        <w:rPr>
          <w:rFonts w:ascii="Times New Roman" w:hAnsi="Times New Roman" w:cs="Times New Roman"/>
          <w:sz w:val="20"/>
          <w:szCs w:val="20"/>
        </w:rPr>
        <w:t xml:space="preserve">Johnson L. Barry and Jack K. Nelson, (1982) Practical Measurements for Evaluation in Physical Education, Delhi: Surjeet Publications, 1982. </w:t>
      </w:r>
    </w:p>
    <w:p w:rsidR="00942BD4" w:rsidRPr="00C22226" w:rsidRDefault="00942BD4" w:rsidP="00942BD4">
      <w:pPr>
        <w:spacing w:after="0"/>
        <w:rPr>
          <w:rFonts w:ascii="Times New Roman" w:hAnsi="Times New Roman" w:cs="Times New Roman"/>
          <w:sz w:val="20"/>
          <w:szCs w:val="20"/>
        </w:rPr>
      </w:pPr>
      <w:r w:rsidRPr="00C22226">
        <w:rPr>
          <w:rFonts w:ascii="Times New Roman" w:hAnsi="Times New Roman" w:cs="Times New Roman"/>
          <w:sz w:val="20"/>
          <w:szCs w:val="20"/>
        </w:rPr>
        <w:t>Narayanan N.C. (1993) A Hand Book of Weight lifting, Tiruneveli, TWDWC Association</w:t>
      </w:r>
    </w:p>
    <w:p w:rsidR="00195450" w:rsidRPr="00951E14" w:rsidRDefault="00195450"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200A47" w:rsidRDefault="00200A47" w:rsidP="00193781">
      <w:pPr>
        <w:spacing w:after="0"/>
        <w:rPr>
          <w:rFonts w:ascii="Times New Roman" w:hAnsi="Times New Roman" w:cs="Times New Roman"/>
          <w:sz w:val="24"/>
          <w:szCs w:val="24"/>
        </w:rPr>
      </w:pPr>
    </w:p>
    <w:p w:rsidR="00D97063" w:rsidRDefault="00D97063" w:rsidP="00193781">
      <w:pPr>
        <w:spacing w:after="0"/>
        <w:rPr>
          <w:rFonts w:ascii="Times New Roman" w:hAnsi="Times New Roman" w:cs="Times New Roman"/>
          <w:sz w:val="24"/>
          <w:szCs w:val="24"/>
        </w:rPr>
      </w:pPr>
    </w:p>
    <w:p w:rsidR="00D97063" w:rsidRDefault="00D97063" w:rsidP="00193781">
      <w:pPr>
        <w:spacing w:after="0"/>
        <w:rPr>
          <w:rFonts w:ascii="Times New Roman" w:hAnsi="Times New Roman" w:cs="Times New Roman"/>
          <w:sz w:val="24"/>
          <w:szCs w:val="24"/>
        </w:rPr>
      </w:pPr>
    </w:p>
    <w:p w:rsidR="00D97063" w:rsidRDefault="00D97063" w:rsidP="00193781">
      <w:pPr>
        <w:spacing w:after="0"/>
        <w:rPr>
          <w:rFonts w:ascii="Times New Roman" w:hAnsi="Times New Roman" w:cs="Times New Roman"/>
          <w:sz w:val="24"/>
          <w:szCs w:val="24"/>
        </w:rPr>
      </w:pPr>
    </w:p>
    <w:p w:rsidR="00D97063" w:rsidRDefault="00D97063" w:rsidP="00193781">
      <w:pPr>
        <w:spacing w:after="0"/>
        <w:rPr>
          <w:rFonts w:ascii="Times New Roman" w:hAnsi="Times New Roman" w:cs="Times New Roman"/>
          <w:sz w:val="24"/>
          <w:szCs w:val="24"/>
        </w:rPr>
      </w:pPr>
    </w:p>
    <w:p w:rsidR="00D97063" w:rsidRDefault="00D97063" w:rsidP="00193781">
      <w:pPr>
        <w:spacing w:after="0"/>
        <w:rPr>
          <w:rFonts w:ascii="Times New Roman" w:hAnsi="Times New Roman" w:cs="Times New Roman"/>
          <w:sz w:val="24"/>
          <w:szCs w:val="24"/>
        </w:rPr>
      </w:pPr>
    </w:p>
    <w:p w:rsidR="00D97063" w:rsidRDefault="00D97063" w:rsidP="00193781">
      <w:pPr>
        <w:spacing w:after="0"/>
        <w:rPr>
          <w:rFonts w:ascii="Times New Roman" w:hAnsi="Times New Roman" w:cs="Times New Roman"/>
          <w:sz w:val="24"/>
          <w:szCs w:val="24"/>
        </w:rPr>
      </w:pPr>
    </w:p>
    <w:p w:rsidR="00D97063" w:rsidRDefault="00D97063" w:rsidP="00193781">
      <w:pPr>
        <w:spacing w:after="0"/>
        <w:rPr>
          <w:rFonts w:ascii="Times New Roman" w:hAnsi="Times New Roman" w:cs="Times New Roman"/>
          <w:sz w:val="24"/>
          <w:szCs w:val="24"/>
        </w:rPr>
      </w:pPr>
    </w:p>
    <w:p w:rsidR="00200A47" w:rsidRPr="00951E14" w:rsidRDefault="00200A47"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09 </w:t>
      </w:r>
      <w:r w:rsidRPr="00951E14">
        <w:rPr>
          <w:rFonts w:ascii="Times New Roman" w:hAnsi="Times New Roman" w:cs="Times New Roman"/>
          <w:b/>
          <w:bCs/>
          <w:sz w:val="24"/>
          <w:szCs w:val="24"/>
        </w:rPr>
        <w:t>–</w:t>
      </w:r>
      <w:r w:rsidR="00EB4BCA" w:rsidRPr="00951E14">
        <w:rPr>
          <w:rFonts w:ascii="Times New Roman" w:hAnsi="Times New Roman" w:cs="Times New Roman"/>
          <w:b/>
          <w:bCs/>
          <w:sz w:val="24"/>
          <w:szCs w:val="24"/>
        </w:rPr>
        <w:t>SWIMMING</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1646C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1646CF">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1394">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1646CF">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7A2406">
        <w:rPr>
          <w:rFonts w:ascii="Times New Roman" w:hAnsi="Times New Roman" w:cs="Times New Roman"/>
          <w:sz w:val="24"/>
          <w:szCs w:val="24"/>
        </w:rPr>
        <w:t>ks: 30</w:t>
      </w:r>
    </w:p>
    <w:p w:rsidR="00193781" w:rsidRPr="00951E14" w:rsidRDefault="001646CF" w:rsidP="001646CF">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7A2406">
        <w:rPr>
          <w:rFonts w:ascii="Times New Roman" w:hAnsi="Times New Roman" w:cs="Times New Roman"/>
          <w:sz w:val="24"/>
          <w:szCs w:val="24"/>
        </w:rPr>
        <w:t>rks: 20</w:t>
      </w:r>
    </w:p>
    <w:p w:rsidR="00E77B68" w:rsidRPr="00077DF9" w:rsidRDefault="00E77B68" w:rsidP="00E77B68">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E77B68" w:rsidRPr="003C2954" w:rsidRDefault="00E77B68"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Swimming</w:t>
      </w:r>
    </w:p>
    <w:p w:rsidR="00E77B68" w:rsidRPr="003C2954" w:rsidRDefault="00E77B68"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Swimming</w:t>
      </w:r>
    </w:p>
    <w:p w:rsidR="00E77B68" w:rsidRDefault="00E77B68" w:rsidP="00E77B68">
      <w:pPr>
        <w:spacing w:after="0"/>
        <w:rPr>
          <w:rFonts w:ascii="Times New Roman" w:hAnsi="Times New Roman" w:cs="Times New Roman"/>
          <w:b/>
          <w:sz w:val="20"/>
          <w:szCs w:val="20"/>
        </w:rPr>
      </w:pPr>
    </w:p>
    <w:p w:rsidR="001646CF" w:rsidRDefault="001646CF" w:rsidP="00E77B68">
      <w:pPr>
        <w:spacing w:after="0"/>
        <w:rPr>
          <w:rFonts w:ascii="Times New Roman" w:hAnsi="Times New Roman" w:cs="Times New Roman"/>
          <w:b/>
          <w:sz w:val="20"/>
          <w:szCs w:val="20"/>
        </w:rPr>
      </w:pPr>
    </w:p>
    <w:p w:rsidR="00193781" w:rsidRPr="001646CF" w:rsidRDefault="00E77B68" w:rsidP="00193781">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193781" w:rsidRPr="00D97063" w:rsidRDefault="00D97063" w:rsidP="00193781">
      <w:pPr>
        <w:spacing w:after="0"/>
        <w:rPr>
          <w:rFonts w:ascii="Times New Roman" w:hAnsi="Times New Roman" w:cs="Times New Roman"/>
          <w:b/>
          <w:sz w:val="24"/>
          <w:szCs w:val="24"/>
        </w:rPr>
      </w:pPr>
      <w:r w:rsidRPr="00D97063">
        <w:rPr>
          <w:rFonts w:ascii="Times New Roman" w:hAnsi="Times New Roman" w:cs="Times New Roman"/>
          <w:b/>
          <w:sz w:val="24"/>
          <w:szCs w:val="24"/>
        </w:rPr>
        <w:t>UNIT I</w:t>
      </w:r>
    </w:p>
    <w:p w:rsidR="00D97063" w:rsidRDefault="00200A47" w:rsidP="00193781">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D97063">
        <w:rPr>
          <w:rFonts w:ascii="Times New Roman" w:hAnsi="Times New Roman" w:cs="Times New Roman"/>
          <w:sz w:val="24"/>
          <w:szCs w:val="24"/>
        </w:rPr>
        <w:t>.</w:t>
      </w:r>
      <w:r w:rsidRPr="00951E14">
        <w:rPr>
          <w:rFonts w:ascii="Times New Roman" w:hAnsi="Times New Roman" w:cs="Times New Roman"/>
          <w:sz w:val="24"/>
          <w:szCs w:val="24"/>
        </w:rPr>
        <w:t xml:space="preserve"> </w:t>
      </w:r>
    </w:p>
    <w:p w:rsidR="00D97063" w:rsidRDefault="00D97063" w:rsidP="00193781">
      <w:pPr>
        <w:spacing w:after="0"/>
        <w:rPr>
          <w:rFonts w:ascii="Times New Roman" w:hAnsi="Times New Roman" w:cs="Times New Roman"/>
          <w:sz w:val="24"/>
          <w:szCs w:val="24"/>
        </w:rPr>
      </w:pPr>
    </w:p>
    <w:p w:rsidR="00193781" w:rsidRPr="00951E14" w:rsidRDefault="002B04EC" w:rsidP="00193781">
      <w:pPr>
        <w:spacing w:after="0"/>
        <w:rPr>
          <w:rFonts w:ascii="Times New Roman" w:hAnsi="Times New Roman" w:cs="Times New Roman"/>
          <w:sz w:val="24"/>
          <w:szCs w:val="24"/>
        </w:rPr>
      </w:pPr>
      <w:r>
        <w:rPr>
          <w:rFonts w:ascii="Times New Roman" w:hAnsi="Times New Roman" w:cs="Times New Roman"/>
          <w:sz w:val="24"/>
          <w:szCs w:val="24"/>
        </w:rPr>
        <w:t xml:space="preserve">Fundamental Skills: </w:t>
      </w:r>
      <w:r w:rsidR="00200A47" w:rsidRPr="00951E14">
        <w:rPr>
          <w:rFonts w:ascii="Times New Roman" w:hAnsi="Times New Roman" w:cs="Times New Roman"/>
          <w:sz w:val="24"/>
          <w:szCs w:val="24"/>
        </w:rPr>
        <w:t>Entry into the pool</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Developing</w:t>
      </w:r>
      <w:r>
        <w:rPr>
          <w:rFonts w:ascii="Times New Roman" w:hAnsi="Times New Roman" w:cs="Times New Roman"/>
          <w:sz w:val="24"/>
          <w:szCs w:val="24"/>
        </w:rPr>
        <w:t xml:space="preserve"> water balance and confidence, </w:t>
      </w:r>
      <w:r w:rsidR="00200A47" w:rsidRPr="00951E14">
        <w:rPr>
          <w:rFonts w:ascii="Times New Roman" w:hAnsi="Times New Roman" w:cs="Times New Roman"/>
          <w:sz w:val="24"/>
          <w:szCs w:val="24"/>
        </w:rPr>
        <w:t>Water fear removing drills</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Floating-Mushroom and Jelly fish etc</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Gliding with and without kickboard</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In</w:t>
      </w:r>
      <w:r>
        <w:rPr>
          <w:rFonts w:ascii="Times New Roman" w:hAnsi="Times New Roman" w:cs="Times New Roman"/>
          <w:sz w:val="24"/>
          <w:szCs w:val="24"/>
        </w:rPr>
        <w:t xml:space="preserve">troduction of various strokes, </w:t>
      </w:r>
      <w:r w:rsidR="00200A47" w:rsidRPr="00951E14">
        <w:rPr>
          <w:rFonts w:ascii="Times New Roman" w:hAnsi="Times New Roman" w:cs="Times New Roman"/>
          <w:sz w:val="24"/>
          <w:szCs w:val="24"/>
        </w:rPr>
        <w:t>Body Position, Leg, Kick, Arm pull, Breathing and Co ordination</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Start and turns of the concerned strokes</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Introduction of Various Strokes</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Water Treading and Simple Jumping</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Starts and turns of concerned strokes</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Rules of Competitive swimming-officials and their duties, pool specifications, seeding heats and finals, Rules of the races</w:t>
      </w:r>
      <w:r w:rsidR="00125363">
        <w:rPr>
          <w:rFonts w:ascii="Times New Roman" w:hAnsi="Times New Roman" w:cs="Times New Roman"/>
          <w:sz w:val="24"/>
          <w:szCs w:val="24"/>
        </w:rPr>
        <w:t>.</w:t>
      </w:r>
    </w:p>
    <w:p w:rsidR="00193781" w:rsidRPr="00951E14" w:rsidRDefault="00193781" w:rsidP="00193781">
      <w:pPr>
        <w:spacing w:after="0"/>
        <w:rPr>
          <w:rFonts w:ascii="Times New Roman" w:hAnsi="Times New Roman" w:cs="Times New Roman"/>
          <w:sz w:val="24"/>
          <w:szCs w:val="24"/>
        </w:rPr>
      </w:pPr>
    </w:p>
    <w:p w:rsidR="00193781" w:rsidRPr="001D0068" w:rsidRDefault="00E11DA1" w:rsidP="00193781">
      <w:pPr>
        <w:spacing w:after="0"/>
        <w:rPr>
          <w:rFonts w:ascii="Times New Roman" w:hAnsi="Times New Roman" w:cs="Times New Roman"/>
          <w:b/>
          <w:sz w:val="24"/>
          <w:szCs w:val="24"/>
        </w:rPr>
      </w:pPr>
      <w:r w:rsidRPr="001D0068">
        <w:rPr>
          <w:rFonts w:ascii="Times New Roman" w:hAnsi="Times New Roman" w:cs="Times New Roman"/>
          <w:b/>
          <w:sz w:val="24"/>
          <w:szCs w:val="24"/>
        </w:rPr>
        <w:t>SUGGESTED READINGS:</w:t>
      </w:r>
    </w:p>
    <w:p w:rsidR="001D0068" w:rsidRDefault="001D0068" w:rsidP="00193781">
      <w:pPr>
        <w:spacing w:after="0"/>
        <w:rPr>
          <w:rFonts w:ascii="Times New Roman" w:hAnsi="Times New Roman" w:cs="Times New Roman"/>
          <w:sz w:val="20"/>
          <w:szCs w:val="20"/>
        </w:rPr>
      </w:pPr>
      <w:r w:rsidRPr="001D0068">
        <w:rPr>
          <w:rFonts w:ascii="Times New Roman" w:hAnsi="Times New Roman" w:cs="Times New Roman"/>
          <w:sz w:val="20"/>
          <w:szCs w:val="20"/>
        </w:rPr>
        <w:t>Bass D. and Gordon A. (1980): Waterpolo E.P. Publications Ltd., east Ardsley, Wakefield East Yorkshire,G.B.</w:t>
      </w:r>
    </w:p>
    <w:p w:rsidR="001D0068" w:rsidRDefault="001D0068" w:rsidP="00193781">
      <w:pPr>
        <w:spacing w:after="0"/>
        <w:rPr>
          <w:rFonts w:ascii="Times New Roman" w:hAnsi="Times New Roman" w:cs="Times New Roman"/>
          <w:sz w:val="20"/>
          <w:szCs w:val="20"/>
        </w:rPr>
      </w:pPr>
      <w:r w:rsidRPr="001D0068">
        <w:rPr>
          <w:rFonts w:ascii="Times New Roman" w:hAnsi="Times New Roman" w:cs="Times New Roman"/>
          <w:sz w:val="20"/>
          <w:szCs w:val="20"/>
        </w:rPr>
        <w:t>Colwin C.H.(1992): Swimming into 21stCentury. Leisure Press, Champaign, Illinois. 91825.,</w:t>
      </w:r>
    </w:p>
    <w:p w:rsidR="001D0068" w:rsidRDefault="001D0068" w:rsidP="00193781">
      <w:pPr>
        <w:spacing w:after="0"/>
        <w:rPr>
          <w:rFonts w:ascii="Times New Roman" w:hAnsi="Times New Roman" w:cs="Times New Roman"/>
          <w:sz w:val="20"/>
          <w:szCs w:val="20"/>
        </w:rPr>
      </w:pPr>
      <w:r w:rsidRPr="001D0068">
        <w:rPr>
          <w:rFonts w:ascii="Times New Roman" w:hAnsi="Times New Roman" w:cs="Times New Roman"/>
          <w:sz w:val="20"/>
          <w:szCs w:val="20"/>
        </w:rPr>
        <w:t>Counsilman J.E.(1977): The Complete book of Swimming. M.C.Cleff and Stewart Ltd.</w:t>
      </w:r>
    </w:p>
    <w:p w:rsidR="001D0068" w:rsidRDefault="001D0068" w:rsidP="00193781">
      <w:pPr>
        <w:spacing w:after="0"/>
        <w:rPr>
          <w:rFonts w:ascii="Times New Roman" w:hAnsi="Times New Roman" w:cs="Times New Roman"/>
          <w:sz w:val="20"/>
          <w:szCs w:val="20"/>
        </w:rPr>
      </w:pPr>
      <w:r w:rsidRPr="001D0068">
        <w:rPr>
          <w:rFonts w:ascii="Times New Roman" w:hAnsi="Times New Roman" w:cs="Times New Roman"/>
          <w:sz w:val="20"/>
          <w:szCs w:val="20"/>
        </w:rPr>
        <w:t>Counsilman, J.E.(1978): Competitive Swimming Manual for Coaches and Swimmers. Pelham Books Ltd., 27 Wrights Lane, London W-8-572.</w:t>
      </w:r>
    </w:p>
    <w:p w:rsidR="001D0068" w:rsidRDefault="001D0068" w:rsidP="00193781">
      <w:pPr>
        <w:spacing w:after="0"/>
        <w:rPr>
          <w:rFonts w:ascii="Times New Roman" w:hAnsi="Times New Roman" w:cs="Times New Roman"/>
          <w:sz w:val="20"/>
          <w:szCs w:val="20"/>
        </w:rPr>
      </w:pPr>
      <w:r w:rsidRPr="001D0068">
        <w:rPr>
          <w:rFonts w:ascii="Times New Roman" w:hAnsi="Times New Roman" w:cs="Times New Roman"/>
          <w:sz w:val="20"/>
          <w:szCs w:val="20"/>
        </w:rPr>
        <w:lastRenderedPageBreak/>
        <w:t>Counsilman, J.E. and Counsilman, J.E.(1994): the new Science of Swimming Practice Hall, Englewood Cliffs, N.S. 07632.</w:t>
      </w:r>
    </w:p>
    <w:p w:rsidR="001D0068" w:rsidRDefault="001D0068" w:rsidP="00193781">
      <w:pPr>
        <w:spacing w:after="0"/>
        <w:rPr>
          <w:rFonts w:ascii="Times New Roman" w:hAnsi="Times New Roman" w:cs="Times New Roman"/>
          <w:sz w:val="20"/>
          <w:szCs w:val="20"/>
        </w:rPr>
      </w:pPr>
      <w:r w:rsidRPr="001D0068">
        <w:rPr>
          <w:rFonts w:ascii="Times New Roman" w:hAnsi="Times New Roman" w:cs="Times New Roman"/>
          <w:sz w:val="20"/>
          <w:szCs w:val="20"/>
        </w:rPr>
        <w:t>Cutino P.J. and Bledsor D.R. (1976). Polo, the manual for coaches and player Swimming World Publications, Los Angeles, California 90045.</w:t>
      </w:r>
    </w:p>
    <w:p w:rsidR="00125363" w:rsidRPr="001D0068" w:rsidRDefault="001D0068" w:rsidP="00193781">
      <w:pPr>
        <w:spacing w:after="0"/>
        <w:rPr>
          <w:rFonts w:ascii="Times New Roman" w:hAnsi="Times New Roman" w:cs="Times New Roman"/>
          <w:sz w:val="20"/>
          <w:szCs w:val="20"/>
        </w:rPr>
      </w:pPr>
      <w:r w:rsidRPr="001D0068">
        <w:rPr>
          <w:rFonts w:ascii="Times New Roman" w:hAnsi="Times New Roman" w:cs="Times New Roman"/>
          <w:sz w:val="20"/>
          <w:szCs w:val="20"/>
        </w:rPr>
        <w:t>FINA Handbook (2005-07): FINA office. Cornel Marculescu, Executive Director, Avenue del’ Avant-Poste 4, 1005 Lausanne, Switzerland.</w:t>
      </w:r>
    </w:p>
    <w:p w:rsidR="00125363" w:rsidRDefault="00125363" w:rsidP="00193781">
      <w:pPr>
        <w:spacing w:after="0"/>
        <w:rPr>
          <w:rFonts w:ascii="Times New Roman" w:hAnsi="Times New Roman" w:cs="Times New Roman"/>
          <w:sz w:val="24"/>
          <w:szCs w:val="24"/>
        </w:rPr>
      </w:pPr>
    </w:p>
    <w:p w:rsidR="00125363" w:rsidRDefault="00125363" w:rsidP="00193781">
      <w:pPr>
        <w:spacing w:after="0"/>
        <w:rPr>
          <w:rFonts w:ascii="Times New Roman" w:hAnsi="Times New Roman" w:cs="Times New Roman"/>
          <w:sz w:val="24"/>
          <w:szCs w:val="24"/>
        </w:rPr>
      </w:pPr>
    </w:p>
    <w:p w:rsidR="00125363" w:rsidRDefault="00125363" w:rsidP="00193781">
      <w:pPr>
        <w:spacing w:after="0"/>
        <w:rPr>
          <w:rFonts w:ascii="Times New Roman" w:hAnsi="Times New Roman" w:cs="Times New Roman"/>
          <w:sz w:val="24"/>
          <w:szCs w:val="24"/>
        </w:rPr>
      </w:pPr>
    </w:p>
    <w:p w:rsidR="00125363" w:rsidRDefault="00125363" w:rsidP="00193781">
      <w:pPr>
        <w:spacing w:after="0"/>
        <w:rPr>
          <w:rFonts w:ascii="Times New Roman" w:hAnsi="Times New Roman" w:cs="Times New Roman"/>
          <w:sz w:val="24"/>
          <w:szCs w:val="24"/>
        </w:rPr>
      </w:pPr>
    </w:p>
    <w:p w:rsidR="00125363" w:rsidRDefault="00125363" w:rsidP="00193781">
      <w:pPr>
        <w:spacing w:after="0"/>
        <w:rPr>
          <w:rFonts w:ascii="Times New Roman" w:hAnsi="Times New Roman" w:cs="Times New Roman"/>
          <w:sz w:val="24"/>
          <w:szCs w:val="24"/>
        </w:rPr>
      </w:pPr>
    </w:p>
    <w:p w:rsidR="00125363" w:rsidRPr="00951E14" w:rsidRDefault="00125363"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w:t>
      </w:r>
      <w:r w:rsidR="00EB4BCA" w:rsidRPr="00951E14">
        <w:rPr>
          <w:rFonts w:ascii="Times New Roman" w:hAnsi="Times New Roman" w:cs="Times New Roman"/>
          <w:b/>
          <w:bCs/>
          <w:color w:val="000000"/>
          <w:sz w:val="24"/>
          <w:szCs w:val="24"/>
        </w:rPr>
        <w:t>3</w:t>
      </w:r>
      <w:r w:rsidRPr="00951E14">
        <w:rPr>
          <w:rFonts w:ascii="Times New Roman" w:hAnsi="Times New Roman" w:cs="Times New Roman"/>
          <w:b/>
          <w:bCs/>
          <w:color w:val="000000"/>
          <w:sz w:val="24"/>
          <w:szCs w:val="24"/>
        </w:rPr>
        <w:t xml:space="preserve">10 </w:t>
      </w:r>
      <w:r w:rsidRPr="00951E14">
        <w:rPr>
          <w:rFonts w:ascii="Times New Roman" w:hAnsi="Times New Roman" w:cs="Times New Roman"/>
          <w:b/>
          <w:bCs/>
          <w:sz w:val="24"/>
          <w:szCs w:val="24"/>
        </w:rPr>
        <w:t>–</w:t>
      </w:r>
      <w:r w:rsidR="00EB4BCA" w:rsidRPr="00951E14">
        <w:rPr>
          <w:rFonts w:ascii="Times New Roman" w:hAnsi="Times New Roman" w:cs="Times New Roman"/>
          <w:b/>
          <w:bCs/>
          <w:sz w:val="24"/>
          <w:szCs w:val="24"/>
        </w:rPr>
        <w:t xml:space="preserve">TABLE TENNIS AND WEIGHTLIFTING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56673A">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56673A">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1394">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56673A">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7A2406">
        <w:rPr>
          <w:rFonts w:ascii="Times New Roman" w:hAnsi="Times New Roman" w:cs="Times New Roman"/>
          <w:sz w:val="24"/>
          <w:szCs w:val="24"/>
        </w:rPr>
        <w:t>ks: 30</w:t>
      </w:r>
    </w:p>
    <w:p w:rsidR="00193781" w:rsidRDefault="0056673A" w:rsidP="0056673A">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7A2406">
        <w:rPr>
          <w:rFonts w:ascii="Times New Roman" w:hAnsi="Times New Roman" w:cs="Times New Roman"/>
          <w:sz w:val="24"/>
          <w:szCs w:val="24"/>
        </w:rPr>
        <w:t>rks: 20</w:t>
      </w:r>
    </w:p>
    <w:p w:rsidR="00076865" w:rsidRPr="00077DF9" w:rsidRDefault="00076865" w:rsidP="00076865">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076865" w:rsidRPr="003C2954" w:rsidRDefault="00076865"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Table Tennis and Weightlifting</w:t>
      </w:r>
    </w:p>
    <w:p w:rsidR="00076865" w:rsidRPr="003C2954" w:rsidRDefault="00076865"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Table Tennis and Weightlifting</w:t>
      </w:r>
    </w:p>
    <w:p w:rsidR="00076865" w:rsidRDefault="00076865" w:rsidP="00076865">
      <w:pPr>
        <w:spacing w:after="0"/>
        <w:rPr>
          <w:rFonts w:ascii="Times New Roman" w:hAnsi="Times New Roman" w:cs="Times New Roman"/>
          <w:b/>
          <w:sz w:val="20"/>
          <w:szCs w:val="20"/>
        </w:rPr>
      </w:pPr>
    </w:p>
    <w:p w:rsidR="00A7183E" w:rsidRPr="00A7183E" w:rsidRDefault="00076865" w:rsidP="00A7183E">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200A47" w:rsidRDefault="00125363" w:rsidP="00200A47">
      <w:pPr>
        <w:spacing w:after="0"/>
        <w:rPr>
          <w:rFonts w:ascii="Times New Roman" w:hAnsi="Times New Roman" w:cs="Times New Roman"/>
          <w:b/>
          <w:sz w:val="24"/>
          <w:szCs w:val="24"/>
        </w:rPr>
      </w:pPr>
      <w:r w:rsidRPr="00125363">
        <w:rPr>
          <w:rFonts w:ascii="Times New Roman" w:hAnsi="Times New Roman" w:cs="Times New Roman"/>
          <w:b/>
          <w:sz w:val="24"/>
          <w:szCs w:val="24"/>
        </w:rPr>
        <w:t>TABLE TENNIS</w:t>
      </w:r>
    </w:p>
    <w:p w:rsidR="00125363" w:rsidRPr="00125363" w:rsidRDefault="00125363" w:rsidP="00200A47">
      <w:pPr>
        <w:spacing w:after="0"/>
        <w:rPr>
          <w:rFonts w:ascii="Times New Roman" w:hAnsi="Times New Roman" w:cs="Times New Roman"/>
          <w:b/>
          <w:sz w:val="24"/>
          <w:szCs w:val="24"/>
        </w:rPr>
      </w:pPr>
      <w:r>
        <w:rPr>
          <w:rFonts w:ascii="Times New Roman" w:hAnsi="Times New Roman" w:cs="Times New Roman"/>
          <w:b/>
          <w:sz w:val="24"/>
          <w:szCs w:val="24"/>
        </w:rPr>
        <w:t>UNIT I</w:t>
      </w:r>
    </w:p>
    <w:p w:rsidR="00125363" w:rsidRDefault="00200A47" w:rsidP="00200A47">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125363">
        <w:rPr>
          <w:rFonts w:ascii="Times New Roman" w:hAnsi="Times New Roman" w:cs="Times New Roman"/>
          <w:sz w:val="24"/>
          <w:szCs w:val="24"/>
        </w:rPr>
        <w:t>.</w:t>
      </w:r>
    </w:p>
    <w:p w:rsidR="00125363" w:rsidRDefault="00125363" w:rsidP="00200A47">
      <w:pPr>
        <w:spacing w:after="0"/>
        <w:rPr>
          <w:rFonts w:ascii="Times New Roman" w:hAnsi="Times New Roman" w:cs="Times New Roman"/>
          <w:sz w:val="24"/>
          <w:szCs w:val="24"/>
        </w:rPr>
      </w:pPr>
    </w:p>
    <w:p w:rsidR="00193781" w:rsidRPr="00951E14" w:rsidRDefault="00125363" w:rsidP="00200A47">
      <w:pPr>
        <w:spacing w:after="0"/>
        <w:rPr>
          <w:rFonts w:ascii="Times New Roman" w:hAnsi="Times New Roman" w:cs="Times New Roman"/>
          <w:sz w:val="24"/>
          <w:szCs w:val="24"/>
        </w:rPr>
      </w:pPr>
      <w:r>
        <w:rPr>
          <w:rFonts w:ascii="Times New Roman" w:hAnsi="Times New Roman" w:cs="Times New Roman"/>
          <w:sz w:val="24"/>
          <w:szCs w:val="24"/>
        </w:rPr>
        <w:t xml:space="preserve">Fundamental Skills: </w:t>
      </w:r>
      <w:r w:rsidR="00200A47" w:rsidRPr="00951E14">
        <w:rPr>
          <w:rFonts w:ascii="Times New Roman" w:hAnsi="Times New Roman" w:cs="Times New Roman"/>
          <w:sz w:val="24"/>
          <w:szCs w:val="24"/>
        </w:rPr>
        <w:t>The Grip-The Tennis Grip, Pen Holder Grip</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Service-Forehand, Backhand, Side Spin, High Toss</w:t>
      </w:r>
      <w:r w:rsidR="00951E14">
        <w:rPr>
          <w:rFonts w:ascii="Times New Roman" w:hAnsi="Times New Roman" w:cs="Times New Roman"/>
          <w:sz w:val="24"/>
          <w:szCs w:val="24"/>
        </w:rPr>
        <w:t>,</w:t>
      </w:r>
      <w:r w:rsidR="00200A47" w:rsidRPr="00951E14">
        <w:rPr>
          <w:rFonts w:ascii="Times New Roman" w:hAnsi="Times New Roman" w:cs="Times New Roman"/>
          <w:sz w:val="24"/>
          <w:szCs w:val="24"/>
        </w:rPr>
        <w:t xml:space="preserve"> Strokes-Push, Chop, Drive, Half Volley, Smash, Drop-shot, Balloon, Flick Shit, Loop Drive</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200A47" w:rsidRPr="00951E14">
        <w:rPr>
          <w:rFonts w:ascii="Times New Roman" w:hAnsi="Times New Roman" w:cs="Times New Roman"/>
          <w:sz w:val="24"/>
          <w:szCs w:val="24"/>
        </w:rPr>
        <w:t>Stance and Ready position and foot work</w:t>
      </w:r>
      <w:r w:rsidR="00951E14">
        <w:rPr>
          <w:rFonts w:ascii="Times New Roman" w:hAnsi="Times New Roman" w:cs="Times New Roman"/>
          <w:sz w:val="24"/>
          <w:szCs w:val="24"/>
        </w:rPr>
        <w:t>,</w:t>
      </w:r>
      <w:r w:rsidR="00200A47" w:rsidRPr="00951E14">
        <w:rPr>
          <w:rFonts w:ascii="Times New Roman" w:hAnsi="Times New Roman" w:cs="Times New Roman"/>
          <w:sz w:val="24"/>
          <w:szCs w:val="24"/>
        </w:rPr>
        <w:t xml:space="preserve"> Rules and their interpretations and duties of officials</w:t>
      </w:r>
      <w:r w:rsidR="00951E14">
        <w:rPr>
          <w:rFonts w:ascii="Times New Roman" w:hAnsi="Times New Roman" w:cs="Times New Roman"/>
          <w:sz w:val="24"/>
          <w:szCs w:val="24"/>
        </w:rPr>
        <w:t>,</w:t>
      </w:r>
    </w:p>
    <w:p w:rsidR="00193781" w:rsidRPr="00951E14" w:rsidRDefault="00193781" w:rsidP="00193781">
      <w:pPr>
        <w:spacing w:after="0"/>
        <w:rPr>
          <w:rFonts w:ascii="Times New Roman" w:hAnsi="Times New Roman" w:cs="Times New Roman"/>
          <w:sz w:val="24"/>
          <w:szCs w:val="24"/>
        </w:rPr>
      </w:pPr>
    </w:p>
    <w:p w:rsidR="00200A47" w:rsidRDefault="00125363" w:rsidP="00193781">
      <w:pPr>
        <w:spacing w:after="0"/>
        <w:rPr>
          <w:rFonts w:ascii="Times New Roman" w:hAnsi="Times New Roman" w:cs="Times New Roman"/>
          <w:b/>
          <w:sz w:val="24"/>
          <w:szCs w:val="24"/>
        </w:rPr>
      </w:pPr>
      <w:r w:rsidRPr="00125363">
        <w:rPr>
          <w:rFonts w:ascii="Times New Roman" w:hAnsi="Times New Roman" w:cs="Times New Roman"/>
          <w:b/>
          <w:sz w:val="24"/>
          <w:szCs w:val="24"/>
        </w:rPr>
        <w:t>WEIGHT LIFTING</w:t>
      </w:r>
    </w:p>
    <w:p w:rsidR="00125363" w:rsidRPr="00125363" w:rsidRDefault="00125363" w:rsidP="00193781">
      <w:pPr>
        <w:spacing w:after="0"/>
        <w:rPr>
          <w:rFonts w:ascii="Times New Roman" w:hAnsi="Times New Roman" w:cs="Times New Roman"/>
          <w:b/>
          <w:sz w:val="24"/>
          <w:szCs w:val="24"/>
        </w:rPr>
      </w:pPr>
      <w:r>
        <w:rPr>
          <w:rFonts w:ascii="Times New Roman" w:hAnsi="Times New Roman" w:cs="Times New Roman"/>
          <w:b/>
          <w:sz w:val="24"/>
          <w:szCs w:val="24"/>
        </w:rPr>
        <w:t>UNIT I</w:t>
      </w:r>
    </w:p>
    <w:p w:rsidR="00125363" w:rsidRDefault="00200A47" w:rsidP="00193781">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p>
    <w:p w:rsidR="00125363" w:rsidRDefault="00125363" w:rsidP="00193781">
      <w:pPr>
        <w:spacing w:after="0"/>
        <w:rPr>
          <w:rFonts w:ascii="Times New Roman" w:hAnsi="Times New Roman" w:cs="Times New Roman"/>
          <w:sz w:val="24"/>
          <w:szCs w:val="24"/>
        </w:rPr>
      </w:pPr>
    </w:p>
    <w:p w:rsidR="00F54A72" w:rsidRDefault="00125363" w:rsidP="00193781">
      <w:pPr>
        <w:spacing w:after="0"/>
        <w:rPr>
          <w:rFonts w:ascii="Times New Roman" w:hAnsi="Times New Roman" w:cs="Times New Roman"/>
          <w:sz w:val="24"/>
          <w:szCs w:val="24"/>
        </w:rPr>
      </w:pPr>
      <w:r>
        <w:rPr>
          <w:rFonts w:ascii="Times New Roman" w:hAnsi="Times New Roman" w:cs="Times New Roman"/>
          <w:sz w:val="24"/>
          <w:szCs w:val="24"/>
        </w:rPr>
        <w:t xml:space="preserve">Fundamental Skills: </w:t>
      </w:r>
      <w:r w:rsidR="00200A47" w:rsidRPr="00951E14">
        <w:rPr>
          <w:rFonts w:ascii="Times New Roman" w:hAnsi="Times New Roman" w:cs="Times New Roman"/>
          <w:sz w:val="24"/>
          <w:szCs w:val="24"/>
        </w:rPr>
        <w:t xml:space="preserve"> Isometric and Isotonic muscle contraction-Two arms curls, Front press, Press behind the neck, Dead lift, Quarter Squat, Half squat, Full squat, Rise on toes, Straight arm pull over, </w:t>
      </w:r>
      <w:r w:rsidR="00200A47" w:rsidRPr="00951E14">
        <w:rPr>
          <w:rFonts w:ascii="Times New Roman" w:hAnsi="Times New Roman" w:cs="Times New Roman"/>
          <w:sz w:val="24"/>
          <w:szCs w:val="24"/>
        </w:rPr>
        <w:lastRenderedPageBreak/>
        <w:t>Bent over, rowing, Bench press, Leg press, Wrist rolling, Pronation and Supination, Trunk twisting, Good morning exercise, Sit ups with weight, Alternate press</w:t>
      </w:r>
      <w:r w:rsidR="00A7183E">
        <w:rPr>
          <w:rFonts w:ascii="Times New Roman" w:hAnsi="Times New Roman" w:cs="Times New Roman"/>
          <w:sz w:val="24"/>
          <w:szCs w:val="24"/>
        </w:rPr>
        <w:t>.</w:t>
      </w:r>
    </w:p>
    <w:p w:rsidR="00A7183E" w:rsidRPr="00951E14" w:rsidRDefault="00A7183E" w:rsidP="00193781">
      <w:pPr>
        <w:spacing w:after="0"/>
        <w:rPr>
          <w:rFonts w:ascii="Times New Roman" w:hAnsi="Times New Roman" w:cs="Times New Roman"/>
          <w:sz w:val="24"/>
          <w:szCs w:val="24"/>
        </w:rPr>
      </w:pPr>
    </w:p>
    <w:p w:rsidR="0095615A" w:rsidRPr="0095615A" w:rsidRDefault="0095615A" w:rsidP="00193781">
      <w:pPr>
        <w:spacing w:after="0"/>
        <w:rPr>
          <w:rFonts w:ascii="Times New Roman" w:hAnsi="Times New Roman" w:cs="Times New Roman"/>
          <w:b/>
          <w:sz w:val="20"/>
          <w:szCs w:val="20"/>
        </w:rPr>
      </w:pPr>
      <w:r w:rsidRPr="0095615A">
        <w:rPr>
          <w:rFonts w:ascii="Times New Roman" w:hAnsi="Times New Roman" w:cs="Times New Roman"/>
          <w:b/>
          <w:sz w:val="20"/>
          <w:szCs w:val="20"/>
        </w:rPr>
        <w:t>SUGGESTED READING:</w:t>
      </w:r>
    </w:p>
    <w:p w:rsidR="0095615A" w:rsidRPr="0095615A" w:rsidRDefault="0095615A" w:rsidP="00193781">
      <w:pPr>
        <w:spacing w:after="0"/>
        <w:rPr>
          <w:rFonts w:ascii="Times New Roman" w:hAnsi="Times New Roman" w:cs="Times New Roman"/>
          <w:sz w:val="20"/>
          <w:szCs w:val="20"/>
        </w:rPr>
      </w:pPr>
      <w:r w:rsidRPr="0095615A">
        <w:rPr>
          <w:rFonts w:ascii="Times New Roman" w:hAnsi="Times New Roman" w:cs="Times New Roman"/>
          <w:sz w:val="20"/>
          <w:szCs w:val="20"/>
        </w:rPr>
        <w:t xml:space="preserve">Geske, K.M. and Mueller, J. (2010) Table Tennis Tactics – Your Path to Success. Maidenhead, Meyer &amp; Meyer Sport. </w:t>
      </w:r>
    </w:p>
    <w:p w:rsidR="0095615A" w:rsidRDefault="0095615A" w:rsidP="00193781">
      <w:pPr>
        <w:spacing w:after="0"/>
        <w:rPr>
          <w:rFonts w:ascii="Times New Roman" w:hAnsi="Times New Roman" w:cs="Times New Roman"/>
          <w:sz w:val="20"/>
          <w:szCs w:val="20"/>
        </w:rPr>
      </w:pPr>
      <w:r w:rsidRPr="0095615A">
        <w:rPr>
          <w:rFonts w:ascii="Times New Roman" w:hAnsi="Times New Roman" w:cs="Times New Roman"/>
          <w:sz w:val="20"/>
          <w:szCs w:val="20"/>
        </w:rPr>
        <w:t xml:space="preserve">Hodges, L. (1993) Table tennis-Steps to success. Champaign, Human Kinetics. </w:t>
      </w:r>
    </w:p>
    <w:p w:rsidR="00F54A72" w:rsidRPr="0095615A" w:rsidRDefault="0095615A" w:rsidP="00193781">
      <w:pPr>
        <w:spacing w:after="0"/>
        <w:rPr>
          <w:rFonts w:ascii="Times New Roman" w:hAnsi="Times New Roman" w:cs="Times New Roman"/>
          <w:sz w:val="20"/>
          <w:szCs w:val="20"/>
        </w:rPr>
      </w:pPr>
      <w:r w:rsidRPr="0095615A">
        <w:rPr>
          <w:rFonts w:ascii="Times New Roman" w:hAnsi="Times New Roman" w:cs="Times New Roman"/>
          <w:sz w:val="20"/>
          <w:szCs w:val="20"/>
        </w:rPr>
        <w:t>McAfee, R. (2009) Table tennis-Steps to success. Champaign, Human Kinetics.</w:t>
      </w:r>
    </w:p>
    <w:p w:rsidR="00193781" w:rsidRDefault="00193781" w:rsidP="00193781">
      <w:pPr>
        <w:spacing w:after="0"/>
        <w:rPr>
          <w:rFonts w:ascii="Times New Roman" w:hAnsi="Times New Roman" w:cs="Times New Roman"/>
          <w:sz w:val="24"/>
          <w:szCs w:val="24"/>
        </w:rPr>
      </w:pPr>
    </w:p>
    <w:p w:rsidR="000434BC" w:rsidRDefault="000434BC" w:rsidP="00193781">
      <w:pPr>
        <w:spacing w:after="0"/>
        <w:rPr>
          <w:rFonts w:ascii="Times New Roman" w:hAnsi="Times New Roman" w:cs="Times New Roman"/>
          <w:sz w:val="24"/>
          <w:szCs w:val="24"/>
        </w:rPr>
      </w:pPr>
    </w:p>
    <w:p w:rsidR="000434BC" w:rsidRDefault="000434BC" w:rsidP="00193781">
      <w:pPr>
        <w:spacing w:after="0"/>
        <w:rPr>
          <w:rFonts w:ascii="Times New Roman" w:hAnsi="Times New Roman" w:cs="Times New Roman"/>
          <w:sz w:val="24"/>
          <w:szCs w:val="24"/>
        </w:rPr>
      </w:pPr>
    </w:p>
    <w:p w:rsidR="000434BC" w:rsidRDefault="000434BC" w:rsidP="00193781">
      <w:pPr>
        <w:spacing w:after="0"/>
        <w:rPr>
          <w:rFonts w:ascii="Times New Roman" w:hAnsi="Times New Roman" w:cs="Times New Roman"/>
          <w:sz w:val="24"/>
          <w:szCs w:val="24"/>
        </w:rPr>
      </w:pPr>
    </w:p>
    <w:p w:rsidR="00F54A72" w:rsidRPr="00951E14" w:rsidRDefault="00F54A72" w:rsidP="00193781">
      <w:pPr>
        <w:spacing w:after="0"/>
        <w:rPr>
          <w:rFonts w:ascii="Times New Roman" w:hAnsi="Times New Roman" w:cs="Times New Roman"/>
          <w:sz w:val="24"/>
          <w:szCs w:val="24"/>
        </w:rPr>
      </w:pPr>
    </w:p>
    <w:p w:rsidR="00CF3C7D" w:rsidRPr="00951E14" w:rsidRDefault="00171981" w:rsidP="00CF3C7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CF3C7D" w:rsidRPr="00951E14" w:rsidRDefault="00CF3C7D" w:rsidP="00CF3C7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BPES-PC-3</w:t>
      </w:r>
      <w:r w:rsidRPr="00951E14">
        <w:rPr>
          <w:rFonts w:ascii="Times New Roman" w:hAnsi="Times New Roman" w:cs="Times New Roman"/>
          <w:b/>
          <w:bCs/>
          <w:color w:val="000000"/>
          <w:sz w:val="24"/>
          <w:szCs w:val="24"/>
        </w:rPr>
        <w:t xml:space="preserve">11 </w:t>
      </w:r>
      <w:r w:rsidRPr="00951E14">
        <w:rPr>
          <w:rFonts w:ascii="Times New Roman" w:hAnsi="Times New Roman" w:cs="Times New Roman"/>
          <w:b/>
          <w:bCs/>
          <w:sz w:val="24"/>
          <w:szCs w:val="24"/>
        </w:rPr>
        <w:t>–KHO-KHO</w:t>
      </w:r>
    </w:p>
    <w:p w:rsidR="00CF3C7D" w:rsidRPr="00951E14" w:rsidRDefault="00CF3C7D" w:rsidP="00CF3C7D">
      <w:pPr>
        <w:autoSpaceDE w:val="0"/>
        <w:autoSpaceDN w:val="0"/>
        <w:adjustRightInd w:val="0"/>
        <w:spacing w:after="0" w:line="240" w:lineRule="auto"/>
        <w:jc w:val="center"/>
        <w:rPr>
          <w:rFonts w:ascii="Times New Roman" w:hAnsi="Times New Roman" w:cs="Times New Roman"/>
          <w:b/>
          <w:bCs/>
          <w:color w:val="000000"/>
          <w:sz w:val="24"/>
          <w:szCs w:val="24"/>
        </w:rPr>
      </w:pPr>
    </w:p>
    <w:p w:rsidR="00CF3C7D" w:rsidRPr="00951E14" w:rsidRDefault="00CF3C7D" w:rsidP="00CF3C7D">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Pr>
          <w:rFonts w:ascii="Times New Roman" w:hAnsi="Times New Roman" w:cs="Times New Roman"/>
          <w:sz w:val="24"/>
          <w:szCs w:val="24"/>
        </w:rPr>
        <w:t>50</w:t>
      </w:r>
    </w:p>
    <w:p w:rsidR="00CF3C7D" w:rsidRPr="00951E14" w:rsidRDefault="00CF3C7D" w:rsidP="00CF3C7D">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Pr>
          <w:rFonts w:ascii="Times New Roman" w:hAnsi="Times New Roman" w:cs="Times New Roman"/>
          <w:sz w:val="24"/>
          <w:szCs w:val="24"/>
        </w:rPr>
        <w:t>ks: 30</w:t>
      </w:r>
    </w:p>
    <w:p w:rsidR="00CF3C7D" w:rsidRDefault="00CF3C7D" w:rsidP="00CF3C7D">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Pr="00951E14">
        <w:rPr>
          <w:rFonts w:ascii="Times New Roman" w:hAnsi="Times New Roman" w:cs="Times New Roman"/>
          <w:spacing w:val="-3"/>
          <w:sz w:val="24"/>
          <w:szCs w:val="24"/>
        </w:rPr>
        <w:t>I</w:t>
      </w:r>
      <w:r w:rsidRPr="00951E14">
        <w:rPr>
          <w:rFonts w:ascii="Times New Roman" w:hAnsi="Times New Roman" w:cs="Times New Roman"/>
          <w:sz w:val="24"/>
          <w:szCs w:val="24"/>
        </w:rPr>
        <w:t>nt</w:t>
      </w:r>
      <w:r w:rsidRPr="00951E14">
        <w:rPr>
          <w:rFonts w:ascii="Times New Roman" w:hAnsi="Times New Roman" w:cs="Times New Roman"/>
          <w:spacing w:val="2"/>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w:t>
      </w:r>
      <w:r w:rsidRPr="00951E14">
        <w:rPr>
          <w:rFonts w:ascii="Times New Roman" w:hAnsi="Times New Roman" w:cs="Times New Roman"/>
          <w:spacing w:val="2"/>
          <w:sz w:val="24"/>
          <w:szCs w:val="24"/>
        </w:rPr>
        <w:t>a</w:t>
      </w:r>
      <w:r>
        <w:rPr>
          <w:rFonts w:ascii="Times New Roman" w:hAnsi="Times New Roman" w:cs="Times New Roman"/>
          <w:sz w:val="24"/>
          <w:szCs w:val="24"/>
        </w:rPr>
        <w:t>rks: 20</w:t>
      </w:r>
    </w:p>
    <w:p w:rsidR="00CF3C7D" w:rsidRDefault="00CF3C7D" w:rsidP="00CF3C7D">
      <w:pPr>
        <w:spacing w:after="0"/>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CF3C7D" w:rsidRPr="00A0581C" w:rsidRDefault="00CF3C7D" w:rsidP="00CF3C7D">
      <w:pPr>
        <w:pStyle w:val="ListParagraph"/>
        <w:numPr>
          <w:ilvl w:val="0"/>
          <w:numId w:val="23"/>
        </w:numPr>
        <w:spacing w:after="0"/>
        <w:rPr>
          <w:rFonts w:ascii="Times New Roman" w:hAnsi="Times New Roman" w:cs="Times New Roman"/>
          <w:sz w:val="20"/>
          <w:szCs w:val="20"/>
          <w:shd w:val="clear" w:color="auto" w:fill="FFFFFF"/>
        </w:rPr>
      </w:pPr>
      <w:r w:rsidRPr="00A0581C">
        <w:rPr>
          <w:rFonts w:ascii="Times New Roman" w:hAnsi="Times New Roman" w:cs="Times New Roman"/>
          <w:sz w:val="20"/>
          <w:szCs w:val="20"/>
          <w:shd w:val="clear" w:color="auto" w:fill="FFFFFF"/>
        </w:rPr>
        <w:t xml:space="preserve">This game will allow students the opportunity to work as a team by developing strategies to help their team be successful. </w:t>
      </w:r>
    </w:p>
    <w:p w:rsidR="00CF3C7D" w:rsidRPr="00A0581C" w:rsidRDefault="00CF3C7D" w:rsidP="00CF3C7D">
      <w:pPr>
        <w:pStyle w:val="ListParagraph"/>
        <w:numPr>
          <w:ilvl w:val="0"/>
          <w:numId w:val="23"/>
        </w:numPr>
        <w:spacing w:after="0"/>
        <w:rPr>
          <w:rFonts w:ascii="Times New Roman" w:hAnsi="Times New Roman" w:cs="Times New Roman"/>
          <w:sz w:val="20"/>
          <w:szCs w:val="20"/>
          <w:shd w:val="clear" w:color="auto" w:fill="FFFFFF"/>
        </w:rPr>
      </w:pPr>
      <w:r w:rsidRPr="00A0581C">
        <w:rPr>
          <w:rFonts w:ascii="Times New Roman" w:hAnsi="Times New Roman" w:cs="Times New Roman"/>
          <w:sz w:val="20"/>
          <w:szCs w:val="20"/>
          <w:shd w:val="clear" w:color="auto" w:fill="FFFFFF"/>
        </w:rPr>
        <w:t>This game also provides students with an excellent cardiovascular workout where constant movement is a crucial element of success.</w:t>
      </w:r>
    </w:p>
    <w:p w:rsidR="00CF3C7D" w:rsidRDefault="00CF3C7D" w:rsidP="00CF3C7D">
      <w:pPr>
        <w:spacing w:after="0"/>
        <w:rPr>
          <w:rFonts w:ascii="Times New Roman" w:hAnsi="Times New Roman" w:cs="Times New Roman"/>
          <w:b/>
          <w:sz w:val="20"/>
          <w:szCs w:val="20"/>
        </w:rPr>
      </w:pPr>
      <w:r>
        <w:rPr>
          <w:rFonts w:ascii="Times New Roman" w:hAnsi="Times New Roman" w:cs="Times New Roman"/>
          <w:b/>
          <w:sz w:val="20"/>
          <w:szCs w:val="20"/>
        </w:rPr>
        <w:t xml:space="preserve"> </w:t>
      </w:r>
    </w:p>
    <w:p w:rsidR="00CF3C7D" w:rsidRDefault="00CF3C7D" w:rsidP="00CF3C7D">
      <w:pPr>
        <w:spacing w:after="0"/>
        <w:rPr>
          <w:rFonts w:ascii="Times New Roman" w:hAnsi="Times New Roman" w:cs="Times New Roman"/>
          <w:sz w:val="24"/>
          <w:szCs w:val="24"/>
        </w:rPr>
      </w:pPr>
      <w:r w:rsidRPr="00A0581C">
        <w:rPr>
          <w:rFonts w:ascii="Times New Roman" w:hAnsi="Times New Roman" w:cs="Times New Roman"/>
          <w:b/>
          <w:sz w:val="20"/>
          <w:szCs w:val="20"/>
        </w:rPr>
        <w:t>COURSE CONTENT</w:t>
      </w:r>
    </w:p>
    <w:p w:rsidR="00CF3C7D" w:rsidRPr="0034270A" w:rsidRDefault="00CF3C7D" w:rsidP="00CF3C7D">
      <w:pPr>
        <w:spacing w:after="0"/>
        <w:rPr>
          <w:rFonts w:ascii="Times New Roman" w:hAnsi="Times New Roman" w:cs="Times New Roman"/>
          <w:b/>
          <w:sz w:val="24"/>
          <w:szCs w:val="24"/>
        </w:rPr>
      </w:pPr>
      <w:r w:rsidRPr="0034270A">
        <w:rPr>
          <w:rFonts w:ascii="Times New Roman" w:hAnsi="Times New Roman" w:cs="Times New Roman"/>
          <w:b/>
          <w:sz w:val="24"/>
          <w:szCs w:val="24"/>
        </w:rPr>
        <w:t>UNIT I</w:t>
      </w:r>
    </w:p>
    <w:p w:rsidR="00CF3C7D" w:rsidRDefault="00CF3C7D" w:rsidP="00CF3C7D">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r w:rsidRPr="00951E14">
        <w:rPr>
          <w:rFonts w:ascii="Times New Roman" w:hAnsi="Times New Roman" w:cs="Times New Roman"/>
          <w:sz w:val="24"/>
          <w:szCs w:val="24"/>
        </w:rPr>
        <w:t xml:space="preserve"> </w:t>
      </w:r>
    </w:p>
    <w:p w:rsidR="00CF3C7D" w:rsidRDefault="00CF3C7D" w:rsidP="00CF3C7D">
      <w:pPr>
        <w:spacing w:after="0"/>
        <w:rPr>
          <w:rFonts w:ascii="Times New Roman" w:hAnsi="Times New Roman" w:cs="Times New Roman"/>
          <w:sz w:val="24"/>
          <w:szCs w:val="24"/>
        </w:rPr>
      </w:pPr>
    </w:p>
    <w:p w:rsidR="00CF3C7D" w:rsidRDefault="00CF3C7D" w:rsidP="00CF3C7D">
      <w:pPr>
        <w:spacing w:after="0"/>
        <w:rPr>
          <w:rFonts w:ascii="Times New Roman" w:hAnsi="Times New Roman" w:cs="Times New Roman"/>
          <w:sz w:val="24"/>
          <w:szCs w:val="24"/>
        </w:rPr>
      </w:pPr>
      <w:r>
        <w:rPr>
          <w:rFonts w:ascii="Times New Roman" w:hAnsi="Times New Roman" w:cs="Times New Roman"/>
          <w:sz w:val="24"/>
          <w:szCs w:val="24"/>
        </w:rPr>
        <w:t xml:space="preserve">Fundamental skills:  </w:t>
      </w:r>
      <w:r w:rsidRPr="00951E14">
        <w:rPr>
          <w:rFonts w:ascii="Times New Roman" w:hAnsi="Times New Roman" w:cs="Times New Roman"/>
          <w:sz w:val="24"/>
          <w:szCs w:val="24"/>
        </w:rPr>
        <w:t>General skills of the game-Running, chasing, Dodging, Faking etc</w:t>
      </w:r>
      <w:r>
        <w:rPr>
          <w:rFonts w:ascii="Times New Roman" w:hAnsi="Times New Roman" w:cs="Times New Roman"/>
          <w:sz w:val="24"/>
          <w:szCs w:val="24"/>
        </w:rPr>
        <w:t xml:space="preserve">, </w:t>
      </w:r>
      <w:r w:rsidRPr="00951E14">
        <w:rPr>
          <w:rFonts w:ascii="Times New Roman" w:hAnsi="Times New Roman" w:cs="Times New Roman"/>
          <w:sz w:val="24"/>
          <w:szCs w:val="24"/>
        </w:rPr>
        <w:t>Skills in chasing-Correct Kho, Moving on the lanes, Pursuing the runner, Trapping the inactive runner, Trapping the runner on heels, Trapping on the pole, Diving, Judgement in giving Kho, Rectification of Foul</w:t>
      </w:r>
      <w:r>
        <w:rPr>
          <w:rFonts w:ascii="Times New Roman" w:hAnsi="Times New Roman" w:cs="Times New Roman"/>
          <w:sz w:val="24"/>
          <w:szCs w:val="24"/>
        </w:rPr>
        <w:t xml:space="preserve">, </w:t>
      </w:r>
      <w:r w:rsidRPr="00951E14">
        <w:rPr>
          <w:rFonts w:ascii="Times New Roman" w:hAnsi="Times New Roman" w:cs="Times New Roman"/>
          <w:sz w:val="24"/>
          <w:szCs w:val="24"/>
        </w:rPr>
        <w:t>Skills in Running-Zig zag running, Single and double chain, Ring play, Rolling in the sides, Dodging while facing and on the back, fakes on the pole, fake legs, body arm etc, Combination of different skills</w:t>
      </w:r>
      <w:r>
        <w:rPr>
          <w:rFonts w:ascii="Times New Roman" w:hAnsi="Times New Roman" w:cs="Times New Roman"/>
          <w:sz w:val="24"/>
          <w:szCs w:val="24"/>
        </w:rPr>
        <w:t xml:space="preserve">, Ground Marking, </w:t>
      </w:r>
      <w:r w:rsidRPr="00951E14">
        <w:rPr>
          <w:rFonts w:ascii="Times New Roman" w:hAnsi="Times New Roman" w:cs="Times New Roman"/>
          <w:sz w:val="24"/>
          <w:szCs w:val="24"/>
        </w:rPr>
        <w:t>Rules and their interpretations and duties of officials</w:t>
      </w:r>
      <w:r>
        <w:rPr>
          <w:rFonts w:ascii="Times New Roman" w:hAnsi="Times New Roman" w:cs="Times New Roman"/>
          <w:sz w:val="24"/>
          <w:szCs w:val="24"/>
        </w:rPr>
        <w:t>.</w:t>
      </w:r>
    </w:p>
    <w:p w:rsidR="00CF3C7D" w:rsidRDefault="00CF3C7D" w:rsidP="00CF3C7D">
      <w:pPr>
        <w:spacing w:after="0"/>
        <w:rPr>
          <w:rFonts w:ascii="Times New Roman" w:hAnsi="Times New Roman" w:cs="Times New Roman"/>
          <w:sz w:val="24"/>
          <w:szCs w:val="24"/>
        </w:rPr>
      </w:pPr>
    </w:p>
    <w:p w:rsidR="00CF3C7D" w:rsidRPr="00A0224B" w:rsidRDefault="00CF3C7D" w:rsidP="00CF3C7D">
      <w:pPr>
        <w:spacing w:after="0" w:line="240" w:lineRule="auto"/>
        <w:rPr>
          <w:rFonts w:ascii="Times New Roman" w:hAnsi="Times New Roman" w:cs="Times New Roman"/>
          <w:b/>
          <w:bCs/>
          <w:sz w:val="24"/>
          <w:szCs w:val="24"/>
        </w:rPr>
      </w:pPr>
      <w:r w:rsidRPr="002109DF">
        <w:rPr>
          <w:rFonts w:ascii="Times New Roman" w:hAnsi="Times New Roman" w:cs="Times New Roman"/>
          <w:b/>
          <w:color w:val="222222"/>
          <w:sz w:val="24"/>
          <w:szCs w:val="24"/>
        </w:rPr>
        <w:t>SUGGESTED READINGS</w:t>
      </w:r>
    </w:p>
    <w:p w:rsidR="00CF3C7D" w:rsidRPr="005A7254" w:rsidRDefault="00CF3C7D" w:rsidP="00CF3C7D">
      <w:pPr>
        <w:spacing w:after="0" w:line="240" w:lineRule="auto"/>
        <w:ind w:left="360"/>
        <w:jc w:val="both"/>
        <w:rPr>
          <w:rFonts w:ascii="Times New Roman" w:hAnsi="Times New Roman" w:cs="Times New Roman"/>
          <w:color w:val="000000" w:themeColor="text1"/>
          <w:sz w:val="20"/>
          <w:szCs w:val="20"/>
          <w:shd w:val="clear" w:color="auto" w:fill="FFFFFF"/>
        </w:rPr>
      </w:pPr>
      <w:r w:rsidRPr="00792425">
        <w:rPr>
          <w:rFonts w:ascii="Times New Roman" w:hAnsi="Times New Roman" w:cs="Times New Roman"/>
          <w:color w:val="000000" w:themeColor="text1"/>
          <w:sz w:val="20"/>
          <w:szCs w:val="20"/>
        </w:rPr>
        <w:t>Student-Designed Games: Strategies for Promoting Creativity, Cooperation, and Skill Development</w:t>
      </w:r>
      <w:r w:rsidRPr="005A7254">
        <w:rPr>
          <w:rFonts w:ascii="Times New Roman" w:hAnsi="Times New Roman" w:cs="Times New Roman"/>
          <w:color w:val="000000" w:themeColor="text1"/>
          <w:sz w:val="20"/>
          <w:szCs w:val="20"/>
          <w:shd w:val="clear" w:color="auto" w:fill="FFFFFF"/>
        </w:rPr>
        <w:t>.</w:t>
      </w:r>
    </w:p>
    <w:p w:rsidR="00CF3C7D" w:rsidRDefault="00CF3C7D" w:rsidP="00CF3C7D">
      <w:pPr>
        <w:spacing w:after="0" w:line="240" w:lineRule="auto"/>
        <w:ind w:left="360"/>
        <w:jc w:val="both"/>
        <w:rPr>
          <w:rFonts w:ascii="Times New Roman" w:hAnsi="Times New Roman" w:cs="Times New Roman"/>
          <w:color w:val="000000" w:themeColor="text1"/>
          <w:sz w:val="20"/>
          <w:szCs w:val="20"/>
        </w:rPr>
      </w:pPr>
      <w:r w:rsidRPr="005A7254">
        <w:rPr>
          <w:rFonts w:ascii="Times New Roman" w:hAnsi="Times New Roman" w:cs="Times New Roman"/>
          <w:color w:val="000000" w:themeColor="text1"/>
          <w:sz w:val="20"/>
          <w:szCs w:val="20"/>
          <w:shd w:val="clear" w:color="auto" w:fill="FFFFFF"/>
        </w:rPr>
        <w:t> </w:t>
      </w:r>
      <w:hyperlink r:id="rId46" w:tooltip="Human Kinetics (page does not exist)" w:history="1">
        <w:r w:rsidRPr="005A7254">
          <w:rPr>
            <w:rStyle w:val="Hyperlink"/>
            <w:rFonts w:ascii="Times New Roman" w:hAnsi="Times New Roman" w:cs="Times New Roman"/>
            <w:color w:val="000000" w:themeColor="text1"/>
            <w:sz w:val="20"/>
            <w:szCs w:val="20"/>
            <w:u w:val="none"/>
            <w:shd w:val="clear" w:color="auto" w:fill="FFFFFF"/>
          </w:rPr>
          <w:t>Human Kinetics</w:t>
        </w:r>
      </w:hyperlink>
      <w:r w:rsidRPr="005A7254">
        <w:rPr>
          <w:rFonts w:ascii="Times New Roman" w:hAnsi="Times New Roman" w:cs="Times New Roman"/>
          <w:color w:val="000000" w:themeColor="text1"/>
          <w:sz w:val="20"/>
          <w:szCs w:val="20"/>
          <w:shd w:val="clear" w:color="auto" w:fill="FFFFFF"/>
        </w:rPr>
        <w:t>. pp. 52–. </w:t>
      </w:r>
      <w:hyperlink r:id="rId47" w:tooltip="International Standard Book Number" w:history="1">
        <w:r w:rsidRPr="005A7254">
          <w:rPr>
            <w:rStyle w:val="Hyperlink"/>
            <w:rFonts w:ascii="Times New Roman" w:hAnsi="Times New Roman" w:cs="Times New Roman"/>
            <w:color w:val="000000" w:themeColor="text1"/>
            <w:sz w:val="20"/>
            <w:szCs w:val="20"/>
            <w:u w:val="none"/>
            <w:shd w:val="clear" w:color="auto" w:fill="FFFFFF"/>
          </w:rPr>
          <w:t>ISBN</w:t>
        </w:r>
      </w:hyperlink>
      <w:r w:rsidRPr="005A7254">
        <w:rPr>
          <w:rFonts w:ascii="Times New Roman" w:hAnsi="Times New Roman" w:cs="Times New Roman"/>
          <w:color w:val="000000" w:themeColor="text1"/>
          <w:sz w:val="20"/>
          <w:szCs w:val="20"/>
          <w:shd w:val="clear" w:color="auto" w:fill="FFFFFF"/>
        </w:rPr>
        <w:t> </w:t>
      </w:r>
      <w:hyperlink r:id="rId48" w:tooltip="Special:BookSources/978-0-7360-8590-8" w:history="1">
        <w:r w:rsidRPr="005A7254">
          <w:rPr>
            <w:rStyle w:val="Hyperlink"/>
            <w:rFonts w:ascii="Times New Roman" w:hAnsi="Times New Roman" w:cs="Times New Roman"/>
            <w:color w:val="000000" w:themeColor="text1"/>
            <w:sz w:val="20"/>
            <w:szCs w:val="20"/>
            <w:u w:val="none"/>
            <w:shd w:val="clear" w:color="auto" w:fill="FFFFFF"/>
          </w:rPr>
          <w:t>978-0-7360-8590-8</w:t>
        </w:r>
      </w:hyperlink>
      <w:r w:rsidRPr="005A7254">
        <w:rPr>
          <w:rStyle w:val="reference-accessdate"/>
          <w:rFonts w:ascii="Times New Roman" w:hAnsi="Times New Roman" w:cs="Times New Roman"/>
          <w:color w:val="000000" w:themeColor="text1"/>
          <w:sz w:val="20"/>
          <w:szCs w:val="20"/>
          <w:shd w:val="clear" w:color="auto" w:fill="FFFFFF"/>
        </w:rPr>
        <w:t>. Retrieved </w:t>
      </w:r>
      <w:r w:rsidRPr="005A7254">
        <w:rPr>
          <w:rStyle w:val="nowrap"/>
          <w:rFonts w:ascii="Times New Roman" w:hAnsi="Times New Roman" w:cs="Times New Roman"/>
          <w:color w:val="000000" w:themeColor="text1"/>
          <w:sz w:val="20"/>
          <w:szCs w:val="20"/>
          <w:shd w:val="clear" w:color="auto" w:fill="FFFFFF"/>
        </w:rPr>
        <w:t>7 March</w:t>
      </w:r>
      <w:r w:rsidRPr="005A7254">
        <w:rPr>
          <w:rStyle w:val="reference-accessdate"/>
          <w:rFonts w:ascii="Times New Roman" w:hAnsi="Times New Roman" w:cs="Times New Roman"/>
          <w:color w:val="000000" w:themeColor="text1"/>
          <w:sz w:val="20"/>
          <w:szCs w:val="20"/>
          <w:shd w:val="clear" w:color="auto" w:fill="FFFFFF"/>
        </w:rPr>
        <w:t> 2012</w:t>
      </w:r>
      <w:r w:rsidRPr="005A7254">
        <w:rPr>
          <w:rFonts w:ascii="Times New Roman" w:hAnsi="Times New Roman" w:cs="Times New Roman"/>
          <w:color w:val="000000" w:themeColor="text1"/>
          <w:sz w:val="20"/>
          <w:szCs w:val="20"/>
          <w:shd w:val="clear" w:color="auto" w:fill="FFFFFF"/>
        </w:rPr>
        <w:t>.</w:t>
      </w:r>
    </w:p>
    <w:p w:rsidR="00CF3C7D" w:rsidRDefault="00336C23" w:rsidP="00CF3C7D">
      <w:pPr>
        <w:spacing w:after="0" w:line="240" w:lineRule="auto"/>
        <w:ind w:left="360"/>
        <w:jc w:val="both"/>
        <w:rPr>
          <w:rFonts w:ascii="Times New Roman" w:hAnsi="Times New Roman" w:cs="Times New Roman"/>
          <w:color w:val="000000" w:themeColor="text1"/>
          <w:sz w:val="20"/>
          <w:szCs w:val="20"/>
        </w:rPr>
      </w:pPr>
      <w:hyperlink r:id="rId49" w:history="1">
        <w:r w:rsidR="00CF3C7D" w:rsidRPr="005A7254">
          <w:rPr>
            <w:rFonts w:ascii="Times New Roman" w:eastAsia="Times New Roman" w:hAnsi="Times New Roman" w:cs="Times New Roman"/>
            <w:color w:val="000000" w:themeColor="text1"/>
            <w:sz w:val="20"/>
            <w:szCs w:val="20"/>
          </w:rPr>
          <w:t>https://www.researchgate.net/publication/295079807_To_develop_a_tapping_skill_test_for_kho-kho_female_players</w:t>
        </w:r>
      </w:hyperlink>
    </w:p>
    <w:p w:rsidR="00CF3C7D" w:rsidRDefault="00336C23" w:rsidP="00CF3C7D">
      <w:pPr>
        <w:spacing w:after="0" w:line="240" w:lineRule="auto"/>
        <w:ind w:left="360"/>
        <w:jc w:val="both"/>
        <w:rPr>
          <w:rFonts w:ascii="Times New Roman" w:hAnsi="Times New Roman" w:cs="Times New Roman"/>
          <w:color w:val="000000" w:themeColor="text1"/>
          <w:sz w:val="20"/>
          <w:szCs w:val="20"/>
        </w:rPr>
      </w:pPr>
      <w:hyperlink r:id="rId50" w:history="1">
        <w:r w:rsidR="00CF3C7D" w:rsidRPr="005A7254">
          <w:rPr>
            <w:rFonts w:ascii="Times New Roman" w:eastAsia="Times New Roman" w:hAnsi="Times New Roman" w:cs="Times New Roman"/>
            <w:color w:val="000000" w:themeColor="text1"/>
            <w:sz w:val="20"/>
            <w:szCs w:val="20"/>
          </w:rPr>
          <w:t>http://khokhofederation.in/about/</w:t>
        </w:r>
      </w:hyperlink>
    </w:p>
    <w:p w:rsidR="00CF3C7D" w:rsidRDefault="00336C23" w:rsidP="00CF3C7D">
      <w:pPr>
        <w:spacing w:after="0" w:line="240" w:lineRule="auto"/>
        <w:ind w:left="360"/>
        <w:jc w:val="both"/>
        <w:rPr>
          <w:rFonts w:ascii="Times New Roman" w:hAnsi="Times New Roman" w:cs="Times New Roman"/>
          <w:color w:val="000000" w:themeColor="text1"/>
          <w:sz w:val="20"/>
          <w:szCs w:val="20"/>
        </w:rPr>
      </w:pPr>
      <w:hyperlink r:id="rId51" w:history="1">
        <w:r w:rsidR="00CF3C7D" w:rsidRPr="005A7254">
          <w:rPr>
            <w:rFonts w:ascii="Times New Roman" w:eastAsia="Times New Roman" w:hAnsi="Times New Roman" w:cs="Times New Roman"/>
            <w:color w:val="000000" w:themeColor="text1"/>
            <w:sz w:val="20"/>
            <w:szCs w:val="20"/>
          </w:rPr>
          <w:t>http://library.thinkquest.org/11372/data/kho-kho1.htm</w:t>
        </w:r>
      </w:hyperlink>
    </w:p>
    <w:p w:rsidR="00CF3C7D" w:rsidRDefault="00336C23" w:rsidP="00CF3C7D">
      <w:pPr>
        <w:spacing w:after="0" w:line="240" w:lineRule="auto"/>
        <w:ind w:left="360"/>
        <w:jc w:val="both"/>
        <w:rPr>
          <w:rFonts w:ascii="Times New Roman" w:hAnsi="Times New Roman" w:cs="Times New Roman"/>
          <w:color w:val="000000" w:themeColor="text1"/>
          <w:sz w:val="20"/>
          <w:szCs w:val="20"/>
        </w:rPr>
      </w:pPr>
      <w:hyperlink r:id="rId52" w:history="1">
        <w:r w:rsidR="00CF3C7D" w:rsidRPr="005A7254">
          <w:rPr>
            <w:rFonts w:ascii="Times New Roman" w:eastAsia="Times New Roman" w:hAnsi="Times New Roman" w:cs="Times New Roman"/>
            <w:color w:val="000000" w:themeColor="text1"/>
            <w:sz w:val="20"/>
            <w:szCs w:val="20"/>
          </w:rPr>
          <w:t>https://rulesforsports.com/category/kho-kho-game/</w:t>
        </w:r>
      </w:hyperlink>
    </w:p>
    <w:p w:rsidR="00CF3C7D" w:rsidRPr="005A7254" w:rsidRDefault="00336C23" w:rsidP="00CF3C7D">
      <w:pPr>
        <w:spacing w:after="0" w:line="240" w:lineRule="auto"/>
        <w:ind w:left="360"/>
        <w:jc w:val="both"/>
        <w:rPr>
          <w:rFonts w:ascii="Times New Roman" w:hAnsi="Times New Roman" w:cs="Times New Roman"/>
          <w:color w:val="000000" w:themeColor="text1"/>
          <w:sz w:val="20"/>
          <w:szCs w:val="20"/>
        </w:rPr>
      </w:pPr>
      <w:hyperlink r:id="rId53" w:history="1">
        <w:r w:rsidR="00CF3C7D" w:rsidRPr="005A7254">
          <w:rPr>
            <w:rFonts w:ascii="Times New Roman" w:eastAsia="Times New Roman" w:hAnsi="Times New Roman" w:cs="Times New Roman"/>
            <w:color w:val="000000" w:themeColor="text1"/>
            <w:sz w:val="20"/>
            <w:szCs w:val="20"/>
          </w:rPr>
          <w:t>Kho-Kho Federation of India webpage</w:t>
        </w:r>
      </w:hyperlink>
    </w:p>
    <w:p w:rsidR="00193781" w:rsidRPr="00951E14" w:rsidRDefault="00193781" w:rsidP="00193781">
      <w:pPr>
        <w:spacing w:after="0"/>
        <w:rPr>
          <w:rFonts w:ascii="Times New Roman" w:hAnsi="Times New Roman" w:cs="Times New Roman"/>
          <w:sz w:val="24"/>
          <w:szCs w:val="24"/>
        </w:rPr>
      </w:pPr>
    </w:p>
    <w:p w:rsidR="009B543E" w:rsidRPr="00951E14" w:rsidRDefault="009B543E" w:rsidP="00193781">
      <w:pPr>
        <w:spacing w:after="0"/>
        <w:rPr>
          <w:rFonts w:ascii="Times New Roman" w:hAnsi="Times New Roman" w:cs="Times New Roman"/>
          <w:sz w:val="24"/>
          <w:szCs w:val="24"/>
        </w:rPr>
      </w:pPr>
    </w:p>
    <w:p w:rsidR="009B543E" w:rsidRPr="00951E14" w:rsidRDefault="009B543E" w:rsidP="00193781">
      <w:pPr>
        <w:spacing w:after="0"/>
        <w:rPr>
          <w:rFonts w:ascii="Times New Roman" w:hAnsi="Times New Roman" w:cs="Times New Roman"/>
          <w:sz w:val="24"/>
          <w:szCs w:val="24"/>
        </w:rPr>
      </w:pPr>
    </w:p>
    <w:p w:rsidR="009B543E" w:rsidRDefault="009B543E" w:rsidP="00193781">
      <w:pPr>
        <w:spacing w:after="0"/>
        <w:rPr>
          <w:rFonts w:ascii="Times New Roman" w:hAnsi="Times New Roman" w:cs="Times New Roman"/>
          <w:sz w:val="24"/>
          <w:szCs w:val="24"/>
        </w:rPr>
      </w:pPr>
    </w:p>
    <w:p w:rsidR="009E7213" w:rsidRDefault="009E7213" w:rsidP="00193781">
      <w:pPr>
        <w:spacing w:after="0"/>
        <w:rPr>
          <w:rFonts w:ascii="Times New Roman" w:hAnsi="Times New Roman" w:cs="Times New Roman"/>
          <w:sz w:val="24"/>
          <w:szCs w:val="24"/>
        </w:rPr>
      </w:pPr>
    </w:p>
    <w:p w:rsidR="009E7213" w:rsidRDefault="009E7213" w:rsidP="00193781">
      <w:pPr>
        <w:spacing w:after="0"/>
        <w:rPr>
          <w:rFonts w:ascii="Times New Roman" w:hAnsi="Times New Roman" w:cs="Times New Roman"/>
          <w:sz w:val="24"/>
          <w:szCs w:val="24"/>
        </w:rPr>
      </w:pPr>
    </w:p>
    <w:p w:rsidR="009E7213" w:rsidRDefault="009E7213" w:rsidP="00193781">
      <w:pPr>
        <w:spacing w:after="0"/>
        <w:rPr>
          <w:rFonts w:ascii="Times New Roman" w:hAnsi="Times New Roman" w:cs="Times New Roman"/>
          <w:sz w:val="24"/>
          <w:szCs w:val="24"/>
        </w:rPr>
      </w:pPr>
    </w:p>
    <w:p w:rsidR="009B543E" w:rsidRPr="00951E14" w:rsidRDefault="009B543E"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A432F7"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BPES-PC-3</w:t>
      </w:r>
      <w:r w:rsidR="00193781" w:rsidRPr="00951E14">
        <w:rPr>
          <w:rFonts w:ascii="Times New Roman" w:hAnsi="Times New Roman" w:cs="Times New Roman"/>
          <w:b/>
          <w:bCs/>
          <w:color w:val="000000"/>
          <w:sz w:val="24"/>
          <w:szCs w:val="24"/>
        </w:rPr>
        <w:t xml:space="preserve">12 </w:t>
      </w:r>
      <w:r w:rsidR="00193781" w:rsidRPr="00951E14">
        <w:rPr>
          <w:rFonts w:ascii="Times New Roman" w:hAnsi="Times New Roman" w:cs="Times New Roman"/>
          <w:b/>
          <w:bCs/>
          <w:sz w:val="24"/>
          <w:szCs w:val="24"/>
        </w:rPr>
        <w:t>–INTRAMURAL II</w:t>
      </w:r>
      <w:r w:rsidRPr="00951E14">
        <w:rPr>
          <w:rFonts w:ascii="Times New Roman" w:hAnsi="Times New Roman" w:cs="Times New Roman"/>
          <w:b/>
          <w:bCs/>
          <w:sz w:val="24"/>
          <w:szCs w:val="24"/>
        </w:rPr>
        <w:t>I</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077CFB">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077CFB">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077CFB">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1394">
        <w:rPr>
          <w:rFonts w:ascii="Times New Roman" w:hAnsi="Times New Roman" w:cs="Times New Roman"/>
          <w:sz w:val="24"/>
          <w:szCs w:val="24"/>
        </w:rPr>
        <w:t>ks: 0</w:t>
      </w:r>
    </w:p>
    <w:p w:rsidR="00193781" w:rsidRPr="00951E14" w:rsidRDefault="00077CFB" w:rsidP="00077CFB">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1139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p>
    <w:p w:rsidR="00A23967" w:rsidRDefault="00A23967" w:rsidP="00A23967">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A23967" w:rsidRPr="00CD2683" w:rsidRDefault="00A23967"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provide an opportunity to students within the institute that will be conducive to their overall development. </w:t>
      </w:r>
    </w:p>
    <w:p w:rsidR="00A23967" w:rsidRPr="00CD2683" w:rsidRDefault="00A23967"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display their skills in various physical activities. </w:t>
      </w:r>
    </w:p>
    <w:p w:rsidR="00A23967" w:rsidRPr="00CD2683" w:rsidRDefault="00A23967" w:rsidP="00F36582">
      <w:pPr>
        <w:pStyle w:val="ListParagraph"/>
        <w:numPr>
          <w:ilvl w:val="0"/>
          <w:numId w:val="11"/>
        </w:numPr>
        <w:spacing w:after="0" w:line="240" w:lineRule="auto"/>
        <w:rPr>
          <w:rStyle w:val="e24kjd"/>
          <w:rFonts w:ascii="Times New Roman" w:hAnsi="Times New Roman" w:cs="Times New Roman"/>
          <w:b/>
          <w:sz w:val="20"/>
          <w:szCs w:val="20"/>
        </w:rPr>
      </w:pPr>
      <w:r w:rsidRPr="00CD2683">
        <w:rPr>
          <w:rStyle w:val="e24kjd"/>
          <w:rFonts w:ascii="Times New Roman" w:hAnsi="Times New Roman" w:cs="Times New Roman"/>
          <w:sz w:val="20"/>
          <w:szCs w:val="20"/>
        </w:rPr>
        <w:t>To have exposure to the competition.</w:t>
      </w:r>
    </w:p>
    <w:p w:rsidR="00A23967" w:rsidRPr="00CD2683" w:rsidRDefault="00A23967" w:rsidP="00A23967">
      <w:pPr>
        <w:spacing w:after="0" w:line="240" w:lineRule="auto"/>
        <w:rPr>
          <w:rFonts w:ascii="Times New Roman" w:hAnsi="Times New Roman" w:cs="Times New Roman"/>
          <w:b/>
          <w:sz w:val="20"/>
          <w:szCs w:val="20"/>
        </w:rPr>
      </w:pPr>
    </w:p>
    <w:p w:rsidR="00A23967" w:rsidRPr="00FF0418" w:rsidRDefault="00A23967" w:rsidP="00A23967">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A23967" w:rsidRDefault="00A23967" w:rsidP="00A23967">
      <w:pPr>
        <w:spacing w:after="0"/>
        <w:rPr>
          <w:rFonts w:ascii="Times New Roman" w:hAnsi="Times New Roman" w:cs="Times New Roman"/>
          <w:b/>
          <w:sz w:val="24"/>
          <w:szCs w:val="24"/>
        </w:rPr>
      </w:pPr>
      <w:r w:rsidRPr="00023975">
        <w:rPr>
          <w:rFonts w:ascii="Times New Roman" w:hAnsi="Times New Roman" w:cs="Times New Roman"/>
          <w:b/>
          <w:sz w:val="24"/>
          <w:szCs w:val="24"/>
        </w:rPr>
        <w:t xml:space="preserve">INSTRUCTIONS: </w:t>
      </w:r>
    </w:p>
    <w:p w:rsidR="00A23967" w:rsidRPr="00951E14" w:rsidRDefault="00A23967" w:rsidP="00A23967">
      <w:pPr>
        <w:spacing w:after="0"/>
        <w:rPr>
          <w:rFonts w:ascii="Times New Roman" w:hAnsi="Times New Roman" w:cs="Times New Roman"/>
          <w:sz w:val="24"/>
          <w:szCs w:val="24"/>
        </w:rPr>
      </w:pPr>
    </w:p>
    <w:p w:rsidR="00A23967" w:rsidRPr="00412843" w:rsidRDefault="00A23967" w:rsidP="00A23967">
      <w:pPr>
        <w:spacing w:after="0"/>
        <w:ind w:left="360"/>
        <w:rPr>
          <w:rFonts w:ascii="Times New Roman" w:hAnsi="Times New Roman" w:cs="Times New Roman"/>
          <w:sz w:val="24"/>
          <w:szCs w:val="24"/>
        </w:rPr>
      </w:pPr>
      <w:r w:rsidRPr="00412843">
        <w:rPr>
          <w:rFonts w:ascii="Times New Roman" w:hAnsi="Times New Roman" w:cs="Times New Roman"/>
          <w:sz w:val="24"/>
          <w:szCs w:val="24"/>
        </w:rPr>
        <w:t xml:space="preserve">Sports competition will be organize so that student can enhance their performance, </w:t>
      </w:r>
    </w:p>
    <w:p w:rsidR="00A23967" w:rsidRDefault="00A23967" w:rsidP="00A23967">
      <w:pPr>
        <w:spacing w:after="0"/>
        <w:ind w:left="360"/>
        <w:rPr>
          <w:rFonts w:ascii="Times New Roman" w:hAnsi="Times New Roman" w:cs="Times New Roman"/>
          <w:sz w:val="24"/>
          <w:szCs w:val="24"/>
        </w:rPr>
      </w:pPr>
      <w:r w:rsidRPr="00412843">
        <w:rPr>
          <w:rFonts w:ascii="Times New Roman" w:hAnsi="Times New Roman" w:cs="Times New Roman"/>
          <w:sz w:val="24"/>
          <w:szCs w:val="24"/>
        </w:rPr>
        <w:t>Learn organization skills, officiating etc</w:t>
      </w:r>
    </w:p>
    <w:p w:rsidR="00A23967" w:rsidRPr="00412843" w:rsidRDefault="00A23967" w:rsidP="00A23967">
      <w:pPr>
        <w:spacing w:after="0"/>
        <w:ind w:left="360"/>
        <w:rPr>
          <w:rFonts w:ascii="Times New Roman" w:hAnsi="Times New Roman" w:cs="Times New Roman"/>
          <w:sz w:val="24"/>
          <w:szCs w:val="24"/>
        </w:rPr>
      </w:pPr>
    </w:p>
    <w:p w:rsidR="00A23967" w:rsidRPr="00412843" w:rsidRDefault="00A23967" w:rsidP="00A23967">
      <w:pPr>
        <w:spacing w:after="0"/>
        <w:ind w:left="360"/>
        <w:rPr>
          <w:rFonts w:ascii="Times New Roman" w:hAnsi="Times New Roman" w:cs="Times New Roman"/>
          <w:sz w:val="24"/>
          <w:szCs w:val="24"/>
        </w:rPr>
      </w:pPr>
      <w:r w:rsidRPr="00412843">
        <w:rPr>
          <w:rFonts w:ascii="Times New Roman" w:hAnsi="Times New Roman" w:cs="Times New Roman"/>
          <w:sz w:val="24"/>
          <w:szCs w:val="24"/>
        </w:rPr>
        <w:t>Student will be evaluated on the basis of their participation, performance and their active involvement on the basis of rubrics decided by the department,</w:t>
      </w:r>
    </w:p>
    <w:p w:rsidR="00A23967" w:rsidRPr="00951E14" w:rsidRDefault="00A23967" w:rsidP="00A23967">
      <w:pPr>
        <w:pStyle w:val="ListParagraph"/>
        <w:spacing w:after="0"/>
        <w:rPr>
          <w:rFonts w:ascii="Times New Roman" w:hAnsi="Times New Roman" w:cs="Times New Roman"/>
          <w:sz w:val="24"/>
          <w:szCs w:val="24"/>
        </w:rPr>
      </w:pPr>
    </w:p>
    <w:p w:rsidR="00A23967" w:rsidRPr="00951E14" w:rsidRDefault="00A23967" w:rsidP="00A23967">
      <w:pPr>
        <w:spacing w:after="0"/>
        <w:rPr>
          <w:rFonts w:ascii="Times New Roman" w:hAnsi="Times New Roman" w:cs="Times New Roman"/>
          <w:sz w:val="24"/>
          <w:szCs w:val="24"/>
        </w:rPr>
      </w:pPr>
    </w:p>
    <w:p w:rsidR="00A23967" w:rsidRPr="00951E14" w:rsidRDefault="00A23967" w:rsidP="00A23967">
      <w:pPr>
        <w:spacing w:after="0"/>
        <w:rPr>
          <w:rFonts w:ascii="Times New Roman" w:hAnsi="Times New Roman" w:cs="Times New Roman"/>
          <w:sz w:val="24"/>
          <w:szCs w:val="24"/>
        </w:rPr>
      </w:pPr>
    </w:p>
    <w:p w:rsidR="00A23967" w:rsidRPr="00951E14" w:rsidRDefault="00A23967" w:rsidP="00A23967">
      <w:pPr>
        <w:spacing w:after="0"/>
        <w:rPr>
          <w:rFonts w:ascii="Times New Roman" w:hAnsi="Times New Roman" w:cs="Times New Roman"/>
          <w:sz w:val="24"/>
          <w:szCs w:val="24"/>
        </w:rPr>
      </w:pPr>
    </w:p>
    <w:p w:rsidR="00A23967" w:rsidRPr="00951E14" w:rsidRDefault="00A23967" w:rsidP="00A23967">
      <w:pPr>
        <w:spacing w:after="0"/>
        <w:rPr>
          <w:rFonts w:ascii="Times New Roman" w:hAnsi="Times New Roman" w:cs="Times New Roman"/>
          <w:sz w:val="24"/>
          <w:szCs w:val="24"/>
        </w:rPr>
      </w:pPr>
    </w:p>
    <w:p w:rsidR="00A23967" w:rsidRPr="003E19DE" w:rsidRDefault="00A23967" w:rsidP="00A23967">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BF31E5" w:rsidRPr="001F482C" w:rsidRDefault="00BF31E5" w:rsidP="00BF31E5">
      <w:pPr>
        <w:spacing w:after="0" w:line="240" w:lineRule="auto"/>
        <w:ind w:left="420" w:hanging="420"/>
        <w:rPr>
          <w:rFonts w:ascii="Times New Roman" w:hAnsi="Times New Roman" w:cs="Times New Roman"/>
          <w:sz w:val="20"/>
          <w:szCs w:val="20"/>
        </w:rPr>
      </w:pPr>
      <w:r w:rsidRPr="001F482C">
        <w:rPr>
          <w:rFonts w:ascii="Times New Roman" w:hAnsi="Times New Roman" w:cs="Times New Roman"/>
          <w:sz w:val="20"/>
          <w:szCs w:val="20"/>
        </w:rPr>
        <w:t xml:space="preserve">C. Jensen &amp; S. Overman. </w:t>
      </w:r>
      <w:r w:rsidRPr="001F482C">
        <w:rPr>
          <w:rFonts w:ascii="Times New Roman" w:hAnsi="Times New Roman" w:cs="Times New Roman"/>
          <w:iCs/>
          <w:sz w:val="20"/>
          <w:szCs w:val="20"/>
        </w:rPr>
        <w:t>Administration and Management of Physical Education and Athletic Programs.</w:t>
      </w:r>
      <w:r w:rsidRPr="001F482C">
        <w:rPr>
          <w:rFonts w:ascii="Times New Roman" w:hAnsi="Times New Roman" w:cs="Times New Roman"/>
          <w:sz w:val="20"/>
          <w:szCs w:val="20"/>
        </w:rPr>
        <w:t xml:space="preserve"> 4th edition. Waveland Press, 2003 (Chapter 14, "Intramural Recreation").</w:t>
      </w:r>
    </w:p>
    <w:p w:rsidR="00BF31E5" w:rsidRDefault="00BF31E5" w:rsidP="00BF31E5">
      <w:pPr>
        <w:spacing w:after="0" w:line="240" w:lineRule="auto"/>
        <w:ind w:left="420" w:hanging="420"/>
        <w:outlineLvl w:val="0"/>
        <w:rPr>
          <w:rFonts w:ascii="Times New Roman" w:eastAsia="Times New Roman" w:hAnsi="Times New Roman" w:cs="Times New Roman"/>
          <w:bCs/>
          <w:kern w:val="36"/>
          <w:sz w:val="20"/>
          <w:szCs w:val="20"/>
          <w:lang w:val="en-IN" w:eastAsia="en-IN"/>
        </w:rPr>
      </w:pPr>
      <w:r w:rsidRPr="001F482C">
        <w:lastRenderedPageBreak/>
        <w:t>Louis Edgar Means</w:t>
      </w:r>
      <w:r>
        <w:t xml:space="preserve">. </w:t>
      </w:r>
      <w:r w:rsidRPr="001F482C">
        <w:rPr>
          <w:rFonts w:ascii="Times New Roman" w:eastAsia="Times New Roman" w:hAnsi="Times New Roman" w:cs="Times New Roman"/>
          <w:bCs/>
          <w:kern w:val="36"/>
          <w:sz w:val="20"/>
          <w:szCs w:val="20"/>
          <w:lang w:val="en-IN" w:eastAsia="en-IN"/>
        </w:rPr>
        <w:t>The Organization and Administration of Intramural Sports</w:t>
      </w:r>
      <w:r>
        <w:rPr>
          <w:rFonts w:ascii="Times New Roman" w:eastAsia="Times New Roman" w:hAnsi="Times New Roman" w:cs="Times New Roman"/>
          <w:bCs/>
          <w:kern w:val="36"/>
          <w:sz w:val="20"/>
          <w:szCs w:val="20"/>
          <w:lang w:val="en-IN" w:eastAsia="en-IN"/>
        </w:rPr>
        <w:t xml:space="preserve">, </w:t>
      </w:r>
      <w:r>
        <w:t>Mosby, 1952</w:t>
      </w:r>
    </w:p>
    <w:p w:rsidR="00BF31E5" w:rsidRPr="001F482C" w:rsidRDefault="00BF31E5" w:rsidP="00BF31E5">
      <w:pPr>
        <w:pStyle w:val="Heading1"/>
        <w:spacing w:before="0" w:beforeAutospacing="0" w:after="0" w:afterAutospacing="0"/>
        <w:ind w:left="420" w:hanging="420"/>
        <w:rPr>
          <w:b w:val="0"/>
          <w:sz w:val="20"/>
          <w:szCs w:val="20"/>
        </w:rPr>
      </w:pPr>
      <w:r w:rsidRPr="001F482C">
        <w:rPr>
          <w:rStyle w:val="addmd"/>
          <w:b w:val="0"/>
          <w:sz w:val="20"/>
          <w:szCs w:val="20"/>
        </w:rPr>
        <w:t>Kristine Setting Clark</w:t>
      </w:r>
      <w:r w:rsidRPr="001F482C">
        <w:rPr>
          <w:rStyle w:val="addmd"/>
          <w:b w:val="0"/>
        </w:rPr>
        <w:t xml:space="preserve"> </w:t>
      </w:r>
      <w:r w:rsidRPr="001F482C">
        <w:rPr>
          <w:b w:val="0"/>
          <w:sz w:val="20"/>
          <w:szCs w:val="20"/>
        </w:rPr>
        <w:t>Sports for All: Creating an Intramural Sports Program for Middle and High</w:t>
      </w:r>
      <w:r>
        <w:rPr>
          <w:b w:val="0"/>
          <w:sz w:val="20"/>
          <w:szCs w:val="20"/>
        </w:rPr>
        <w:t xml:space="preserve"> School Students, </w:t>
      </w:r>
      <w:r w:rsidRPr="001F482C">
        <w:rPr>
          <w:b w:val="0"/>
          <w:sz w:val="20"/>
          <w:szCs w:val="20"/>
        </w:rPr>
        <w:t>Rowman &amp; Littlefield, 2019</w:t>
      </w:r>
    </w:p>
    <w:p w:rsidR="00F54A72" w:rsidRDefault="00F54A72">
      <w:pPr>
        <w:spacing w:after="0"/>
        <w:rPr>
          <w:rFonts w:ascii="Times New Roman" w:hAnsi="Times New Roman" w:cs="Times New Roman"/>
          <w:sz w:val="24"/>
          <w:szCs w:val="24"/>
        </w:rPr>
      </w:pPr>
    </w:p>
    <w:p w:rsidR="00BF31E5" w:rsidRDefault="00BF31E5">
      <w:pPr>
        <w:spacing w:after="0"/>
        <w:rPr>
          <w:rFonts w:ascii="Times New Roman" w:hAnsi="Times New Roman" w:cs="Times New Roman"/>
          <w:sz w:val="24"/>
          <w:szCs w:val="24"/>
        </w:rPr>
      </w:pPr>
    </w:p>
    <w:p w:rsidR="00BF31E5" w:rsidRDefault="00BF31E5">
      <w:pPr>
        <w:spacing w:after="0"/>
        <w:rPr>
          <w:rFonts w:ascii="Times New Roman" w:hAnsi="Times New Roman" w:cs="Times New Roman"/>
          <w:sz w:val="24"/>
          <w:szCs w:val="24"/>
        </w:rPr>
      </w:pPr>
    </w:p>
    <w:p w:rsidR="00BF31E5" w:rsidRPr="00951E14" w:rsidRDefault="00BF31E5">
      <w:pPr>
        <w:spacing w:after="0"/>
        <w:rPr>
          <w:rFonts w:ascii="Times New Roman" w:hAnsi="Times New Roman" w:cs="Times New Roman"/>
          <w:sz w:val="24"/>
          <w:szCs w:val="24"/>
        </w:rPr>
      </w:pPr>
    </w:p>
    <w:p w:rsidR="00F54A72" w:rsidRPr="00951E14" w:rsidRDefault="00F54A72">
      <w:pPr>
        <w:spacing w:after="0"/>
        <w:rPr>
          <w:rFonts w:ascii="Times New Roman" w:hAnsi="Times New Roman" w:cs="Times New Roman"/>
          <w:sz w:val="24"/>
          <w:szCs w:val="24"/>
        </w:rPr>
      </w:pPr>
    </w:p>
    <w:p w:rsidR="00F54A72" w:rsidRPr="00951E14" w:rsidRDefault="00F54A72">
      <w:pPr>
        <w:spacing w:after="0"/>
        <w:rPr>
          <w:rFonts w:ascii="Times New Roman" w:hAnsi="Times New Roman" w:cs="Times New Roman"/>
          <w:sz w:val="24"/>
          <w:szCs w:val="24"/>
        </w:rPr>
      </w:pPr>
    </w:p>
    <w:p w:rsidR="00F54A72" w:rsidRPr="00951E14" w:rsidRDefault="00F54A72">
      <w:pPr>
        <w:spacing w:after="0"/>
        <w:rPr>
          <w:rFonts w:ascii="Times New Roman" w:hAnsi="Times New Roman" w:cs="Times New Roman"/>
          <w:sz w:val="24"/>
          <w:szCs w:val="24"/>
        </w:rPr>
      </w:pPr>
    </w:p>
    <w:p w:rsidR="00F54A72" w:rsidRPr="00951E14" w:rsidRDefault="00F54A72">
      <w:pPr>
        <w:spacing w:after="0"/>
        <w:rPr>
          <w:rFonts w:ascii="Times New Roman" w:hAnsi="Times New Roman" w:cs="Times New Roman"/>
          <w:sz w:val="24"/>
          <w:szCs w:val="24"/>
        </w:rPr>
      </w:pPr>
    </w:p>
    <w:p w:rsidR="00F54A72" w:rsidRDefault="00F54A72">
      <w:pPr>
        <w:spacing w:after="0"/>
        <w:rPr>
          <w:rFonts w:ascii="Times New Roman" w:hAnsi="Times New Roman" w:cs="Times New Roman"/>
          <w:sz w:val="24"/>
          <w:szCs w:val="24"/>
        </w:rPr>
      </w:pPr>
    </w:p>
    <w:p w:rsidR="00A7183E" w:rsidRPr="00951E14" w:rsidRDefault="00A7183E">
      <w:pPr>
        <w:spacing w:after="0"/>
        <w:rPr>
          <w:rFonts w:ascii="Times New Roman" w:hAnsi="Times New Roman" w:cs="Times New Roman"/>
          <w:sz w:val="24"/>
          <w:szCs w:val="24"/>
        </w:rPr>
      </w:pPr>
    </w:p>
    <w:p w:rsidR="00905B2C" w:rsidRPr="00951E14" w:rsidRDefault="00905B2C">
      <w:pPr>
        <w:spacing w:after="0"/>
        <w:rPr>
          <w:rFonts w:ascii="Times New Roman" w:hAnsi="Times New Roman" w:cs="Times New Roman"/>
          <w:sz w:val="24"/>
          <w:szCs w:val="24"/>
        </w:rPr>
      </w:pPr>
    </w:p>
    <w:p w:rsidR="00193781" w:rsidRPr="00951E14" w:rsidRDefault="00193781" w:rsidP="00193781">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IIMT UNIVERSITY, MEERUT</w:t>
      </w:r>
    </w:p>
    <w:p w:rsidR="00193781" w:rsidRPr="00951E14" w:rsidRDefault="00193781" w:rsidP="00193781">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PHYSICAL EDUCATION DEPARTMENT</w:t>
      </w:r>
    </w:p>
    <w:p w:rsidR="00193781" w:rsidRPr="00951E14" w:rsidRDefault="00193781" w:rsidP="00193781">
      <w:pPr>
        <w:spacing w:after="0"/>
        <w:jc w:val="center"/>
        <w:rPr>
          <w:rFonts w:ascii="Times New Roman" w:hAnsi="Times New Roman" w:cs="Times New Roman"/>
          <w:b/>
          <w:bCs/>
          <w:sz w:val="24"/>
          <w:szCs w:val="24"/>
        </w:rPr>
      </w:pPr>
    </w:p>
    <w:p w:rsidR="00193781" w:rsidRPr="00951E14" w:rsidRDefault="00193781" w:rsidP="00193781">
      <w:pPr>
        <w:spacing w:after="0"/>
        <w:jc w:val="center"/>
        <w:rPr>
          <w:rFonts w:ascii="Times New Roman" w:hAnsi="Times New Roman" w:cs="Times New Roman"/>
          <w:b/>
          <w:bCs/>
          <w:sz w:val="24"/>
          <w:szCs w:val="24"/>
        </w:rPr>
      </w:pPr>
    </w:p>
    <w:p w:rsidR="00193781" w:rsidRPr="00951E14" w:rsidRDefault="00193781" w:rsidP="00193781">
      <w:pPr>
        <w:jc w:val="center"/>
        <w:rPr>
          <w:rFonts w:ascii="Times New Roman" w:hAnsi="Times New Roman" w:cs="Times New Roman"/>
          <w:b/>
          <w:bCs/>
          <w:sz w:val="24"/>
          <w:szCs w:val="24"/>
        </w:rPr>
      </w:pPr>
      <w:r w:rsidRPr="00951E14">
        <w:rPr>
          <w:rFonts w:ascii="Times New Roman" w:hAnsi="Times New Roman" w:cs="Times New Roman"/>
          <w:b/>
          <w:bCs/>
          <w:noProof/>
          <w:sz w:val="24"/>
          <w:szCs w:val="24"/>
        </w:rPr>
        <w:drawing>
          <wp:inline distT="0" distB="0" distL="0" distR="0">
            <wp:extent cx="3436531" cy="3285460"/>
            <wp:effectExtent l="19050" t="0" r="0" b="0"/>
            <wp:docPr id="4" name="Picture 1" descr="C:\Users\Deepak Bangari\Desktop\IIMT\Official For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Bangari\Desktop\IIMT\Official Formats\logo.png"/>
                    <pic:cNvPicPr>
                      <a:picLocks noChangeAspect="1" noChangeArrowheads="1"/>
                    </pic:cNvPicPr>
                  </pic:nvPicPr>
                  <pic:blipFill>
                    <a:blip r:embed="rId9"/>
                    <a:srcRect/>
                    <a:stretch>
                      <a:fillRect/>
                    </a:stretch>
                  </pic:blipFill>
                  <pic:spPr bwMode="auto">
                    <a:xfrm>
                      <a:off x="0" y="0"/>
                      <a:ext cx="3437758" cy="3286633"/>
                    </a:xfrm>
                    <a:prstGeom prst="rect">
                      <a:avLst/>
                    </a:prstGeom>
                    <a:noFill/>
                    <a:ln w="9525">
                      <a:noFill/>
                      <a:miter lim="800000"/>
                      <a:headEnd/>
                      <a:tailEnd/>
                    </a:ln>
                  </pic:spPr>
                </pic:pic>
              </a:graphicData>
            </a:graphic>
          </wp:inline>
        </w:drawing>
      </w:r>
    </w:p>
    <w:p w:rsidR="00326789" w:rsidRDefault="00326789" w:rsidP="00CE4520">
      <w:pPr>
        <w:spacing w:line="360" w:lineRule="auto"/>
        <w:jc w:val="center"/>
        <w:rPr>
          <w:rFonts w:ascii="Times New Roman" w:hAnsi="Times New Roman" w:cs="Times New Roman"/>
          <w:b/>
          <w:bCs/>
          <w:sz w:val="24"/>
          <w:szCs w:val="24"/>
        </w:rPr>
      </w:pPr>
    </w:p>
    <w:p w:rsidR="00326789" w:rsidRDefault="00326789" w:rsidP="00CE4520">
      <w:pPr>
        <w:spacing w:line="360" w:lineRule="auto"/>
        <w:jc w:val="center"/>
        <w:rPr>
          <w:rFonts w:ascii="Times New Roman" w:hAnsi="Times New Roman" w:cs="Times New Roman"/>
          <w:b/>
          <w:bCs/>
          <w:sz w:val="24"/>
          <w:szCs w:val="24"/>
        </w:rPr>
      </w:pPr>
    </w:p>
    <w:p w:rsidR="00B87E92" w:rsidRPr="00951E14" w:rsidRDefault="00193781" w:rsidP="00CE4520">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SYLLABUS</w:t>
      </w:r>
    </w:p>
    <w:p w:rsidR="00B87E92" w:rsidRPr="00951E14" w:rsidRDefault="00193781" w:rsidP="00CE4520">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Of</w:t>
      </w:r>
    </w:p>
    <w:p w:rsidR="00193781" w:rsidRDefault="00193781" w:rsidP="00193781">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lastRenderedPageBreak/>
        <w:t>BACHELOR OF PHYSICAL EDUCATION AND SPORTS</w:t>
      </w:r>
    </w:p>
    <w:p w:rsidR="00B87E92" w:rsidRDefault="00B87E92" w:rsidP="00193781">
      <w:pPr>
        <w:spacing w:line="360" w:lineRule="auto"/>
        <w:jc w:val="center"/>
        <w:rPr>
          <w:rFonts w:ascii="Times New Roman" w:hAnsi="Times New Roman" w:cs="Times New Roman"/>
          <w:b/>
          <w:bCs/>
          <w:sz w:val="24"/>
          <w:szCs w:val="24"/>
        </w:rPr>
      </w:pPr>
    </w:p>
    <w:p w:rsidR="00CE4520" w:rsidRDefault="00CE4520" w:rsidP="006A25B6">
      <w:pPr>
        <w:spacing w:line="360" w:lineRule="auto"/>
        <w:rPr>
          <w:rFonts w:ascii="Times New Roman" w:hAnsi="Times New Roman" w:cs="Times New Roman"/>
          <w:b/>
          <w:bCs/>
          <w:sz w:val="24"/>
          <w:szCs w:val="24"/>
        </w:rPr>
      </w:pPr>
    </w:p>
    <w:p w:rsidR="00326789" w:rsidRDefault="00326789" w:rsidP="006A25B6">
      <w:pPr>
        <w:spacing w:line="360" w:lineRule="auto"/>
        <w:rPr>
          <w:rFonts w:ascii="Times New Roman" w:hAnsi="Times New Roman" w:cs="Times New Roman"/>
          <w:b/>
          <w:bCs/>
          <w:sz w:val="24"/>
          <w:szCs w:val="24"/>
        </w:rPr>
      </w:pPr>
    </w:p>
    <w:p w:rsidR="00326789" w:rsidRDefault="00326789" w:rsidP="006A25B6">
      <w:pPr>
        <w:spacing w:line="360" w:lineRule="auto"/>
        <w:rPr>
          <w:rFonts w:ascii="Times New Roman" w:hAnsi="Times New Roman" w:cs="Times New Roman"/>
          <w:b/>
          <w:bCs/>
          <w:sz w:val="24"/>
          <w:szCs w:val="24"/>
        </w:rPr>
      </w:pPr>
    </w:p>
    <w:p w:rsidR="00326789" w:rsidRPr="00951E14" w:rsidRDefault="00326789" w:rsidP="006A25B6">
      <w:pPr>
        <w:spacing w:line="360" w:lineRule="auto"/>
        <w:rPr>
          <w:rFonts w:ascii="Times New Roman" w:hAnsi="Times New Roman" w:cs="Times New Roman"/>
          <w:b/>
          <w:bCs/>
          <w:sz w:val="24"/>
          <w:szCs w:val="24"/>
        </w:rPr>
      </w:pPr>
    </w:p>
    <w:p w:rsidR="00294046" w:rsidRDefault="00193781" w:rsidP="00326789">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FOURTH SEMETSER</w:t>
      </w: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Default="009F26AF"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BPES-CT-4</w:t>
      </w:r>
      <w:r w:rsidR="00193781" w:rsidRPr="00951E14">
        <w:rPr>
          <w:rFonts w:ascii="Times New Roman" w:hAnsi="Times New Roman" w:cs="Times New Roman"/>
          <w:b/>
          <w:bCs/>
          <w:color w:val="000000"/>
          <w:sz w:val="24"/>
          <w:szCs w:val="24"/>
        </w:rPr>
        <w:t xml:space="preserve">01 </w:t>
      </w:r>
      <w:r w:rsidR="00193781" w:rsidRPr="00951E14">
        <w:rPr>
          <w:rFonts w:ascii="Times New Roman" w:hAnsi="Times New Roman" w:cs="Times New Roman"/>
          <w:b/>
          <w:bCs/>
          <w:sz w:val="24"/>
          <w:szCs w:val="24"/>
        </w:rPr>
        <w:t xml:space="preserve">– </w:t>
      </w:r>
      <w:r w:rsidR="00DF406F" w:rsidRPr="00951E14">
        <w:rPr>
          <w:rFonts w:ascii="Times New Roman" w:hAnsi="Times New Roman" w:cs="Times New Roman"/>
          <w:b/>
          <w:bCs/>
          <w:color w:val="000000"/>
          <w:sz w:val="24"/>
          <w:szCs w:val="24"/>
        </w:rPr>
        <w:t>SPORTS TRAINING</w:t>
      </w:r>
    </w:p>
    <w:p w:rsidR="00CE4520" w:rsidRPr="00951E14" w:rsidRDefault="00CE4520"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CE4520">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CE4520">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CE4520">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193781" w:rsidRPr="00951E14" w:rsidRDefault="00CE4520" w:rsidP="00F76A18">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rks: 30</w:t>
      </w:r>
    </w:p>
    <w:p w:rsidR="006A25B6" w:rsidRDefault="006A25B6" w:rsidP="006A25B6">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6A25B6" w:rsidRPr="002D659F" w:rsidRDefault="006A25B6" w:rsidP="006A25B6">
      <w:pPr>
        <w:pStyle w:val="ListParagraph"/>
        <w:numPr>
          <w:ilvl w:val="0"/>
          <w:numId w:val="35"/>
        </w:numPr>
        <w:spacing w:after="0"/>
        <w:rPr>
          <w:rFonts w:ascii="Times New Roman" w:hAnsi="Times New Roman" w:cs="Times New Roman"/>
          <w:b/>
          <w:sz w:val="20"/>
          <w:szCs w:val="20"/>
        </w:rPr>
      </w:pPr>
      <w:r w:rsidRPr="002D659F">
        <w:rPr>
          <w:rFonts w:ascii="Times New Roman" w:hAnsi="Times New Roman" w:cs="Times New Roman"/>
          <w:sz w:val="20"/>
          <w:szCs w:val="20"/>
        </w:rPr>
        <w:t xml:space="preserve">Understand the modern concept of sports training. </w:t>
      </w:r>
    </w:p>
    <w:p w:rsidR="006A25B6" w:rsidRPr="002D659F" w:rsidRDefault="006A25B6" w:rsidP="006A25B6">
      <w:pPr>
        <w:pStyle w:val="ListParagraph"/>
        <w:numPr>
          <w:ilvl w:val="0"/>
          <w:numId w:val="35"/>
        </w:numPr>
        <w:spacing w:after="0"/>
        <w:rPr>
          <w:rFonts w:ascii="Times New Roman" w:hAnsi="Times New Roman" w:cs="Times New Roman"/>
          <w:b/>
          <w:sz w:val="20"/>
          <w:szCs w:val="20"/>
        </w:rPr>
      </w:pPr>
      <w:r w:rsidRPr="002D659F">
        <w:rPr>
          <w:rFonts w:ascii="Times New Roman" w:hAnsi="Times New Roman" w:cs="Times New Roman"/>
          <w:sz w:val="20"/>
          <w:szCs w:val="20"/>
        </w:rPr>
        <w:t>Describe the principles of sports training.</w:t>
      </w:r>
    </w:p>
    <w:p w:rsidR="006A25B6" w:rsidRPr="002D659F" w:rsidRDefault="006A25B6" w:rsidP="006A25B6">
      <w:pPr>
        <w:pStyle w:val="ListParagraph"/>
        <w:numPr>
          <w:ilvl w:val="0"/>
          <w:numId w:val="35"/>
        </w:numPr>
        <w:spacing w:after="0"/>
        <w:rPr>
          <w:rFonts w:ascii="Times New Roman" w:hAnsi="Times New Roman" w:cs="Times New Roman"/>
          <w:b/>
          <w:sz w:val="20"/>
          <w:szCs w:val="20"/>
        </w:rPr>
      </w:pPr>
      <w:r w:rsidRPr="002D659F">
        <w:rPr>
          <w:rFonts w:ascii="Times New Roman" w:hAnsi="Times New Roman" w:cs="Times New Roman"/>
          <w:sz w:val="20"/>
          <w:szCs w:val="20"/>
        </w:rPr>
        <w:t>Evaluate and develop system of sports training – basic performance, intermediate performance and high performance training.</w:t>
      </w:r>
    </w:p>
    <w:p w:rsidR="006A25B6" w:rsidRPr="002D659F" w:rsidRDefault="006A25B6" w:rsidP="006A25B6">
      <w:pPr>
        <w:pStyle w:val="ListParagraph"/>
        <w:numPr>
          <w:ilvl w:val="0"/>
          <w:numId w:val="35"/>
        </w:numPr>
        <w:spacing w:after="0"/>
        <w:rPr>
          <w:rFonts w:ascii="Times New Roman" w:hAnsi="Times New Roman" w:cs="Times New Roman"/>
          <w:b/>
          <w:sz w:val="20"/>
          <w:szCs w:val="20"/>
        </w:rPr>
      </w:pPr>
      <w:r w:rsidRPr="002D659F">
        <w:rPr>
          <w:rFonts w:ascii="Times New Roman" w:hAnsi="Times New Roman" w:cs="Times New Roman"/>
          <w:sz w:val="20"/>
          <w:szCs w:val="20"/>
        </w:rPr>
        <w:t>Plan training sessions.</w:t>
      </w:r>
    </w:p>
    <w:p w:rsidR="006A25B6" w:rsidRPr="002D659F" w:rsidRDefault="006A25B6" w:rsidP="006A25B6">
      <w:pPr>
        <w:pStyle w:val="ListParagraph"/>
        <w:spacing w:after="0"/>
        <w:rPr>
          <w:rFonts w:ascii="Times New Roman" w:hAnsi="Times New Roman" w:cs="Times New Roman"/>
          <w:b/>
          <w:sz w:val="20"/>
          <w:szCs w:val="20"/>
        </w:rPr>
      </w:pPr>
    </w:p>
    <w:p w:rsidR="006A25B6" w:rsidRPr="002D659F" w:rsidRDefault="006A25B6" w:rsidP="006A25B6">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6A25B6" w:rsidRPr="00124781" w:rsidRDefault="006A25B6" w:rsidP="006A25B6">
      <w:pPr>
        <w:spacing w:after="0"/>
        <w:rPr>
          <w:rFonts w:ascii="Times New Roman" w:hAnsi="Times New Roman" w:cs="Times New Roman"/>
          <w:b/>
          <w:sz w:val="24"/>
          <w:szCs w:val="24"/>
        </w:rPr>
      </w:pPr>
      <w:r w:rsidRPr="00124781">
        <w:rPr>
          <w:rFonts w:ascii="Times New Roman" w:hAnsi="Times New Roman" w:cs="Times New Roman"/>
          <w:b/>
          <w:sz w:val="24"/>
          <w:szCs w:val="24"/>
        </w:rPr>
        <w:t xml:space="preserve">UNIT-I </w:t>
      </w:r>
    </w:p>
    <w:p w:rsidR="006A25B6" w:rsidRDefault="006A25B6" w:rsidP="006A25B6">
      <w:pPr>
        <w:spacing w:after="0"/>
        <w:rPr>
          <w:rFonts w:ascii="Times New Roman" w:hAnsi="Times New Roman" w:cs="Times New Roman"/>
          <w:sz w:val="24"/>
          <w:szCs w:val="24"/>
        </w:rPr>
      </w:pPr>
      <w:r>
        <w:rPr>
          <w:rFonts w:ascii="Times New Roman" w:hAnsi="Times New Roman" w:cs="Times New Roman"/>
          <w:sz w:val="24"/>
          <w:szCs w:val="24"/>
        </w:rPr>
        <w:t xml:space="preserve">Introduction, </w:t>
      </w:r>
      <w:r w:rsidRPr="00951E14">
        <w:rPr>
          <w:rFonts w:ascii="Times New Roman" w:hAnsi="Times New Roman" w:cs="Times New Roman"/>
          <w:sz w:val="24"/>
          <w:szCs w:val="24"/>
        </w:rPr>
        <w:t>Meaning and Definitions of sports training</w:t>
      </w:r>
      <w:r>
        <w:rPr>
          <w:rFonts w:ascii="Times New Roman" w:hAnsi="Times New Roman" w:cs="Times New Roman"/>
          <w:sz w:val="24"/>
          <w:szCs w:val="24"/>
        </w:rPr>
        <w:t xml:space="preserve">, </w:t>
      </w:r>
      <w:r w:rsidRPr="00951E14">
        <w:rPr>
          <w:rFonts w:ascii="Times New Roman" w:hAnsi="Times New Roman" w:cs="Times New Roman"/>
          <w:sz w:val="24"/>
          <w:szCs w:val="24"/>
        </w:rPr>
        <w:t>Meaning of terms: coaching, teaching, conditioning and training</w:t>
      </w:r>
      <w:r>
        <w:rPr>
          <w:rFonts w:ascii="Times New Roman" w:hAnsi="Times New Roman" w:cs="Times New Roman"/>
          <w:sz w:val="24"/>
          <w:szCs w:val="24"/>
        </w:rPr>
        <w:t xml:space="preserve">, </w:t>
      </w:r>
      <w:r w:rsidRPr="00951E14">
        <w:rPr>
          <w:rFonts w:ascii="Times New Roman" w:hAnsi="Times New Roman" w:cs="Times New Roman"/>
          <w:sz w:val="24"/>
          <w:szCs w:val="24"/>
        </w:rPr>
        <w:t>Aims and Tasks of sports training</w:t>
      </w:r>
      <w:r>
        <w:rPr>
          <w:rFonts w:ascii="Times New Roman" w:hAnsi="Times New Roman" w:cs="Times New Roman"/>
          <w:sz w:val="24"/>
          <w:szCs w:val="24"/>
        </w:rPr>
        <w:t xml:space="preserve">, </w:t>
      </w:r>
      <w:r w:rsidRPr="00951E14">
        <w:rPr>
          <w:rFonts w:ascii="Times New Roman" w:hAnsi="Times New Roman" w:cs="Times New Roman"/>
          <w:sz w:val="24"/>
          <w:szCs w:val="24"/>
        </w:rPr>
        <w:t>System</w:t>
      </w:r>
      <w:r>
        <w:rPr>
          <w:rFonts w:ascii="Times New Roman" w:hAnsi="Times New Roman" w:cs="Times New Roman"/>
          <w:sz w:val="24"/>
          <w:szCs w:val="24"/>
        </w:rPr>
        <w:t>atization of sports training, Basic Training, Intermediate Training, High performance training.</w:t>
      </w:r>
    </w:p>
    <w:p w:rsidR="006A25B6" w:rsidRPr="00124781" w:rsidRDefault="006A25B6" w:rsidP="006A25B6">
      <w:pPr>
        <w:spacing w:after="0"/>
        <w:rPr>
          <w:rFonts w:ascii="Times New Roman" w:hAnsi="Times New Roman" w:cs="Times New Roman"/>
          <w:b/>
          <w:sz w:val="24"/>
          <w:szCs w:val="24"/>
        </w:rPr>
      </w:pPr>
      <w:r w:rsidRPr="00124781">
        <w:rPr>
          <w:rFonts w:ascii="Times New Roman" w:hAnsi="Times New Roman" w:cs="Times New Roman"/>
          <w:b/>
          <w:sz w:val="24"/>
          <w:szCs w:val="24"/>
        </w:rPr>
        <w:t xml:space="preserve">UNIT-II </w:t>
      </w:r>
    </w:p>
    <w:p w:rsidR="006A25B6" w:rsidRDefault="006A25B6" w:rsidP="006A25B6">
      <w:pPr>
        <w:spacing w:after="0"/>
        <w:rPr>
          <w:rFonts w:ascii="Times New Roman" w:hAnsi="Times New Roman" w:cs="Times New Roman"/>
          <w:sz w:val="24"/>
          <w:szCs w:val="24"/>
        </w:rPr>
      </w:pPr>
      <w:r>
        <w:rPr>
          <w:rFonts w:ascii="Times New Roman" w:hAnsi="Times New Roman" w:cs="Times New Roman"/>
          <w:sz w:val="24"/>
          <w:szCs w:val="24"/>
        </w:rPr>
        <w:t xml:space="preserve">Training Load : </w:t>
      </w:r>
      <w:r w:rsidRPr="00951E14">
        <w:rPr>
          <w:rFonts w:ascii="Times New Roman" w:hAnsi="Times New Roman" w:cs="Times New Roman"/>
          <w:sz w:val="24"/>
          <w:szCs w:val="24"/>
        </w:rPr>
        <w:t>Definition and Types of training load</w:t>
      </w:r>
      <w:r>
        <w:rPr>
          <w:rFonts w:ascii="Times New Roman" w:hAnsi="Times New Roman" w:cs="Times New Roman"/>
          <w:sz w:val="24"/>
          <w:szCs w:val="24"/>
        </w:rPr>
        <w:t xml:space="preserve">, </w:t>
      </w:r>
      <w:r w:rsidRPr="00951E14">
        <w:rPr>
          <w:rFonts w:ascii="Times New Roman" w:hAnsi="Times New Roman" w:cs="Times New Roman"/>
          <w:sz w:val="24"/>
          <w:szCs w:val="24"/>
        </w:rPr>
        <w:t>Features/Factors of Training Load</w:t>
      </w:r>
      <w:r>
        <w:rPr>
          <w:rFonts w:ascii="Times New Roman" w:hAnsi="Times New Roman" w:cs="Times New Roman"/>
          <w:sz w:val="24"/>
          <w:szCs w:val="24"/>
        </w:rPr>
        <w:t xml:space="preserve">, </w:t>
      </w:r>
      <w:r w:rsidRPr="00951E14">
        <w:rPr>
          <w:rFonts w:ascii="Times New Roman" w:hAnsi="Times New Roman" w:cs="Times New Roman"/>
          <w:sz w:val="24"/>
          <w:szCs w:val="24"/>
        </w:rPr>
        <w:t>Over Load</w:t>
      </w:r>
      <w:r>
        <w:rPr>
          <w:rFonts w:ascii="Times New Roman" w:hAnsi="Times New Roman" w:cs="Times New Roman"/>
          <w:sz w:val="24"/>
          <w:szCs w:val="24"/>
        </w:rPr>
        <w:t xml:space="preserve">, </w:t>
      </w:r>
      <w:r w:rsidRPr="00951E14">
        <w:rPr>
          <w:rFonts w:ascii="Times New Roman" w:hAnsi="Times New Roman" w:cs="Times New Roman"/>
          <w:sz w:val="24"/>
          <w:szCs w:val="24"/>
        </w:rPr>
        <w:t>Meaning and</w:t>
      </w:r>
      <w:r>
        <w:rPr>
          <w:rFonts w:ascii="Times New Roman" w:hAnsi="Times New Roman" w:cs="Times New Roman"/>
          <w:sz w:val="24"/>
          <w:szCs w:val="24"/>
        </w:rPr>
        <w:t xml:space="preserve"> types of over load, </w:t>
      </w:r>
      <w:r w:rsidRPr="00951E14">
        <w:rPr>
          <w:rFonts w:ascii="Times New Roman" w:hAnsi="Times New Roman" w:cs="Times New Roman"/>
          <w:sz w:val="24"/>
          <w:szCs w:val="24"/>
        </w:rPr>
        <w:t xml:space="preserve"> Causes of over load</w:t>
      </w:r>
      <w:r>
        <w:rPr>
          <w:rFonts w:ascii="Times New Roman" w:hAnsi="Times New Roman" w:cs="Times New Roman"/>
          <w:sz w:val="24"/>
          <w:szCs w:val="24"/>
        </w:rPr>
        <w:t>,</w:t>
      </w:r>
      <w:r w:rsidRPr="00951E14">
        <w:rPr>
          <w:rFonts w:ascii="Times New Roman" w:hAnsi="Times New Roman" w:cs="Times New Roman"/>
          <w:sz w:val="24"/>
          <w:szCs w:val="24"/>
        </w:rPr>
        <w:t xml:space="preserve"> Symptoms of over load</w:t>
      </w:r>
      <w:r>
        <w:rPr>
          <w:rFonts w:ascii="Times New Roman" w:hAnsi="Times New Roman" w:cs="Times New Roman"/>
          <w:sz w:val="24"/>
          <w:szCs w:val="24"/>
        </w:rPr>
        <w:t>.</w:t>
      </w:r>
      <w:r w:rsidRPr="00951E14">
        <w:rPr>
          <w:rFonts w:ascii="Times New Roman" w:hAnsi="Times New Roman" w:cs="Times New Roman"/>
          <w:sz w:val="24"/>
          <w:szCs w:val="24"/>
        </w:rPr>
        <w:t xml:space="preserve"> </w:t>
      </w:r>
    </w:p>
    <w:p w:rsidR="006A25B6" w:rsidRPr="00124781" w:rsidRDefault="006A25B6" w:rsidP="006A25B6">
      <w:pPr>
        <w:spacing w:after="0"/>
        <w:rPr>
          <w:rFonts w:ascii="Times New Roman" w:hAnsi="Times New Roman" w:cs="Times New Roman"/>
          <w:b/>
          <w:sz w:val="24"/>
          <w:szCs w:val="24"/>
        </w:rPr>
      </w:pPr>
      <w:r w:rsidRPr="00124781">
        <w:rPr>
          <w:rFonts w:ascii="Times New Roman" w:hAnsi="Times New Roman" w:cs="Times New Roman"/>
          <w:b/>
          <w:sz w:val="24"/>
          <w:szCs w:val="24"/>
        </w:rPr>
        <w:t>UNIT-III</w:t>
      </w:r>
    </w:p>
    <w:p w:rsidR="006A25B6" w:rsidRPr="00951E14" w:rsidRDefault="006A25B6" w:rsidP="006A25B6">
      <w:pPr>
        <w:spacing w:after="0"/>
        <w:rPr>
          <w:rFonts w:ascii="Times New Roman" w:hAnsi="Times New Roman" w:cs="Times New Roman"/>
          <w:sz w:val="24"/>
          <w:szCs w:val="24"/>
        </w:rPr>
      </w:pPr>
      <w:r>
        <w:rPr>
          <w:rFonts w:ascii="Times New Roman" w:hAnsi="Times New Roman" w:cs="Times New Roman"/>
          <w:sz w:val="24"/>
          <w:szCs w:val="24"/>
        </w:rPr>
        <w:t>Strength: Concept and types of strength,</w:t>
      </w:r>
      <w:r w:rsidRPr="00951E14">
        <w:rPr>
          <w:rFonts w:ascii="Times New Roman" w:hAnsi="Times New Roman" w:cs="Times New Roman"/>
          <w:sz w:val="24"/>
          <w:szCs w:val="24"/>
        </w:rPr>
        <w:t xml:space="preserve"> Methods of strength training</w:t>
      </w:r>
      <w:r>
        <w:rPr>
          <w:rFonts w:ascii="Times New Roman" w:hAnsi="Times New Roman" w:cs="Times New Roman"/>
          <w:sz w:val="24"/>
          <w:szCs w:val="24"/>
        </w:rPr>
        <w:t>, Endurance:</w:t>
      </w:r>
      <w:r w:rsidRPr="00951E14">
        <w:rPr>
          <w:rFonts w:ascii="Times New Roman" w:hAnsi="Times New Roman" w:cs="Times New Roman"/>
          <w:sz w:val="24"/>
          <w:szCs w:val="24"/>
        </w:rPr>
        <w:t xml:space="preserve"> Concept and types of endurance</w:t>
      </w:r>
      <w:r>
        <w:rPr>
          <w:rFonts w:ascii="Times New Roman" w:hAnsi="Times New Roman" w:cs="Times New Roman"/>
          <w:sz w:val="24"/>
          <w:szCs w:val="24"/>
        </w:rPr>
        <w:t>,</w:t>
      </w:r>
      <w:r w:rsidRPr="00951E14">
        <w:rPr>
          <w:rFonts w:ascii="Times New Roman" w:hAnsi="Times New Roman" w:cs="Times New Roman"/>
          <w:sz w:val="24"/>
          <w:szCs w:val="24"/>
        </w:rPr>
        <w:t xml:space="preserve"> Methods of endurance trainin</w:t>
      </w:r>
      <w:r>
        <w:rPr>
          <w:rFonts w:ascii="Times New Roman" w:hAnsi="Times New Roman" w:cs="Times New Roman"/>
          <w:sz w:val="24"/>
          <w:szCs w:val="24"/>
        </w:rPr>
        <w:t xml:space="preserve">g, Speed: </w:t>
      </w:r>
      <w:r w:rsidRPr="00951E14">
        <w:rPr>
          <w:rFonts w:ascii="Times New Roman" w:hAnsi="Times New Roman" w:cs="Times New Roman"/>
          <w:sz w:val="24"/>
          <w:szCs w:val="24"/>
        </w:rPr>
        <w:t>Concep</w:t>
      </w:r>
      <w:r>
        <w:rPr>
          <w:rFonts w:ascii="Times New Roman" w:hAnsi="Times New Roman" w:cs="Times New Roman"/>
          <w:sz w:val="24"/>
          <w:szCs w:val="24"/>
        </w:rPr>
        <w:t xml:space="preserve">ts and classification of speed, </w:t>
      </w:r>
      <w:r w:rsidRPr="00951E14">
        <w:rPr>
          <w:rFonts w:ascii="Times New Roman" w:hAnsi="Times New Roman" w:cs="Times New Roman"/>
          <w:sz w:val="24"/>
          <w:szCs w:val="24"/>
        </w:rPr>
        <w:t>Methods</w:t>
      </w:r>
      <w:r>
        <w:rPr>
          <w:rFonts w:ascii="Times New Roman" w:hAnsi="Times New Roman" w:cs="Times New Roman"/>
          <w:sz w:val="24"/>
          <w:szCs w:val="24"/>
        </w:rPr>
        <w:t xml:space="preserve"> of developing speed abilities, Reaction speed, Speed of movement, Acceleration speed, Sprinting speed, </w:t>
      </w:r>
      <w:r w:rsidRPr="00951E14">
        <w:rPr>
          <w:rFonts w:ascii="Times New Roman" w:hAnsi="Times New Roman" w:cs="Times New Roman"/>
          <w:sz w:val="24"/>
          <w:szCs w:val="24"/>
        </w:rPr>
        <w:t>Speed endurance</w:t>
      </w:r>
      <w:r>
        <w:rPr>
          <w:rFonts w:ascii="Times New Roman" w:hAnsi="Times New Roman" w:cs="Times New Roman"/>
          <w:sz w:val="24"/>
          <w:szCs w:val="24"/>
        </w:rPr>
        <w:t xml:space="preserve">.                                                                                               </w:t>
      </w:r>
    </w:p>
    <w:p w:rsidR="006A25B6" w:rsidRPr="00124781" w:rsidRDefault="006A25B6" w:rsidP="006A25B6">
      <w:pPr>
        <w:spacing w:after="0"/>
        <w:rPr>
          <w:rFonts w:ascii="Times New Roman" w:hAnsi="Times New Roman" w:cs="Times New Roman"/>
          <w:b/>
          <w:sz w:val="24"/>
          <w:szCs w:val="24"/>
        </w:rPr>
      </w:pPr>
      <w:r w:rsidRPr="00124781">
        <w:rPr>
          <w:rFonts w:ascii="Times New Roman" w:hAnsi="Times New Roman" w:cs="Times New Roman"/>
          <w:b/>
          <w:sz w:val="24"/>
          <w:szCs w:val="24"/>
        </w:rPr>
        <w:t xml:space="preserve">UNIT-IV </w:t>
      </w:r>
    </w:p>
    <w:p w:rsidR="006A25B6" w:rsidRPr="00951E14" w:rsidRDefault="006A25B6" w:rsidP="006A25B6">
      <w:pPr>
        <w:spacing w:after="0"/>
        <w:rPr>
          <w:rFonts w:ascii="Times New Roman" w:hAnsi="Times New Roman" w:cs="Times New Roman"/>
          <w:sz w:val="24"/>
          <w:szCs w:val="24"/>
        </w:rPr>
      </w:pPr>
      <w:r w:rsidRPr="00951E14">
        <w:rPr>
          <w:rFonts w:ascii="Times New Roman" w:hAnsi="Times New Roman" w:cs="Times New Roman"/>
          <w:sz w:val="24"/>
          <w:szCs w:val="24"/>
        </w:rPr>
        <w:lastRenderedPageBreak/>
        <w:t>Technical T</w:t>
      </w:r>
      <w:r>
        <w:rPr>
          <w:rFonts w:ascii="Times New Roman" w:hAnsi="Times New Roman" w:cs="Times New Roman"/>
          <w:sz w:val="24"/>
          <w:szCs w:val="24"/>
        </w:rPr>
        <w:t xml:space="preserve">raining, </w:t>
      </w:r>
      <w:r w:rsidRPr="00951E14">
        <w:rPr>
          <w:rFonts w:ascii="Times New Roman" w:hAnsi="Times New Roman" w:cs="Times New Roman"/>
          <w:sz w:val="24"/>
          <w:szCs w:val="24"/>
        </w:rPr>
        <w:t>Def</w:t>
      </w:r>
      <w:r>
        <w:rPr>
          <w:rFonts w:ascii="Times New Roman" w:hAnsi="Times New Roman" w:cs="Times New Roman"/>
          <w:sz w:val="24"/>
          <w:szCs w:val="24"/>
        </w:rPr>
        <w:t xml:space="preserve">inition of Technique and skill, Importance of Technique, Tactical Training, </w:t>
      </w:r>
      <w:r w:rsidRPr="00951E14">
        <w:rPr>
          <w:rFonts w:ascii="Times New Roman" w:hAnsi="Times New Roman" w:cs="Times New Roman"/>
          <w:sz w:val="24"/>
          <w:szCs w:val="24"/>
        </w:rPr>
        <w:t>C</w:t>
      </w:r>
      <w:r>
        <w:rPr>
          <w:rFonts w:ascii="Times New Roman" w:hAnsi="Times New Roman" w:cs="Times New Roman"/>
          <w:sz w:val="24"/>
          <w:szCs w:val="24"/>
        </w:rPr>
        <w:t xml:space="preserve">oncept of Tactics and Strategy, </w:t>
      </w:r>
      <w:r w:rsidRPr="00951E14">
        <w:rPr>
          <w:rFonts w:ascii="Times New Roman" w:hAnsi="Times New Roman" w:cs="Times New Roman"/>
          <w:sz w:val="24"/>
          <w:szCs w:val="24"/>
        </w:rPr>
        <w:t>Methods of Tactical Training</w:t>
      </w:r>
      <w:r>
        <w:rPr>
          <w:rFonts w:ascii="Times New Roman" w:hAnsi="Times New Roman" w:cs="Times New Roman"/>
          <w:sz w:val="24"/>
          <w:szCs w:val="24"/>
        </w:rPr>
        <w:t xml:space="preserve">, Planning, </w:t>
      </w:r>
      <w:r w:rsidRPr="00951E14">
        <w:rPr>
          <w:rFonts w:ascii="Times New Roman" w:hAnsi="Times New Roman" w:cs="Times New Roman"/>
          <w:sz w:val="24"/>
          <w:szCs w:val="24"/>
        </w:rPr>
        <w:t>Concept of Training Plan</w:t>
      </w:r>
      <w:r>
        <w:rPr>
          <w:rFonts w:ascii="Times New Roman" w:hAnsi="Times New Roman" w:cs="Times New Roman"/>
          <w:sz w:val="24"/>
          <w:szCs w:val="24"/>
        </w:rPr>
        <w:t xml:space="preserve">, </w:t>
      </w:r>
      <w:r w:rsidRPr="00951E14">
        <w:rPr>
          <w:rFonts w:ascii="Times New Roman" w:hAnsi="Times New Roman" w:cs="Times New Roman"/>
          <w:sz w:val="24"/>
          <w:szCs w:val="24"/>
        </w:rPr>
        <w:t>Types of Training plan</w:t>
      </w:r>
      <w:r>
        <w:rPr>
          <w:rFonts w:ascii="Times New Roman" w:hAnsi="Times New Roman" w:cs="Times New Roman"/>
          <w:sz w:val="24"/>
          <w:szCs w:val="24"/>
        </w:rPr>
        <w:t xml:space="preserve">, </w:t>
      </w:r>
      <w:r w:rsidRPr="00951E14">
        <w:rPr>
          <w:rFonts w:ascii="Times New Roman" w:hAnsi="Times New Roman" w:cs="Times New Roman"/>
          <w:sz w:val="24"/>
          <w:szCs w:val="24"/>
        </w:rPr>
        <w:t>Pe</w:t>
      </w:r>
      <w:r>
        <w:rPr>
          <w:rFonts w:ascii="Times New Roman" w:hAnsi="Times New Roman" w:cs="Times New Roman"/>
          <w:sz w:val="24"/>
          <w:szCs w:val="24"/>
        </w:rPr>
        <w:t xml:space="preserve">riodization, </w:t>
      </w:r>
      <w:r w:rsidRPr="00951E14">
        <w:rPr>
          <w:rFonts w:ascii="Times New Roman" w:hAnsi="Times New Roman" w:cs="Times New Roman"/>
          <w:sz w:val="24"/>
          <w:szCs w:val="24"/>
        </w:rPr>
        <w:t>Meaning a</w:t>
      </w:r>
      <w:r>
        <w:rPr>
          <w:rFonts w:ascii="Times New Roman" w:hAnsi="Times New Roman" w:cs="Times New Roman"/>
          <w:sz w:val="24"/>
          <w:szCs w:val="24"/>
        </w:rPr>
        <w:t>nd Importance of Periodization, Aim and Contents of Periods,</w:t>
      </w:r>
      <w:r w:rsidRPr="00951E14">
        <w:rPr>
          <w:rFonts w:ascii="Times New Roman" w:hAnsi="Times New Roman" w:cs="Times New Roman"/>
          <w:sz w:val="24"/>
          <w:szCs w:val="24"/>
        </w:rPr>
        <w:t xml:space="preserve"> Types of Periodization </w:t>
      </w:r>
    </w:p>
    <w:p w:rsidR="006A25B6" w:rsidRPr="00951E14" w:rsidRDefault="006A25B6" w:rsidP="006A25B6">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6A25B6" w:rsidRDefault="006A25B6" w:rsidP="006A25B6">
      <w:pPr>
        <w:spacing w:after="0"/>
        <w:rPr>
          <w:rFonts w:ascii="Times New Roman" w:hAnsi="Times New Roman" w:cs="Times New Roman"/>
          <w:sz w:val="24"/>
          <w:szCs w:val="24"/>
        </w:rPr>
      </w:pPr>
      <w:r>
        <w:rPr>
          <w:rFonts w:ascii="Times New Roman" w:hAnsi="Times New Roman" w:cs="Times New Roman"/>
          <w:b/>
          <w:sz w:val="24"/>
          <w:szCs w:val="24"/>
        </w:rPr>
        <w:t>SUGGESTED READINGS</w:t>
      </w:r>
      <w:r>
        <w:rPr>
          <w:rFonts w:ascii="Times New Roman" w:hAnsi="Times New Roman" w:cs="Times New Roman"/>
          <w:sz w:val="24"/>
          <w:szCs w:val="24"/>
        </w:rPr>
        <w:t>:</w:t>
      </w:r>
    </w:p>
    <w:p w:rsidR="006A25B6" w:rsidRPr="002D659F"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Dick W, Frank, Sports Training Principles 4th Ed, (London: A &amp; C Black Ltd,),2002.</w:t>
      </w:r>
    </w:p>
    <w:p w:rsidR="006A25B6" w:rsidRPr="002D659F"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 xml:space="preserve">Harre, D, Principles of Sports Training (Berlin : Sport Veulag), 1982. </w:t>
      </w:r>
    </w:p>
    <w:p w:rsidR="006A25B6" w:rsidRPr="002D659F"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Matveyev, L,P, Fundamentals of Sports Training (Moscow : Progress Publishers),1977.</w:t>
      </w:r>
    </w:p>
    <w:p w:rsidR="006A25B6" w:rsidRPr="002D659F"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Singh, Hardayal, Science of Sports Training (New Delhi : DVS Publications),1991.</w:t>
      </w:r>
    </w:p>
    <w:p w:rsidR="006A25B6" w:rsidRPr="002D659F"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Uppal, A,K, Principles of Sports Training (Delhi : Friends Publication),2001.</w:t>
      </w:r>
    </w:p>
    <w:p w:rsidR="006A25B6" w:rsidRPr="002D659F"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 xml:space="preserve">Tuder B, Bompa &amp; Mihal C, Carera, Periodiation Training for Sports, Human Kinetics, 2005 (IInd Edition) </w:t>
      </w:r>
    </w:p>
    <w:p w:rsidR="006A25B6" w:rsidRPr="002D659F"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Yograj Thani, Sports Training, Sports publication 2003.</w:t>
      </w:r>
    </w:p>
    <w:p w:rsidR="006A25B6" w:rsidRPr="006A25B6" w:rsidRDefault="006A25B6" w:rsidP="006A25B6">
      <w:pPr>
        <w:spacing w:after="0"/>
        <w:rPr>
          <w:rFonts w:ascii="Times New Roman" w:hAnsi="Times New Roman" w:cs="Times New Roman"/>
          <w:sz w:val="20"/>
          <w:szCs w:val="20"/>
        </w:rPr>
      </w:pPr>
      <w:r w:rsidRPr="002D659F">
        <w:rPr>
          <w:rFonts w:ascii="Times New Roman" w:hAnsi="Times New Roman" w:cs="Times New Roman"/>
          <w:sz w:val="20"/>
          <w:szCs w:val="20"/>
        </w:rPr>
        <w:t>K, Chandra Shekar, Sports training, Khel Sahitya Kendra,2004.</w:t>
      </w: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9F26AF"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BPES-CT-4</w:t>
      </w:r>
      <w:r w:rsidR="00193781" w:rsidRPr="00951E14">
        <w:rPr>
          <w:rFonts w:ascii="Times New Roman" w:hAnsi="Times New Roman" w:cs="Times New Roman"/>
          <w:b/>
          <w:bCs/>
          <w:color w:val="000000"/>
          <w:sz w:val="24"/>
          <w:szCs w:val="24"/>
        </w:rPr>
        <w:t xml:space="preserve">02 </w:t>
      </w:r>
      <w:r w:rsidR="00193781"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SPORTS BIOMECHANICS</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1F654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1F654F">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1F654F">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193781" w:rsidRPr="00951E14" w:rsidRDefault="001F654F" w:rsidP="001F654F">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rks: 30</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1F654F" w:rsidRPr="001F654F" w:rsidRDefault="001F654F" w:rsidP="001D76DD">
      <w:pPr>
        <w:pStyle w:val="ListParagraph"/>
        <w:numPr>
          <w:ilvl w:val="0"/>
          <w:numId w:val="43"/>
        </w:numPr>
        <w:spacing w:after="0"/>
        <w:rPr>
          <w:rFonts w:ascii="Times New Roman" w:hAnsi="Times New Roman" w:cs="Times New Roman"/>
          <w:sz w:val="20"/>
          <w:szCs w:val="20"/>
        </w:rPr>
      </w:pPr>
      <w:r w:rsidRPr="001F654F">
        <w:rPr>
          <w:rFonts w:ascii="Times New Roman" w:hAnsi="Times New Roman" w:cs="Times New Roman"/>
          <w:sz w:val="20"/>
          <w:szCs w:val="20"/>
        </w:rPr>
        <w:t>Describe motion with precise, well-defined mechanical and anatomical terminology.</w:t>
      </w:r>
    </w:p>
    <w:p w:rsidR="001F654F" w:rsidRPr="001F654F" w:rsidRDefault="001F654F" w:rsidP="001D76DD">
      <w:pPr>
        <w:pStyle w:val="ListParagraph"/>
        <w:numPr>
          <w:ilvl w:val="0"/>
          <w:numId w:val="43"/>
        </w:numPr>
        <w:spacing w:after="0"/>
        <w:rPr>
          <w:rFonts w:ascii="Times New Roman" w:hAnsi="Times New Roman" w:cs="Times New Roman"/>
          <w:sz w:val="20"/>
          <w:szCs w:val="20"/>
        </w:rPr>
      </w:pPr>
      <w:r w:rsidRPr="001F654F">
        <w:rPr>
          <w:rFonts w:ascii="Times New Roman" w:hAnsi="Times New Roman" w:cs="Times New Roman"/>
          <w:sz w:val="20"/>
          <w:szCs w:val="20"/>
        </w:rPr>
        <w:t>Understand and quantify linear and angular characteristics of motion.</w:t>
      </w:r>
    </w:p>
    <w:p w:rsidR="001F654F" w:rsidRPr="001F654F" w:rsidRDefault="001F654F" w:rsidP="001D76DD">
      <w:pPr>
        <w:pStyle w:val="ListParagraph"/>
        <w:numPr>
          <w:ilvl w:val="0"/>
          <w:numId w:val="43"/>
        </w:numPr>
        <w:spacing w:after="0"/>
        <w:rPr>
          <w:rFonts w:ascii="Times New Roman" w:hAnsi="Times New Roman" w:cs="Times New Roman"/>
          <w:sz w:val="20"/>
          <w:szCs w:val="20"/>
        </w:rPr>
      </w:pPr>
      <w:r w:rsidRPr="001F654F">
        <w:rPr>
          <w:rFonts w:ascii="Times New Roman" w:hAnsi="Times New Roman" w:cs="Times New Roman"/>
          <w:sz w:val="20"/>
          <w:szCs w:val="20"/>
        </w:rPr>
        <w:t>Understand the quantitative relationships between angular and linear motion characteristics of a rotating body.</w:t>
      </w:r>
    </w:p>
    <w:p w:rsidR="001F654F" w:rsidRPr="001F654F" w:rsidRDefault="001F654F" w:rsidP="001D76DD">
      <w:pPr>
        <w:pStyle w:val="ListParagraph"/>
        <w:numPr>
          <w:ilvl w:val="0"/>
          <w:numId w:val="43"/>
        </w:numPr>
        <w:spacing w:after="0"/>
        <w:rPr>
          <w:rFonts w:ascii="Times New Roman" w:hAnsi="Times New Roman" w:cs="Times New Roman"/>
          <w:sz w:val="20"/>
          <w:szCs w:val="20"/>
        </w:rPr>
      </w:pPr>
      <w:r w:rsidRPr="001F654F">
        <w:rPr>
          <w:rFonts w:ascii="Times New Roman" w:hAnsi="Times New Roman" w:cs="Times New Roman"/>
          <w:sz w:val="20"/>
          <w:szCs w:val="20"/>
        </w:rPr>
        <w:t>Understand and quantify the cause and effect relationship between force and linear and angular motion.</w:t>
      </w:r>
    </w:p>
    <w:p w:rsidR="00771B88" w:rsidRDefault="00771B88" w:rsidP="001F654F">
      <w:pPr>
        <w:spacing w:after="0"/>
        <w:rPr>
          <w:rFonts w:ascii="Times New Roman" w:hAnsi="Times New Roman" w:cs="Times New Roman"/>
          <w:b/>
          <w:sz w:val="20"/>
          <w:szCs w:val="20"/>
        </w:rPr>
      </w:pPr>
    </w:p>
    <w:p w:rsidR="00D2144B" w:rsidRPr="001F654F" w:rsidRDefault="00D2144B" w:rsidP="001F654F">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E62E22" w:rsidRDefault="00904D7F" w:rsidP="00E62E22">
      <w:pPr>
        <w:spacing w:after="0" w:line="240" w:lineRule="auto"/>
        <w:rPr>
          <w:rFonts w:ascii="Times New Roman" w:hAnsi="Times New Roman" w:cs="Times New Roman"/>
          <w:b/>
          <w:color w:val="000000" w:themeColor="text1"/>
          <w:sz w:val="24"/>
          <w:szCs w:val="24"/>
        </w:rPr>
      </w:pPr>
      <w:r w:rsidRPr="00951E14">
        <w:rPr>
          <w:rFonts w:ascii="Times New Roman" w:hAnsi="Times New Roman" w:cs="Times New Roman"/>
          <w:b/>
          <w:color w:val="000000" w:themeColor="text1"/>
          <w:sz w:val="24"/>
          <w:szCs w:val="24"/>
        </w:rPr>
        <w:t>UNIT-1</w:t>
      </w:r>
    </w:p>
    <w:p w:rsidR="00904D7F" w:rsidRPr="00E62E22" w:rsidRDefault="00904D7F" w:rsidP="00E62E22">
      <w:pPr>
        <w:spacing w:after="0" w:line="240" w:lineRule="auto"/>
        <w:rPr>
          <w:rFonts w:ascii="Times New Roman" w:hAnsi="Times New Roman" w:cs="Times New Roman"/>
          <w:color w:val="000000" w:themeColor="text1"/>
          <w:sz w:val="24"/>
          <w:szCs w:val="24"/>
        </w:rPr>
      </w:pPr>
      <w:r w:rsidRPr="00E62E22">
        <w:rPr>
          <w:rFonts w:ascii="Times New Roman" w:hAnsi="Times New Roman" w:cs="Times New Roman"/>
          <w:color w:val="000000" w:themeColor="text1"/>
          <w:sz w:val="24"/>
          <w:szCs w:val="24"/>
        </w:rPr>
        <w:t>Introduction of Fundamentals of Biomechanics</w:t>
      </w:r>
      <w:r w:rsidR="00E62E22" w:rsidRPr="00E62E22">
        <w:rPr>
          <w:rFonts w:ascii="Times New Roman" w:hAnsi="Times New Roman" w:cs="Times New Roman"/>
          <w:color w:val="000000" w:themeColor="text1"/>
          <w:sz w:val="24"/>
          <w:szCs w:val="24"/>
        </w:rPr>
        <w:t xml:space="preserve">: </w:t>
      </w:r>
      <w:r w:rsidRPr="00E62E22">
        <w:rPr>
          <w:rFonts w:ascii="Times New Roman" w:hAnsi="Times New Roman" w:cs="Times New Roman"/>
          <w:color w:val="000000" w:themeColor="text1"/>
          <w:sz w:val="24"/>
          <w:szCs w:val="24"/>
        </w:rPr>
        <w:t>Definition of Biomechanics &amp; Sports Biomechanics</w:t>
      </w:r>
      <w:r w:rsidR="00E62E22" w:rsidRPr="00E62E22">
        <w:rPr>
          <w:rFonts w:ascii="Times New Roman" w:hAnsi="Times New Roman" w:cs="Times New Roman"/>
          <w:color w:val="000000" w:themeColor="text1"/>
          <w:sz w:val="24"/>
          <w:szCs w:val="24"/>
        </w:rPr>
        <w:t xml:space="preserve">, </w:t>
      </w:r>
      <w:r w:rsidRPr="00E62E22">
        <w:rPr>
          <w:rFonts w:ascii="Times New Roman" w:hAnsi="Times New Roman" w:cs="Times New Roman"/>
          <w:color w:val="000000" w:themeColor="text1"/>
          <w:sz w:val="24"/>
          <w:szCs w:val="24"/>
        </w:rPr>
        <w:t xml:space="preserve">Importance of Biomechanics for Physical Education Teacher, Coach &amp; </w:t>
      </w:r>
    </w:p>
    <w:p w:rsidR="00E62E22" w:rsidRPr="001F654F" w:rsidRDefault="00904D7F" w:rsidP="00E62E22">
      <w:pPr>
        <w:spacing w:after="0"/>
        <w:rPr>
          <w:rFonts w:ascii="Times New Roman" w:hAnsi="Times New Roman" w:cs="Times New Roman"/>
          <w:bCs/>
          <w:color w:val="000000" w:themeColor="text1"/>
          <w:sz w:val="24"/>
          <w:szCs w:val="24"/>
        </w:rPr>
      </w:pPr>
      <w:r w:rsidRPr="00E62E22">
        <w:rPr>
          <w:rFonts w:ascii="Times New Roman" w:hAnsi="Times New Roman" w:cs="Times New Roman"/>
          <w:color w:val="000000" w:themeColor="text1"/>
          <w:sz w:val="24"/>
          <w:szCs w:val="24"/>
        </w:rPr>
        <w:t>Athlete</w:t>
      </w:r>
      <w:r w:rsidR="00E62E22" w:rsidRPr="00E62E22">
        <w:rPr>
          <w:rFonts w:ascii="Times New Roman" w:hAnsi="Times New Roman" w:cs="Times New Roman"/>
          <w:color w:val="000000" w:themeColor="text1"/>
          <w:sz w:val="24"/>
          <w:szCs w:val="24"/>
        </w:rPr>
        <w:t xml:space="preserve">, </w:t>
      </w:r>
      <w:r w:rsidR="00E62E22" w:rsidRPr="00E62E22">
        <w:rPr>
          <w:rFonts w:ascii="Times New Roman" w:hAnsi="Times New Roman" w:cs="Times New Roman"/>
          <w:bCs/>
          <w:color w:val="000000" w:themeColor="text1"/>
          <w:sz w:val="24"/>
          <w:szCs w:val="24"/>
        </w:rPr>
        <w:t xml:space="preserve">Basic Concepts: Forms of Motion, </w:t>
      </w:r>
      <w:r w:rsidRPr="00E62E22">
        <w:rPr>
          <w:rFonts w:ascii="Times New Roman" w:hAnsi="Times New Roman" w:cs="Times New Roman"/>
          <w:bCs/>
          <w:color w:val="000000" w:themeColor="text1"/>
          <w:sz w:val="24"/>
          <w:szCs w:val="24"/>
        </w:rPr>
        <w:t>Linear Motion</w:t>
      </w:r>
      <w:r w:rsidR="00E62E22" w:rsidRPr="00E62E22">
        <w:rPr>
          <w:rFonts w:ascii="Times New Roman" w:hAnsi="Times New Roman" w:cs="Times New Roman"/>
          <w:bCs/>
          <w:color w:val="000000" w:themeColor="text1"/>
          <w:sz w:val="24"/>
          <w:szCs w:val="24"/>
        </w:rPr>
        <w:t xml:space="preserve">, </w:t>
      </w:r>
      <w:r w:rsidRPr="00E62E22">
        <w:rPr>
          <w:rFonts w:ascii="Times New Roman" w:hAnsi="Times New Roman" w:cs="Times New Roman"/>
          <w:bCs/>
          <w:color w:val="000000" w:themeColor="text1"/>
          <w:sz w:val="24"/>
          <w:szCs w:val="24"/>
        </w:rPr>
        <w:t>Angular Motion</w:t>
      </w:r>
      <w:r w:rsidR="00E62E22" w:rsidRPr="00E62E22">
        <w:rPr>
          <w:rFonts w:ascii="Times New Roman" w:hAnsi="Times New Roman" w:cs="Times New Roman"/>
          <w:color w:val="000000" w:themeColor="text1"/>
          <w:sz w:val="24"/>
          <w:szCs w:val="24"/>
        </w:rPr>
        <w:t xml:space="preserve">, </w:t>
      </w:r>
      <w:r w:rsidRPr="00E62E22">
        <w:rPr>
          <w:rFonts w:ascii="Times New Roman" w:hAnsi="Times New Roman" w:cs="Times New Roman"/>
          <w:bCs/>
          <w:color w:val="000000" w:themeColor="text1"/>
          <w:sz w:val="24"/>
          <w:szCs w:val="24"/>
        </w:rPr>
        <w:t>General Motion</w:t>
      </w:r>
    </w:p>
    <w:p w:rsidR="00904D7F" w:rsidRPr="00951E14" w:rsidRDefault="00883937" w:rsidP="00027E59">
      <w:pPr>
        <w:spacing w:after="0"/>
        <w:rPr>
          <w:rFonts w:ascii="Times New Roman" w:hAnsi="Times New Roman" w:cs="Times New Roman"/>
          <w:b/>
          <w:color w:val="000000" w:themeColor="text1"/>
          <w:sz w:val="24"/>
          <w:szCs w:val="24"/>
        </w:rPr>
      </w:pPr>
      <w:r w:rsidRPr="00951E14">
        <w:rPr>
          <w:rFonts w:ascii="Times New Roman" w:hAnsi="Times New Roman" w:cs="Times New Roman"/>
          <w:b/>
          <w:color w:val="000000" w:themeColor="text1"/>
          <w:sz w:val="24"/>
          <w:szCs w:val="24"/>
        </w:rPr>
        <w:t>UNIT – II</w:t>
      </w:r>
    </w:p>
    <w:p w:rsidR="00883937" w:rsidRPr="001F654F" w:rsidRDefault="00904D7F" w:rsidP="00E62E22">
      <w:pPr>
        <w:spacing w:after="0"/>
        <w:rPr>
          <w:rFonts w:ascii="Times New Roman" w:hAnsi="Times New Roman" w:cs="Times New Roman"/>
          <w:color w:val="000000" w:themeColor="text1"/>
          <w:sz w:val="24"/>
          <w:szCs w:val="24"/>
        </w:rPr>
      </w:pPr>
      <w:r w:rsidRPr="00883937">
        <w:rPr>
          <w:rFonts w:ascii="Times New Roman" w:hAnsi="Times New Roman" w:cs="Times New Roman"/>
          <w:color w:val="000000" w:themeColor="text1"/>
          <w:sz w:val="24"/>
          <w:szCs w:val="24"/>
        </w:rPr>
        <w:t>Linear and Angular  Kinematics</w:t>
      </w:r>
      <w:r w:rsidR="00E62E22" w:rsidRPr="00883937">
        <w:rPr>
          <w:rFonts w:ascii="Times New Roman" w:hAnsi="Times New Roman" w:cs="Times New Roman"/>
          <w:color w:val="000000" w:themeColor="text1"/>
          <w:sz w:val="24"/>
          <w:szCs w:val="24"/>
        </w:rPr>
        <w:t xml:space="preserve">: </w:t>
      </w:r>
      <w:r w:rsidRPr="00883937">
        <w:rPr>
          <w:rFonts w:ascii="Times New Roman" w:hAnsi="Times New Roman" w:cs="Times New Roman"/>
          <w:color w:val="000000" w:themeColor="text1"/>
          <w:sz w:val="24"/>
          <w:szCs w:val="24"/>
        </w:rPr>
        <w:t>Linear</w:t>
      </w:r>
      <w:r w:rsidRPr="00951E14">
        <w:rPr>
          <w:rFonts w:ascii="Times New Roman" w:hAnsi="Times New Roman" w:cs="Times New Roman"/>
          <w:color w:val="000000" w:themeColor="text1"/>
          <w:sz w:val="24"/>
          <w:szCs w:val="24"/>
        </w:rPr>
        <w:t xml:space="preserve"> Kinematic</w:t>
      </w:r>
      <w:r w:rsidR="00E62E22">
        <w:rPr>
          <w:rFonts w:ascii="Times New Roman" w:hAnsi="Times New Roman" w:cs="Times New Roman"/>
          <w:b/>
          <w:color w:val="000000" w:themeColor="text1"/>
          <w:sz w:val="24"/>
          <w:szCs w:val="24"/>
        </w:rPr>
        <w:t xml:space="preserve">, </w:t>
      </w:r>
      <w:r w:rsidR="00E62E22">
        <w:rPr>
          <w:rFonts w:ascii="Times New Roman" w:hAnsi="Times New Roman" w:cs="Times New Roman"/>
          <w:color w:val="000000" w:themeColor="text1"/>
          <w:sz w:val="24"/>
          <w:szCs w:val="24"/>
        </w:rPr>
        <w:t xml:space="preserve">Quantities: Distance and </w:t>
      </w:r>
      <w:r w:rsidRPr="00951E14">
        <w:rPr>
          <w:rFonts w:ascii="Times New Roman" w:hAnsi="Times New Roman" w:cs="Times New Roman"/>
          <w:color w:val="000000" w:themeColor="text1"/>
          <w:sz w:val="24"/>
          <w:szCs w:val="24"/>
        </w:rPr>
        <w:t>Displacement, Speed and velocity, Acceleration, Vectors and scalars, Units</w:t>
      </w:r>
      <w:r w:rsidR="00E62E22">
        <w:rPr>
          <w:rFonts w:ascii="Times New Roman" w:hAnsi="Times New Roman" w:cs="Times New Roman"/>
          <w:color w:val="000000" w:themeColor="text1"/>
          <w:sz w:val="24"/>
          <w:szCs w:val="24"/>
        </w:rPr>
        <w:t xml:space="preserve">, </w:t>
      </w:r>
      <w:r w:rsidRPr="00951E14">
        <w:rPr>
          <w:rFonts w:ascii="Times New Roman" w:hAnsi="Times New Roman" w:cs="Times New Roman"/>
          <w:bCs/>
          <w:color w:val="000000" w:themeColor="text1"/>
          <w:sz w:val="24"/>
          <w:szCs w:val="24"/>
        </w:rPr>
        <w:t>Angular Kinematics</w:t>
      </w:r>
      <w:r w:rsidR="00E62E22">
        <w:rPr>
          <w:rFonts w:ascii="Times New Roman" w:hAnsi="Times New Roman" w:cs="Times New Roman"/>
          <w:bCs/>
          <w:color w:val="000000" w:themeColor="text1"/>
          <w:sz w:val="24"/>
          <w:szCs w:val="24"/>
        </w:rPr>
        <w:t xml:space="preserve">, </w:t>
      </w:r>
      <w:r w:rsidRPr="00951E14">
        <w:rPr>
          <w:rFonts w:ascii="Times New Roman" w:hAnsi="Times New Roman" w:cs="Times New Roman"/>
          <w:color w:val="000000" w:themeColor="text1"/>
          <w:sz w:val="24"/>
          <w:szCs w:val="24"/>
        </w:rPr>
        <w:t>Angular Distance and Displacement</w:t>
      </w:r>
      <w:r w:rsidR="00E62E22">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Angular Speed and Velocity</w:t>
      </w:r>
      <w:r w:rsidR="00E62E22">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Units in angular kinematics</w:t>
      </w:r>
      <w:r w:rsidR="00E62E22">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Angular Acceleration</w:t>
      </w:r>
    </w:p>
    <w:p w:rsidR="00883937" w:rsidRDefault="00883937" w:rsidP="00904D7F">
      <w:pPr>
        <w:spacing w:after="0"/>
        <w:rPr>
          <w:rFonts w:ascii="Times New Roman" w:hAnsi="Times New Roman" w:cs="Times New Roman"/>
          <w:b/>
          <w:color w:val="000000" w:themeColor="text1"/>
          <w:sz w:val="24"/>
          <w:szCs w:val="24"/>
        </w:rPr>
      </w:pPr>
      <w:r w:rsidRPr="00951E14">
        <w:rPr>
          <w:rFonts w:ascii="Times New Roman" w:hAnsi="Times New Roman" w:cs="Times New Roman"/>
          <w:b/>
          <w:color w:val="000000" w:themeColor="text1"/>
          <w:sz w:val="24"/>
          <w:szCs w:val="24"/>
        </w:rPr>
        <w:t>UNIT – III</w:t>
      </w:r>
    </w:p>
    <w:p w:rsidR="00904D7F" w:rsidRPr="001F654F" w:rsidRDefault="00904D7F" w:rsidP="001F654F">
      <w:pPr>
        <w:spacing w:after="0"/>
        <w:rPr>
          <w:rFonts w:ascii="Times New Roman" w:hAnsi="Times New Roman" w:cs="Times New Roman"/>
          <w:b/>
          <w:color w:val="000000" w:themeColor="text1"/>
          <w:sz w:val="24"/>
          <w:szCs w:val="24"/>
        </w:rPr>
      </w:pPr>
      <w:r w:rsidRPr="007A56E3">
        <w:rPr>
          <w:rFonts w:ascii="Times New Roman" w:hAnsi="Times New Roman" w:cs="Times New Roman"/>
          <w:color w:val="000000" w:themeColor="text1"/>
          <w:sz w:val="24"/>
          <w:szCs w:val="24"/>
        </w:rPr>
        <w:t>Linear Kinetics</w:t>
      </w:r>
      <w:r w:rsidR="00883937"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Inertia</w:t>
      </w:r>
      <w:r w:rsidR="00883937"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Mass</w:t>
      </w:r>
      <w:r w:rsidR="00883937"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Force (Internal and External)</w:t>
      </w:r>
      <w:r w:rsidR="00883937"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Momentum</w:t>
      </w:r>
      <w:r w:rsidR="00883937"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Friction and its types</w:t>
      </w:r>
      <w:r w:rsidR="00883937"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Pressure</w:t>
      </w:r>
      <w:r w:rsidR="00883937"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Angular</w:t>
      </w:r>
      <w:r w:rsidRPr="008D665E">
        <w:rPr>
          <w:rFonts w:ascii="Times New Roman" w:hAnsi="Times New Roman" w:cs="Times New Roman"/>
          <w:color w:val="000000" w:themeColor="text1"/>
          <w:sz w:val="24"/>
          <w:szCs w:val="24"/>
        </w:rPr>
        <w:t xml:space="preserve"> Kinetics of Human Movement:</w:t>
      </w:r>
      <w:r w:rsidR="00883937">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Eccentric force</w:t>
      </w:r>
      <w:r w:rsidR="00883937">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Couple</w:t>
      </w:r>
      <w:r w:rsidR="00883937">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Moment of force</w:t>
      </w:r>
      <w:r w:rsidR="00883937">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Moment of Inertia</w:t>
      </w:r>
      <w:r w:rsidR="00883937">
        <w:rPr>
          <w:rFonts w:ascii="Times New Roman" w:hAnsi="Times New Roman" w:cs="Times New Roman"/>
          <w:b/>
          <w:color w:val="000000" w:themeColor="text1"/>
          <w:sz w:val="24"/>
          <w:szCs w:val="24"/>
        </w:rPr>
        <w:t xml:space="preserve">, </w:t>
      </w:r>
      <w:r w:rsidRPr="00951E14">
        <w:rPr>
          <w:rFonts w:ascii="Times New Roman" w:hAnsi="Times New Roman" w:cs="Times New Roman"/>
          <w:color w:val="000000" w:themeColor="text1"/>
          <w:sz w:val="24"/>
          <w:szCs w:val="24"/>
        </w:rPr>
        <w:t>Center of gravity and its use</w:t>
      </w:r>
      <w:r w:rsidR="00883937">
        <w:rPr>
          <w:rFonts w:ascii="Times New Roman" w:hAnsi="Times New Roman" w:cs="Times New Roman"/>
          <w:color w:val="000000" w:themeColor="text1"/>
          <w:sz w:val="24"/>
          <w:szCs w:val="24"/>
        </w:rPr>
        <w:t xml:space="preserve">, </w:t>
      </w:r>
      <w:r w:rsidRPr="00951E14">
        <w:rPr>
          <w:rFonts w:ascii="Times New Roman" w:hAnsi="Times New Roman" w:cs="Times New Roman"/>
          <w:color w:val="000000" w:themeColor="text1"/>
          <w:sz w:val="24"/>
          <w:szCs w:val="24"/>
        </w:rPr>
        <w:t>Moment of Inertia</w:t>
      </w:r>
      <w:r w:rsidR="00951E14">
        <w:rPr>
          <w:rFonts w:ascii="Times New Roman" w:hAnsi="Times New Roman" w:cs="Times New Roman"/>
          <w:color w:val="000000" w:themeColor="text1"/>
          <w:sz w:val="24"/>
          <w:szCs w:val="24"/>
        </w:rPr>
        <w:t>,</w:t>
      </w:r>
      <w:r w:rsidRPr="00951E14">
        <w:rPr>
          <w:rFonts w:ascii="Times New Roman" w:hAnsi="Times New Roman" w:cs="Times New Roman"/>
          <w:color w:val="000000" w:themeColor="text1"/>
          <w:sz w:val="24"/>
          <w:szCs w:val="24"/>
        </w:rPr>
        <w:tab/>
      </w:r>
    </w:p>
    <w:p w:rsidR="00904D7F" w:rsidRPr="00951E14" w:rsidRDefault="00904D7F" w:rsidP="00027E59">
      <w:pPr>
        <w:spacing w:after="0"/>
        <w:rPr>
          <w:rFonts w:ascii="Times New Roman" w:hAnsi="Times New Roman" w:cs="Times New Roman"/>
          <w:b/>
          <w:color w:val="000000" w:themeColor="text1"/>
          <w:sz w:val="24"/>
          <w:szCs w:val="24"/>
        </w:rPr>
      </w:pPr>
      <w:r w:rsidRPr="00951E14">
        <w:rPr>
          <w:rFonts w:ascii="Times New Roman" w:hAnsi="Times New Roman" w:cs="Times New Roman"/>
          <w:b/>
          <w:color w:val="000000" w:themeColor="text1"/>
          <w:sz w:val="24"/>
          <w:szCs w:val="24"/>
        </w:rPr>
        <w:t>Unit –IV</w:t>
      </w:r>
    </w:p>
    <w:p w:rsidR="00904D7F" w:rsidRPr="007A56E3" w:rsidRDefault="00904D7F" w:rsidP="00A12F9D">
      <w:pPr>
        <w:spacing w:after="0"/>
        <w:rPr>
          <w:rFonts w:ascii="Times New Roman" w:hAnsi="Times New Roman" w:cs="Times New Roman"/>
          <w:color w:val="000000" w:themeColor="text1"/>
          <w:sz w:val="24"/>
          <w:szCs w:val="24"/>
        </w:rPr>
      </w:pPr>
      <w:r w:rsidRPr="007A56E3">
        <w:rPr>
          <w:rFonts w:ascii="Times New Roman" w:hAnsi="Times New Roman" w:cs="Times New Roman"/>
          <w:color w:val="000000" w:themeColor="text1"/>
          <w:sz w:val="24"/>
          <w:szCs w:val="24"/>
        </w:rPr>
        <w:lastRenderedPageBreak/>
        <w:t>Fluid Mechanics:</w:t>
      </w:r>
      <w:r w:rsidR="00A12F9D"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Flotation</w:t>
      </w:r>
      <w:r w:rsidR="00A12F9D"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Relative Motion</w:t>
      </w:r>
      <w:r w:rsidR="00A12F9D"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Fluid Resistance: Air &amp; Water</w:t>
      </w:r>
      <w:r w:rsidR="00A12F9D"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Drag &amp; Lift</w:t>
      </w:r>
      <w:r w:rsidR="00A12F9D" w:rsidRPr="007A56E3">
        <w:rPr>
          <w:rFonts w:ascii="Times New Roman" w:hAnsi="Times New Roman" w:cs="Times New Roman"/>
          <w:color w:val="000000" w:themeColor="text1"/>
          <w:sz w:val="24"/>
          <w:szCs w:val="24"/>
        </w:rPr>
        <w:t xml:space="preserve">, </w:t>
      </w:r>
      <w:r w:rsidRPr="007A56E3">
        <w:rPr>
          <w:rFonts w:ascii="Times New Roman" w:hAnsi="Times New Roman" w:cs="Times New Roman"/>
          <w:color w:val="000000" w:themeColor="text1"/>
          <w:sz w:val="24"/>
          <w:szCs w:val="24"/>
        </w:rPr>
        <w:t>Spin, Types of Spin</w:t>
      </w:r>
    </w:p>
    <w:p w:rsidR="00904D7F" w:rsidRPr="00951E14" w:rsidRDefault="00904D7F" w:rsidP="00904D7F">
      <w:pPr>
        <w:spacing w:after="0"/>
        <w:rPr>
          <w:rFonts w:ascii="Times New Roman" w:hAnsi="Times New Roman" w:cs="Times New Roman"/>
          <w:b/>
          <w:color w:val="000000" w:themeColor="text1"/>
          <w:sz w:val="24"/>
          <w:szCs w:val="24"/>
        </w:rPr>
      </w:pPr>
    </w:p>
    <w:p w:rsidR="00904D7F" w:rsidRPr="00027E59" w:rsidRDefault="000C6CC1" w:rsidP="00027E59">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SUGGESTED READINGS</w:t>
      </w:r>
    </w:p>
    <w:p w:rsidR="00904D7F" w:rsidRPr="006D6DAB" w:rsidRDefault="00904D7F" w:rsidP="00027E59">
      <w:pPr>
        <w:spacing w:after="0" w:line="240" w:lineRule="auto"/>
        <w:ind w:left="777" w:hanging="420"/>
        <w:rPr>
          <w:rFonts w:ascii="Times New Roman" w:hAnsi="Times New Roman" w:cs="Times New Roman"/>
          <w:color w:val="000000" w:themeColor="text1"/>
          <w:sz w:val="20"/>
          <w:szCs w:val="20"/>
        </w:rPr>
      </w:pPr>
      <w:r w:rsidRPr="006D6DAB">
        <w:rPr>
          <w:rFonts w:ascii="Times New Roman" w:hAnsi="Times New Roman" w:cs="Times New Roman"/>
          <w:color w:val="000000" w:themeColor="text1"/>
          <w:sz w:val="20"/>
          <w:szCs w:val="20"/>
        </w:rPr>
        <w:t>Bunn, John W</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Scientific Principles of Coaching, Second Edition</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(Englewood cliffs, New Jersey : Prentice Hall, Inc</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1972)</w:t>
      </w:r>
    </w:p>
    <w:p w:rsidR="00904D7F" w:rsidRPr="006D6DAB" w:rsidRDefault="00904D7F" w:rsidP="00027E59">
      <w:pPr>
        <w:spacing w:after="0" w:line="240" w:lineRule="auto"/>
        <w:ind w:left="777" w:hanging="420"/>
        <w:rPr>
          <w:rFonts w:ascii="Times New Roman" w:hAnsi="Times New Roman" w:cs="Times New Roman"/>
          <w:color w:val="000000" w:themeColor="text1"/>
          <w:sz w:val="20"/>
          <w:szCs w:val="20"/>
        </w:rPr>
      </w:pPr>
      <w:r w:rsidRPr="006D6DAB">
        <w:rPr>
          <w:rFonts w:ascii="Times New Roman" w:hAnsi="Times New Roman" w:cs="Times New Roman"/>
          <w:color w:val="000000" w:themeColor="text1"/>
          <w:sz w:val="20"/>
          <w:szCs w:val="20"/>
        </w:rPr>
        <w:t>Hall, Susan J</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Basic Biomechanics, Fourth Edition (Boston etc</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 WCB/MC Graw-Hill Companies, 2004)</w:t>
      </w:r>
    </w:p>
    <w:p w:rsidR="00904D7F" w:rsidRPr="006D6DAB" w:rsidRDefault="00904D7F" w:rsidP="00027E59">
      <w:pPr>
        <w:spacing w:after="0" w:line="240" w:lineRule="auto"/>
        <w:ind w:left="777" w:hanging="420"/>
        <w:rPr>
          <w:rFonts w:ascii="Times New Roman" w:hAnsi="Times New Roman" w:cs="Times New Roman"/>
          <w:color w:val="000000" w:themeColor="text1"/>
          <w:sz w:val="20"/>
          <w:szCs w:val="20"/>
        </w:rPr>
      </w:pPr>
      <w:r w:rsidRPr="006D6DAB">
        <w:rPr>
          <w:rFonts w:ascii="Times New Roman" w:hAnsi="Times New Roman" w:cs="Times New Roman"/>
          <w:color w:val="000000" w:themeColor="text1"/>
          <w:sz w:val="20"/>
          <w:szCs w:val="20"/>
        </w:rPr>
        <w:t>Hay, James G</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The Biomechanics of Sports Techniques, Fourth Edition (Englewood cliffs, New Jersey; Prentice Hall, 1993</w:t>
      </w:r>
    </w:p>
    <w:p w:rsidR="00904D7F" w:rsidRPr="006D6DAB" w:rsidRDefault="00904D7F" w:rsidP="00027E59">
      <w:pPr>
        <w:spacing w:after="0" w:line="240" w:lineRule="auto"/>
        <w:ind w:left="777" w:hanging="420"/>
        <w:rPr>
          <w:rFonts w:ascii="Times New Roman" w:hAnsi="Times New Roman" w:cs="Times New Roman"/>
          <w:color w:val="000000" w:themeColor="text1"/>
          <w:sz w:val="20"/>
          <w:szCs w:val="20"/>
        </w:rPr>
      </w:pPr>
      <w:r w:rsidRPr="006D6DAB">
        <w:rPr>
          <w:rFonts w:ascii="Times New Roman" w:hAnsi="Times New Roman" w:cs="Times New Roman"/>
          <w:color w:val="000000" w:themeColor="text1"/>
          <w:sz w:val="20"/>
          <w:szCs w:val="20"/>
        </w:rPr>
        <w:t>Hay, James G</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and Raid J</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Gavin, Anatomy, Mechanics and Human motion, Second Edition (Englewood cliffs, New Jersey: Prentice Hall, 1988)</w:t>
      </w:r>
      <w:r w:rsidR="00951E14" w:rsidRPr="006D6DAB">
        <w:rPr>
          <w:rFonts w:ascii="Times New Roman" w:hAnsi="Times New Roman" w:cs="Times New Roman"/>
          <w:color w:val="000000" w:themeColor="text1"/>
          <w:sz w:val="20"/>
          <w:szCs w:val="20"/>
        </w:rPr>
        <w:t>,</w:t>
      </w:r>
    </w:p>
    <w:p w:rsidR="00904D7F" w:rsidRPr="006D6DAB" w:rsidRDefault="00904D7F" w:rsidP="00027E59">
      <w:pPr>
        <w:spacing w:after="0" w:line="240" w:lineRule="auto"/>
        <w:ind w:left="777" w:hanging="420"/>
        <w:rPr>
          <w:rFonts w:ascii="Times New Roman" w:hAnsi="Times New Roman" w:cs="Times New Roman"/>
          <w:color w:val="000000" w:themeColor="text1"/>
          <w:sz w:val="20"/>
          <w:szCs w:val="20"/>
        </w:rPr>
      </w:pPr>
      <w:r w:rsidRPr="006D6DAB">
        <w:rPr>
          <w:rFonts w:ascii="Times New Roman" w:hAnsi="Times New Roman" w:cs="Times New Roman"/>
          <w:color w:val="000000" w:themeColor="text1"/>
          <w:sz w:val="20"/>
          <w:szCs w:val="20"/>
        </w:rPr>
        <w:t>Kreighbaum, Ellen and Barthels</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Biomechanics – A qualitative Approach for studying Human movement</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Third edition (New York : MC millan publishing company, 1990)</w:t>
      </w:r>
    </w:p>
    <w:p w:rsidR="00904D7F" w:rsidRPr="006D6DAB" w:rsidRDefault="00904D7F" w:rsidP="00027E59">
      <w:pPr>
        <w:spacing w:after="0" w:line="240" w:lineRule="auto"/>
        <w:ind w:left="777" w:hanging="420"/>
        <w:rPr>
          <w:rFonts w:ascii="Times New Roman" w:hAnsi="Times New Roman" w:cs="Times New Roman"/>
          <w:color w:val="000000" w:themeColor="text1"/>
          <w:sz w:val="20"/>
          <w:szCs w:val="20"/>
        </w:rPr>
      </w:pPr>
      <w:r w:rsidRPr="006D6DAB">
        <w:rPr>
          <w:rFonts w:ascii="Times New Roman" w:hAnsi="Times New Roman" w:cs="Times New Roman"/>
          <w:color w:val="000000" w:themeColor="text1"/>
          <w:sz w:val="20"/>
          <w:szCs w:val="20"/>
        </w:rPr>
        <w:t>Mc</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Ginnis, Peter M</w:t>
      </w:r>
      <w:r w:rsidR="00951E14" w:rsidRPr="006D6DAB">
        <w:rPr>
          <w:rFonts w:ascii="Times New Roman" w:hAnsi="Times New Roman" w:cs="Times New Roman"/>
          <w:color w:val="000000" w:themeColor="text1"/>
          <w:sz w:val="20"/>
          <w:szCs w:val="20"/>
        </w:rPr>
        <w:t>,</w:t>
      </w:r>
      <w:r w:rsidRPr="006D6DAB">
        <w:rPr>
          <w:rFonts w:ascii="Times New Roman" w:hAnsi="Times New Roman" w:cs="Times New Roman"/>
          <w:color w:val="000000" w:themeColor="text1"/>
          <w:sz w:val="20"/>
          <w:szCs w:val="20"/>
        </w:rPr>
        <w:t xml:space="preserve"> Biomechanics of Sport and Exercise, Second Edition (Champaign : Human kinetics publishers, 2005)</w:t>
      </w:r>
    </w:p>
    <w:p w:rsidR="001F654F" w:rsidRDefault="00904D7F" w:rsidP="006608B8">
      <w:pPr>
        <w:spacing w:after="0" w:line="240" w:lineRule="auto"/>
        <w:ind w:left="777" w:hanging="420"/>
        <w:rPr>
          <w:rFonts w:ascii="Times New Roman" w:hAnsi="Times New Roman" w:cs="Times New Roman"/>
          <w:color w:val="000000" w:themeColor="text1"/>
          <w:sz w:val="20"/>
          <w:szCs w:val="20"/>
        </w:rPr>
      </w:pPr>
      <w:r w:rsidRPr="006D6DAB">
        <w:rPr>
          <w:rFonts w:ascii="Times New Roman" w:hAnsi="Times New Roman" w:cs="Times New Roman"/>
          <w:color w:val="000000" w:themeColor="text1"/>
          <w:sz w:val="20"/>
          <w:szCs w:val="20"/>
        </w:rPr>
        <w:t>Rai Ramesh, Biomechanics – Mechanical Aspects of human motion (Mohali Punjab : Agrim Publication, 2003)</w:t>
      </w:r>
    </w:p>
    <w:p w:rsidR="006608B8" w:rsidRPr="006608B8" w:rsidRDefault="006608B8" w:rsidP="006608B8">
      <w:pPr>
        <w:spacing w:after="0" w:line="240" w:lineRule="auto"/>
        <w:ind w:left="777" w:hanging="420"/>
        <w:rPr>
          <w:rFonts w:ascii="Times New Roman" w:hAnsi="Times New Roman" w:cs="Times New Roman"/>
          <w:color w:val="000000" w:themeColor="text1"/>
          <w:sz w:val="20"/>
          <w:szCs w:val="20"/>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BPES-C</w:t>
      </w:r>
      <w:r w:rsidR="009F26AF" w:rsidRPr="00951E14">
        <w:rPr>
          <w:rFonts w:ascii="Times New Roman" w:hAnsi="Times New Roman" w:cs="Times New Roman"/>
          <w:b/>
          <w:bCs/>
          <w:color w:val="000000"/>
          <w:sz w:val="24"/>
          <w:szCs w:val="24"/>
        </w:rPr>
        <w:t>T-4</w:t>
      </w:r>
      <w:r w:rsidRPr="00951E14">
        <w:rPr>
          <w:rFonts w:ascii="Times New Roman" w:hAnsi="Times New Roman" w:cs="Times New Roman"/>
          <w:b/>
          <w:bCs/>
          <w:color w:val="000000"/>
          <w:sz w:val="24"/>
          <w:szCs w:val="24"/>
        </w:rPr>
        <w:t xml:space="preserve">03 </w:t>
      </w:r>
      <w:r w:rsidRPr="00951E14">
        <w:rPr>
          <w:rFonts w:ascii="Times New Roman" w:hAnsi="Times New Roman" w:cs="Times New Roman"/>
          <w:b/>
          <w:bCs/>
          <w:sz w:val="24"/>
          <w:szCs w:val="24"/>
        </w:rPr>
        <w:t xml:space="preserve">– </w:t>
      </w:r>
      <w:r w:rsidR="009F26AF" w:rsidRPr="00951E14">
        <w:rPr>
          <w:rFonts w:ascii="Times New Roman" w:hAnsi="Times New Roman" w:cs="Times New Roman"/>
          <w:b/>
          <w:bCs/>
          <w:color w:val="000000"/>
          <w:sz w:val="24"/>
          <w:szCs w:val="24"/>
        </w:rPr>
        <w:t>CORRECTIVE</w:t>
      </w:r>
      <w:r w:rsidR="00212EFD">
        <w:rPr>
          <w:rFonts w:ascii="Times New Roman" w:hAnsi="Times New Roman" w:cs="Times New Roman"/>
          <w:b/>
          <w:bCs/>
          <w:color w:val="000000"/>
          <w:sz w:val="24"/>
          <w:szCs w:val="24"/>
        </w:rPr>
        <w:t xml:space="preserve"> EXERCISES</w:t>
      </w:r>
      <w:r w:rsidR="009F26AF" w:rsidRPr="00951E14">
        <w:rPr>
          <w:rFonts w:ascii="Times New Roman" w:hAnsi="Times New Roman" w:cs="Times New Roman"/>
          <w:b/>
          <w:bCs/>
          <w:color w:val="000000"/>
          <w:sz w:val="24"/>
          <w:szCs w:val="24"/>
        </w:rPr>
        <w:t xml:space="preserve"> AND REHABILITATION</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743F94">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743F94">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743F94">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193781" w:rsidRPr="00951E14" w:rsidRDefault="00743F94" w:rsidP="00743F94">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rks: 30</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D2144B" w:rsidRPr="00571CCD" w:rsidRDefault="00B67E62" w:rsidP="001D76DD">
      <w:pPr>
        <w:pStyle w:val="ListParagraph"/>
        <w:numPr>
          <w:ilvl w:val="0"/>
          <w:numId w:val="44"/>
        </w:numPr>
        <w:spacing w:after="0"/>
        <w:rPr>
          <w:rFonts w:ascii="Times New Roman" w:hAnsi="Times New Roman" w:cs="Times New Roman"/>
          <w:b/>
          <w:sz w:val="20"/>
          <w:szCs w:val="20"/>
        </w:rPr>
      </w:pPr>
      <w:r w:rsidRPr="00571CCD">
        <w:rPr>
          <w:rFonts w:ascii="Times New Roman" w:hAnsi="Times New Roman" w:cs="Times New Roman"/>
          <w:sz w:val="20"/>
          <w:szCs w:val="20"/>
        </w:rPr>
        <w:t>Investigate common injuries that occur in sport and with physical activity, and conceptually map the initial and ongoing management of these injuries.</w:t>
      </w:r>
    </w:p>
    <w:p w:rsidR="00B67E62" w:rsidRPr="00571CCD" w:rsidRDefault="00B67E62" w:rsidP="001D76DD">
      <w:pPr>
        <w:pStyle w:val="ListParagraph"/>
        <w:numPr>
          <w:ilvl w:val="0"/>
          <w:numId w:val="44"/>
        </w:numPr>
        <w:spacing w:after="0"/>
        <w:rPr>
          <w:rFonts w:ascii="Times New Roman" w:hAnsi="Times New Roman" w:cs="Times New Roman"/>
          <w:b/>
          <w:sz w:val="20"/>
          <w:szCs w:val="20"/>
        </w:rPr>
      </w:pPr>
      <w:r w:rsidRPr="00571CCD">
        <w:rPr>
          <w:rFonts w:ascii="Times New Roman" w:hAnsi="Times New Roman" w:cs="Times New Roman"/>
          <w:sz w:val="20"/>
          <w:szCs w:val="20"/>
        </w:rPr>
        <w:t>Critique and reflect on the role and scope of practice of the exercise professional in the prevention and management of a diverse range of sport- and physical activity-acquired injuries, and discriminate the roles of other health professionals in the diagnosis and treatment of such injuries.</w:t>
      </w:r>
    </w:p>
    <w:p w:rsidR="00D22C7A" w:rsidRDefault="00D22C7A" w:rsidP="00E065E2">
      <w:pPr>
        <w:spacing w:after="0"/>
        <w:rPr>
          <w:rFonts w:ascii="Times New Roman" w:hAnsi="Times New Roman" w:cs="Times New Roman"/>
          <w:b/>
          <w:sz w:val="20"/>
          <w:szCs w:val="20"/>
        </w:rPr>
      </w:pPr>
    </w:p>
    <w:p w:rsidR="00D2144B" w:rsidRPr="00D22C7A" w:rsidRDefault="00D2144B" w:rsidP="00E065E2">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9006EC" w:rsidRPr="00F23EA2" w:rsidRDefault="009006EC" w:rsidP="00E065E2">
      <w:pPr>
        <w:spacing w:after="0"/>
        <w:rPr>
          <w:rFonts w:ascii="Times New Roman" w:hAnsi="Times New Roman" w:cs="Times New Roman"/>
          <w:b/>
          <w:sz w:val="24"/>
          <w:szCs w:val="24"/>
        </w:rPr>
      </w:pPr>
      <w:r w:rsidRPr="00F23EA2">
        <w:rPr>
          <w:rFonts w:ascii="Times New Roman" w:hAnsi="Times New Roman" w:cs="Times New Roman"/>
          <w:b/>
          <w:sz w:val="24"/>
          <w:szCs w:val="24"/>
        </w:rPr>
        <w:t>UNIT-I</w:t>
      </w:r>
    </w:p>
    <w:p w:rsidR="00E065E2" w:rsidRPr="00951E14" w:rsidRDefault="00E065E2" w:rsidP="00E065E2">
      <w:pPr>
        <w:spacing w:after="0"/>
        <w:rPr>
          <w:rFonts w:ascii="Times New Roman" w:hAnsi="Times New Roman" w:cs="Times New Roman"/>
          <w:sz w:val="24"/>
          <w:szCs w:val="24"/>
        </w:rPr>
      </w:pPr>
      <w:r w:rsidRPr="00951E14">
        <w:rPr>
          <w:rFonts w:ascii="Times New Roman" w:hAnsi="Times New Roman" w:cs="Times New Roman"/>
          <w:sz w:val="24"/>
          <w:szCs w:val="24"/>
        </w:rPr>
        <w:t>Meaning, importance and scope of posture education</w:t>
      </w:r>
      <w:r w:rsidR="00951E14">
        <w:rPr>
          <w:rFonts w:ascii="Times New Roman" w:hAnsi="Times New Roman" w:cs="Times New Roman"/>
          <w:sz w:val="24"/>
          <w:szCs w:val="24"/>
        </w:rPr>
        <w:t>,</w:t>
      </w:r>
      <w:r w:rsidR="009006EC">
        <w:rPr>
          <w:rFonts w:ascii="Times New Roman" w:hAnsi="Times New Roman" w:cs="Times New Roman"/>
          <w:sz w:val="24"/>
          <w:szCs w:val="24"/>
        </w:rPr>
        <w:t xml:space="preserve"> </w:t>
      </w:r>
      <w:r w:rsidRPr="00951E14">
        <w:rPr>
          <w:rFonts w:ascii="Times New Roman" w:hAnsi="Times New Roman" w:cs="Times New Roman"/>
          <w:sz w:val="24"/>
          <w:szCs w:val="24"/>
        </w:rPr>
        <w:t xml:space="preserve">concept </w:t>
      </w:r>
      <w:r w:rsidR="009006EC">
        <w:rPr>
          <w:rFonts w:ascii="Times New Roman" w:hAnsi="Times New Roman" w:cs="Times New Roman"/>
          <w:sz w:val="24"/>
          <w:szCs w:val="24"/>
        </w:rPr>
        <w:t xml:space="preserve">and classification of posture- </w:t>
      </w:r>
      <w:r w:rsidRPr="00951E14">
        <w:rPr>
          <w:rFonts w:ascii="Times New Roman" w:hAnsi="Times New Roman" w:cs="Times New Roman"/>
          <w:sz w:val="24"/>
          <w:szCs w:val="24"/>
        </w:rPr>
        <w:t xml:space="preserve">Correct and incorrect </w:t>
      </w:r>
      <w:r w:rsidR="009006EC" w:rsidRPr="00951E14">
        <w:rPr>
          <w:rFonts w:ascii="Times New Roman" w:hAnsi="Times New Roman" w:cs="Times New Roman"/>
          <w:sz w:val="24"/>
          <w:szCs w:val="24"/>
        </w:rPr>
        <w:t>posture</w:t>
      </w:r>
      <w:r w:rsidR="009006EC">
        <w:rPr>
          <w:rFonts w:ascii="Times New Roman" w:hAnsi="Times New Roman" w:cs="Times New Roman"/>
          <w:sz w:val="24"/>
          <w:szCs w:val="24"/>
        </w:rPr>
        <w:t>- Static and dynamic posture- Body type and posture.</w:t>
      </w:r>
      <w:r w:rsidRPr="00951E14">
        <w:rPr>
          <w:rFonts w:ascii="Times New Roman" w:hAnsi="Times New Roman" w:cs="Times New Roman"/>
          <w:sz w:val="24"/>
          <w:szCs w:val="24"/>
        </w:rPr>
        <w:t xml:space="preserve"> </w:t>
      </w:r>
    </w:p>
    <w:p w:rsidR="00E065E2" w:rsidRPr="00F23EA2" w:rsidRDefault="00E065E2" w:rsidP="00E065E2">
      <w:pPr>
        <w:spacing w:after="0"/>
        <w:rPr>
          <w:rFonts w:ascii="Times New Roman" w:hAnsi="Times New Roman" w:cs="Times New Roman"/>
          <w:b/>
          <w:sz w:val="24"/>
          <w:szCs w:val="24"/>
        </w:rPr>
      </w:pPr>
      <w:r w:rsidRPr="00F23EA2">
        <w:rPr>
          <w:rFonts w:ascii="Times New Roman" w:hAnsi="Times New Roman" w:cs="Times New Roman"/>
          <w:b/>
          <w:sz w:val="24"/>
          <w:szCs w:val="24"/>
        </w:rPr>
        <w:t xml:space="preserve">UNIT-II </w:t>
      </w:r>
    </w:p>
    <w:p w:rsidR="00E065E2" w:rsidRPr="00951E14" w:rsidRDefault="00E065E2" w:rsidP="00E065E2">
      <w:pPr>
        <w:spacing w:after="0"/>
        <w:rPr>
          <w:rFonts w:ascii="Times New Roman" w:hAnsi="Times New Roman" w:cs="Times New Roman"/>
          <w:sz w:val="24"/>
          <w:szCs w:val="24"/>
        </w:rPr>
      </w:pPr>
      <w:r w:rsidRPr="00951E14">
        <w:rPr>
          <w:rFonts w:ascii="Times New Roman" w:hAnsi="Times New Roman" w:cs="Times New Roman"/>
          <w:sz w:val="24"/>
          <w:szCs w:val="24"/>
        </w:rPr>
        <w:t xml:space="preserve">Postural </w:t>
      </w:r>
      <w:r w:rsidR="009006EC" w:rsidRPr="00951E14">
        <w:rPr>
          <w:rFonts w:ascii="Times New Roman" w:hAnsi="Times New Roman" w:cs="Times New Roman"/>
          <w:sz w:val="24"/>
          <w:szCs w:val="24"/>
        </w:rPr>
        <w:t>Deformities:</w:t>
      </w:r>
      <w:r w:rsidRPr="00951E14">
        <w:rPr>
          <w:rFonts w:ascii="Times New Roman" w:hAnsi="Times New Roman" w:cs="Times New Roman"/>
          <w:sz w:val="24"/>
          <w:szCs w:val="24"/>
        </w:rPr>
        <w:t xml:space="preserve"> A study of Physical defects in posture and the corrections to be arrived at – Kyphosis Lordosis Scolliosis Flat foot</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Bowed legs Knocked knees Corrective exercise Assessment of posture-posture test</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Therapeutic exercise and their classification</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E065E2" w:rsidRPr="00F23EA2" w:rsidRDefault="00E065E2" w:rsidP="00E065E2">
      <w:pPr>
        <w:spacing w:after="0"/>
        <w:rPr>
          <w:rFonts w:ascii="Times New Roman" w:hAnsi="Times New Roman" w:cs="Times New Roman"/>
          <w:b/>
          <w:sz w:val="24"/>
          <w:szCs w:val="24"/>
        </w:rPr>
      </w:pPr>
      <w:r w:rsidRPr="00F23EA2">
        <w:rPr>
          <w:rFonts w:ascii="Times New Roman" w:hAnsi="Times New Roman" w:cs="Times New Roman"/>
          <w:b/>
          <w:sz w:val="24"/>
          <w:szCs w:val="24"/>
        </w:rPr>
        <w:t xml:space="preserve">UNIT-III </w:t>
      </w:r>
    </w:p>
    <w:p w:rsidR="00E065E2" w:rsidRPr="00951E14" w:rsidRDefault="009006EC" w:rsidP="00E065E2">
      <w:pPr>
        <w:spacing w:after="0"/>
        <w:rPr>
          <w:rFonts w:ascii="Times New Roman" w:hAnsi="Times New Roman" w:cs="Times New Roman"/>
          <w:sz w:val="24"/>
          <w:szCs w:val="24"/>
        </w:rPr>
      </w:pPr>
      <w:r>
        <w:rPr>
          <w:rFonts w:ascii="Times New Roman" w:hAnsi="Times New Roman" w:cs="Times New Roman"/>
          <w:sz w:val="24"/>
          <w:szCs w:val="24"/>
        </w:rPr>
        <w:t xml:space="preserve">Sports Injuries : </w:t>
      </w:r>
      <w:r w:rsidR="00E065E2" w:rsidRPr="00951E14">
        <w:rPr>
          <w:rFonts w:ascii="Times New Roman" w:hAnsi="Times New Roman" w:cs="Times New Roman"/>
          <w:sz w:val="24"/>
          <w:szCs w:val="24"/>
        </w:rPr>
        <w:t>I</w:t>
      </w:r>
      <w:r>
        <w:rPr>
          <w:rFonts w:ascii="Times New Roman" w:hAnsi="Times New Roman" w:cs="Times New Roman"/>
          <w:sz w:val="24"/>
          <w:szCs w:val="24"/>
        </w:rPr>
        <w:t xml:space="preserve">ntroduction to sports injuries, </w:t>
      </w:r>
      <w:r w:rsidR="00E065E2" w:rsidRPr="00951E14">
        <w:rPr>
          <w:rFonts w:ascii="Times New Roman" w:hAnsi="Times New Roman" w:cs="Times New Roman"/>
          <w:sz w:val="24"/>
          <w:szCs w:val="24"/>
        </w:rPr>
        <w:t>Role of trained personnel in the man</w:t>
      </w:r>
      <w:r>
        <w:rPr>
          <w:rFonts w:ascii="Times New Roman" w:hAnsi="Times New Roman" w:cs="Times New Roman"/>
          <w:sz w:val="24"/>
          <w:szCs w:val="24"/>
        </w:rPr>
        <w:t xml:space="preserve">agement of the sports injuries, </w:t>
      </w:r>
      <w:r w:rsidR="00E065E2" w:rsidRPr="00951E14">
        <w:rPr>
          <w:rFonts w:ascii="Times New Roman" w:hAnsi="Times New Roman" w:cs="Times New Roman"/>
          <w:sz w:val="24"/>
          <w:szCs w:val="24"/>
        </w:rPr>
        <w:t xml:space="preserve"> Preventio</w:t>
      </w:r>
      <w:r>
        <w:rPr>
          <w:rFonts w:ascii="Times New Roman" w:hAnsi="Times New Roman" w:cs="Times New Roman"/>
          <w:sz w:val="24"/>
          <w:szCs w:val="24"/>
        </w:rPr>
        <w:t>n injuries:</w:t>
      </w:r>
      <w:r w:rsidR="00E065E2" w:rsidRPr="00951E14">
        <w:rPr>
          <w:rFonts w:ascii="Times New Roman" w:hAnsi="Times New Roman" w:cs="Times New Roman"/>
          <w:sz w:val="24"/>
          <w:szCs w:val="24"/>
        </w:rPr>
        <w:t xml:space="preserve"> F</w:t>
      </w:r>
      <w:r>
        <w:rPr>
          <w:rFonts w:ascii="Times New Roman" w:hAnsi="Times New Roman" w:cs="Times New Roman"/>
          <w:sz w:val="24"/>
          <w:szCs w:val="24"/>
        </w:rPr>
        <w:t xml:space="preserve">actors causing sports injuries,  Factors sports injuries, </w:t>
      </w:r>
      <w:r w:rsidR="00E065E2" w:rsidRPr="00951E14">
        <w:rPr>
          <w:rFonts w:ascii="Times New Roman" w:hAnsi="Times New Roman" w:cs="Times New Roman"/>
          <w:sz w:val="24"/>
          <w:szCs w:val="24"/>
        </w:rPr>
        <w:t xml:space="preserve">Complications of incomplete treatment  </w:t>
      </w:r>
    </w:p>
    <w:p w:rsidR="009006EC" w:rsidRPr="00F23EA2" w:rsidRDefault="00E065E2" w:rsidP="00E065E2">
      <w:pPr>
        <w:spacing w:after="0"/>
        <w:rPr>
          <w:rFonts w:ascii="Times New Roman" w:hAnsi="Times New Roman" w:cs="Times New Roman"/>
          <w:b/>
          <w:sz w:val="24"/>
          <w:szCs w:val="24"/>
        </w:rPr>
      </w:pPr>
      <w:r w:rsidRPr="00F23EA2">
        <w:rPr>
          <w:rFonts w:ascii="Times New Roman" w:hAnsi="Times New Roman" w:cs="Times New Roman"/>
          <w:b/>
          <w:sz w:val="24"/>
          <w:szCs w:val="24"/>
        </w:rPr>
        <w:lastRenderedPageBreak/>
        <w:t xml:space="preserve">UNIT-IV </w:t>
      </w:r>
    </w:p>
    <w:p w:rsidR="00E065E2" w:rsidRPr="00951E14" w:rsidRDefault="00E065E2" w:rsidP="00E065E2">
      <w:pPr>
        <w:spacing w:after="0"/>
        <w:rPr>
          <w:rFonts w:ascii="Times New Roman" w:hAnsi="Times New Roman" w:cs="Times New Roman"/>
          <w:sz w:val="24"/>
          <w:szCs w:val="24"/>
        </w:rPr>
      </w:pPr>
      <w:r w:rsidRPr="00951E14">
        <w:rPr>
          <w:rFonts w:ascii="Times New Roman" w:hAnsi="Times New Roman" w:cs="Times New Roman"/>
          <w:sz w:val="24"/>
          <w:szCs w:val="24"/>
        </w:rPr>
        <w:t>Common sport injuries and their immediate treatment</w:t>
      </w:r>
      <w:r w:rsidR="003A54B3">
        <w:rPr>
          <w:rFonts w:ascii="Times New Roman" w:hAnsi="Times New Roman" w:cs="Times New Roman"/>
          <w:sz w:val="24"/>
          <w:szCs w:val="24"/>
        </w:rPr>
        <w:t xml:space="preserve">: Sprain, Strain , Contusion and hecatomb, </w:t>
      </w:r>
      <w:r w:rsidRPr="00951E14">
        <w:rPr>
          <w:rFonts w:ascii="Times New Roman" w:hAnsi="Times New Roman" w:cs="Times New Roman"/>
          <w:sz w:val="24"/>
          <w:szCs w:val="24"/>
        </w:rPr>
        <w:t>Dis</w:t>
      </w:r>
      <w:r w:rsidR="003A54B3">
        <w:rPr>
          <w:rFonts w:ascii="Times New Roman" w:hAnsi="Times New Roman" w:cs="Times New Roman"/>
          <w:sz w:val="24"/>
          <w:szCs w:val="24"/>
        </w:rPr>
        <w:t xml:space="preserve">location, Fracture, Rehabilitation : </w:t>
      </w:r>
      <w:r w:rsidRPr="00951E14">
        <w:rPr>
          <w:rFonts w:ascii="Times New Roman" w:hAnsi="Times New Roman" w:cs="Times New Roman"/>
          <w:sz w:val="24"/>
          <w:szCs w:val="24"/>
        </w:rPr>
        <w:t>D</w:t>
      </w:r>
      <w:r w:rsidR="003A54B3">
        <w:rPr>
          <w:rFonts w:ascii="Times New Roman" w:hAnsi="Times New Roman" w:cs="Times New Roman"/>
          <w:sz w:val="24"/>
          <w:szCs w:val="24"/>
        </w:rPr>
        <w:t xml:space="preserve">efinition objectives and scope, </w:t>
      </w:r>
      <w:r w:rsidRPr="00951E14">
        <w:rPr>
          <w:rFonts w:ascii="Times New Roman" w:hAnsi="Times New Roman" w:cs="Times New Roman"/>
          <w:sz w:val="24"/>
          <w:szCs w:val="24"/>
        </w:rPr>
        <w:t>Effects and uses of</w:t>
      </w:r>
      <w:r w:rsidR="003A54B3">
        <w:rPr>
          <w:rFonts w:ascii="Times New Roman" w:hAnsi="Times New Roman" w:cs="Times New Roman"/>
          <w:sz w:val="24"/>
          <w:szCs w:val="24"/>
        </w:rPr>
        <w:t xml:space="preserve"> the therapeutic modalities in Cold therapy, Hot: Infra Red, Contrast bath, Wax bath therapy, Massage: </w:t>
      </w:r>
      <w:r w:rsidRPr="00951E14">
        <w:rPr>
          <w:rFonts w:ascii="Times New Roman" w:hAnsi="Times New Roman" w:cs="Times New Roman"/>
          <w:sz w:val="24"/>
          <w:szCs w:val="24"/>
        </w:rPr>
        <w:t>Brief history of massage</w:t>
      </w:r>
      <w:r w:rsidR="00951E14">
        <w:rPr>
          <w:rFonts w:ascii="Times New Roman" w:hAnsi="Times New Roman" w:cs="Times New Roman"/>
          <w:sz w:val="24"/>
          <w:szCs w:val="24"/>
        </w:rPr>
        <w:t>,</w:t>
      </w:r>
      <w:r w:rsidR="003A54B3">
        <w:rPr>
          <w:rFonts w:ascii="Times New Roman" w:hAnsi="Times New Roman" w:cs="Times New Roman"/>
          <w:sz w:val="24"/>
          <w:szCs w:val="24"/>
        </w:rPr>
        <w:t xml:space="preserve"> </w:t>
      </w:r>
      <w:r w:rsidRPr="00951E14">
        <w:rPr>
          <w:rFonts w:ascii="Times New Roman" w:hAnsi="Times New Roman" w:cs="Times New Roman"/>
          <w:sz w:val="24"/>
          <w:szCs w:val="24"/>
        </w:rPr>
        <w:t>Principles of application of Massage</w:t>
      </w:r>
      <w:r w:rsidR="00951E14">
        <w:rPr>
          <w:rFonts w:ascii="Times New Roman" w:hAnsi="Times New Roman" w:cs="Times New Roman"/>
          <w:sz w:val="24"/>
          <w:szCs w:val="24"/>
        </w:rPr>
        <w:t>,</w:t>
      </w:r>
      <w:r w:rsidR="003A54B3">
        <w:rPr>
          <w:rFonts w:ascii="Times New Roman" w:hAnsi="Times New Roman" w:cs="Times New Roman"/>
          <w:sz w:val="24"/>
          <w:szCs w:val="24"/>
        </w:rPr>
        <w:t xml:space="preserve"> </w:t>
      </w:r>
      <w:r w:rsidRPr="00951E14">
        <w:rPr>
          <w:rFonts w:ascii="Times New Roman" w:hAnsi="Times New Roman" w:cs="Times New Roman"/>
          <w:sz w:val="24"/>
          <w:szCs w:val="24"/>
        </w:rPr>
        <w:t>Classification of the manipulations used in massage and the effects of each such type on different systems of human body</w:t>
      </w:r>
      <w:r w:rsidR="00951E14">
        <w:rPr>
          <w:rFonts w:ascii="Times New Roman" w:hAnsi="Times New Roman" w:cs="Times New Roman"/>
          <w:sz w:val="24"/>
          <w:szCs w:val="24"/>
        </w:rPr>
        <w:t>,</w:t>
      </w:r>
      <w:r w:rsidR="003A54B3">
        <w:rPr>
          <w:rFonts w:ascii="Times New Roman" w:hAnsi="Times New Roman" w:cs="Times New Roman"/>
          <w:sz w:val="24"/>
          <w:szCs w:val="24"/>
        </w:rPr>
        <w:t xml:space="preserve"> Stroking manipulation, Pressure manipulation,</w:t>
      </w:r>
      <w:r w:rsidRPr="00951E14">
        <w:rPr>
          <w:rFonts w:ascii="Times New Roman" w:hAnsi="Times New Roman" w:cs="Times New Roman"/>
          <w:sz w:val="24"/>
          <w:szCs w:val="24"/>
        </w:rPr>
        <w:t xml:space="preserve"> Percussion Manipulation </w:t>
      </w:r>
    </w:p>
    <w:p w:rsidR="00E065E2" w:rsidRPr="00951E14" w:rsidRDefault="00E065E2" w:rsidP="00E065E2">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F23EA2" w:rsidRDefault="00D926FB" w:rsidP="00E065E2">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F23EA2" w:rsidRPr="00D926FB" w:rsidRDefault="00E065E2" w:rsidP="00E30993">
      <w:pPr>
        <w:spacing w:after="0" w:line="240" w:lineRule="auto"/>
        <w:ind w:left="420" w:hanging="420"/>
        <w:rPr>
          <w:rFonts w:ascii="Times New Roman" w:hAnsi="Times New Roman" w:cs="Times New Roman"/>
          <w:sz w:val="20"/>
          <w:szCs w:val="20"/>
        </w:rPr>
      </w:pPr>
      <w:r w:rsidRPr="00D926FB">
        <w:rPr>
          <w:rFonts w:ascii="Times New Roman" w:hAnsi="Times New Roman" w:cs="Times New Roman"/>
          <w:sz w:val="20"/>
          <w:szCs w:val="20"/>
        </w:rPr>
        <w:t>Corrective physical education by rathbone (J</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I</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H</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B</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 xml:space="preserve"> Saunders and Co</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 xml:space="preserve">) </w:t>
      </w:r>
      <w:r w:rsidR="00F23EA2" w:rsidRPr="00D926FB">
        <w:rPr>
          <w:rFonts w:ascii="Times New Roman" w:hAnsi="Times New Roman" w:cs="Times New Roman"/>
          <w:sz w:val="20"/>
          <w:szCs w:val="20"/>
        </w:rPr>
        <w:t>.</w:t>
      </w:r>
    </w:p>
    <w:p w:rsidR="00F23EA2" w:rsidRPr="00D926FB" w:rsidRDefault="00E065E2" w:rsidP="00E30993">
      <w:pPr>
        <w:spacing w:after="0" w:line="240" w:lineRule="auto"/>
        <w:ind w:left="420" w:hanging="420"/>
        <w:rPr>
          <w:rFonts w:ascii="Times New Roman" w:hAnsi="Times New Roman" w:cs="Times New Roman"/>
          <w:sz w:val="20"/>
          <w:szCs w:val="20"/>
        </w:rPr>
      </w:pPr>
      <w:r w:rsidRPr="00D926FB">
        <w:rPr>
          <w:rFonts w:ascii="Times New Roman" w:hAnsi="Times New Roman" w:cs="Times New Roman"/>
          <w:sz w:val="20"/>
          <w:szCs w:val="20"/>
        </w:rPr>
        <w:t>Manual of message and movement by Prof</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 xml:space="preserve"> E</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M</w:t>
      </w:r>
      <w:r w:rsidR="00951E14" w:rsidRPr="00D926FB">
        <w:rPr>
          <w:rFonts w:ascii="Times New Roman" w:hAnsi="Times New Roman" w:cs="Times New Roman"/>
          <w:sz w:val="20"/>
          <w:szCs w:val="20"/>
        </w:rPr>
        <w:t>,</w:t>
      </w:r>
      <w:r w:rsidR="00F23EA2" w:rsidRPr="00D926FB">
        <w:rPr>
          <w:rFonts w:ascii="Times New Roman" w:hAnsi="Times New Roman" w:cs="Times New Roman"/>
          <w:sz w:val="20"/>
          <w:szCs w:val="20"/>
        </w:rPr>
        <w:t>Naro (Faber &amp; Faber).</w:t>
      </w:r>
    </w:p>
    <w:p w:rsidR="00F23EA2" w:rsidRPr="00D926FB" w:rsidRDefault="00E065E2" w:rsidP="00E30993">
      <w:pPr>
        <w:spacing w:after="0" w:line="240" w:lineRule="auto"/>
        <w:ind w:left="420" w:hanging="420"/>
        <w:rPr>
          <w:rFonts w:ascii="Times New Roman" w:hAnsi="Times New Roman" w:cs="Times New Roman"/>
          <w:sz w:val="20"/>
          <w:szCs w:val="20"/>
        </w:rPr>
      </w:pPr>
      <w:r w:rsidRPr="00D926FB">
        <w:rPr>
          <w:rFonts w:ascii="Times New Roman" w:hAnsi="Times New Roman" w:cs="Times New Roman"/>
          <w:sz w:val="20"/>
          <w:szCs w:val="20"/>
        </w:rPr>
        <w:t>Therapeutic exercises for body alignment and function by William Maclimond, Catherine Worthinghw (W</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B</w:t>
      </w:r>
      <w:r w:rsidR="00951E14" w:rsidRPr="00D926FB">
        <w:rPr>
          <w:rFonts w:ascii="Times New Roman" w:hAnsi="Times New Roman" w:cs="Times New Roman"/>
          <w:sz w:val="20"/>
          <w:szCs w:val="20"/>
        </w:rPr>
        <w:t>,</w:t>
      </w:r>
      <w:r w:rsidRPr="00D926FB">
        <w:rPr>
          <w:rFonts w:ascii="Times New Roman" w:hAnsi="Times New Roman" w:cs="Times New Roman"/>
          <w:sz w:val="20"/>
          <w:szCs w:val="20"/>
        </w:rPr>
        <w:t>Saunders &amp; Co</w:t>
      </w:r>
      <w:r w:rsidR="00951E14" w:rsidRPr="00D926FB">
        <w:rPr>
          <w:rFonts w:ascii="Times New Roman" w:hAnsi="Times New Roman" w:cs="Times New Roman"/>
          <w:sz w:val="20"/>
          <w:szCs w:val="20"/>
        </w:rPr>
        <w:t>,</w:t>
      </w:r>
      <w:r w:rsidR="00F23EA2" w:rsidRPr="00D926FB">
        <w:rPr>
          <w:rFonts w:ascii="Times New Roman" w:hAnsi="Times New Roman" w:cs="Times New Roman"/>
          <w:sz w:val="20"/>
          <w:szCs w:val="20"/>
        </w:rPr>
        <w:t>).</w:t>
      </w:r>
    </w:p>
    <w:p w:rsidR="00F23EA2" w:rsidRPr="00D926FB" w:rsidRDefault="00F23EA2" w:rsidP="00E30993">
      <w:pPr>
        <w:spacing w:after="0" w:line="240" w:lineRule="auto"/>
        <w:ind w:left="420" w:hanging="420"/>
        <w:rPr>
          <w:rFonts w:ascii="Times New Roman" w:hAnsi="Times New Roman" w:cs="Times New Roman"/>
          <w:sz w:val="20"/>
          <w:szCs w:val="20"/>
        </w:rPr>
      </w:pPr>
      <w:r w:rsidRPr="00D926FB">
        <w:rPr>
          <w:rFonts w:ascii="Times New Roman" w:hAnsi="Times New Roman" w:cs="Times New Roman"/>
          <w:sz w:val="20"/>
          <w:szCs w:val="20"/>
        </w:rPr>
        <w:t>Ma</w:t>
      </w:r>
      <w:r w:rsidR="00E065E2" w:rsidRPr="00D926FB">
        <w:rPr>
          <w:rFonts w:ascii="Times New Roman" w:hAnsi="Times New Roman" w:cs="Times New Roman"/>
          <w:sz w:val="20"/>
          <w:szCs w:val="20"/>
        </w:rPr>
        <w:t>ssage and Medical Gymnastics by M</w:t>
      </w:r>
      <w:r w:rsidR="00951E14" w:rsidRPr="00D926FB">
        <w:rPr>
          <w:rFonts w:ascii="Times New Roman" w:hAnsi="Times New Roman" w:cs="Times New Roman"/>
          <w:sz w:val="20"/>
          <w:szCs w:val="20"/>
        </w:rPr>
        <w:t>,</w:t>
      </w:r>
      <w:r w:rsidR="00E065E2" w:rsidRPr="00D926FB">
        <w:rPr>
          <w:rFonts w:ascii="Times New Roman" w:hAnsi="Times New Roman" w:cs="Times New Roman"/>
          <w:sz w:val="20"/>
          <w:szCs w:val="20"/>
        </w:rPr>
        <w:t>V</w:t>
      </w:r>
      <w:r w:rsidR="00951E14" w:rsidRPr="00D926FB">
        <w:rPr>
          <w:rFonts w:ascii="Times New Roman" w:hAnsi="Times New Roman" w:cs="Times New Roman"/>
          <w:sz w:val="20"/>
          <w:szCs w:val="20"/>
        </w:rPr>
        <w:t>,</w:t>
      </w:r>
      <w:r w:rsidR="00E065E2" w:rsidRPr="00D926FB">
        <w:rPr>
          <w:rFonts w:ascii="Times New Roman" w:hAnsi="Times New Roman" w:cs="Times New Roman"/>
          <w:sz w:val="20"/>
          <w:szCs w:val="20"/>
        </w:rPr>
        <w:t>Lace (J &amp; A Churchhill Ltd</w:t>
      </w:r>
      <w:r w:rsidRPr="00D926FB">
        <w:rPr>
          <w:rFonts w:ascii="Times New Roman" w:hAnsi="Times New Roman" w:cs="Times New Roman"/>
          <w:sz w:val="20"/>
          <w:szCs w:val="20"/>
        </w:rPr>
        <w:t>.</w:t>
      </w:r>
    </w:p>
    <w:p w:rsidR="00F23EA2" w:rsidRPr="00D926FB" w:rsidRDefault="00E065E2" w:rsidP="00E30993">
      <w:pPr>
        <w:spacing w:after="0" w:line="240" w:lineRule="auto"/>
        <w:ind w:left="420" w:hanging="420"/>
        <w:rPr>
          <w:rFonts w:ascii="Times New Roman" w:hAnsi="Times New Roman" w:cs="Times New Roman"/>
          <w:sz w:val="20"/>
          <w:szCs w:val="20"/>
        </w:rPr>
      </w:pPr>
      <w:r w:rsidRPr="00D926FB">
        <w:rPr>
          <w:rFonts w:ascii="Times New Roman" w:hAnsi="Times New Roman" w:cs="Times New Roman"/>
          <w:sz w:val="20"/>
          <w:szCs w:val="20"/>
        </w:rPr>
        <w:t xml:space="preserve"> Preventive and Corrective Physical Education by Stafford and Kelly (Ronald Press Co</w:t>
      </w:r>
      <w:r w:rsidR="00951E14" w:rsidRPr="00D926FB">
        <w:rPr>
          <w:rFonts w:ascii="Times New Roman" w:hAnsi="Times New Roman" w:cs="Times New Roman"/>
          <w:sz w:val="20"/>
          <w:szCs w:val="20"/>
        </w:rPr>
        <w:t>,</w:t>
      </w:r>
      <w:r w:rsidR="00F23EA2" w:rsidRPr="00D926FB">
        <w:rPr>
          <w:rFonts w:ascii="Times New Roman" w:hAnsi="Times New Roman" w:cs="Times New Roman"/>
          <w:sz w:val="20"/>
          <w:szCs w:val="20"/>
        </w:rPr>
        <w:t xml:space="preserve"> New York).</w:t>
      </w:r>
    </w:p>
    <w:p w:rsidR="00193781" w:rsidRPr="00D926FB" w:rsidRDefault="00E065E2" w:rsidP="00E30993">
      <w:pPr>
        <w:spacing w:after="0" w:line="240" w:lineRule="auto"/>
        <w:ind w:left="420" w:hanging="420"/>
        <w:rPr>
          <w:rFonts w:ascii="Times New Roman" w:hAnsi="Times New Roman" w:cs="Times New Roman"/>
          <w:sz w:val="20"/>
          <w:szCs w:val="20"/>
        </w:rPr>
      </w:pPr>
      <w:r w:rsidRPr="00D926FB">
        <w:rPr>
          <w:rFonts w:ascii="Times New Roman" w:hAnsi="Times New Roman" w:cs="Times New Roman"/>
          <w:sz w:val="20"/>
          <w:szCs w:val="20"/>
        </w:rPr>
        <w:t>Tests and Measurements by McColy and Young</w:t>
      </w:r>
      <w:r w:rsidR="00951E14" w:rsidRPr="00D926FB">
        <w:rPr>
          <w:rFonts w:ascii="Times New Roman" w:hAnsi="Times New Roman" w:cs="Times New Roman"/>
          <w:sz w:val="20"/>
          <w:szCs w:val="20"/>
        </w:rPr>
        <w:t>,</w:t>
      </w:r>
    </w:p>
    <w:p w:rsidR="00E30993" w:rsidRPr="00951E14" w:rsidRDefault="00E30993"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9F26AF"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BPES-EC-4</w:t>
      </w:r>
      <w:r w:rsidR="00193781" w:rsidRPr="00951E14">
        <w:rPr>
          <w:rFonts w:ascii="Times New Roman" w:hAnsi="Times New Roman" w:cs="Times New Roman"/>
          <w:b/>
          <w:bCs/>
          <w:color w:val="000000"/>
          <w:sz w:val="24"/>
          <w:szCs w:val="24"/>
        </w:rPr>
        <w:t xml:space="preserve">04 </w:t>
      </w:r>
      <w:r w:rsidR="00193781" w:rsidRPr="00951E14">
        <w:rPr>
          <w:rFonts w:ascii="Times New Roman" w:hAnsi="Times New Roman" w:cs="Times New Roman"/>
          <w:b/>
          <w:bCs/>
          <w:sz w:val="24"/>
          <w:szCs w:val="24"/>
        </w:rPr>
        <w:t xml:space="preserve">– </w:t>
      </w:r>
      <w:r w:rsidR="007F735F" w:rsidRPr="00951E14">
        <w:rPr>
          <w:rFonts w:ascii="Times New Roman" w:hAnsi="Times New Roman" w:cs="Times New Roman"/>
          <w:b/>
          <w:bCs/>
          <w:color w:val="000000"/>
          <w:sz w:val="24"/>
          <w:szCs w:val="24"/>
        </w:rPr>
        <w:t>MEDIA AND CAREERS IN PHYSICAL EDUCATION</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571CCD">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571CCD">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571CCD">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E21AB">
        <w:rPr>
          <w:rFonts w:ascii="Times New Roman" w:hAnsi="Times New Roman" w:cs="Times New Roman"/>
          <w:sz w:val="24"/>
          <w:szCs w:val="24"/>
        </w:rPr>
        <w:t>ks: 35</w:t>
      </w:r>
    </w:p>
    <w:p w:rsidR="00193781" w:rsidRDefault="00571CCD" w:rsidP="00D53DF5">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E21AB">
        <w:rPr>
          <w:rFonts w:ascii="Times New Roman" w:hAnsi="Times New Roman" w:cs="Times New Roman"/>
          <w:sz w:val="24"/>
          <w:szCs w:val="24"/>
        </w:rPr>
        <w:t>rks: 15</w:t>
      </w:r>
    </w:p>
    <w:p w:rsidR="00D53DF5" w:rsidRPr="00951E14" w:rsidRDefault="00D53DF5" w:rsidP="00D53DF5">
      <w:pPr>
        <w:spacing w:after="0"/>
        <w:ind w:left="111"/>
        <w:jc w:val="center"/>
        <w:rPr>
          <w:rFonts w:ascii="Times New Roman" w:hAnsi="Times New Roman" w:cs="Times New Roman"/>
          <w:sz w:val="24"/>
          <w:szCs w:val="24"/>
        </w:rPr>
      </w:pP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D66E50" w:rsidRPr="00D53DF5" w:rsidRDefault="00D66E50" w:rsidP="001D76DD">
      <w:pPr>
        <w:pStyle w:val="ListParagraph"/>
        <w:numPr>
          <w:ilvl w:val="0"/>
          <w:numId w:val="45"/>
        </w:numPr>
        <w:spacing w:after="0"/>
        <w:rPr>
          <w:rFonts w:ascii="Times New Roman" w:hAnsi="Times New Roman" w:cs="Times New Roman"/>
          <w:b/>
          <w:sz w:val="20"/>
          <w:szCs w:val="20"/>
        </w:rPr>
      </w:pPr>
      <w:r w:rsidRPr="00D53DF5">
        <w:rPr>
          <w:rFonts w:ascii="Times New Roman" w:hAnsi="Times New Roman" w:cs="Times New Roman"/>
          <w:sz w:val="20"/>
          <w:szCs w:val="20"/>
        </w:rPr>
        <w:t>Know how to seek accreditation to sporting events and to report on such events.</w:t>
      </w:r>
    </w:p>
    <w:p w:rsidR="00D66E50" w:rsidRPr="00D53DF5" w:rsidRDefault="00D66E50" w:rsidP="001D76DD">
      <w:pPr>
        <w:pStyle w:val="ListParagraph"/>
        <w:numPr>
          <w:ilvl w:val="0"/>
          <w:numId w:val="45"/>
        </w:numPr>
        <w:spacing w:after="0"/>
        <w:rPr>
          <w:rFonts w:ascii="Times New Roman" w:hAnsi="Times New Roman" w:cs="Times New Roman"/>
          <w:b/>
          <w:sz w:val="20"/>
          <w:szCs w:val="20"/>
        </w:rPr>
      </w:pPr>
      <w:r w:rsidRPr="00D53DF5">
        <w:rPr>
          <w:rFonts w:ascii="Times New Roman" w:hAnsi="Times New Roman" w:cs="Times New Roman"/>
          <w:sz w:val="20"/>
          <w:szCs w:val="20"/>
        </w:rPr>
        <w:t>Demonstrate analytic skills in relation to reporting sporting events</w:t>
      </w:r>
    </w:p>
    <w:p w:rsidR="00D2144B" w:rsidRPr="00D66E50" w:rsidRDefault="00D66E50" w:rsidP="001D76DD">
      <w:pPr>
        <w:pStyle w:val="ListParagraph"/>
        <w:numPr>
          <w:ilvl w:val="0"/>
          <w:numId w:val="45"/>
        </w:numPr>
        <w:spacing w:after="0"/>
        <w:rPr>
          <w:rFonts w:ascii="Times New Roman" w:hAnsi="Times New Roman" w:cs="Times New Roman"/>
          <w:b/>
          <w:sz w:val="20"/>
          <w:szCs w:val="20"/>
        </w:rPr>
      </w:pPr>
      <w:r w:rsidRPr="00D53DF5">
        <w:rPr>
          <w:rFonts w:ascii="Times New Roman" w:hAnsi="Times New Roman" w:cs="Times New Roman"/>
          <w:sz w:val="20"/>
          <w:szCs w:val="20"/>
        </w:rPr>
        <w:t>Produce a number of assignments that demonstrate their own style and perception of events</w:t>
      </w:r>
    </w:p>
    <w:p w:rsidR="00D53DF5" w:rsidRPr="00D53DF5" w:rsidRDefault="00D2144B" w:rsidP="007F735F">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6029D6" w:rsidRPr="00DE612D" w:rsidRDefault="006029D6" w:rsidP="007F735F">
      <w:pPr>
        <w:spacing w:after="0"/>
        <w:rPr>
          <w:rFonts w:ascii="Times New Roman" w:hAnsi="Times New Roman" w:cs="Times New Roman"/>
          <w:b/>
          <w:sz w:val="24"/>
          <w:szCs w:val="24"/>
        </w:rPr>
      </w:pPr>
      <w:r w:rsidRPr="00DE612D">
        <w:rPr>
          <w:rFonts w:ascii="Times New Roman" w:hAnsi="Times New Roman" w:cs="Times New Roman"/>
          <w:b/>
          <w:sz w:val="24"/>
          <w:szCs w:val="24"/>
        </w:rPr>
        <w:t>Unit-I</w:t>
      </w:r>
    </w:p>
    <w:p w:rsidR="007F735F" w:rsidRDefault="006029D6" w:rsidP="007F735F">
      <w:pPr>
        <w:spacing w:after="0"/>
        <w:rPr>
          <w:rFonts w:ascii="Times New Roman" w:hAnsi="Times New Roman" w:cs="Times New Roman"/>
          <w:sz w:val="24"/>
          <w:szCs w:val="24"/>
        </w:rPr>
      </w:pPr>
      <w:r>
        <w:rPr>
          <w:rFonts w:ascii="Times New Roman" w:hAnsi="Times New Roman" w:cs="Times New Roman"/>
          <w:sz w:val="24"/>
          <w:szCs w:val="24"/>
        </w:rPr>
        <w:t xml:space="preserve">Audio-Visual Aids, </w:t>
      </w:r>
      <w:r w:rsidR="007F735F" w:rsidRPr="00951E14">
        <w:rPr>
          <w:rFonts w:ascii="Times New Roman" w:hAnsi="Times New Roman" w:cs="Times New Roman"/>
          <w:sz w:val="24"/>
          <w:szCs w:val="24"/>
        </w:rPr>
        <w:t>Use of Audio-Vis</w:t>
      </w:r>
      <w:r>
        <w:rPr>
          <w:rFonts w:ascii="Times New Roman" w:hAnsi="Times New Roman" w:cs="Times New Roman"/>
          <w:sz w:val="24"/>
          <w:szCs w:val="24"/>
        </w:rPr>
        <w:t xml:space="preserve">ual Aids in Physical Education, </w:t>
      </w:r>
      <w:r w:rsidR="007F735F" w:rsidRPr="00951E14">
        <w:rPr>
          <w:rFonts w:ascii="Times New Roman" w:hAnsi="Times New Roman" w:cs="Times New Roman"/>
          <w:sz w:val="24"/>
          <w:szCs w:val="24"/>
        </w:rPr>
        <w:t xml:space="preserve">Role of Media and Public </w:t>
      </w:r>
      <w:r>
        <w:rPr>
          <w:rFonts w:ascii="Times New Roman" w:hAnsi="Times New Roman" w:cs="Times New Roman"/>
          <w:sz w:val="24"/>
          <w:szCs w:val="24"/>
        </w:rPr>
        <w:t>Relations in Physical Education.</w:t>
      </w:r>
    </w:p>
    <w:p w:rsidR="006029D6" w:rsidRPr="00951E14" w:rsidRDefault="006029D6" w:rsidP="007F735F">
      <w:pPr>
        <w:spacing w:after="0"/>
        <w:rPr>
          <w:rFonts w:ascii="Times New Roman" w:hAnsi="Times New Roman" w:cs="Times New Roman"/>
          <w:sz w:val="24"/>
          <w:szCs w:val="24"/>
        </w:rPr>
      </w:pPr>
    </w:p>
    <w:p w:rsidR="006029D6" w:rsidRPr="00DE612D" w:rsidRDefault="006029D6" w:rsidP="007F735F">
      <w:pPr>
        <w:spacing w:after="0"/>
        <w:rPr>
          <w:rFonts w:ascii="Times New Roman" w:hAnsi="Times New Roman" w:cs="Times New Roman"/>
          <w:b/>
          <w:sz w:val="24"/>
          <w:szCs w:val="24"/>
        </w:rPr>
      </w:pPr>
      <w:r w:rsidRPr="00DE612D">
        <w:rPr>
          <w:rFonts w:ascii="Times New Roman" w:hAnsi="Times New Roman" w:cs="Times New Roman"/>
          <w:b/>
          <w:sz w:val="24"/>
          <w:szCs w:val="24"/>
        </w:rPr>
        <w:t>Unit-II</w:t>
      </w:r>
    </w:p>
    <w:p w:rsidR="007F735F" w:rsidRPr="00951E14" w:rsidRDefault="007F735F" w:rsidP="007F735F">
      <w:pPr>
        <w:spacing w:after="0"/>
        <w:rPr>
          <w:rFonts w:ascii="Times New Roman" w:hAnsi="Times New Roman" w:cs="Times New Roman"/>
          <w:sz w:val="24"/>
          <w:szCs w:val="24"/>
        </w:rPr>
      </w:pPr>
      <w:r w:rsidRPr="00951E14">
        <w:rPr>
          <w:rFonts w:ascii="Times New Roman" w:hAnsi="Times New Roman" w:cs="Times New Roman"/>
          <w:sz w:val="24"/>
          <w:szCs w:val="24"/>
        </w:rPr>
        <w:t>Media and Careers in Physical Education</w:t>
      </w:r>
      <w:r w:rsidR="006029D6">
        <w:rPr>
          <w:rFonts w:ascii="Times New Roman" w:hAnsi="Times New Roman" w:cs="Times New Roman"/>
          <w:sz w:val="24"/>
          <w:szCs w:val="24"/>
        </w:rPr>
        <w:t xml:space="preserve">, </w:t>
      </w:r>
      <w:r w:rsidRPr="00951E14">
        <w:rPr>
          <w:rFonts w:ascii="Times New Roman" w:hAnsi="Times New Roman" w:cs="Times New Roman"/>
          <w:sz w:val="24"/>
          <w:szCs w:val="24"/>
        </w:rPr>
        <w:t>Professional Courses in Physical Educa</w:t>
      </w:r>
      <w:r w:rsidR="006029D6">
        <w:rPr>
          <w:rFonts w:ascii="Times New Roman" w:hAnsi="Times New Roman" w:cs="Times New Roman"/>
          <w:sz w:val="24"/>
          <w:szCs w:val="24"/>
        </w:rPr>
        <w:t xml:space="preserve">tion and Sports in India, </w:t>
      </w:r>
      <w:r w:rsidRPr="00951E14">
        <w:rPr>
          <w:rFonts w:ascii="Times New Roman" w:hAnsi="Times New Roman" w:cs="Times New Roman"/>
          <w:sz w:val="24"/>
          <w:szCs w:val="24"/>
        </w:rPr>
        <w:t>Careers in Fitness, Health, Physical Education, Sports Management and Sports Journalism</w:t>
      </w:r>
      <w:r w:rsidR="006029D6">
        <w:rPr>
          <w:rFonts w:ascii="Times New Roman" w:hAnsi="Times New Roman" w:cs="Times New Roman"/>
          <w:sz w:val="24"/>
          <w:szCs w:val="24"/>
        </w:rPr>
        <w:t>.</w:t>
      </w:r>
      <w:r w:rsidRPr="00951E14">
        <w:rPr>
          <w:rFonts w:ascii="Times New Roman" w:hAnsi="Times New Roman" w:cs="Times New Roman"/>
          <w:sz w:val="24"/>
          <w:szCs w:val="24"/>
        </w:rPr>
        <w:t xml:space="preserve"> </w:t>
      </w:r>
    </w:p>
    <w:p w:rsidR="007F735F" w:rsidRPr="00951E14" w:rsidRDefault="007F735F" w:rsidP="007F735F">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6029D6" w:rsidRPr="00DE612D" w:rsidRDefault="006029D6" w:rsidP="007F735F">
      <w:pPr>
        <w:spacing w:after="0"/>
        <w:rPr>
          <w:rFonts w:ascii="Times New Roman" w:hAnsi="Times New Roman" w:cs="Times New Roman"/>
          <w:b/>
          <w:sz w:val="24"/>
          <w:szCs w:val="24"/>
        </w:rPr>
      </w:pPr>
      <w:r w:rsidRPr="00DE612D">
        <w:rPr>
          <w:rFonts w:ascii="Times New Roman" w:hAnsi="Times New Roman" w:cs="Times New Roman"/>
          <w:b/>
          <w:sz w:val="24"/>
          <w:szCs w:val="24"/>
        </w:rPr>
        <w:t>Unit-III</w:t>
      </w:r>
    </w:p>
    <w:p w:rsidR="00193781" w:rsidRDefault="007F735F" w:rsidP="007F735F">
      <w:pPr>
        <w:spacing w:after="0"/>
        <w:rPr>
          <w:rFonts w:ascii="Times New Roman" w:hAnsi="Times New Roman" w:cs="Times New Roman"/>
          <w:sz w:val="24"/>
          <w:szCs w:val="24"/>
        </w:rPr>
      </w:pPr>
      <w:r w:rsidRPr="00951E14">
        <w:rPr>
          <w:rFonts w:ascii="Times New Roman" w:hAnsi="Times New Roman" w:cs="Times New Roman"/>
          <w:sz w:val="24"/>
          <w:szCs w:val="24"/>
        </w:rPr>
        <w:t xml:space="preserve">Steps in the Organization of Intramural / Extramural Competitions (Formation of Committees and their Specific Roles, Publicity, Fixtures, Actual Competition, Prize </w:t>
      </w:r>
      <w:r w:rsidR="006029D6">
        <w:rPr>
          <w:rFonts w:ascii="Times New Roman" w:hAnsi="Times New Roman" w:cs="Times New Roman"/>
          <w:sz w:val="24"/>
          <w:szCs w:val="24"/>
        </w:rPr>
        <w:t xml:space="preserve">Distribution Function, Report), </w:t>
      </w:r>
      <w:r w:rsidRPr="00951E14">
        <w:rPr>
          <w:rFonts w:ascii="Times New Roman" w:hAnsi="Times New Roman" w:cs="Times New Roman"/>
          <w:sz w:val="24"/>
          <w:szCs w:val="24"/>
        </w:rPr>
        <w:t>Organization of other Physical Education and Sports Events (Seminar, Clinic, Lecture)</w:t>
      </w:r>
    </w:p>
    <w:p w:rsidR="006029D6" w:rsidRPr="00951E14" w:rsidRDefault="006029D6" w:rsidP="007F735F">
      <w:pPr>
        <w:spacing w:after="0"/>
        <w:rPr>
          <w:rFonts w:ascii="Times New Roman" w:hAnsi="Times New Roman" w:cs="Times New Roman"/>
          <w:sz w:val="24"/>
          <w:szCs w:val="24"/>
        </w:rPr>
      </w:pPr>
    </w:p>
    <w:p w:rsidR="00193781" w:rsidRPr="00DE612D" w:rsidRDefault="007F735F" w:rsidP="00193781">
      <w:pPr>
        <w:spacing w:after="0"/>
        <w:rPr>
          <w:rFonts w:ascii="Times New Roman" w:hAnsi="Times New Roman" w:cs="Times New Roman"/>
          <w:b/>
          <w:sz w:val="24"/>
          <w:szCs w:val="24"/>
        </w:rPr>
      </w:pPr>
      <w:r w:rsidRPr="00DE612D">
        <w:rPr>
          <w:rFonts w:ascii="Times New Roman" w:hAnsi="Times New Roman" w:cs="Times New Roman"/>
          <w:b/>
          <w:sz w:val="24"/>
          <w:szCs w:val="24"/>
        </w:rPr>
        <w:lastRenderedPageBreak/>
        <w:t>UNIT IV</w:t>
      </w:r>
    </w:p>
    <w:p w:rsidR="007F735F" w:rsidRPr="00951E14" w:rsidRDefault="006029D6" w:rsidP="00193781">
      <w:pPr>
        <w:spacing w:after="0"/>
        <w:rPr>
          <w:rFonts w:ascii="Times New Roman" w:hAnsi="Times New Roman" w:cs="Times New Roman"/>
          <w:sz w:val="24"/>
          <w:szCs w:val="24"/>
        </w:rPr>
      </w:pPr>
      <w:r>
        <w:rPr>
          <w:rFonts w:ascii="Times New Roman" w:hAnsi="Times New Roman" w:cs="Times New Roman"/>
          <w:sz w:val="24"/>
          <w:szCs w:val="24"/>
        </w:rPr>
        <w:t xml:space="preserve">Practical: </w:t>
      </w:r>
      <w:r w:rsidR="007F735F" w:rsidRPr="00951E14">
        <w:rPr>
          <w:rFonts w:ascii="Times New Roman" w:hAnsi="Times New Roman" w:cs="Times New Roman"/>
          <w:sz w:val="24"/>
          <w:szCs w:val="24"/>
        </w:rPr>
        <w:t xml:space="preserve"> </w:t>
      </w:r>
      <w:r w:rsidR="00DE612D" w:rsidRPr="00951E14">
        <w:rPr>
          <w:rFonts w:ascii="Times New Roman" w:hAnsi="Times New Roman" w:cs="Times New Roman"/>
          <w:sz w:val="24"/>
          <w:szCs w:val="24"/>
        </w:rPr>
        <w:t>Organize</w:t>
      </w:r>
      <w:r w:rsidR="007F735F" w:rsidRPr="00951E14">
        <w:rPr>
          <w:rFonts w:ascii="Times New Roman" w:hAnsi="Times New Roman" w:cs="Times New Roman"/>
          <w:sz w:val="24"/>
          <w:szCs w:val="24"/>
        </w:rPr>
        <w:t xml:space="preserve"> an event / intramural / tournament in your college</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7F735F" w:rsidRPr="00951E14">
        <w:rPr>
          <w:rFonts w:ascii="Times New Roman" w:hAnsi="Times New Roman" w:cs="Times New Roman"/>
          <w:sz w:val="24"/>
          <w:szCs w:val="24"/>
        </w:rPr>
        <w:t>Prepare a News Report of an observed Sports competition</w:t>
      </w:r>
      <w:r w:rsidR="00951E14">
        <w:rPr>
          <w:rFonts w:ascii="Times New Roman" w:hAnsi="Times New Roman" w:cs="Times New Roman"/>
          <w:sz w:val="24"/>
          <w:szCs w:val="24"/>
        </w:rPr>
        <w:t>,</w:t>
      </w:r>
      <w:r>
        <w:rPr>
          <w:rFonts w:ascii="Times New Roman" w:hAnsi="Times New Roman" w:cs="Times New Roman"/>
          <w:sz w:val="24"/>
          <w:szCs w:val="24"/>
        </w:rPr>
        <w:t xml:space="preserve"> </w:t>
      </w:r>
      <w:r w:rsidR="007F735F" w:rsidRPr="00951E14">
        <w:rPr>
          <w:rFonts w:ascii="Times New Roman" w:hAnsi="Times New Roman" w:cs="Times New Roman"/>
          <w:sz w:val="24"/>
          <w:szCs w:val="24"/>
        </w:rPr>
        <w:t>Create a presentation on any topic from Physical Education using an audio-visual aid</w:t>
      </w:r>
      <w:r>
        <w:rPr>
          <w:rFonts w:ascii="Times New Roman" w:hAnsi="Times New Roman" w:cs="Times New Roman"/>
          <w:sz w:val="24"/>
          <w:szCs w:val="24"/>
        </w:rPr>
        <w:t xml:space="preserve">. </w:t>
      </w:r>
    </w:p>
    <w:p w:rsidR="00FB6491" w:rsidRPr="00951E14" w:rsidRDefault="00FB6491" w:rsidP="00193781">
      <w:pPr>
        <w:spacing w:after="0"/>
        <w:rPr>
          <w:rFonts w:ascii="Times New Roman" w:hAnsi="Times New Roman" w:cs="Times New Roman"/>
          <w:sz w:val="24"/>
          <w:szCs w:val="24"/>
        </w:rPr>
      </w:pPr>
    </w:p>
    <w:p w:rsidR="007F735F" w:rsidRPr="00DE612D" w:rsidRDefault="00B42F03" w:rsidP="00193781">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DE612D" w:rsidRPr="00B42F03" w:rsidRDefault="007F735F" w:rsidP="00DE612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Chakraborty, 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(2002) Sports Management (Delhi : Khel Sahitya Kendra) 2</w:t>
      </w:r>
      <w:r w:rsidR="00DE612D"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DE612D" w:rsidRPr="00B42F03" w:rsidRDefault="007F735F" w:rsidP="00DE612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Covey, 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(1989)  7 Habits of Highly Effective People, Covey Publications, USA  3</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DE612D" w:rsidRPr="00B42F03" w:rsidRDefault="007F735F" w:rsidP="00DE612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Magill, R</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A</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(2004) Motor Learning and Control: Concepts and Applications, McGraw Hill, New York, USA</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4</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Masteralexis, L</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P</w:t>
      </w:r>
      <w:r w:rsidR="00951E14" w:rsidRPr="00B42F03">
        <w:rPr>
          <w:rFonts w:ascii="Times New Roman" w:hAnsi="Times New Roman" w:cs="Times New Roman"/>
          <w:sz w:val="20"/>
          <w:szCs w:val="20"/>
        </w:rPr>
        <w:t>,</w:t>
      </w:r>
    </w:p>
    <w:p w:rsidR="00DE612D" w:rsidRPr="00B42F03" w:rsidRDefault="007F735F" w:rsidP="00DE612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 xml:space="preserve"> C</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Barr and M</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Humms (2008) Principles and Practices of Sport Management</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Jones and    Bartlett Publisher, U</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A</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5</w:t>
      </w:r>
      <w:r w:rsidR="00DE612D"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DE612D" w:rsidRPr="00B42F03" w:rsidRDefault="007F735F" w:rsidP="00DE612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Sandhu, K</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,(2006) Trends and Developments in Professional Preparation in Physical Education (New Delhi : Friends Publication)</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6</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DE612D" w:rsidRPr="00B42F03" w:rsidRDefault="007F735F" w:rsidP="00DE612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Sandhu, K</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(1993), Sports Dynamics-Psychology, Sociology and Management, Delhi: Galgotia Publishers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7</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B42F03" w:rsidRDefault="00B42F03" w:rsidP="00D66E50">
      <w:pPr>
        <w:spacing w:after="0"/>
        <w:rPr>
          <w:rFonts w:ascii="Times New Roman" w:hAnsi="Times New Roman" w:cs="Times New Roman"/>
          <w:sz w:val="24"/>
          <w:szCs w:val="24"/>
        </w:rPr>
      </w:pPr>
    </w:p>
    <w:p w:rsidR="00D66E50" w:rsidRDefault="00D66E50" w:rsidP="00D66E50">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9F26AF"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BPES-EC-4</w:t>
      </w:r>
      <w:r w:rsidR="00193781" w:rsidRPr="00951E14">
        <w:rPr>
          <w:rFonts w:ascii="Times New Roman" w:hAnsi="Times New Roman" w:cs="Times New Roman"/>
          <w:b/>
          <w:bCs/>
          <w:color w:val="000000"/>
          <w:sz w:val="24"/>
          <w:szCs w:val="24"/>
        </w:rPr>
        <w:t xml:space="preserve">05 </w:t>
      </w:r>
      <w:r w:rsidR="00193781"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SPORTS JOURNALISM AND MASS COMMUNICATION</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D53DF5">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D53DF5">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D53DF5">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E21AB">
        <w:rPr>
          <w:rFonts w:ascii="Times New Roman" w:hAnsi="Times New Roman" w:cs="Times New Roman"/>
          <w:sz w:val="24"/>
          <w:szCs w:val="24"/>
        </w:rPr>
        <w:t>ks: 35</w:t>
      </w:r>
    </w:p>
    <w:p w:rsidR="00193781" w:rsidRPr="00951E14" w:rsidRDefault="00D53DF5" w:rsidP="00D53DF5">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E21AB">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D53DF5" w:rsidRPr="00D53DF5" w:rsidRDefault="00D53DF5" w:rsidP="001D76DD">
      <w:pPr>
        <w:pStyle w:val="ListParagraph"/>
        <w:numPr>
          <w:ilvl w:val="0"/>
          <w:numId w:val="45"/>
        </w:numPr>
        <w:spacing w:after="0"/>
        <w:rPr>
          <w:rFonts w:ascii="Times New Roman" w:hAnsi="Times New Roman" w:cs="Times New Roman"/>
          <w:b/>
          <w:sz w:val="20"/>
          <w:szCs w:val="20"/>
        </w:rPr>
      </w:pPr>
      <w:r w:rsidRPr="00D53DF5">
        <w:rPr>
          <w:rFonts w:ascii="Times New Roman" w:hAnsi="Times New Roman" w:cs="Times New Roman"/>
          <w:sz w:val="20"/>
          <w:szCs w:val="20"/>
        </w:rPr>
        <w:t>Know how to seek accreditation to sporting events and to report on such events.</w:t>
      </w:r>
    </w:p>
    <w:p w:rsidR="00D53DF5" w:rsidRPr="00D53DF5" w:rsidRDefault="00D53DF5" w:rsidP="001D76DD">
      <w:pPr>
        <w:pStyle w:val="ListParagraph"/>
        <w:numPr>
          <w:ilvl w:val="0"/>
          <w:numId w:val="45"/>
        </w:numPr>
        <w:spacing w:after="0"/>
        <w:rPr>
          <w:rFonts w:ascii="Times New Roman" w:hAnsi="Times New Roman" w:cs="Times New Roman"/>
          <w:b/>
          <w:sz w:val="20"/>
          <w:szCs w:val="20"/>
        </w:rPr>
      </w:pPr>
      <w:r w:rsidRPr="00D53DF5">
        <w:rPr>
          <w:rFonts w:ascii="Times New Roman" w:hAnsi="Times New Roman" w:cs="Times New Roman"/>
          <w:sz w:val="20"/>
          <w:szCs w:val="20"/>
        </w:rPr>
        <w:t>Demonstrate analytic skills in relation to reporting sporting events</w:t>
      </w:r>
    </w:p>
    <w:p w:rsidR="00D2144B" w:rsidRPr="00D53DF5" w:rsidRDefault="00D53DF5" w:rsidP="001D76DD">
      <w:pPr>
        <w:pStyle w:val="ListParagraph"/>
        <w:numPr>
          <w:ilvl w:val="0"/>
          <w:numId w:val="45"/>
        </w:numPr>
        <w:spacing w:after="0"/>
        <w:rPr>
          <w:rFonts w:ascii="Times New Roman" w:hAnsi="Times New Roman" w:cs="Times New Roman"/>
          <w:b/>
          <w:sz w:val="20"/>
          <w:szCs w:val="20"/>
        </w:rPr>
      </w:pPr>
      <w:r w:rsidRPr="00D53DF5">
        <w:rPr>
          <w:rFonts w:ascii="Times New Roman" w:hAnsi="Times New Roman" w:cs="Times New Roman"/>
          <w:sz w:val="20"/>
          <w:szCs w:val="20"/>
        </w:rPr>
        <w:t>Produce a number of assignments that demonstrate their own style and perception of events</w:t>
      </w:r>
    </w:p>
    <w:p w:rsidR="00D53DF5" w:rsidRDefault="00D53DF5" w:rsidP="00D2144B">
      <w:pPr>
        <w:spacing w:after="0"/>
        <w:rPr>
          <w:rFonts w:ascii="Times New Roman" w:hAnsi="Times New Roman" w:cs="Times New Roman"/>
          <w:b/>
          <w:sz w:val="20"/>
          <w:szCs w:val="20"/>
        </w:rPr>
      </w:pPr>
    </w:p>
    <w:p w:rsidR="00D2144B" w:rsidRPr="00D53DF5" w:rsidRDefault="00D2144B" w:rsidP="00193781">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EC7EBD" w:rsidRPr="00EC7EBD" w:rsidRDefault="00EC7EBD" w:rsidP="00193781">
      <w:pPr>
        <w:spacing w:after="0"/>
        <w:rPr>
          <w:rFonts w:ascii="Times New Roman" w:hAnsi="Times New Roman" w:cs="Times New Roman"/>
          <w:b/>
          <w:sz w:val="24"/>
          <w:szCs w:val="24"/>
        </w:rPr>
      </w:pPr>
      <w:r w:rsidRPr="00EC7EBD">
        <w:rPr>
          <w:rFonts w:ascii="Times New Roman" w:hAnsi="Times New Roman" w:cs="Times New Roman"/>
          <w:b/>
          <w:sz w:val="24"/>
          <w:szCs w:val="24"/>
        </w:rPr>
        <w:t>UNIT-I</w:t>
      </w:r>
    </w:p>
    <w:p w:rsidR="00EC7EBD" w:rsidRDefault="00E065E2" w:rsidP="00193781">
      <w:pPr>
        <w:spacing w:after="0"/>
        <w:rPr>
          <w:rFonts w:ascii="Times New Roman" w:hAnsi="Times New Roman" w:cs="Times New Roman"/>
          <w:sz w:val="24"/>
          <w:szCs w:val="24"/>
        </w:rPr>
      </w:pPr>
      <w:r w:rsidRPr="00951E14">
        <w:rPr>
          <w:rFonts w:ascii="Times New Roman" w:hAnsi="Times New Roman" w:cs="Times New Roman"/>
          <w:sz w:val="24"/>
          <w:szCs w:val="24"/>
        </w:rPr>
        <w:t>Definition of Sports News, Characteristics of Sports Journalist, Sports Journalism: Trends and Theories</w:t>
      </w:r>
      <w:r w:rsidR="00EC7EBD">
        <w:rPr>
          <w:rFonts w:ascii="Times New Roman" w:hAnsi="Times New Roman" w:cs="Times New Roman"/>
          <w:sz w:val="24"/>
          <w:szCs w:val="24"/>
        </w:rPr>
        <w:t>.</w:t>
      </w:r>
    </w:p>
    <w:p w:rsidR="00EC7EBD" w:rsidRDefault="00E065E2"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EC7EBD" w:rsidRPr="00EC7EBD" w:rsidRDefault="00EC7EBD" w:rsidP="00193781">
      <w:pPr>
        <w:spacing w:after="0"/>
        <w:rPr>
          <w:rFonts w:ascii="Times New Roman" w:hAnsi="Times New Roman" w:cs="Times New Roman"/>
          <w:b/>
          <w:sz w:val="24"/>
          <w:szCs w:val="24"/>
        </w:rPr>
      </w:pPr>
      <w:r w:rsidRPr="00EC7EBD">
        <w:rPr>
          <w:rFonts w:ascii="Times New Roman" w:hAnsi="Times New Roman" w:cs="Times New Roman"/>
          <w:b/>
          <w:sz w:val="24"/>
          <w:szCs w:val="24"/>
        </w:rPr>
        <w:t>UNIT-II</w:t>
      </w:r>
    </w:p>
    <w:p w:rsidR="00EC7EBD" w:rsidRDefault="00E065E2" w:rsidP="00193781">
      <w:pPr>
        <w:spacing w:after="0"/>
        <w:rPr>
          <w:rFonts w:ascii="Times New Roman" w:hAnsi="Times New Roman" w:cs="Times New Roman"/>
          <w:sz w:val="24"/>
          <w:szCs w:val="24"/>
        </w:rPr>
      </w:pPr>
      <w:r w:rsidRPr="00951E14">
        <w:rPr>
          <w:rFonts w:ascii="Times New Roman" w:hAnsi="Times New Roman" w:cs="Times New Roman"/>
          <w:sz w:val="24"/>
          <w:szCs w:val="24"/>
        </w:rPr>
        <w:t>Analysis of Sports News, Sports News for Doordarshan and Radio</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Writing for magazines and cyber media</w:t>
      </w:r>
      <w:r w:rsidR="00EC7EBD">
        <w:rPr>
          <w:rFonts w:ascii="Times New Roman" w:hAnsi="Times New Roman" w:cs="Times New Roman"/>
          <w:sz w:val="24"/>
          <w:szCs w:val="24"/>
        </w:rPr>
        <w:t>.</w:t>
      </w:r>
      <w:r w:rsidRPr="00951E14">
        <w:rPr>
          <w:rFonts w:ascii="Times New Roman" w:hAnsi="Times New Roman" w:cs="Times New Roman"/>
          <w:sz w:val="24"/>
          <w:szCs w:val="24"/>
        </w:rPr>
        <w:t xml:space="preserve"> </w:t>
      </w:r>
    </w:p>
    <w:p w:rsidR="00EC7EBD" w:rsidRDefault="00EC7EBD" w:rsidP="00193781">
      <w:pPr>
        <w:spacing w:after="0"/>
        <w:rPr>
          <w:rFonts w:ascii="Times New Roman" w:hAnsi="Times New Roman" w:cs="Times New Roman"/>
          <w:sz w:val="24"/>
          <w:szCs w:val="24"/>
        </w:rPr>
      </w:pPr>
    </w:p>
    <w:p w:rsidR="00EC7EBD" w:rsidRPr="00EC7EBD" w:rsidRDefault="00EC7EBD" w:rsidP="00193781">
      <w:pPr>
        <w:spacing w:after="0"/>
        <w:rPr>
          <w:rFonts w:ascii="Times New Roman" w:hAnsi="Times New Roman" w:cs="Times New Roman"/>
          <w:b/>
          <w:sz w:val="24"/>
          <w:szCs w:val="24"/>
        </w:rPr>
      </w:pPr>
      <w:r w:rsidRPr="00EC7EBD">
        <w:rPr>
          <w:rFonts w:ascii="Times New Roman" w:hAnsi="Times New Roman" w:cs="Times New Roman"/>
          <w:b/>
          <w:sz w:val="24"/>
          <w:szCs w:val="24"/>
        </w:rPr>
        <w:t>UNIT-III</w:t>
      </w:r>
    </w:p>
    <w:p w:rsidR="00EC7EBD" w:rsidRDefault="00E065E2" w:rsidP="00193781">
      <w:pPr>
        <w:spacing w:after="0"/>
        <w:rPr>
          <w:rFonts w:ascii="Times New Roman" w:hAnsi="Times New Roman" w:cs="Times New Roman"/>
          <w:sz w:val="24"/>
          <w:szCs w:val="24"/>
        </w:rPr>
      </w:pPr>
      <w:r w:rsidRPr="00951E14">
        <w:rPr>
          <w:rFonts w:ascii="Times New Roman" w:hAnsi="Times New Roman" w:cs="Times New Roman"/>
          <w:sz w:val="24"/>
          <w:szCs w:val="24"/>
        </w:rPr>
        <w:t>Heading of Sports News: Theories and Importance, Various Types of Sports Headings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 Reporting of current affairs related to various sports and events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National and international games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Olympics and Asian games etc</w:t>
      </w:r>
      <w:r w:rsidR="00EC7EBD">
        <w:rPr>
          <w:rFonts w:ascii="Times New Roman" w:hAnsi="Times New Roman" w:cs="Times New Roman"/>
          <w:sz w:val="24"/>
          <w:szCs w:val="24"/>
        </w:rPr>
        <w:t>.</w:t>
      </w:r>
    </w:p>
    <w:p w:rsidR="00EC7EBD" w:rsidRDefault="00EC7EBD" w:rsidP="00193781">
      <w:pPr>
        <w:spacing w:after="0"/>
        <w:rPr>
          <w:rFonts w:ascii="Times New Roman" w:hAnsi="Times New Roman" w:cs="Times New Roman"/>
          <w:sz w:val="24"/>
          <w:szCs w:val="24"/>
        </w:rPr>
      </w:pPr>
    </w:p>
    <w:p w:rsidR="00EC7EBD" w:rsidRPr="00EC7EBD" w:rsidRDefault="00EC7EBD" w:rsidP="00193781">
      <w:pPr>
        <w:spacing w:after="0"/>
        <w:rPr>
          <w:rFonts w:ascii="Times New Roman" w:hAnsi="Times New Roman" w:cs="Times New Roman"/>
          <w:b/>
          <w:sz w:val="24"/>
          <w:szCs w:val="24"/>
        </w:rPr>
      </w:pPr>
      <w:r w:rsidRPr="00EC7EBD">
        <w:rPr>
          <w:rFonts w:ascii="Times New Roman" w:hAnsi="Times New Roman" w:cs="Times New Roman"/>
          <w:b/>
          <w:sz w:val="24"/>
          <w:szCs w:val="24"/>
        </w:rPr>
        <w:lastRenderedPageBreak/>
        <w:t>UNIT-IV</w:t>
      </w:r>
    </w:p>
    <w:p w:rsidR="00193781" w:rsidRDefault="00E065E2" w:rsidP="00193781">
      <w:pPr>
        <w:spacing w:after="0"/>
        <w:rPr>
          <w:rFonts w:ascii="Times New Roman" w:hAnsi="Times New Roman" w:cs="Times New Roman"/>
          <w:sz w:val="24"/>
          <w:szCs w:val="24"/>
        </w:rPr>
      </w:pPr>
      <w:r w:rsidRPr="00951E14">
        <w:rPr>
          <w:rFonts w:ascii="Times New Roman" w:hAnsi="Times New Roman" w:cs="Times New Roman"/>
          <w:sz w:val="24"/>
          <w:szCs w:val="24"/>
        </w:rPr>
        <w:t>Sports Journalism: Print media tradition, Digital Age, Printing and Proof Reading, Various Aspects of Writing for Sports Journalism</w:t>
      </w:r>
      <w:r w:rsidR="00EC7EBD">
        <w:rPr>
          <w:rFonts w:ascii="Times New Roman" w:hAnsi="Times New Roman" w:cs="Times New Roman"/>
          <w:sz w:val="24"/>
          <w:szCs w:val="24"/>
        </w:rPr>
        <w:t>.</w:t>
      </w:r>
    </w:p>
    <w:p w:rsidR="00EC7EBD" w:rsidRPr="00951E14" w:rsidRDefault="00EC7EBD" w:rsidP="00193781">
      <w:pPr>
        <w:spacing w:after="0"/>
        <w:rPr>
          <w:rFonts w:ascii="Times New Roman" w:hAnsi="Times New Roman" w:cs="Times New Roman"/>
          <w:sz w:val="24"/>
          <w:szCs w:val="24"/>
        </w:rPr>
      </w:pPr>
    </w:p>
    <w:p w:rsidR="00E065E2" w:rsidRPr="00EC7EBD" w:rsidRDefault="00B42F03" w:rsidP="00193781">
      <w:pPr>
        <w:spacing w:after="0"/>
        <w:rPr>
          <w:rFonts w:ascii="Times New Roman" w:hAnsi="Times New Roman" w:cs="Times New Roman"/>
          <w:b/>
          <w:sz w:val="24"/>
          <w:szCs w:val="24"/>
        </w:rPr>
      </w:pPr>
      <w:r>
        <w:rPr>
          <w:rFonts w:ascii="Times New Roman" w:hAnsi="Times New Roman" w:cs="Times New Roman"/>
          <w:b/>
          <w:sz w:val="24"/>
          <w:szCs w:val="24"/>
        </w:rPr>
        <w:t>SUGGESTED READINGS</w:t>
      </w:r>
      <w:r w:rsidR="00EC7EBD" w:rsidRPr="00EC7EBD">
        <w:rPr>
          <w:rFonts w:ascii="Times New Roman" w:hAnsi="Times New Roman" w:cs="Times New Roman"/>
          <w:b/>
          <w:sz w:val="24"/>
          <w:szCs w:val="24"/>
        </w:rPr>
        <w:t>:</w:t>
      </w:r>
    </w:p>
    <w:p w:rsidR="00EC7EBD" w:rsidRPr="00B42F03" w:rsidRDefault="00E065E2" w:rsidP="00EC7EB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Chakraborty, 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(2002) Sports Management (Delhi : Khel Sahitya Kendra) 2</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EC7EBD" w:rsidRPr="00B42F03" w:rsidRDefault="00E065E2" w:rsidP="00EC7EB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Covey, 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(1989)  7 Habits of Highly Effective People, Covey Publications, USA  3</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Magill, R</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A</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(2004) Motor Learning and Control: Concepts and Applications, McGraw Hill, New York, USA</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4</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Masteralexis, L</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P</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EC7EBD" w:rsidRPr="00B42F03" w:rsidRDefault="00E065E2" w:rsidP="00EC7EB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C</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Barr and M</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Humms (2008) Principles and Practices of Sport Management</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Jones and    Bartlett Publisher, U</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A</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EC7EBD" w:rsidRPr="00B42F03" w:rsidRDefault="00E065E2" w:rsidP="00EC7EB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5</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Sandhu, K</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,(2006) Trends and Developments in Professional Preparation in Physical Education (New Delhi : Friends Publication)</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6</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EC7EBD" w:rsidRPr="00B42F03" w:rsidRDefault="00E065E2" w:rsidP="00EC7EB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Sandhu, K</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(1993), Sports Dynamics-Psychology, Sociology and Management, Delhi: Galgotia Publishers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7</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EC7EBD" w:rsidRPr="00B42F03" w:rsidRDefault="00E065E2" w:rsidP="00EC7EB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Shaw, and Kaushik, (2001) Lesson-Planning, Teaching Methods and Class-Management in Physical Education (New Delhi : Khel Sahitya Kendra)</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8</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w:t>
      </w:r>
    </w:p>
    <w:p w:rsidR="00E065E2" w:rsidRPr="00B42F03" w:rsidRDefault="00E065E2" w:rsidP="00EC7EBD">
      <w:pPr>
        <w:spacing w:after="0"/>
        <w:ind w:left="420" w:hanging="420"/>
        <w:rPr>
          <w:rFonts w:ascii="Times New Roman" w:hAnsi="Times New Roman" w:cs="Times New Roman"/>
          <w:sz w:val="20"/>
          <w:szCs w:val="20"/>
        </w:rPr>
      </w:pPr>
      <w:r w:rsidRPr="00B42F03">
        <w:rPr>
          <w:rFonts w:ascii="Times New Roman" w:hAnsi="Times New Roman" w:cs="Times New Roman"/>
          <w:sz w:val="20"/>
          <w:szCs w:val="20"/>
        </w:rPr>
        <w:t>Siendentop, P</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(2003) Introduction to Physical Education, Fitness &amp; Sports</w:t>
      </w:r>
      <w:r w:rsidR="00951E14" w:rsidRPr="00B42F03">
        <w:rPr>
          <w:rFonts w:ascii="Times New Roman" w:hAnsi="Times New Roman" w:cs="Times New Roman"/>
          <w:sz w:val="20"/>
          <w:szCs w:val="20"/>
        </w:rPr>
        <w:t>,</w:t>
      </w:r>
      <w:r w:rsidRPr="00B42F03">
        <w:rPr>
          <w:rFonts w:ascii="Times New Roman" w:hAnsi="Times New Roman" w:cs="Times New Roman"/>
          <w:sz w:val="20"/>
          <w:szCs w:val="20"/>
        </w:rPr>
        <w:t xml:space="preserve"> McGraw Hill, New York, USA</w:t>
      </w:r>
      <w:r w:rsidR="00951E14" w:rsidRPr="00B42F03">
        <w:rPr>
          <w:rFonts w:ascii="Times New Roman" w:hAnsi="Times New Roman" w:cs="Times New Roman"/>
          <w:sz w:val="20"/>
          <w:szCs w:val="20"/>
        </w:rPr>
        <w:t>,</w:t>
      </w:r>
    </w:p>
    <w:p w:rsidR="009F26AF" w:rsidRPr="00951E14" w:rsidRDefault="009F26AF"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9F26AF"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BPES-SEC-4</w:t>
      </w:r>
      <w:r w:rsidR="00193781" w:rsidRPr="00951E14">
        <w:rPr>
          <w:rFonts w:ascii="Times New Roman" w:hAnsi="Times New Roman" w:cs="Times New Roman"/>
          <w:b/>
          <w:bCs/>
          <w:color w:val="000000"/>
          <w:sz w:val="24"/>
          <w:szCs w:val="24"/>
        </w:rPr>
        <w:t xml:space="preserve">06 </w:t>
      </w:r>
      <w:r w:rsidR="00193781" w:rsidRPr="00951E14">
        <w:rPr>
          <w:rFonts w:ascii="Times New Roman" w:hAnsi="Times New Roman" w:cs="Times New Roman"/>
          <w:b/>
          <w:bCs/>
          <w:sz w:val="24"/>
          <w:szCs w:val="24"/>
        </w:rPr>
        <w:t>–</w:t>
      </w:r>
      <w:r w:rsidRPr="00951E14">
        <w:rPr>
          <w:rFonts w:ascii="Times New Roman" w:hAnsi="Times New Roman" w:cs="Times New Roman"/>
          <w:b/>
          <w:bCs/>
          <w:sz w:val="24"/>
          <w:szCs w:val="24"/>
        </w:rPr>
        <w:t>SPORTS EXERCISE AND NUTRITION</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C41F45">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C41F45">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C41F45">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E21AB">
        <w:rPr>
          <w:rFonts w:ascii="Times New Roman" w:hAnsi="Times New Roman" w:cs="Times New Roman"/>
          <w:sz w:val="24"/>
          <w:szCs w:val="24"/>
        </w:rPr>
        <w:t>ks: 35</w:t>
      </w:r>
    </w:p>
    <w:p w:rsidR="00FF26F8" w:rsidRPr="00951E14" w:rsidRDefault="00C41F45" w:rsidP="007E7348">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E21AB">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7E7348" w:rsidRPr="00B46D31" w:rsidRDefault="007E7348" w:rsidP="001D76DD">
      <w:pPr>
        <w:pStyle w:val="ListParagraph"/>
        <w:numPr>
          <w:ilvl w:val="0"/>
          <w:numId w:val="46"/>
        </w:numPr>
        <w:spacing w:after="0"/>
        <w:rPr>
          <w:rFonts w:ascii="Times New Roman" w:hAnsi="Times New Roman" w:cs="Times New Roman"/>
          <w:b/>
          <w:sz w:val="20"/>
          <w:szCs w:val="20"/>
        </w:rPr>
      </w:pPr>
      <w:r w:rsidRPr="00B46D31">
        <w:rPr>
          <w:rFonts w:ascii="Times New Roman" w:hAnsi="Times New Roman" w:cs="Times New Roman"/>
          <w:sz w:val="20"/>
          <w:szCs w:val="20"/>
        </w:rPr>
        <w:t>Describe the physiological functions of vitamins, minerals and major nutrients and explain how and why micronutrient requirements might be altered in athletes compared with non-exercising individuals.</w:t>
      </w:r>
    </w:p>
    <w:p w:rsidR="007E7348" w:rsidRPr="00B46D31" w:rsidRDefault="007E7348" w:rsidP="001D76DD">
      <w:pPr>
        <w:pStyle w:val="ListParagraph"/>
        <w:numPr>
          <w:ilvl w:val="0"/>
          <w:numId w:val="46"/>
        </w:numPr>
        <w:spacing w:after="0"/>
        <w:rPr>
          <w:rFonts w:ascii="Times New Roman" w:hAnsi="Times New Roman" w:cs="Times New Roman"/>
          <w:b/>
          <w:sz w:val="20"/>
          <w:szCs w:val="20"/>
        </w:rPr>
      </w:pPr>
      <w:r w:rsidRPr="00B46D31">
        <w:rPr>
          <w:rFonts w:ascii="Times New Roman" w:hAnsi="Times New Roman" w:cs="Times New Roman"/>
          <w:sz w:val="20"/>
          <w:szCs w:val="20"/>
        </w:rPr>
        <w:t>Describe the composition of common sports drinks and ergogenic aids and discuss how these can be used appropriately and safely before, during and after exercise.</w:t>
      </w:r>
    </w:p>
    <w:p w:rsidR="007E7348" w:rsidRPr="00B46D31" w:rsidRDefault="007E7348" w:rsidP="001D76DD">
      <w:pPr>
        <w:pStyle w:val="ListParagraph"/>
        <w:numPr>
          <w:ilvl w:val="0"/>
          <w:numId w:val="46"/>
        </w:numPr>
        <w:spacing w:after="0"/>
        <w:rPr>
          <w:rFonts w:ascii="Times New Roman" w:hAnsi="Times New Roman" w:cs="Times New Roman"/>
          <w:b/>
          <w:sz w:val="20"/>
          <w:szCs w:val="20"/>
        </w:rPr>
      </w:pPr>
      <w:r w:rsidRPr="00B46D31">
        <w:rPr>
          <w:rFonts w:ascii="Times New Roman" w:hAnsi="Times New Roman" w:cs="Times New Roman"/>
          <w:sz w:val="20"/>
          <w:szCs w:val="20"/>
        </w:rPr>
        <w:t>Outline evidence based nutritional strategies to enhance recovery and adaptation after exercise training.</w:t>
      </w:r>
    </w:p>
    <w:p w:rsidR="00D2144B" w:rsidRPr="00B46D31" w:rsidRDefault="007E7348" w:rsidP="001D76DD">
      <w:pPr>
        <w:pStyle w:val="ListParagraph"/>
        <w:numPr>
          <w:ilvl w:val="0"/>
          <w:numId w:val="46"/>
        </w:numPr>
        <w:spacing w:after="0"/>
        <w:rPr>
          <w:rFonts w:ascii="Times New Roman" w:hAnsi="Times New Roman" w:cs="Times New Roman"/>
          <w:b/>
          <w:sz w:val="20"/>
          <w:szCs w:val="20"/>
        </w:rPr>
      </w:pPr>
      <w:r w:rsidRPr="00B46D31">
        <w:rPr>
          <w:rFonts w:ascii="Times New Roman" w:hAnsi="Times New Roman" w:cs="Times New Roman"/>
          <w:sz w:val="20"/>
          <w:szCs w:val="20"/>
        </w:rPr>
        <w:t>Explain the relationship between exercise, nutrition and energy balance for the control of body composition and chronic disease risk factors</w:t>
      </w:r>
    </w:p>
    <w:p w:rsidR="007E7348" w:rsidRDefault="007E7348" w:rsidP="00D2144B">
      <w:pPr>
        <w:spacing w:after="0"/>
        <w:rPr>
          <w:rFonts w:ascii="Times New Roman" w:hAnsi="Times New Roman" w:cs="Times New Roman"/>
          <w:b/>
          <w:sz w:val="20"/>
          <w:szCs w:val="20"/>
        </w:rPr>
      </w:pPr>
    </w:p>
    <w:p w:rsidR="00D2144B" w:rsidRPr="007E7348" w:rsidRDefault="00D2144B" w:rsidP="00603655">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FF26F8" w:rsidRPr="00FF26F8" w:rsidRDefault="00FF26F8" w:rsidP="00603655">
      <w:pPr>
        <w:spacing w:after="0"/>
        <w:rPr>
          <w:rFonts w:ascii="Times New Roman" w:hAnsi="Times New Roman" w:cs="Times New Roman"/>
          <w:b/>
          <w:sz w:val="24"/>
          <w:szCs w:val="24"/>
        </w:rPr>
      </w:pPr>
      <w:r w:rsidRPr="00FF26F8">
        <w:rPr>
          <w:rFonts w:ascii="Times New Roman" w:hAnsi="Times New Roman" w:cs="Times New Roman"/>
          <w:b/>
          <w:sz w:val="24"/>
          <w:szCs w:val="24"/>
        </w:rPr>
        <w:t xml:space="preserve">UNIT-I  </w:t>
      </w:r>
    </w:p>
    <w:p w:rsidR="00FF26F8" w:rsidRDefault="00603655" w:rsidP="00603655">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r w:rsidRPr="007E7348">
        <w:rPr>
          <w:rFonts w:ascii="Times New Roman" w:hAnsi="Times New Roman" w:cs="Times New Roman"/>
          <w:sz w:val="20"/>
          <w:szCs w:val="20"/>
        </w:rPr>
        <w:t>Introduction to basic concepts in nutrition-Nutrients of physiological significance their sources &amp; functions requirements in normal health conditions</w:t>
      </w:r>
      <w:r w:rsidR="00FF26F8">
        <w:rPr>
          <w:rFonts w:ascii="Times New Roman" w:hAnsi="Times New Roman" w:cs="Times New Roman"/>
          <w:sz w:val="24"/>
          <w:szCs w:val="24"/>
        </w:rPr>
        <w:t>.</w:t>
      </w:r>
    </w:p>
    <w:p w:rsidR="00FF26F8" w:rsidRPr="00FF26F8" w:rsidRDefault="00FF26F8" w:rsidP="00603655">
      <w:pPr>
        <w:spacing w:after="0"/>
        <w:rPr>
          <w:rFonts w:ascii="Times New Roman" w:hAnsi="Times New Roman" w:cs="Times New Roman"/>
          <w:b/>
          <w:sz w:val="24"/>
          <w:szCs w:val="24"/>
        </w:rPr>
      </w:pPr>
      <w:r w:rsidRPr="00FF26F8">
        <w:rPr>
          <w:rFonts w:ascii="Times New Roman" w:hAnsi="Times New Roman" w:cs="Times New Roman"/>
          <w:b/>
          <w:sz w:val="24"/>
          <w:szCs w:val="24"/>
        </w:rPr>
        <w:t xml:space="preserve">UNIT-II   </w:t>
      </w:r>
    </w:p>
    <w:p w:rsidR="00FF26F8" w:rsidRPr="007E7348" w:rsidRDefault="00603655" w:rsidP="00603655">
      <w:pPr>
        <w:spacing w:after="0"/>
        <w:rPr>
          <w:rFonts w:ascii="Times New Roman" w:hAnsi="Times New Roman" w:cs="Times New Roman"/>
          <w:sz w:val="20"/>
          <w:szCs w:val="20"/>
        </w:rPr>
      </w:pPr>
      <w:r w:rsidRPr="007E7348">
        <w:rPr>
          <w:rFonts w:ascii="Times New Roman" w:hAnsi="Times New Roman" w:cs="Times New Roman"/>
          <w:sz w:val="20"/>
          <w:szCs w:val="20"/>
        </w:rPr>
        <w:t>Energy metabolism-BMR, RMR, energy expended on physical activity and TEF</w:t>
      </w:r>
      <w:r w:rsidR="00951E14" w:rsidRPr="007E7348">
        <w:rPr>
          <w:rFonts w:ascii="Times New Roman" w:hAnsi="Times New Roman" w:cs="Times New Roman"/>
          <w:sz w:val="20"/>
          <w:szCs w:val="20"/>
        </w:rPr>
        <w:t>,</w:t>
      </w:r>
      <w:r w:rsidRPr="007E7348">
        <w:rPr>
          <w:rFonts w:ascii="Times New Roman" w:hAnsi="Times New Roman" w:cs="Times New Roman"/>
          <w:sz w:val="20"/>
          <w:szCs w:val="20"/>
        </w:rPr>
        <w:t xml:space="preserve"> Energy requirements of specific sports groups, Energy cost of activities, Energy substrate for activities of different intensity and duration; aerobic Concept of energy balance in maintaining weight</w:t>
      </w:r>
      <w:r w:rsidR="007E7348">
        <w:rPr>
          <w:rFonts w:ascii="Times New Roman" w:hAnsi="Times New Roman" w:cs="Times New Roman"/>
          <w:sz w:val="20"/>
          <w:szCs w:val="20"/>
        </w:rPr>
        <w:t>.</w:t>
      </w:r>
    </w:p>
    <w:p w:rsidR="00FF26F8" w:rsidRPr="00FF26F8" w:rsidRDefault="00FF26F8" w:rsidP="00603655">
      <w:pPr>
        <w:spacing w:after="0"/>
        <w:rPr>
          <w:rFonts w:ascii="Times New Roman" w:hAnsi="Times New Roman" w:cs="Times New Roman"/>
          <w:b/>
          <w:sz w:val="24"/>
          <w:szCs w:val="24"/>
        </w:rPr>
      </w:pPr>
      <w:r w:rsidRPr="00FF26F8">
        <w:rPr>
          <w:rFonts w:ascii="Times New Roman" w:hAnsi="Times New Roman" w:cs="Times New Roman"/>
          <w:b/>
          <w:sz w:val="24"/>
          <w:szCs w:val="24"/>
        </w:rPr>
        <w:t xml:space="preserve">UNIT-III  </w:t>
      </w:r>
    </w:p>
    <w:p w:rsidR="00FF26F8" w:rsidRPr="007E7348" w:rsidRDefault="00603655" w:rsidP="00603655">
      <w:pPr>
        <w:spacing w:after="0"/>
        <w:rPr>
          <w:rFonts w:ascii="Times New Roman" w:hAnsi="Times New Roman" w:cs="Times New Roman"/>
          <w:sz w:val="20"/>
          <w:szCs w:val="20"/>
        </w:rPr>
      </w:pPr>
      <w:r w:rsidRPr="007E7348">
        <w:rPr>
          <w:rFonts w:ascii="Times New Roman" w:hAnsi="Times New Roman" w:cs="Times New Roman"/>
          <w:sz w:val="20"/>
          <w:szCs w:val="20"/>
        </w:rPr>
        <w:lastRenderedPageBreak/>
        <w:t>Basic food groups, Concept of balanced diet, General and specific dietary guidelines in planning meals for children, adolescents, adult men and women, elderly, Nutritional considerations for sports/exercising person (endurance and strength sports/exercise training) during training, pre event meal, during event and post event meal</w:t>
      </w:r>
      <w:r w:rsidR="007E7348">
        <w:rPr>
          <w:rFonts w:ascii="Times New Roman" w:hAnsi="Times New Roman" w:cs="Times New Roman"/>
          <w:sz w:val="20"/>
          <w:szCs w:val="20"/>
        </w:rPr>
        <w:t>.</w:t>
      </w:r>
    </w:p>
    <w:p w:rsidR="00FF26F8" w:rsidRPr="00FF26F8" w:rsidRDefault="00FF26F8" w:rsidP="00603655">
      <w:pPr>
        <w:spacing w:after="0"/>
        <w:rPr>
          <w:rFonts w:ascii="Times New Roman" w:hAnsi="Times New Roman" w:cs="Times New Roman"/>
          <w:b/>
          <w:sz w:val="24"/>
          <w:szCs w:val="24"/>
        </w:rPr>
      </w:pPr>
      <w:r w:rsidRPr="00FF26F8">
        <w:rPr>
          <w:rFonts w:ascii="Times New Roman" w:hAnsi="Times New Roman" w:cs="Times New Roman"/>
          <w:b/>
          <w:sz w:val="24"/>
          <w:szCs w:val="24"/>
        </w:rPr>
        <w:t xml:space="preserve">UNIT-IV  </w:t>
      </w:r>
    </w:p>
    <w:p w:rsidR="00193781" w:rsidRPr="007E7348" w:rsidRDefault="00603655" w:rsidP="00193781">
      <w:pPr>
        <w:spacing w:after="0"/>
        <w:rPr>
          <w:rFonts w:ascii="Times New Roman" w:hAnsi="Times New Roman" w:cs="Times New Roman"/>
          <w:sz w:val="20"/>
          <w:szCs w:val="20"/>
        </w:rPr>
      </w:pPr>
      <w:r w:rsidRPr="007E7348">
        <w:rPr>
          <w:rFonts w:ascii="Times New Roman" w:hAnsi="Times New Roman" w:cs="Times New Roman"/>
          <w:sz w:val="20"/>
          <w:szCs w:val="20"/>
        </w:rPr>
        <w:t>Concept of Fluid in sports- Hypotonic, Isotonic and Hypertonic</w:t>
      </w:r>
      <w:r w:rsidR="00951E14" w:rsidRPr="007E7348">
        <w:rPr>
          <w:rFonts w:ascii="Times New Roman" w:hAnsi="Times New Roman" w:cs="Times New Roman"/>
          <w:sz w:val="20"/>
          <w:szCs w:val="20"/>
        </w:rPr>
        <w:t>,</w:t>
      </w:r>
      <w:r w:rsidRPr="007E7348">
        <w:rPr>
          <w:rFonts w:ascii="Times New Roman" w:hAnsi="Times New Roman" w:cs="Times New Roman"/>
          <w:sz w:val="20"/>
          <w:szCs w:val="20"/>
        </w:rPr>
        <w:t xml:space="preserve"> Requirement of fluid for various activities</w:t>
      </w:r>
      <w:r w:rsidR="00951E14" w:rsidRPr="007E7348">
        <w:rPr>
          <w:rFonts w:ascii="Times New Roman" w:hAnsi="Times New Roman" w:cs="Times New Roman"/>
          <w:sz w:val="20"/>
          <w:szCs w:val="20"/>
        </w:rPr>
        <w:t>,</w:t>
      </w:r>
      <w:r w:rsidRPr="007E7348">
        <w:rPr>
          <w:rFonts w:ascii="Times New Roman" w:hAnsi="Times New Roman" w:cs="Times New Roman"/>
          <w:sz w:val="20"/>
          <w:szCs w:val="20"/>
        </w:rPr>
        <w:t xml:space="preserve"> Fluid balance in sports and exercise- Importance, Symptoms and prevention of dehydration</w:t>
      </w:r>
      <w:r w:rsidR="00951E14" w:rsidRPr="007E7348">
        <w:rPr>
          <w:rFonts w:ascii="Times New Roman" w:hAnsi="Times New Roman" w:cs="Times New Roman"/>
          <w:sz w:val="20"/>
          <w:szCs w:val="20"/>
        </w:rPr>
        <w:t>,</w:t>
      </w:r>
      <w:r w:rsidRPr="007E7348">
        <w:rPr>
          <w:rFonts w:ascii="Times New Roman" w:hAnsi="Times New Roman" w:cs="Times New Roman"/>
          <w:sz w:val="20"/>
          <w:szCs w:val="20"/>
        </w:rPr>
        <w:t xml:space="preserve"> Normal weight- concept, weight management skills</w:t>
      </w:r>
      <w:r w:rsidR="00951E14" w:rsidRPr="007E7348">
        <w:rPr>
          <w:rFonts w:ascii="Times New Roman" w:hAnsi="Times New Roman" w:cs="Times New Roman"/>
          <w:sz w:val="20"/>
          <w:szCs w:val="20"/>
        </w:rPr>
        <w:t>,</w:t>
      </w:r>
      <w:r w:rsidRPr="007E7348">
        <w:rPr>
          <w:rFonts w:ascii="Times New Roman" w:hAnsi="Times New Roman" w:cs="Times New Roman"/>
          <w:sz w:val="20"/>
          <w:szCs w:val="20"/>
        </w:rPr>
        <w:t xml:space="preserve">  Eating disorders in Sports Persons, Female athletic triad and Sports anemia</w:t>
      </w:r>
      <w:r w:rsidR="00951E14" w:rsidRPr="007E7348">
        <w:rPr>
          <w:rFonts w:ascii="Times New Roman" w:hAnsi="Times New Roman" w:cs="Times New Roman"/>
          <w:sz w:val="20"/>
          <w:szCs w:val="20"/>
        </w:rPr>
        <w:t>,</w:t>
      </w:r>
      <w:r w:rsidR="00846F00" w:rsidRPr="007E7348">
        <w:rPr>
          <w:rFonts w:ascii="Times New Roman" w:hAnsi="Times New Roman" w:cs="Times New Roman"/>
          <w:sz w:val="20"/>
          <w:szCs w:val="20"/>
        </w:rPr>
        <w:t xml:space="preserve"> </w:t>
      </w:r>
      <w:r w:rsidRPr="007E7348">
        <w:rPr>
          <w:rFonts w:ascii="Times New Roman" w:hAnsi="Times New Roman" w:cs="Times New Roman"/>
          <w:sz w:val="20"/>
          <w:szCs w:val="20"/>
        </w:rPr>
        <w:t>Nutrients as ergogenic aids for sports and exercise</w:t>
      </w:r>
      <w:r w:rsidR="00951E14" w:rsidRPr="007E7348">
        <w:rPr>
          <w:rFonts w:ascii="Times New Roman" w:hAnsi="Times New Roman" w:cs="Times New Roman"/>
          <w:sz w:val="20"/>
          <w:szCs w:val="20"/>
        </w:rPr>
        <w:t>,</w:t>
      </w:r>
      <w:r w:rsidRPr="007E7348">
        <w:rPr>
          <w:rFonts w:ascii="Times New Roman" w:hAnsi="Times New Roman" w:cs="Times New Roman"/>
          <w:sz w:val="20"/>
          <w:szCs w:val="20"/>
        </w:rPr>
        <w:t xml:space="preserve"> Supplements and their role in sports</w:t>
      </w:r>
      <w:r w:rsidR="007E7348">
        <w:rPr>
          <w:rFonts w:ascii="Times New Roman" w:hAnsi="Times New Roman" w:cs="Times New Roman"/>
          <w:sz w:val="20"/>
          <w:szCs w:val="20"/>
        </w:rPr>
        <w:t>.</w:t>
      </w:r>
    </w:p>
    <w:p w:rsidR="00193781" w:rsidRPr="00FF26F8" w:rsidRDefault="00183E5A" w:rsidP="00193781">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846F00" w:rsidRPr="00183E5A" w:rsidRDefault="00150292" w:rsidP="006E11B8">
      <w:pPr>
        <w:spacing w:after="0"/>
        <w:ind w:left="420" w:hanging="420"/>
        <w:rPr>
          <w:rFonts w:ascii="Times New Roman" w:hAnsi="Times New Roman" w:cs="Times New Roman"/>
          <w:sz w:val="20"/>
          <w:szCs w:val="20"/>
        </w:rPr>
      </w:pPr>
      <w:r w:rsidRPr="00183E5A">
        <w:rPr>
          <w:rFonts w:ascii="Times New Roman" w:hAnsi="Times New Roman" w:cs="Times New Roman"/>
          <w:sz w:val="20"/>
          <w:szCs w:val="20"/>
        </w:rPr>
        <w:t>Antoni, J</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et al, Editors (2008)</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Essentials of Sports Nutrition and Supplements</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Humana Press, USA</w:t>
      </w:r>
      <w:r w:rsidR="00951E14" w:rsidRPr="00183E5A">
        <w:rPr>
          <w:rFonts w:ascii="Times New Roman" w:hAnsi="Times New Roman" w:cs="Times New Roman"/>
          <w:sz w:val="20"/>
          <w:szCs w:val="20"/>
        </w:rPr>
        <w:t>,</w:t>
      </w:r>
      <w:r w:rsidR="00846F00" w:rsidRPr="00183E5A">
        <w:rPr>
          <w:rFonts w:ascii="Times New Roman" w:hAnsi="Times New Roman" w:cs="Times New Roman"/>
          <w:sz w:val="20"/>
          <w:szCs w:val="20"/>
        </w:rPr>
        <w:t xml:space="preserve"> </w:t>
      </w:r>
    </w:p>
    <w:p w:rsidR="00846F00" w:rsidRPr="00183E5A" w:rsidRDefault="00150292" w:rsidP="006E11B8">
      <w:pPr>
        <w:spacing w:after="0"/>
        <w:ind w:left="420" w:hanging="420"/>
        <w:rPr>
          <w:rFonts w:ascii="Times New Roman" w:hAnsi="Times New Roman" w:cs="Times New Roman"/>
          <w:sz w:val="20"/>
          <w:szCs w:val="20"/>
        </w:rPr>
      </w:pPr>
      <w:r w:rsidRPr="00183E5A">
        <w:rPr>
          <w:rFonts w:ascii="Times New Roman" w:hAnsi="Times New Roman" w:cs="Times New Roman"/>
          <w:sz w:val="20"/>
          <w:szCs w:val="20"/>
        </w:rPr>
        <w:t>Benardot, D</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(2005)</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Advanced Sports Nutrition</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Human Kinetics, USA</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w:t>
      </w:r>
    </w:p>
    <w:p w:rsidR="00846F00" w:rsidRPr="00183E5A" w:rsidRDefault="00150292" w:rsidP="006E11B8">
      <w:pPr>
        <w:spacing w:after="0"/>
        <w:ind w:left="420" w:hanging="420"/>
        <w:rPr>
          <w:rFonts w:ascii="Times New Roman" w:hAnsi="Times New Roman" w:cs="Times New Roman"/>
          <w:sz w:val="20"/>
          <w:szCs w:val="20"/>
        </w:rPr>
      </w:pPr>
      <w:r w:rsidRPr="00183E5A">
        <w:rPr>
          <w:rFonts w:ascii="Times New Roman" w:hAnsi="Times New Roman" w:cs="Times New Roman"/>
          <w:sz w:val="20"/>
          <w:szCs w:val="20"/>
        </w:rPr>
        <w:t>Brown Judith E (2002)</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Nutrition Now</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Canada Pub</w:t>
      </w:r>
      <w:r w:rsidR="00951E14" w:rsidRPr="00183E5A">
        <w:rPr>
          <w:rFonts w:ascii="Times New Roman" w:hAnsi="Times New Roman" w:cs="Times New Roman"/>
          <w:sz w:val="20"/>
          <w:szCs w:val="20"/>
        </w:rPr>
        <w:t>,</w:t>
      </w:r>
      <w:r w:rsidR="00846F00" w:rsidRPr="00183E5A">
        <w:rPr>
          <w:rFonts w:ascii="Times New Roman" w:hAnsi="Times New Roman" w:cs="Times New Roman"/>
          <w:sz w:val="20"/>
          <w:szCs w:val="20"/>
        </w:rPr>
        <w:t xml:space="preserve"> Peter Marshal </w:t>
      </w:r>
    </w:p>
    <w:p w:rsidR="00846F00" w:rsidRPr="00183E5A" w:rsidRDefault="00150292" w:rsidP="006E11B8">
      <w:pPr>
        <w:spacing w:after="0"/>
        <w:ind w:left="420" w:hanging="420"/>
        <w:rPr>
          <w:rFonts w:ascii="Times New Roman" w:hAnsi="Times New Roman" w:cs="Times New Roman"/>
          <w:sz w:val="20"/>
          <w:szCs w:val="20"/>
        </w:rPr>
      </w:pPr>
      <w:r w:rsidRPr="00183E5A">
        <w:rPr>
          <w:rFonts w:ascii="Times New Roman" w:hAnsi="Times New Roman" w:cs="Times New Roman"/>
          <w:sz w:val="20"/>
          <w:szCs w:val="20"/>
        </w:rPr>
        <w:t>Caliendo  Mang Alica (1981)</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Nutrition and Preventive Health Care Mcemillin Publication Co</w:t>
      </w:r>
      <w:r w:rsidR="00951E14" w:rsidRPr="00183E5A">
        <w:rPr>
          <w:rFonts w:ascii="Times New Roman" w:hAnsi="Times New Roman" w:cs="Times New Roman"/>
          <w:sz w:val="20"/>
          <w:szCs w:val="20"/>
        </w:rPr>
        <w:t>,</w:t>
      </w:r>
      <w:r w:rsidR="006E11B8" w:rsidRPr="00183E5A">
        <w:rPr>
          <w:rFonts w:ascii="Times New Roman" w:hAnsi="Times New Roman" w:cs="Times New Roman"/>
          <w:sz w:val="20"/>
          <w:szCs w:val="20"/>
        </w:rPr>
        <w:t xml:space="preserve"> </w:t>
      </w:r>
    </w:p>
    <w:p w:rsidR="00846F00" w:rsidRPr="00183E5A" w:rsidRDefault="00150292" w:rsidP="006E11B8">
      <w:pPr>
        <w:spacing w:after="0"/>
        <w:ind w:left="420" w:hanging="420"/>
        <w:rPr>
          <w:rFonts w:ascii="Times New Roman" w:hAnsi="Times New Roman" w:cs="Times New Roman"/>
          <w:sz w:val="20"/>
          <w:szCs w:val="20"/>
        </w:rPr>
      </w:pPr>
      <w:r w:rsidRPr="00183E5A">
        <w:rPr>
          <w:rFonts w:ascii="Times New Roman" w:hAnsi="Times New Roman" w:cs="Times New Roman"/>
          <w:sz w:val="20"/>
          <w:szCs w:val="20"/>
        </w:rPr>
        <w:t>Clark, N</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(2008)</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Sports Nutrition</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4th Ed</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Human Kinetics, USA</w:t>
      </w:r>
      <w:r w:rsidR="00951E14" w:rsidRPr="00183E5A">
        <w:rPr>
          <w:rFonts w:ascii="Times New Roman" w:hAnsi="Times New Roman" w:cs="Times New Roman"/>
          <w:sz w:val="20"/>
          <w:szCs w:val="20"/>
        </w:rPr>
        <w:t>,</w:t>
      </w:r>
      <w:r w:rsidR="00846F00" w:rsidRPr="00183E5A">
        <w:rPr>
          <w:rFonts w:ascii="Times New Roman" w:hAnsi="Times New Roman" w:cs="Times New Roman"/>
          <w:sz w:val="20"/>
          <w:szCs w:val="20"/>
        </w:rPr>
        <w:t xml:space="preserve"> </w:t>
      </w:r>
    </w:p>
    <w:p w:rsidR="007E7348" w:rsidRPr="007E7348" w:rsidRDefault="00150292" w:rsidP="007E7348">
      <w:pPr>
        <w:spacing w:after="0"/>
        <w:ind w:left="420" w:hanging="420"/>
        <w:rPr>
          <w:rFonts w:ascii="Times New Roman" w:hAnsi="Times New Roman" w:cs="Times New Roman"/>
          <w:sz w:val="20"/>
          <w:szCs w:val="20"/>
        </w:rPr>
      </w:pPr>
      <w:r w:rsidRPr="00183E5A">
        <w:rPr>
          <w:rFonts w:ascii="Times New Roman" w:hAnsi="Times New Roman" w:cs="Times New Roman"/>
          <w:sz w:val="20"/>
          <w:szCs w:val="20"/>
        </w:rPr>
        <w:t>Eberle, S</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G</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(2007)</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Endurance Sports Nutrition</w:t>
      </w:r>
      <w:r w:rsidR="00951E14" w:rsidRPr="00183E5A">
        <w:rPr>
          <w:rFonts w:ascii="Times New Roman" w:hAnsi="Times New Roman" w:cs="Times New Roman"/>
          <w:sz w:val="20"/>
          <w:szCs w:val="20"/>
        </w:rPr>
        <w:t>,</w:t>
      </w:r>
      <w:r w:rsidRPr="00183E5A">
        <w:rPr>
          <w:rFonts w:ascii="Times New Roman" w:hAnsi="Times New Roman" w:cs="Times New Roman"/>
          <w:sz w:val="20"/>
          <w:szCs w:val="20"/>
        </w:rPr>
        <w:t xml:space="preserve">  Human Kinetics, USA</w:t>
      </w:r>
      <w:r w:rsidR="00951E14" w:rsidRPr="00183E5A">
        <w:rPr>
          <w:rFonts w:ascii="Times New Roman" w:hAnsi="Times New Roman" w:cs="Times New Roman"/>
          <w:sz w:val="20"/>
          <w:szCs w:val="20"/>
        </w:rPr>
        <w:t>,</w:t>
      </w:r>
      <w:r w:rsidR="00846F00" w:rsidRPr="00183E5A">
        <w:rPr>
          <w:rFonts w:ascii="Times New Roman" w:hAnsi="Times New Roman" w:cs="Times New Roman"/>
          <w:sz w:val="20"/>
          <w:szCs w:val="20"/>
        </w:rPr>
        <w:t xml:space="preserve"> </w:t>
      </w:r>
    </w:p>
    <w:p w:rsidR="00B46D31" w:rsidRDefault="00B46D31" w:rsidP="00193781">
      <w:pPr>
        <w:spacing w:after="0"/>
        <w:jc w:val="center"/>
        <w:rPr>
          <w:rFonts w:ascii="Times New Roman" w:hAnsi="Times New Roman" w:cs="Times New Roman"/>
          <w:b/>
          <w:bCs/>
          <w:sz w:val="24"/>
          <w:szCs w:val="24"/>
        </w:rPr>
      </w:pPr>
    </w:p>
    <w:p w:rsidR="00B46D31" w:rsidRDefault="00B46D31" w:rsidP="00193781">
      <w:pPr>
        <w:spacing w:after="0"/>
        <w:jc w:val="center"/>
        <w:rPr>
          <w:rFonts w:ascii="Times New Roman" w:hAnsi="Times New Roman" w:cs="Times New Roman"/>
          <w:b/>
          <w:bCs/>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9F26AF"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BPES-SEC-4</w:t>
      </w:r>
      <w:r w:rsidR="00193781" w:rsidRPr="00951E14">
        <w:rPr>
          <w:rFonts w:ascii="Times New Roman" w:hAnsi="Times New Roman" w:cs="Times New Roman"/>
          <w:b/>
          <w:bCs/>
          <w:color w:val="000000"/>
          <w:sz w:val="24"/>
          <w:szCs w:val="24"/>
        </w:rPr>
        <w:t xml:space="preserve">07 </w:t>
      </w:r>
      <w:r w:rsidR="00193781" w:rsidRPr="00951E14">
        <w:rPr>
          <w:rFonts w:ascii="Times New Roman" w:hAnsi="Times New Roman" w:cs="Times New Roman"/>
          <w:b/>
          <w:bCs/>
          <w:sz w:val="24"/>
          <w:szCs w:val="24"/>
        </w:rPr>
        <w:t>–</w:t>
      </w:r>
      <w:r w:rsidRPr="00951E14">
        <w:rPr>
          <w:rFonts w:ascii="Times New Roman" w:hAnsi="Times New Roman" w:cs="Times New Roman"/>
          <w:b/>
          <w:bCs/>
          <w:sz w:val="24"/>
          <w:szCs w:val="24"/>
        </w:rPr>
        <w:t>SPORTS INDUSTRY AND MARKETING</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5B2588">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5B2588">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5B2588">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E21AB">
        <w:rPr>
          <w:rFonts w:ascii="Times New Roman" w:hAnsi="Times New Roman" w:cs="Times New Roman"/>
          <w:sz w:val="24"/>
          <w:szCs w:val="24"/>
        </w:rPr>
        <w:t>ks: 35</w:t>
      </w:r>
    </w:p>
    <w:p w:rsidR="00193781" w:rsidRPr="00951E14" w:rsidRDefault="005B2588" w:rsidP="00D66E50">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E21AB">
        <w:rPr>
          <w:rFonts w:ascii="Times New Roman" w:hAnsi="Times New Roman" w:cs="Times New Roman"/>
          <w:sz w:val="24"/>
          <w:szCs w:val="24"/>
        </w:rPr>
        <w:t>rks: 15</w:t>
      </w:r>
    </w:p>
    <w:p w:rsidR="00D2144B" w:rsidRDefault="00D2144B" w:rsidP="00D2144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EE5D5D" w:rsidRPr="00FE68B2" w:rsidRDefault="00EE5D5D" w:rsidP="001D76DD">
      <w:pPr>
        <w:pStyle w:val="ListParagraph"/>
        <w:numPr>
          <w:ilvl w:val="0"/>
          <w:numId w:val="46"/>
        </w:numPr>
        <w:spacing w:after="0"/>
        <w:rPr>
          <w:rFonts w:ascii="Times New Roman" w:hAnsi="Times New Roman" w:cs="Times New Roman"/>
          <w:b/>
          <w:sz w:val="20"/>
          <w:szCs w:val="20"/>
        </w:rPr>
      </w:pPr>
      <w:r w:rsidRPr="00FE68B2">
        <w:rPr>
          <w:rFonts w:ascii="Times New Roman" w:hAnsi="Times New Roman" w:cs="Times New Roman"/>
          <w:sz w:val="20"/>
          <w:szCs w:val="20"/>
        </w:rPr>
        <w:t>Understand the sports marketing environment and trends influencing marketers.</w:t>
      </w:r>
    </w:p>
    <w:p w:rsidR="00EE5D5D" w:rsidRPr="00FE68B2" w:rsidRDefault="00EE5D5D" w:rsidP="001D76DD">
      <w:pPr>
        <w:pStyle w:val="ListParagraph"/>
        <w:numPr>
          <w:ilvl w:val="0"/>
          <w:numId w:val="46"/>
        </w:numPr>
        <w:spacing w:after="0"/>
        <w:rPr>
          <w:rFonts w:ascii="Times New Roman" w:hAnsi="Times New Roman" w:cs="Times New Roman"/>
          <w:b/>
          <w:sz w:val="20"/>
          <w:szCs w:val="20"/>
        </w:rPr>
      </w:pPr>
      <w:r w:rsidRPr="00FE68B2">
        <w:rPr>
          <w:rFonts w:ascii="Times New Roman" w:hAnsi="Times New Roman" w:cs="Times New Roman"/>
          <w:sz w:val="20"/>
          <w:szCs w:val="20"/>
        </w:rPr>
        <w:t>Evaluate sports sponsorship decisions.</w:t>
      </w:r>
    </w:p>
    <w:p w:rsidR="00D2144B" w:rsidRPr="00FE68B2" w:rsidRDefault="00EE5D5D" w:rsidP="001D76DD">
      <w:pPr>
        <w:pStyle w:val="ListParagraph"/>
        <w:numPr>
          <w:ilvl w:val="0"/>
          <w:numId w:val="46"/>
        </w:numPr>
        <w:spacing w:after="0"/>
        <w:rPr>
          <w:rFonts w:ascii="Times New Roman" w:hAnsi="Times New Roman" w:cs="Times New Roman"/>
          <w:b/>
          <w:sz w:val="20"/>
          <w:szCs w:val="20"/>
        </w:rPr>
      </w:pPr>
      <w:r w:rsidRPr="00FE68B2">
        <w:rPr>
          <w:rFonts w:ascii="Times New Roman" w:hAnsi="Times New Roman" w:cs="Times New Roman"/>
          <w:sz w:val="20"/>
          <w:szCs w:val="20"/>
        </w:rPr>
        <w:t>Understand the process and structure in sporting events.</w:t>
      </w:r>
    </w:p>
    <w:p w:rsidR="00EE5D5D" w:rsidRDefault="00EE5D5D" w:rsidP="00F86EA0">
      <w:pPr>
        <w:spacing w:after="0"/>
        <w:rPr>
          <w:rFonts w:ascii="Times New Roman" w:hAnsi="Times New Roman" w:cs="Times New Roman"/>
          <w:b/>
          <w:sz w:val="20"/>
          <w:szCs w:val="20"/>
        </w:rPr>
      </w:pPr>
    </w:p>
    <w:p w:rsidR="00D2144B" w:rsidRPr="00EE5D5D" w:rsidRDefault="00D2144B" w:rsidP="00F86EA0">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F86EA0" w:rsidRPr="00CD1545" w:rsidRDefault="00CD1545" w:rsidP="00F86EA0">
      <w:pPr>
        <w:spacing w:after="0"/>
        <w:rPr>
          <w:rFonts w:ascii="Times New Roman" w:hAnsi="Times New Roman" w:cs="Times New Roman"/>
          <w:b/>
          <w:sz w:val="24"/>
          <w:szCs w:val="24"/>
        </w:rPr>
      </w:pPr>
      <w:r w:rsidRPr="00CD1545">
        <w:rPr>
          <w:rFonts w:ascii="Times New Roman" w:hAnsi="Times New Roman" w:cs="Times New Roman"/>
          <w:b/>
          <w:sz w:val="24"/>
          <w:szCs w:val="24"/>
        </w:rPr>
        <w:t xml:space="preserve">UNIT I </w:t>
      </w:r>
    </w:p>
    <w:p w:rsidR="00F86EA0" w:rsidRPr="00951E14" w:rsidRDefault="00F86EA0" w:rsidP="00F86EA0">
      <w:pPr>
        <w:spacing w:after="0"/>
        <w:rPr>
          <w:rFonts w:ascii="Times New Roman" w:hAnsi="Times New Roman" w:cs="Times New Roman"/>
          <w:sz w:val="24"/>
          <w:szCs w:val="24"/>
        </w:rPr>
      </w:pPr>
      <w:r w:rsidRPr="00951E14">
        <w:rPr>
          <w:rFonts w:ascii="Times New Roman" w:hAnsi="Times New Roman" w:cs="Times New Roman"/>
          <w:sz w:val="24"/>
          <w:szCs w:val="24"/>
        </w:rPr>
        <w:t>Introduction and overview of Sports Industry</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Definition of Marketing and Sports Marketing; Contingency Framework for Strategic Sports Marketing</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CD1545" w:rsidRDefault="00F86EA0" w:rsidP="00F86EA0">
      <w:pPr>
        <w:spacing w:after="0"/>
        <w:rPr>
          <w:rFonts w:ascii="Times New Roman" w:hAnsi="Times New Roman" w:cs="Times New Roman"/>
          <w:sz w:val="24"/>
          <w:szCs w:val="24"/>
        </w:rPr>
      </w:pPr>
      <w:r w:rsidRPr="00951E14">
        <w:rPr>
          <w:rFonts w:ascii="Times New Roman" w:hAnsi="Times New Roman" w:cs="Times New Roman"/>
          <w:sz w:val="24"/>
          <w:szCs w:val="24"/>
        </w:rPr>
        <w:t>Environment and Structure of the Sports Industry; Overview of the Strategic Sports Marketing Process ownership Structure, Major and Minor Pro League Sports; Amateur Sports; Unorganized Sports</w:t>
      </w:r>
      <w:r w:rsidR="00CD1545">
        <w:rPr>
          <w:rFonts w:ascii="Times New Roman" w:hAnsi="Times New Roman" w:cs="Times New Roman"/>
          <w:sz w:val="24"/>
          <w:szCs w:val="24"/>
        </w:rPr>
        <w:t>.</w:t>
      </w:r>
    </w:p>
    <w:p w:rsidR="005A14C9" w:rsidRPr="00951E14" w:rsidRDefault="00F86EA0" w:rsidP="00F86EA0">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F86EA0" w:rsidRPr="00CD1545" w:rsidRDefault="00CD1545" w:rsidP="00F86EA0">
      <w:pPr>
        <w:spacing w:after="0"/>
        <w:rPr>
          <w:rFonts w:ascii="Times New Roman" w:hAnsi="Times New Roman" w:cs="Times New Roman"/>
          <w:b/>
          <w:sz w:val="24"/>
          <w:szCs w:val="24"/>
        </w:rPr>
      </w:pPr>
      <w:r w:rsidRPr="00CD1545">
        <w:rPr>
          <w:rFonts w:ascii="Times New Roman" w:hAnsi="Times New Roman" w:cs="Times New Roman"/>
          <w:b/>
          <w:sz w:val="24"/>
          <w:szCs w:val="24"/>
        </w:rPr>
        <w:t xml:space="preserve">UNIT II </w:t>
      </w:r>
    </w:p>
    <w:p w:rsidR="00F86EA0" w:rsidRDefault="00F86EA0" w:rsidP="00F86EA0">
      <w:pPr>
        <w:spacing w:after="0"/>
        <w:rPr>
          <w:rFonts w:ascii="Times New Roman" w:hAnsi="Times New Roman" w:cs="Times New Roman"/>
          <w:sz w:val="24"/>
          <w:szCs w:val="24"/>
        </w:rPr>
      </w:pPr>
      <w:r w:rsidRPr="00951E14">
        <w:rPr>
          <w:rFonts w:ascii="Times New Roman" w:hAnsi="Times New Roman" w:cs="Times New Roman"/>
          <w:sz w:val="24"/>
          <w:szCs w:val="24"/>
        </w:rPr>
        <w:t>Social Impact of Sports, Sports and Culture: Commercialization of Youth, High School, and College Sports: Legal and Ethical Issues; Competition and Aggressiveness as Dominant Social Values</w:t>
      </w:r>
      <w:r w:rsidR="00CD1545">
        <w:rPr>
          <w:rFonts w:ascii="Times New Roman" w:hAnsi="Times New Roman" w:cs="Times New Roman"/>
          <w:sz w:val="24"/>
          <w:szCs w:val="24"/>
        </w:rPr>
        <w:t>.</w:t>
      </w:r>
    </w:p>
    <w:p w:rsidR="00CD1545" w:rsidRPr="00951E14" w:rsidRDefault="00CD1545" w:rsidP="00F86EA0">
      <w:pPr>
        <w:spacing w:after="0"/>
        <w:rPr>
          <w:rFonts w:ascii="Times New Roman" w:hAnsi="Times New Roman" w:cs="Times New Roman"/>
          <w:sz w:val="24"/>
          <w:szCs w:val="24"/>
        </w:rPr>
      </w:pPr>
    </w:p>
    <w:p w:rsidR="00F86EA0" w:rsidRPr="00CD1545" w:rsidRDefault="00CD1545" w:rsidP="00F86EA0">
      <w:pPr>
        <w:spacing w:after="0"/>
        <w:rPr>
          <w:rFonts w:ascii="Times New Roman" w:hAnsi="Times New Roman" w:cs="Times New Roman"/>
          <w:b/>
          <w:sz w:val="24"/>
          <w:szCs w:val="24"/>
        </w:rPr>
      </w:pPr>
      <w:r w:rsidRPr="00CD1545">
        <w:rPr>
          <w:rFonts w:ascii="Times New Roman" w:hAnsi="Times New Roman" w:cs="Times New Roman"/>
          <w:b/>
          <w:sz w:val="24"/>
          <w:szCs w:val="24"/>
        </w:rPr>
        <w:t xml:space="preserve"> UNIT III </w:t>
      </w:r>
    </w:p>
    <w:p w:rsidR="00F86EA0" w:rsidRPr="00951E14" w:rsidRDefault="00F86EA0" w:rsidP="00F86EA0">
      <w:pPr>
        <w:spacing w:after="0"/>
        <w:rPr>
          <w:rFonts w:ascii="Times New Roman" w:hAnsi="Times New Roman" w:cs="Times New Roman"/>
          <w:sz w:val="24"/>
          <w:szCs w:val="24"/>
        </w:rPr>
      </w:pPr>
      <w:r w:rsidRPr="00951E14">
        <w:rPr>
          <w:rFonts w:ascii="Times New Roman" w:hAnsi="Times New Roman" w:cs="Times New Roman"/>
          <w:sz w:val="24"/>
          <w:szCs w:val="24"/>
        </w:rPr>
        <w:lastRenderedPageBreak/>
        <w:t xml:space="preserve"> Economic Impact of Sports: Cities, Leagues and Teams; College Sports; Sponsorship</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Managing athlete brands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Globalization and Sports, Implementing and Controlling the Strategic Sports Marketing Process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F86EA0" w:rsidRPr="00951E14" w:rsidRDefault="00F86EA0" w:rsidP="00F86EA0">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F86EA0" w:rsidRPr="00CD1545" w:rsidRDefault="00CD1545" w:rsidP="00F86EA0">
      <w:pPr>
        <w:spacing w:after="0"/>
        <w:rPr>
          <w:rFonts w:ascii="Times New Roman" w:hAnsi="Times New Roman" w:cs="Times New Roman"/>
          <w:b/>
          <w:sz w:val="24"/>
          <w:szCs w:val="24"/>
        </w:rPr>
      </w:pPr>
      <w:r w:rsidRPr="00951E14">
        <w:rPr>
          <w:rFonts w:ascii="Times New Roman" w:hAnsi="Times New Roman" w:cs="Times New Roman"/>
          <w:sz w:val="24"/>
          <w:szCs w:val="24"/>
        </w:rPr>
        <w:t xml:space="preserve"> </w:t>
      </w:r>
      <w:r>
        <w:rPr>
          <w:rFonts w:ascii="Times New Roman" w:hAnsi="Times New Roman" w:cs="Times New Roman"/>
          <w:b/>
          <w:sz w:val="24"/>
          <w:szCs w:val="24"/>
        </w:rPr>
        <w:t>UNIT IV</w:t>
      </w:r>
    </w:p>
    <w:p w:rsidR="00193781" w:rsidRPr="00951E14" w:rsidRDefault="00F86EA0" w:rsidP="00F86EA0">
      <w:pPr>
        <w:spacing w:after="0"/>
        <w:rPr>
          <w:rFonts w:ascii="Times New Roman" w:hAnsi="Times New Roman" w:cs="Times New Roman"/>
          <w:sz w:val="24"/>
          <w:szCs w:val="24"/>
        </w:rPr>
      </w:pPr>
      <w:r w:rsidRPr="00951E14">
        <w:rPr>
          <w:rFonts w:ascii="Times New Roman" w:hAnsi="Times New Roman" w:cs="Times New Roman"/>
          <w:sz w:val="24"/>
          <w:szCs w:val="24"/>
        </w:rPr>
        <w:t>Pricing Concepts and Sales strategies in Sports Marketing Careers in Sports Marketing /Management</w:t>
      </w:r>
    </w:p>
    <w:p w:rsidR="00193781" w:rsidRPr="00951E14" w:rsidRDefault="00193781" w:rsidP="00193781">
      <w:pPr>
        <w:spacing w:after="0"/>
        <w:rPr>
          <w:rFonts w:ascii="Times New Roman" w:hAnsi="Times New Roman" w:cs="Times New Roman"/>
          <w:sz w:val="24"/>
          <w:szCs w:val="24"/>
        </w:rPr>
      </w:pPr>
    </w:p>
    <w:p w:rsidR="00193781" w:rsidRPr="00CD1545" w:rsidRDefault="00EE5D5D" w:rsidP="00193781">
      <w:pPr>
        <w:spacing w:after="0"/>
        <w:rPr>
          <w:rFonts w:ascii="Times New Roman" w:hAnsi="Times New Roman" w:cs="Times New Roman"/>
          <w:b/>
          <w:sz w:val="24"/>
          <w:szCs w:val="24"/>
        </w:rPr>
      </w:pPr>
      <w:r>
        <w:rPr>
          <w:rFonts w:ascii="Times New Roman" w:hAnsi="Times New Roman" w:cs="Times New Roman"/>
          <w:b/>
          <w:sz w:val="24"/>
          <w:szCs w:val="24"/>
        </w:rPr>
        <w:t>SUGGESTED READINGS</w:t>
      </w:r>
    </w:p>
    <w:p w:rsidR="00CD1545" w:rsidRPr="00EE5D5D" w:rsidRDefault="00150292" w:rsidP="00C5248D">
      <w:pPr>
        <w:spacing w:after="0"/>
        <w:ind w:left="420" w:hanging="420"/>
        <w:rPr>
          <w:rFonts w:ascii="Times New Roman" w:hAnsi="Times New Roman" w:cs="Times New Roman"/>
          <w:sz w:val="20"/>
          <w:szCs w:val="20"/>
        </w:rPr>
      </w:pPr>
      <w:r w:rsidRPr="00EE5D5D">
        <w:rPr>
          <w:rFonts w:ascii="Times New Roman" w:hAnsi="Times New Roman" w:cs="Times New Roman"/>
          <w:sz w:val="20"/>
          <w:szCs w:val="20"/>
        </w:rPr>
        <w:t>Cornwell</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xml:space="preserve"> T</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B, (2014)</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xml:space="preserve"> Sponsorship in marketing: Effective communications through sports, arts and events</w:t>
      </w:r>
      <w:r w:rsidR="00951E14" w:rsidRPr="00EE5D5D">
        <w:rPr>
          <w:rFonts w:ascii="Times New Roman" w:hAnsi="Times New Roman" w:cs="Times New Roman"/>
          <w:sz w:val="20"/>
          <w:szCs w:val="20"/>
        </w:rPr>
        <w:t>,</w:t>
      </w:r>
      <w:r w:rsidR="00CD1545" w:rsidRPr="00EE5D5D">
        <w:rPr>
          <w:rFonts w:ascii="Times New Roman" w:hAnsi="Times New Roman" w:cs="Times New Roman"/>
          <w:sz w:val="20"/>
          <w:szCs w:val="20"/>
        </w:rPr>
        <w:t xml:space="preserve"> Routledge Publishers, USA.</w:t>
      </w:r>
    </w:p>
    <w:p w:rsidR="00CD1545" w:rsidRPr="00EE5D5D" w:rsidRDefault="00150292" w:rsidP="00C5248D">
      <w:pPr>
        <w:spacing w:after="0"/>
        <w:ind w:left="420" w:hanging="420"/>
        <w:rPr>
          <w:rFonts w:ascii="Times New Roman" w:hAnsi="Times New Roman" w:cs="Times New Roman"/>
          <w:sz w:val="20"/>
          <w:szCs w:val="20"/>
        </w:rPr>
      </w:pPr>
      <w:r w:rsidRPr="00EE5D5D">
        <w:rPr>
          <w:rFonts w:ascii="Times New Roman" w:hAnsi="Times New Roman" w:cs="Times New Roman"/>
          <w:sz w:val="20"/>
          <w:szCs w:val="20"/>
        </w:rPr>
        <w:t>DeGarris, L</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(2015) Sports Marketing: A Practical Approach</w:t>
      </w:r>
      <w:r w:rsidR="00951E14" w:rsidRPr="00EE5D5D">
        <w:rPr>
          <w:rFonts w:ascii="Times New Roman" w:hAnsi="Times New Roman" w:cs="Times New Roman"/>
          <w:sz w:val="20"/>
          <w:szCs w:val="20"/>
        </w:rPr>
        <w:t>,</w:t>
      </w:r>
      <w:r w:rsidR="00CD1545" w:rsidRPr="00EE5D5D">
        <w:rPr>
          <w:rFonts w:ascii="Times New Roman" w:hAnsi="Times New Roman" w:cs="Times New Roman"/>
          <w:sz w:val="20"/>
          <w:szCs w:val="20"/>
        </w:rPr>
        <w:t xml:space="preserve"> Routledge Publishers, USA </w:t>
      </w:r>
      <w:r w:rsidRPr="00EE5D5D">
        <w:rPr>
          <w:rFonts w:ascii="Times New Roman" w:hAnsi="Times New Roman" w:cs="Times New Roman"/>
          <w:sz w:val="20"/>
          <w:szCs w:val="20"/>
        </w:rPr>
        <w:t>Robinson, L</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xml:space="preserve"> et al</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xml:space="preserve"> (2012) The Routledge Handbook of Sport Management, second editi</w:t>
      </w:r>
      <w:r w:rsidR="00CD1545" w:rsidRPr="00EE5D5D">
        <w:rPr>
          <w:rFonts w:ascii="Times New Roman" w:hAnsi="Times New Roman" w:cs="Times New Roman"/>
          <w:sz w:val="20"/>
          <w:szCs w:val="20"/>
        </w:rPr>
        <w:t xml:space="preserve">on, Routledge Publishers, USA </w:t>
      </w:r>
    </w:p>
    <w:p w:rsidR="00CD1545" w:rsidRPr="00EE5D5D" w:rsidRDefault="00150292" w:rsidP="00C5248D">
      <w:pPr>
        <w:spacing w:after="0"/>
        <w:ind w:left="420" w:hanging="420"/>
        <w:rPr>
          <w:rFonts w:ascii="Times New Roman" w:hAnsi="Times New Roman" w:cs="Times New Roman"/>
          <w:sz w:val="20"/>
          <w:szCs w:val="20"/>
        </w:rPr>
      </w:pPr>
      <w:r w:rsidRPr="00EE5D5D">
        <w:rPr>
          <w:rFonts w:ascii="Times New Roman" w:hAnsi="Times New Roman" w:cs="Times New Roman"/>
          <w:sz w:val="20"/>
          <w:szCs w:val="20"/>
        </w:rPr>
        <w:t>Mullin</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xml:space="preserve"> B</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J</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et al</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xml:space="preserve"> (2007) Sports Marketing,</w:t>
      </w:r>
      <w:r w:rsidR="00CD1545" w:rsidRPr="00EE5D5D">
        <w:rPr>
          <w:rFonts w:ascii="Times New Roman" w:hAnsi="Times New Roman" w:cs="Times New Roman"/>
          <w:sz w:val="20"/>
          <w:szCs w:val="20"/>
        </w:rPr>
        <w:t xml:space="preserve"> third edition, Human Kinetics </w:t>
      </w:r>
      <w:r w:rsidRPr="00EE5D5D">
        <w:rPr>
          <w:rFonts w:ascii="Times New Roman" w:hAnsi="Times New Roman" w:cs="Times New Roman"/>
          <w:sz w:val="20"/>
          <w:szCs w:val="20"/>
        </w:rPr>
        <w:t xml:space="preserve">  </w:t>
      </w:r>
    </w:p>
    <w:p w:rsidR="00150292" w:rsidRPr="00EE5D5D" w:rsidRDefault="00150292" w:rsidP="00C5248D">
      <w:pPr>
        <w:spacing w:after="0"/>
        <w:ind w:left="420" w:hanging="420"/>
        <w:rPr>
          <w:rFonts w:ascii="Times New Roman" w:hAnsi="Times New Roman" w:cs="Times New Roman"/>
          <w:sz w:val="20"/>
          <w:szCs w:val="20"/>
        </w:rPr>
      </w:pPr>
      <w:r w:rsidRPr="00EE5D5D">
        <w:rPr>
          <w:rFonts w:ascii="Times New Roman" w:hAnsi="Times New Roman" w:cs="Times New Roman"/>
          <w:sz w:val="20"/>
          <w:szCs w:val="20"/>
        </w:rPr>
        <w:t>Fried, G</w:t>
      </w:r>
      <w:r w:rsidR="00951E14" w:rsidRPr="00EE5D5D">
        <w:rPr>
          <w:rFonts w:ascii="Times New Roman" w:hAnsi="Times New Roman" w:cs="Times New Roman"/>
          <w:sz w:val="20"/>
          <w:szCs w:val="20"/>
        </w:rPr>
        <w:t>,</w:t>
      </w:r>
      <w:r w:rsidRPr="00EE5D5D">
        <w:rPr>
          <w:rFonts w:ascii="Times New Roman" w:hAnsi="Times New Roman" w:cs="Times New Roman"/>
          <w:sz w:val="20"/>
          <w:szCs w:val="20"/>
        </w:rPr>
        <w:t xml:space="preserve"> (2009) Managing Sport Facilities - 2nd Edition, Human Kinetics</w:t>
      </w: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9F26AF"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BPES-PC-4</w:t>
      </w:r>
      <w:r w:rsidR="00193781" w:rsidRPr="00951E14">
        <w:rPr>
          <w:rFonts w:ascii="Times New Roman" w:hAnsi="Times New Roman" w:cs="Times New Roman"/>
          <w:b/>
          <w:bCs/>
          <w:color w:val="000000"/>
          <w:sz w:val="24"/>
          <w:szCs w:val="24"/>
        </w:rPr>
        <w:t xml:space="preserve">08 </w:t>
      </w:r>
      <w:r w:rsidR="00193781" w:rsidRPr="00951E14">
        <w:rPr>
          <w:rFonts w:ascii="Times New Roman" w:hAnsi="Times New Roman" w:cs="Times New Roman"/>
          <w:b/>
          <w:bCs/>
          <w:sz w:val="24"/>
          <w:szCs w:val="24"/>
        </w:rPr>
        <w:t>–TRACK AND FIELD (</w:t>
      </w:r>
      <w:r w:rsidRPr="00951E14">
        <w:rPr>
          <w:rFonts w:ascii="Times New Roman" w:hAnsi="Times New Roman" w:cs="Times New Roman"/>
          <w:b/>
          <w:bCs/>
          <w:sz w:val="24"/>
          <w:szCs w:val="24"/>
        </w:rPr>
        <w:t>THROWING</w:t>
      </w:r>
      <w:r w:rsidR="00193781" w:rsidRPr="00951E14">
        <w:rPr>
          <w:rFonts w:ascii="Times New Roman" w:hAnsi="Times New Roman" w:cs="Times New Roman"/>
          <w:b/>
          <w:bCs/>
          <w:sz w:val="24"/>
          <w:szCs w:val="24"/>
        </w:rPr>
        <w:t xml:space="preserve"> EVENTS</w:t>
      </w:r>
      <w:r w:rsidRPr="00951E14">
        <w:rPr>
          <w:rFonts w:ascii="Times New Roman" w:hAnsi="Times New Roman" w:cs="Times New Roman"/>
          <w:b/>
          <w:bCs/>
          <w:sz w:val="24"/>
          <w:szCs w:val="24"/>
        </w:rPr>
        <w:t xml:space="preserve"> II</w:t>
      </w:r>
      <w:r w:rsidR="00193781" w:rsidRPr="00951E14">
        <w:rPr>
          <w:rFonts w:ascii="Times New Roman" w:hAnsi="Times New Roman" w:cs="Times New Roman"/>
          <w:b/>
          <w:bCs/>
          <w:sz w:val="24"/>
          <w:szCs w:val="24"/>
        </w:rPr>
        <w:t>)</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CD0748">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CD0748">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CD0748">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637868">
        <w:rPr>
          <w:rFonts w:ascii="Times New Roman" w:hAnsi="Times New Roman" w:cs="Times New Roman"/>
          <w:sz w:val="24"/>
          <w:szCs w:val="24"/>
        </w:rPr>
        <w:t>ks: 30</w:t>
      </w:r>
    </w:p>
    <w:p w:rsidR="00193781" w:rsidRPr="00951E14" w:rsidRDefault="00CD0748" w:rsidP="00CD0748">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637868">
        <w:rPr>
          <w:rFonts w:ascii="Times New Roman" w:hAnsi="Times New Roman" w:cs="Times New Roman"/>
          <w:sz w:val="24"/>
          <w:szCs w:val="24"/>
        </w:rPr>
        <w:t>rks: 20</w:t>
      </w:r>
    </w:p>
    <w:p w:rsidR="00294046" w:rsidRPr="00077DF9" w:rsidRDefault="00294046" w:rsidP="00294046">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294046" w:rsidRPr="003C2954" w:rsidRDefault="00294046"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Track and Field (Throwing Event)</w:t>
      </w:r>
    </w:p>
    <w:p w:rsidR="00294046" w:rsidRPr="003C2954" w:rsidRDefault="00294046"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Track and Field (Throwing event)</w:t>
      </w:r>
    </w:p>
    <w:p w:rsidR="00294046" w:rsidRDefault="00294046" w:rsidP="00294046">
      <w:pPr>
        <w:spacing w:after="0"/>
        <w:rPr>
          <w:rFonts w:ascii="Times New Roman" w:hAnsi="Times New Roman" w:cs="Times New Roman"/>
          <w:b/>
          <w:sz w:val="20"/>
          <w:szCs w:val="20"/>
        </w:rPr>
      </w:pPr>
    </w:p>
    <w:p w:rsidR="00193781" w:rsidRPr="001334D3" w:rsidRDefault="00294046" w:rsidP="00193781">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FE23E9" w:rsidRPr="00FE23E9" w:rsidRDefault="00FE23E9" w:rsidP="00985D98">
      <w:pPr>
        <w:spacing w:after="0"/>
        <w:rPr>
          <w:rFonts w:ascii="Times New Roman" w:hAnsi="Times New Roman" w:cs="Times New Roman"/>
          <w:b/>
          <w:sz w:val="24"/>
          <w:szCs w:val="24"/>
        </w:rPr>
      </w:pPr>
      <w:r w:rsidRPr="00FE23E9">
        <w:rPr>
          <w:rFonts w:ascii="Times New Roman" w:hAnsi="Times New Roman" w:cs="Times New Roman"/>
          <w:b/>
          <w:sz w:val="24"/>
          <w:szCs w:val="24"/>
        </w:rPr>
        <w:t>UNIT I</w:t>
      </w:r>
    </w:p>
    <w:p w:rsidR="00FE23E9" w:rsidRDefault="00926D07" w:rsidP="00985D98">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FE23E9">
        <w:rPr>
          <w:rFonts w:ascii="Times New Roman" w:hAnsi="Times New Roman" w:cs="Times New Roman"/>
          <w:sz w:val="24"/>
          <w:szCs w:val="24"/>
        </w:rPr>
        <w:t>.</w:t>
      </w:r>
    </w:p>
    <w:p w:rsidR="00FE23E9" w:rsidRDefault="00FE23E9" w:rsidP="00985D98">
      <w:pPr>
        <w:spacing w:after="0"/>
        <w:rPr>
          <w:rFonts w:ascii="Times New Roman" w:hAnsi="Times New Roman" w:cs="Times New Roman"/>
          <w:sz w:val="24"/>
          <w:szCs w:val="24"/>
        </w:rPr>
      </w:pPr>
    </w:p>
    <w:p w:rsidR="00985D98" w:rsidRPr="00951E14" w:rsidRDefault="00985D98" w:rsidP="00985D98">
      <w:pPr>
        <w:spacing w:after="0"/>
        <w:rPr>
          <w:rFonts w:ascii="Times New Roman" w:hAnsi="Times New Roman" w:cs="Times New Roman"/>
          <w:sz w:val="24"/>
          <w:szCs w:val="24"/>
        </w:rPr>
      </w:pPr>
      <w:r w:rsidRPr="00951E14">
        <w:rPr>
          <w:rFonts w:ascii="Times New Roman" w:hAnsi="Times New Roman" w:cs="Times New Roman"/>
          <w:sz w:val="24"/>
          <w:szCs w:val="24"/>
        </w:rPr>
        <w:t>Fundamental Skills of Javelin and Hammer Throw, Types of techniques, Ground Marking and Officiating</w:t>
      </w:r>
      <w:r w:rsidR="00951E14">
        <w:rPr>
          <w:rFonts w:ascii="Times New Roman" w:hAnsi="Times New Roman" w:cs="Times New Roman"/>
          <w:sz w:val="24"/>
          <w:szCs w:val="24"/>
        </w:rPr>
        <w:t>,</w:t>
      </w:r>
    </w:p>
    <w:p w:rsidR="00193781" w:rsidRPr="00951E14" w:rsidRDefault="00193781" w:rsidP="00193781">
      <w:pPr>
        <w:spacing w:after="0"/>
        <w:rPr>
          <w:rFonts w:ascii="Times New Roman" w:hAnsi="Times New Roman" w:cs="Times New Roman"/>
          <w:sz w:val="24"/>
          <w:szCs w:val="24"/>
        </w:rPr>
      </w:pPr>
    </w:p>
    <w:p w:rsidR="00193781" w:rsidRPr="00917D4E" w:rsidRDefault="00917D4E" w:rsidP="00193781">
      <w:pPr>
        <w:spacing w:after="0"/>
        <w:rPr>
          <w:rFonts w:ascii="Times New Roman" w:hAnsi="Times New Roman" w:cs="Times New Roman"/>
          <w:b/>
          <w:sz w:val="24"/>
          <w:szCs w:val="24"/>
        </w:rPr>
      </w:pPr>
      <w:r w:rsidRPr="00917D4E">
        <w:rPr>
          <w:rFonts w:ascii="Times New Roman" w:hAnsi="Times New Roman" w:cs="Times New Roman"/>
          <w:b/>
          <w:sz w:val="24"/>
          <w:szCs w:val="24"/>
        </w:rPr>
        <w:t>SUGGESTED READINGS</w:t>
      </w:r>
    </w:p>
    <w:p w:rsidR="00917D4E" w:rsidRDefault="00917D4E" w:rsidP="00917D4E">
      <w:pPr>
        <w:spacing w:after="0"/>
        <w:rPr>
          <w:rFonts w:ascii="Times New Roman" w:hAnsi="Times New Roman" w:cs="Times New Roman"/>
          <w:sz w:val="20"/>
          <w:szCs w:val="20"/>
        </w:rPr>
      </w:pPr>
      <w:r w:rsidRPr="00C22226">
        <w:rPr>
          <w:rFonts w:ascii="Times New Roman" w:hAnsi="Times New Roman" w:cs="Times New Roman"/>
          <w:sz w:val="20"/>
          <w:szCs w:val="20"/>
        </w:rPr>
        <w:t>Doherty, J., Track and Field, Engle wood Cliffs: Prientice Hall Inc.</w:t>
      </w:r>
    </w:p>
    <w:p w:rsidR="00917D4E" w:rsidRDefault="00917D4E" w:rsidP="00917D4E">
      <w:pPr>
        <w:spacing w:after="0"/>
        <w:rPr>
          <w:rFonts w:ascii="Times New Roman" w:hAnsi="Times New Roman" w:cs="Times New Roman"/>
          <w:sz w:val="20"/>
          <w:szCs w:val="20"/>
        </w:rPr>
      </w:pPr>
      <w:r w:rsidRPr="00C22226">
        <w:rPr>
          <w:rFonts w:ascii="Times New Roman" w:hAnsi="Times New Roman" w:cs="Times New Roman"/>
          <w:sz w:val="20"/>
          <w:szCs w:val="20"/>
        </w:rPr>
        <w:t xml:space="preserve">Dyoon and Geoffray, G.H., (1962) The Mechanics of Athletics London: University of London Press Ltd. </w:t>
      </w:r>
    </w:p>
    <w:p w:rsidR="00917D4E" w:rsidRDefault="00917D4E" w:rsidP="00917D4E">
      <w:pPr>
        <w:spacing w:after="0"/>
        <w:rPr>
          <w:rFonts w:ascii="Times New Roman" w:hAnsi="Times New Roman" w:cs="Times New Roman"/>
          <w:sz w:val="20"/>
          <w:szCs w:val="20"/>
        </w:rPr>
      </w:pPr>
      <w:r w:rsidRPr="00C22226">
        <w:rPr>
          <w:rFonts w:ascii="Times New Roman" w:hAnsi="Times New Roman" w:cs="Times New Roman"/>
          <w:sz w:val="20"/>
          <w:szCs w:val="20"/>
        </w:rPr>
        <w:t xml:space="preserve">Ken O Bosen, Track and Field Fundamental Techniques, Patiala: MS Publications. </w:t>
      </w:r>
    </w:p>
    <w:p w:rsidR="00917D4E" w:rsidRDefault="00917D4E" w:rsidP="00917D4E">
      <w:pPr>
        <w:spacing w:after="0"/>
        <w:rPr>
          <w:rFonts w:ascii="Times New Roman" w:hAnsi="Times New Roman" w:cs="Times New Roman"/>
          <w:sz w:val="20"/>
          <w:szCs w:val="20"/>
        </w:rPr>
      </w:pPr>
      <w:r w:rsidRPr="00C22226">
        <w:rPr>
          <w:rFonts w:ascii="Times New Roman" w:hAnsi="Times New Roman" w:cs="Times New Roman"/>
          <w:sz w:val="20"/>
          <w:szCs w:val="20"/>
        </w:rPr>
        <w:lastRenderedPageBreak/>
        <w:t>Handbook, AAFI</w:t>
      </w:r>
      <w:r>
        <w:rPr>
          <w:rFonts w:ascii="Times New Roman" w:hAnsi="Times New Roman" w:cs="Times New Roman"/>
          <w:sz w:val="20"/>
          <w:szCs w:val="20"/>
        </w:rPr>
        <w:t xml:space="preserve"> Rules</w:t>
      </w:r>
      <w:r w:rsidRPr="00C22226">
        <w:rPr>
          <w:rFonts w:ascii="Times New Roman" w:hAnsi="Times New Roman" w:cs="Times New Roman"/>
          <w:sz w:val="20"/>
          <w:szCs w:val="20"/>
        </w:rPr>
        <w:t xml:space="preserve">, New Delhi. </w:t>
      </w:r>
    </w:p>
    <w:p w:rsidR="00917D4E" w:rsidRDefault="00917D4E" w:rsidP="00917D4E">
      <w:pPr>
        <w:spacing w:after="0"/>
        <w:rPr>
          <w:rFonts w:ascii="Times New Roman" w:hAnsi="Times New Roman" w:cs="Times New Roman"/>
          <w:sz w:val="20"/>
          <w:szCs w:val="20"/>
        </w:rPr>
      </w:pPr>
      <w:r w:rsidRPr="00C22226">
        <w:rPr>
          <w:rFonts w:ascii="Times New Roman" w:hAnsi="Times New Roman" w:cs="Times New Roman"/>
          <w:sz w:val="20"/>
          <w:szCs w:val="20"/>
        </w:rPr>
        <w:t xml:space="preserve">Rogres, L. Joseph., Track &amp; Field Coaching Manual, USA: Herman Kinetics. </w:t>
      </w:r>
    </w:p>
    <w:p w:rsidR="00917D4E" w:rsidRDefault="00917D4E" w:rsidP="00917D4E">
      <w:pPr>
        <w:spacing w:after="0"/>
        <w:rPr>
          <w:rFonts w:ascii="Times New Roman" w:hAnsi="Times New Roman" w:cs="Times New Roman"/>
          <w:sz w:val="20"/>
          <w:szCs w:val="20"/>
        </w:rPr>
      </w:pPr>
      <w:r w:rsidRPr="00C22226">
        <w:rPr>
          <w:rFonts w:ascii="Times New Roman" w:hAnsi="Times New Roman" w:cs="Times New Roman"/>
          <w:sz w:val="20"/>
          <w:szCs w:val="20"/>
        </w:rPr>
        <w:t xml:space="preserve">Johnson L. Barry and Jack K. Nelson, (1982) Practical Measurements for Evaluation in Physical Education, Delhi: Surjeet Publications, 1982. </w:t>
      </w:r>
    </w:p>
    <w:p w:rsidR="00917D4E" w:rsidRPr="00C22226" w:rsidRDefault="00917D4E" w:rsidP="00917D4E">
      <w:pPr>
        <w:spacing w:after="0"/>
        <w:rPr>
          <w:rFonts w:ascii="Times New Roman" w:hAnsi="Times New Roman" w:cs="Times New Roman"/>
          <w:sz w:val="20"/>
          <w:szCs w:val="20"/>
        </w:rPr>
      </w:pPr>
      <w:r w:rsidRPr="00C22226">
        <w:rPr>
          <w:rFonts w:ascii="Times New Roman" w:hAnsi="Times New Roman" w:cs="Times New Roman"/>
          <w:sz w:val="20"/>
          <w:szCs w:val="20"/>
        </w:rPr>
        <w:t>Narayanan N.C. (1993) A Hand Book of Weight lifting, Tiruneveli, TWDWC Association</w:t>
      </w: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Default="00193781" w:rsidP="00193781">
      <w:pPr>
        <w:spacing w:after="0"/>
        <w:rPr>
          <w:rFonts w:ascii="Times New Roman" w:hAnsi="Times New Roman" w:cs="Times New Roman"/>
          <w:sz w:val="24"/>
          <w:szCs w:val="24"/>
        </w:rPr>
      </w:pPr>
    </w:p>
    <w:p w:rsidR="00FE23E9" w:rsidRDefault="00FE23E9" w:rsidP="00193781">
      <w:pPr>
        <w:spacing w:after="0"/>
        <w:rPr>
          <w:rFonts w:ascii="Times New Roman" w:hAnsi="Times New Roman" w:cs="Times New Roman"/>
          <w:sz w:val="24"/>
          <w:szCs w:val="24"/>
        </w:rPr>
      </w:pPr>
    </w:p>
    <w:p w:rsidR="00FE23E9" w:rsidRDefault="00FE23E9" w:rsidP="00193781">
      <w:pPr>
        <w:spacing w:after="0"/>
        <w:rPr>
          <w:rFonts w:ascii="Times New Roman" w:hAnsi="Times New Roman" w:cs="Times New Roman"/>
          <w:sz w:val="24"/>
          <w:szCs w:val="24"/>
        </w:rPr>
      </w:pPr>
    </w:p>
    <w:p w:rsidR="00FE23E9" w:rsidRDefault="00FE23E9" w:rsidP="00193781">
      <w:pPr>
        <w:spacing w:after="0"/>
        <w:rPr>
          <w:rFonts w:ascii="Times New Roman" w:hAnsi="Times New Roman" w:cs="Times New Roman"/>
          <w:sz w:val="24"/>
          <w:szCs w:val="24"/>
        </w:rPr>
      </w:pPr>
    </w:p>
    <w:p w:rsidR="00FE23E9" w:rsidRDefault="00FE23E9"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7C30B6" w:rsidRDefault="007C30B6" w:rsidP="00193781">
      <w:pPr>
        <w:spacing w:after="0"/>
        <w:jc w:val="center"/>
        <w:rPr>
          <w:rFonts w:ascii="Times New Roman" w:hAnsi="Times New Roman" w:cs="Times New Roman"/>
          <w:b/>
          <w:bCs/>
          <w:sz w:val="24"/>
          <w:szCs w:val="24"/>
        </w:rPr>
      </w:pPr>
    </w:p>
    <w:p w:rsidR="007C30B6" w:rsidRDefault="007C30B6" w:rsidP="00193781">
      <w:pPr>
        <w:spacing w:after="0"/>
        <w:jc w:val="center"/>
        <w:rPr>
          <w:rFonts w:ascii="Times New Roman" w:hAnsi="Times New Roman" w:cs="Times New Roman"/>
          <w:b/>
          <w:bCs/>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FA18CB"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BPES-PC-4</w:t>
      </w:r>
      <w:r w:rsidR="00193781" w:rsidRPr="00951E14">
        <w:rPr>
          <w:rFonts w:ascii="Times New Roman" w:hAnsi="Times New Roman" w:cs="Times New Roman"/>
          <w:b/>
          <w:bCs/>
          <w:color w:val="000000"/>
          <w:sz w:val="24"/>
          <w:szCs w:val="24"/>
        </w:rPr>
        <w:t xml:space="preserve">09 </w:t>
      </w:r>
      <w:r w:rsidR="00193781" w:rsidRPr="00951E14">
        <w:rPr>
          <w:rFonts w:ascii="Times New Roman" w:hAnsi="Times New Roman" w:cs="Times New Roman"/>
          <w:b/>
          <w:bCs/>
          <w:sz w:val="24"/>
          <w:szCs w:val="24"/>
        </w:rPr>
        <w:t>–</w:t>
      </w:r>
      <w:r w:rsidRPr="00951E14">
        <w:rPr>
          <w:rFonts w:ascii="Times New Roman" w:hAnsi="Times New Roman" w:cs="Times New Roman"/>
          <w:b/>
          <w:bCs/>
          <w:sz w:val="24"/>
          <w:szCs w:val="24"/>
        </w:rPr>
        <w:t>HANDBALL</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AA668D">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AA668D">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AA668D">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637868">
        <w:rPr>
          <w:rFonts w:ascii="Times New Roman" w:hAnsi="Times New Roman" w:cs="Times New Roman"/>
          <w:sz w:val="24"/>
          <w:szCs w:val="24"/>
        </w:rPr>
        <w:t>ks: 30</w:t>
      </w:r>
    </w:p>
    <w:p w:rsidR="00193781" w:rsidRDefault="00AA668D" w:rsidP="00AA668D">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637868">
        <w:rPr>
          <w:rFonts w:ascii="Times New Roman" w:hAnsi="Times New Roman" w:cs="Times New Roman"/>
          <w:sz w:val="24"/>
          <w:szCs w:val="24"/>
        </w:rPr>
        <w:t>rks: 20</w:t>
      </w:r>
    </w:p>
    <w:p w:rsidR="00294046" w:rsidRPr="00077DF9" w:rsidRDefault="00294046" w:rsidP="00294046">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294046" w:rsidRPr="003C2954" w:rsidRDefault="00294046"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Handball</w:t>
      </w:r>
    </w:p>
    <w:p w:rsidR="00294046" w:rsidRPr="003C2954" w:rsidRDefault="00294046"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Handball</w:t>
      </w:r>
    </w:p>
    <w:p w:rsidR="00294046" w:rsidRDefault="00294046" w:rsidP="00294046">
      <w:pPr>
        <w:spacing w:after="0"/>
        <w:rPr>
          <w:rFonts w:ascii="Times New Roman" w:hAnsi="Times New Roman" w:cs="Times New Roman"/>
          <w:b/>
          <w:sz w:val="20"/>
          <w:szCs w:val="20"/>
        </w:rPr>
      </w:pPr>
    </w:p>
    <w:p w:rsidR="007C30B6" w:rsidRDefault="007C30B6" w:rsidP="00294046">
      <w:pPr>
        <w:spacing w:after="0"/>
        <w:rPr>
          <w:rFonts w:ascii="Times New Roman" w:hAnsi="Times New Roman" w:cs="Times New Roman"/>
          <w:b/>
          <w:sz w:val="20"/>
          <w:szCs w:val="20"/>
        </w:rPr>
      </w:pPr>
    </w:p>
    <w:p w:rsidR="00FE23E9" w:rsidRPr="007C30B6" w:rsidRDefault="00294046" w:rsidP="007C30B6">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FE23E9" w:rsidRPr="00FE23E9" w:rsidRDefault="00FE23E9" w:rsidP="00FE23E9">
      <w:pPr>
        <w:spacing w:after="0"/>
        <w:rPr>
          <w:rFonts w:ascii="Times New Roman" w:hAnsi="Times New Roman" w:cs="Times New Roman"/>
          <w:b/>
          <w:sz w:val="24"/>
          <w:szCs w:val="24"/>
        </w:rPr>
      </w:pPr>
      <w:r w:rsidRPr="00FE23E9">
        <w:rPr>
          <w:rFonts w:ascii="Times New Roman" w:hAnsi="Times New Roman" w:cs="Times New Roman"/>
          <w:b/>
          <w:sz w:val="24"/>
          <w:szCs w:val="24"/>
        </w:rPr>
        <w:t>UNIT I</w:t>
      </w:r>
    </w:p>
    <w:p w:rsidR="002A3556" w:rsidRDefault="00926D07" w:rsidP="00193781">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2A3556">
        <w:rPr>
          <w:rFonts w:ascii="Times New Roman" w:hAnsi="Times New Roman" w:cs="Times New Roman"/>
          <w:sz w:val="24"/>
          <w:szCs w:val="24"/>
        </w:rPr>
        <w:t>.</w:t>
      </w:r>
    </w:p>
    <w:p w:rsidR="00DE3A4E" w:rsidRDefault="00DE3A4E" w:rsidP="00193781">
      <w:pPr>
        <w:spacing w:after="0"/>
        <w:rPr>
          <w:rFonts w:ascii="Times New Roman" w:hAnsi="Times New Roman" w:cs="Times New Roman"/>
          <w:sz w:val="24"/>
          <w:szCs w:val="24"/>
        </w:rPr>
      </w:pPr>
    </w:p>
    <w:p w:rsidR="00193781" w:rsidRPr="00951E14" w:rsidRDefault="00926D07" w:rsidP="00193781">
      <w:pPr>
        <w:spacing w:after="0"/>
        <w:rPr>
          <w:rFonts w:ascii="Times New Roman" w:hAnsi="Times New Roman" w:cs="Times New Roman"/>
          <w:sz w:val="24"/>
          <w:szCs w:val="24"/>
        </w:rPr>
      </w:pPr>
      <w:r w:rsidRPr="00951E14">
        <w:rPr>
          <w:rFonts w:ascii="Times New Roman" w:hAnsi="Times New Roman" w:cs="Times New Roman"/>
          <w:sz w:val="24"/>
          <w:szCs w:val="24"/>
        </w:rPr>
        <w:t>Fundamental Skills-Catching, Throwing, Ball Control, Goal Throws-Jump Shot, Centre Shot, Dive Shot, Reverse Shot, Dribbling-High and Low, Attack and Counter Attack, Simple Counter Attack, Counter Attack from two wings and centre, Blocking, Goal keeping, Defense</w:t>
      </w:r>
      <w:r w:rsidR="00951E14">
        <w:rPr>
          <w:rFonts w:ascii="Times New Roman" w:hAnsi="Times New Roman" w:cs="Times New Roman"/>
          <w:sz w:val="24"/>
          <w:szCs w:val="24"/>
        </w:rPr>
        <w:t>,</w:t>
      </w:r>
      <w:r w:rsidR="005030EE">
        <w:rPr>
          <w:rFonts w:ascii="Times New Roman" w:hAnsi="Times New Roman" w:cs="Times New Roman"/>
          <w:sz w:val="24"/>
          <w:szCs w:val="24"/>
        </w:rPr>
        <w:t xml:space="preserve"> </w:t>
      </w:r>
      <w:r w:rsidRPr="00951E14">
        <w:rPr>
          <w:rFonts w:ascii="Times New Roman" w:hAnsi="Times New Roman" w:cs="Times New Roman"/>
          <w:sz w:val="24"/>
          <w:szCs w:val="24"/>
        </w:rPr>
        <w:t>Rules and their interpretations and duties of officials</w:t>
      </w:r>
      <w:r w:rsidR="00951E14">
        <w:rPr>
          <w:rFonts w:ascii="Times New Roman" w:hAnsi="Times New Roman" w:cs="Times New Roman"/>
          <w:sz w:val="24"/>
          <w:szCs w:val="24"/>
        </w:rPr>
        <w:t>,</w:t>
      </w: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523A92" w:rsidRDefault="00523A92" w:rsidP="00193781">
      <w:pPr>
        <w:spacing w:after="0"/>
        <w:rPr>
          <w:rFonts w:ascii="Times New Roman" w:hAnsi="Times New Roman" w:cs="Times New Roman"/>
          <w:b/>
          <w:sz w:val="24"/>
          <w:szCs w:val="24"/>
        </w:rPr>
      </w:pPr>
      <w:r w:rsidRPr="00523A92">
        <w:rPr>
          <w:rFonts w:ascii="Times New Roman" w:hAnsi="Times New Roman" w:cs="Times New Roman"/>
          <w:b/>
          <w:sz w:val="24"/>
          <w:szCs w:val="24"/>
        </w:rPr>
        <w:lastRenderedPageBreak/>
        <w:t>SUGGESTED READINGS</w:t>
      </w:r>
    </w:p>
    <w:p w:rsidR="00DE3A4E" w:rsidRDefault="00523A92" w:rsidP="00193781">
      <w:pPr>
        <w:spacing w:after="0"/>
        <w:rPr>
          <w:rFonts w:ascii="Times New Roman" w:hAnsi="Times New Roman" w:cs="Times New Roman"/>
          <w:sz w:val="24"/>
          <w:szCs w:val="24"/>
        </w:rPr>
      </w:pPr>
      <w:r w:rsidRPr="00523A92">
        <w:rPr>
          <w:rFonts w:ascii="Times New Roman" w:hAnsi="Times New Roman" w:cs="Times New Roman"/>
          <w:sz w:val="24"/>
          <w:szCs w:val="24"/>
        </w:rPr>
        <w:t>Reita, Clanton and Phyl, Dwight Mary (1997) Team Handball Steps to Success, Human</w:t>
      </w:r>
      <w:r w:rsidR="001B1156">
        <w:rPr>
          <w:rFonts w:ascii="Times New Roman" w:hAnsi="Times New Roman" w:cs="Times New Roman"/>
          <w:sz w:val="24"/>
          <w:szCs w:val="24"/>
        </w:rPr>
        <w:t>.</w:t>
      </w:r>
    </w:p>
    <w:p w:rsidR="001B1156" w:rsidRDefault="001B1156" w:rsidP="00193781">
      <w:pPr>
        <w:spacing w:after="0"/>
        <w:rPr>
          <w:rFonts w:ascii="Times New Roman" w:hAnsi="Times New Roman" w:cs="Times New Roman"/>
          <w:sz w:val="24"/>
          <w:szCs w:val="24"/>
        </w:rPr>
      </w:pPr>
      <w:r>
        <w:rPr>
          <w:rFonts w:ascii="Times New Roman" w:hAnsi="Times New Roman" w:cs="Times New Roman"/>
          <w:sz w:val="24"/>
          <w:szCs w:val="24"/>
        </w:rPr>
        <w:t>Latest Handball Rulebook</w:t>
      </w: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FA18CB"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BPES-PC-4</w:t>
      </w:r>
      <w:r w:rsidR="00193781" w:rsidRPr="00951E14">
        <w:rPr>
          <w:rFonts w:ascii="Times New Roman" w:hAnsi="Times New Roman" w:cs="Times New Roman"/>
          <w:b/>
          <w:bCs/>
          <w:color w:val="000000"/>
          <w:sz w:val="24"/>
          <w:szCs w:val="24"/>
        </w:rPr>
        <w:t xml:space="preserve">10 </w:t>
      </w:r>
      <w:r w:rsidR="00193781" w:rsidRPr="00951E14">
        <w:rPr>
          <w:rFonts w:ascii="Times New Roman" w:hAnsi="Times New Roman" w:cs="Times New Roman"/>
          <w:b/>
          <w:bCs/>
          <w:sz w:val="24"/>
          <w:szCs w:val="24"/>
        </w:rPr>
        <w:t>–</w:t>
      </w:r>
      <w:r w:rsidRPr="00951E14">
        <w:rPr>
          <w:rFonts w:ascii="Times New Roman" w:hAnsi="Times New Roman" w:cs="Times New Roman"/>
          <w:b/>
          <w:bCs/>
          <w:sz w:val="24"/>
          <w:szCs w:val="24"/>
        </w:rPr>
        <w:t>YOGA</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E51C7A">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E51C7A">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E51C7A">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637868">
        <w:rPr>
          <w:rFonts w:ascii="Times New Roman" w:hAnsi="Times New Roman" w:cs="Times New Roman"/>
          <w:sz w:val="24"/>
          <w:szCs w:val="24"/>
        </w:rPr>
        <w:t>ks: 30</w:t>
      </w:r>
    </w:p>
    <w:p w:rsidR="00193781" w:rsidRDefault="00E51C7A" w:rsidP="00E51C7A">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637868">
        <w:rPr>
          <w:rFonts w:ascii="Times New Roman" w:hAnsi="Times New Roman" w:cs="Times New Roman"/>
          <w:sz w:val="24"/>
          <w:szCs w:val="24"/>
        </w:rPr>
        <w:t>rks: 20</w:t>
      </w:r>
    </w:p>
    <w:p w:rsidR="00294046" w:rsidRPr="00077DF9" w:rsidRDefault="00294046" w:rsidP="00294046">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294046" w:rsidRPr="003C2954" w:rsidRDefault="00294046"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Yoga</w:t>
      </w:r>
    </w:p>
    <w:p w:rsidR="00294046" w:rsidRPr="00523A92" w:rsidRDefault="00294046" w:rsidP="00294046">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Yog</w:t>
      </w:r>
      <w:r w:rsidR="00523A92">
        <w:rPr>
          <w:rFonts w:ascii="Times New Roman" w:hAnsi="Times New Roman" w:cs="Times New Roman"/>
          <w:sz w:val="20"/>
          <w:szCs w:val="20"/>
        </w:rPr>
        <w:t>a</w:t>
      </w:r>
    </w:p>
    <w:p w:rsidR="00523A92" w:rsidRDefault="00523A92" w:rsidP="00523A92">
      <w:pPr>
        <w:spacing w:after="0" w:line="240" w:lineRule="auto"/>
        <w:rPr>
          <w:rFonts w:ascii="Times New Roman" w:hAnsi="Times New Roman" w:cs="Times New Roman"/>
          <w:b/>
          <w:sz w:val="20"/>
          <w:szCs w:val="20"/>
        </w:rPr>
      </w:pPr>
    </w:p>
    <w:p w:rsidR="00523A92" w:rsidRPr="00523A92" w:rsidRDefault="00523A92" w:rsidP="00523A92">
      <w:pPr>
        <w:spacing w:after="0" w:line="240" w:lineRule="auto"/>
        <w:rPr>
          <w:rFonts w:ascii="Times New Roman" w:hAnsi="Times New Roman" w:cs="Times New Roman"/>
          <w:b/>
          <w:sz w:val="20"/>
          <w:szCs w:val="20"/>
        </w:rPr>
      </w:pPr>
    </w:p>
    <w:p w:rsidR="00294046" w:rsidRPr="001E5539" w:rsidRDefault="00294046" w:rsidP="00294046">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DE3A4E" w:rsidRDefault="00DE3A4E" w:rsidP="00523A92">
      <w:pPr>
        <w:spacing w:after="0"/>
        <w:rPr>
          <w:rFonts w:ascii="Times New Roman" w:hAnsi="Times New Roman" w:cs="Times New Roman"/>
          <w:sz w:val="24"/>
          <w:szCs w:val="24"/>
        </w:rPr>
      </w:pPr>
    </w:p>
    <w:p w:rsidR="00DE3A4E" w:rsidRPr="00DE3A4E" w:rsidRDefault="00DE3A4E" w:rsidP="00E51431">
      <w:pPr>
        <w:spacing w:after="0"/>
        <w:rPr>
          <w:rFonts w:ascii="Times New Roman" w:hAnsi="Times New Roman" w:cs="Times New Roman"/>
          <w:b/>
          <w:sz w:val="24"/>
          <w:szCs w:val="24"/>
        </w:rPr>
      </w:pPr>
      <w:r w:rsidRPr="00DE3A4E">
        <w:rPr>
          <w:rFonts w:ascii="Times New Roman" w:hAnsi="Times New Roman" w:cs="Times New Roman"/>
          <w:b/>
          <w:sz w:val="24"/>
          <w:szCs w:val="24"/>
        </w:rPr>
        <w:t>UNIT I</w:t>
      </w:r>
    </w:p>
    <w:p w:rsidR="00DE3A4E" w:rsidRDefault="00926D07" w:rsidP="00926D07">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w:t>
      </w:r>
    </w:p>
    <w:p w:rsidR="00DE3A4E" w:rsidRDefault="00DE3A4E" w:rsidP="00926D07">
      <w:pPr>
        <w:spacing w:after="0"/>
        <w:rPr>
          <w:rFonts w:ascii="Times New Roman" w:hAnsi="Times New Roman" w:cs="Times New Roman"/>
          <w:sz w:val="24"/>
          <w:szCs w:val="24"/>
        </w:rPr>
      </w:pPr>
    </w:p>
    <w:p w:rsidR="00926D07" w:rsidRPr="00951E14" w:rsidRDefault="00926D07" w:rsidP="00926D07">
      <w:pPr>
        <w:spacing w:after="0"/>
        <w:rPr>
          <w:rFonts w:ascii="Times New Roman" w:hAnsi="Times New Roman" w:cs="Times New Roman"/>
          <w:sz w:val="24"/>
          <w:szCs w:val="24"/>
        </w:rPr>
      </w:pPr>
      <w:r w:rsidRPr="00951E14">
        <w:rPr>
          <w:rFonts w:ascii="Times New Roman" w:hAnsi="Times New Roman" w:cs="Times New Roman"/>
          <w:sz w:val="24"/>
          <w:szCs w:val="24"/>
        </w:rPr>
        <w:t>Asanas · Sitting · Standing · Laying Prone Posi</w:t>
      </w:r>
      <w:r w:rsidR="00DE3A4E">
        <w:rPr>
          <w:rFonts w:ascii="Times New Roman" w:hAnsi="Times New Roman" w:cs="Times New Roman"/>
          <w:sz w:val="24"/>
          <w:szCs w:val="24"/>
        </w:rPr>
        <w:t xml:space="preserve">tion, · Laying Spine Position, </w:t>
      </w:r>
      <w:r w:rsidRPr="00951E14">
        <w:rPr>
          <w:rFonts w:ascii="Times New Roman" w:hAnsi="Times New Roman" w:cs="Times New Roman"/>
          <w:sz w:val="24"/>
          <w:szCs w:val="24"/>
        </w:rPr>
        <w:t>Surya N</w:t>
      </w:r>
      <w:r w:rsidR="00DE3A4E">
        <w:rPr>
          <w:rFonts w:ascii="Times New Roman" w:hAnsi="Times New Roman" w:cs="Times New Roman"/>
          <w:sz w:val="24"/>
          <w:szCs w:val="24"/>
        </w:rPr>
        <w:t xml:space="preserve">amaskara, Pranayams, Corrective Asanas, </w:t>
      </w:r>
      <w:r w:rsidRPr="00951E14">
        <w:rPr>
          <w:rFonts w:ascii="Times New Roman" w:hAnsi="Times New Roman" w:cs="Times New Roman"/>
          <w:sz w:val="24"/>
          <w:szCs w:val="24"/>
        </w:rPr>
        <w:t xml:space="preserve">Kriyas </w:t>
      </w:r>
    </w:p>
    <w:p w:rsidR="00193781" w:rsidRPr="00951E14" w:rsidRDefault="00193781" w:rsidP="00193781">
      <w:pPr>
        <w:spacing w:after="0"/>
        <w:rPr>
          <w:rFonts w:ascii="Times New Roman" w:hAnsi="Times New Roman" w:cs="Times New Roman"/>
          <w:sz w:val="24"/>
          <w:szCs w:val="24"/>
        </w:rPr>
      </w:pPr>
    </w:p>
    <w:p w:rsidR="00193781" w:rsidRPr="00951E14" w:rsidRDefault="00193781" w:rsidP="00193781">
      <w:pPr>
        <w:spacing w:after="0"/>
        <w:rPr>
          <w:rFonts w:ascii="Times New Roman" w:hAnsi="Times New Roman" w:cs="Times New Roman"/>
          <w:sz w:val="24"/>
          <w:szCs w:val="24"/>
        </w:rPr>
      </w:pPr>
    </w:p>
    <w:p w:rsidR="00193781" w:rsidRDefault="00193781" w:rsidP="00193781">
      <w:pPr>
        <w:spacing w:after="0"/>
        <w:rPr>
          <w:rFonts w:ascii="Times New Roman" w:hAnsi="Times New Roman" w:cs="Times New Roman"/>
          <w:sz w:val="24"/>
          <w:szCs w:val="24"/>
        </w:rPr>
      </w:pPr>
    </w:p>
    <w:p w:rsidR="00DE3A4E" w:rsidRPr="00C47113" w:rsidRDefault="00523A92" w:rsidP="00193781">
      <w:pPr>
        <w:spacing w:after="0"/>
        <w:rPr>
          <w:rFonts w:ascii="Times New Roman" w:hAnsi="Times New Roman" w:cs="Times New Roman"/>
          <w:b/>
          <w:sz w:val="24"/>
          <w:szCs w:val="24"/>
        </w:rPr>
      </w:pPr>
      <w:r w:rsidRPr="00523A92">
        <w:rPr>
          <w:rFonts w:ascii="Times New Roman" w:hAnsi="Times New Roman" w:cs="Times New Roman"/>
          <w:b/>
          <w:sz w:val="24"/>
          <w:szCs w:val="24"/>
        </w:rPr>
        <w:lastRenderedPageBreak/>
        <w:t>SUGGESTED READINGS</w:t>
      </w:r>
    </w:p>
    <w:p w:rsidR="00C11E74" w:rsidRPr="002278A1" w:rsidRDefault="00C11E74" w:rsidP="00193781">
      <w:pPr>
        <w:spacing w:after="0"/>
        <w:rPr>
          <w:rFonts w:ascii="Times New Roman" w:hAnsi="Times New Roman" w:cs="Times New Roman"/>
          <w:sz w:val="20"/>
          <w:szCs w:val="20"/>
        </w:rPr>
      </w:pPr>
      <w:r w:rsidRPr="002278A1">
        <w:rPr>
          <w:rFonts w:ascii="Times New Roman" w:hAnsi="Times New Roman" w:cs="Times New Roman"/>
          <w:sz w:val="20"/>
          <w:szCs w:val="20"/>
        </w:rPr>
        <w:t xml:space="preserve">Gharote, M. L. &amp;Ganguly, H. (1988).Teaching methods for yogic practices.Lonawala: Kaixydahmoe. Rajjan, S. M. (1985). Yoga strentheningof relexation for sports man. New Delhi: Allied Publishers.  Shankar, G. (1998). Holistic approach of yoga.New Delhi: Aditya Publishers. </w:t>
      </w:r>
    </w:p>
    <w:p w:rsidR="00DE3A4E" w:rsidRDefault="00C11E74" w:rsidP="00193781">
      <w:pPr>
        <w:spacing w:after="0"/>
        <w:rPr>
          <w:rFonts w:ascii="Times New Roman" w:hAnsi="Times New Roman" w:cs="Times New Roman"/>
          <w:sz w:val="24"/>
          <w:szCs w:val="24"/>
        </w:rPr>
      </w:pPr>
      <w:r w:rsidRPr="002278A1">
        <w:rPr>
          <w:rFonts w:ascii="Times New Roman" w:hAnsi="Times New Roman" w:cs="Times New Roman"/>
          <w:sz w:val="20"/>
          <w:szCs w:val="20"/>
        </w:rPr>
        <w:t>Shekar, K. C. (2003). Yoga for health. Delhi: KhelSahitya Kendra</w:t>
      </w:r>
      <w:r w:rsidRPr="00C11E74">
        <w:rPr>
          <w:rFonts w:ascii="Times New Roman" w:hAnsi="Times New Roman" w:cs="Times New Roman"/>
          <w:sz w:val="24"/>
          <w:szCs w:val="24"/>
        </w:rPr>
        <w:t>.</w:t>
      </w: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DE3A4E" w:rsidRDefault="00DE3A4E" w:rsidP="00193781">
      <w:pPr>
        <w:spacing w:after="0"/>
        <w:rPr>
          <w:rFonts w:ascii="Times New Roman" w:hAnsi="Times New Roman" w:cs="Times New Roman"/>
          <w:sz w:val="24"/>
          <w:szCs w:val="24"/>
        </w:rPr>
      </w:pPr>
    </w:p>
    <w:p w:rsidR="00193781" w:rsidRDefault="00193781" w:rsidP="00193781">
      <w:pPr>
        <w:spacing w:after="0"/>
        <w:rPr>
          <w:rFonts w:ascii="Times New Roman" w:hAnsi="Times New Roman" w:cs="Times New Roman"/>
          <w:sz w:val="24"/>
          <w:szCs w:val="24"/>
        </w:rPr>
      </w:pPr>
    </w:p>
    <w:p w:rsidR="00A61A0F" w:rsidRPr="00951E14" w:rsidRDefault="00A61A0F"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FA18CB"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BPES-PC-4</w:t>
      </w:r>
      <w:r w:rsidR="00193781" w:rsidRPr="00951E14">
        <w:rPr>
          <w:rFonts w:ascii="Times New Roman" w:hAnsi="Times New Roman" w:cs="Times New Roman"/>
          <w:b/>
          <w:bCs/>
          <w:color w:val="000000"/>
          <w:sz w:val="24"/>
          <w:szCs w:val="24"/>
        </w:rPr>
        <w:t xml:space="preserve">11 </w:t>
      </w:r>
      <w:r w:rsidR="00193781" w:rsidRPr="00951E14">
        <w:rPr>
          <w:rFonts w:ascii="Times New Roman" w:hAnsi="Times New Roman" w:cs="Times New Roman"/>
          <w:b/>
          <w:bCs/>
          <w:sz w:val="24"/>
          <w:szCs w:val="24"/>
        </w:rPr>
        <w:t>–</w:t>
      </w:r>
      <w:r w:rsidRPr="00951E14">
        <w:rPr>
          <w:rFonts w:ascii="Times New Roman" w:hAnsi="Times New Roman" w:cs="Times New Roman"/>
          <w:b/>
          <w:bCs/>
          <w:sz w:val="24"/>
          <w:szCs w:val="24"/>
        </w:rPr>
        <w:t>TENNIS</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3C4B02">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3C4B02">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E21AB">
        <w:rPr>
          <w:rFonts w:ascii="Times New Roman" w:hAnsi="Times New Roman" w:cs="Times New Roman"/>
          <w:sz w:val="24"/>
          <w:szCs w:val="24"/>
        </w:rPr>
        <w:t>50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3C4B02">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637868">
        <w:rPr>
          <w:rFonts w:ascii="Times New Roman" w:hAnsi="Times New Roman" w:cs="Times New Roman"/>
          <w:sz w:val="24"/>
          <w:szCs w:val="24"/>
        </w:rPr>
        <w:t>ks: 30</w:t>
      </w:r>
    </w:p>
    <w:p w:rsidR="00193781" w:rsidRDefault="003C4B02" w:rsidP="003C4B02">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637868">
        <w:rPr>
          <w:rFonts w:ascii="Times New Roman" w:hAnsi="Times New Roman" w:cs="Times New Roman"/>
          <w:sz w:val="24"/>
          <w:szCs w:val="24"/>
        </w:rPr>
        <w:t>rks: 20</w:t>
      </w:r>
    </w:p>
    <w:p w:rsidR="00294046" w:rsidRPr="00077DF9" w:rsidRDefault="00294046" w:rsidP="00294046">
      <w:pPr>
        <w:spacing w:after="0" w:line="240" w:lineRule="auto"/>
        <w:rPr>
          <w:rFonts w:ascii="Times New Roman" w:hAnsi="Times New Roman" w:cs="Times New Roman"/>
          <w:b/>
          <w:sz w:val="20"/>
          <w:szCs w:val="20"/>
        </w:rPr>
      </w:pPr>
      <w:r w:rsidRPr="00077DF9">
        <w:rPr>
          <w:rFonts w:ascii="Times New Roman" w:hAnsi="Times New Roman" w:cs="Times New Roman"/>
          <w:b/>
          <w:sz w:val="20"/>
          <w:szCs w:val="20"/>
        </w:rPr>
        <w:t>COURSE OUTCOME</w:t>
      </w:r>
    </w:p>
    <w:p w:rsidR="00294046" w:rsidRPr="003C2954" w:rsidRDefault="00294046" w:rsidP="00F36582">
      <w:pPr>
        <w:pStyle w:val="ListParagraph"/>
        <w:numPr>
          <w:ilvl w:val="0"/>
          <w:numId w:val="9"/>
        </w:numPr>
        <w:spacing w:after="0" w:line="240" w:lineRule="auto"/>
        <w:rPr>
          <w:rFonts w:ascii="Times New Roman" w:hAnsi="Times New Roman" w:cs="Times New Roman"/>
          <w:sz w:val="20"/>
          <w:szCs w:val="20"/>
        </w:rPr>
      </w:pPr>
      <w:r w:rsidRPr="003C2954">
        <w:rPr>
          <w:rFonts w:ascii="Times New Roman" w:hAnsi="Times New Roman" w:cs="Times New Roman"/>
          <w:sz w:val="20"/>
          <w:szCs w:val="20"/>
        </w:rPr>
        <w:t xml:space="preserve">Enable to perform the basic skills of </w:t>
      </w:r>
      <w:r>
        <w:rPr>
          <w:rFonts w:ascii="Times New Roman" w:hAnsi="Times New Roman" w:cs="Times New Roman"/>
          <w:sz w:val="20"/>
          <w:szCs w:val="20"/>
        </w:rPr>
        <w:t>Tennis</w:t>
      </w:r>
    </w:p>
    <w:p w:rsidR="00294046" w:rsidRPr="003C2954" w:rsidRDefault="00294046" w:rsidP="00F36582">
      <w:pPr>
        <w:pStyle w:val="ListParagraph"/>
        <w:numPr>
          <w:ilvl w:val="0"/>
          <w:numId w:val="9"/>
        </w:numPr>
        <w:spacing w:after="0" w:line="240" w:lineRule="auto"/>
        <w:rPr>
          <w:rFonts w:ascii="Times New Roman" w:hAnsi="Times New Roman" w:cs="Times New Roman"/>
          <w:b/>
          <w:sz w:val="20"/>
          <w:szCs w:val="20"/>
        </w:rPr>
      </w:pPr>
      <w:r w:rsidRPr="003C2954">
        <w:rPr>
          <w:rFonts w:ascii="Times New Roman" w:hAnsi="Times New Roman" w:cs="Times New Roman"/>
          <w:sz w:val="20"/>
          <w:szCs w:val="20"/>
        </w:rPr>
        <w:t xml:space="preserve">Understand the rules and regulations that regulate </w:t>
      </w:r>
      <w:r>
        <w:rPr>
          <w:rFonts w:ascii="Times New Roman" w:hAnsi="Times New Roman" w:cs="Times New Roman"/>
          <w:sz w:val="20"/>
          <w:szCs w:val="20"/>
        </w:rPr>
        <w:t>Tennis</w:t>
      </w:r>
    </w:p>
    <w:p w:rsidR="00294046" w:rsidRDefault="00294046" w:rsidP="00294046">
      <w:pPr>
        <w:spacing w:after="0"/>
        <w:rPr>
          <w:rFonts w:ascii="Times New Roman" w:hAnsi="Times New Roman" w:cs="Times New Roman"/>
          <w:b/>
          <w:sz w:val="20"/>
          <w:szCs w:val="20"/>
        </w:rPr>
      </w:pPr>
    </w:p>
    <w:p w:rsidR="00FC3DB2" w:rsidRDefault="00FC3DB2" w:rsidP="00294046">
      <w:pPr>
        <w:spacing w:after="0"/>
        <w:rPr>
          <w:rFonts w:ascii="Times New Roman" w:hAnsi="Times New Roman" w:cs="Times New Roman"/>
          <w:b/>
          <w:sz w:val="20"/>
          <w:szCs w:val="20"/>
        </w:rPr>
      </w:pPr>
    </w:p>
    <w:p w:rsidR="009D4EF7" w:rsidRPr="00FC3DB2" w:rsidRDefault="00294046" w:rsidP="00FC3DB2">
      <w:pPr>
        <w:spacing w:after="0"/>
        <w:rPr>
          <w:rFonts w:ascii="Times New Roman" w:hAnsi="Times New Roman" w:cs="Times New Roman"/>
          <w:b/>
          <w:sz w:val="20"/>
          <w:szCs w:val="20"/>
        </w:rPr>
      </w:pPr>
      <w:r w:rsidRPr="001E5539">
        <w:rPr>
          <w:rFonts w:ascii="Times New Roman" w:hAnsi="Times New Roman" w:cs="Times New Roman"/>
          <w:b/>
          <w:sz w:val="20"/>
          <w:szCs w:val="20"/>
        </w:rPr>
        <w:t>COURSE CONTENT:</w:t>
      </w:r>
    </w:p>
    <w:p w:rsidR="00193781" w:rsidRPr="009D4EF7" w:rsidRDefault="009D4EF7" w:rsidP="00193781">
      <w:pPr>
        <w:spacing w:after="0"/>
        <w:rPr>
          <w:rFonts w:ascii="Times New Roman" w:hAnsi="Times New Roman" w:cs="Times New Roman"/>
          <w:b/>
          <w:sz w:val="24"/>
          <w:szCs w:val="24"/>
        </w:rPr>
      </w:pPr>
      <w:r w:rsidRPr="009D4EF7">
        <w:rPr>
          <w:rFonts w:ascii="Times New Roman" w:hAnsi="Times New Roman" w:cs="Times New Roman"/>
          <w:b/>
          <w:sz w:val="24"/>
          <w:szCs w:val="24"/>
        </w:rPr>
        <w:t>UNIT I</w:t>
      </w:r>
    </w:p>
    <w:p w:rsidR="009D4EF7" w:rsidRDefault="00926D07" w:rsidP="00193781">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sidR="009D4EF7">
        <w:rPr>
          <w:rFonts w:ascii="Times New Roman" w:hAnsi="Times New Roman" w:cs="Times New Roman"/>
          <w:sz w:val="24"/>
          <w:szCs w:val="24"/>
        </w:rPr>
        <w:t>.</w:t>
      </w:r>
      <w:r w:rsidR="009D1FDE" w:rsidRPr="00951E14">
        <w:rPr>
          <w:rFonts w:ascii="Times New Roman" w:hAnsi="Times New Roman" w:cs="Times New Roman"/>
          <w:sz w:val="24"/>
          <w:szCs w:val="24"/>
        </w:rPr>
        <w:t xml:space="preserve"> </w:t>
      </w:r>
    </w:p>
    <w:p w:rsidR="00CE5E18" w:rsidRDefault="00CE5E18" w:rsidP="00193781">
      <w:pPr>
        <w:spacing w:after="0"/>
        <w:rPr>
          <w:rFonts w:ascii="Times New Roman" w:hAnsi="Times New Roman" w:cs="Times New Roman"/>
          <w:sz w:val="24"/>
          <w:szCs w:val="24"/>
        </w:rPr>
      </w:pPr>
    </w:p>
    <w:p w:rsidR="00193781" w:rsidRPr="00951E14" w:rsidRDefault="009D1FDE" w:rsidP="00193781">
      <w:pPr>
        <w:spacing w:after="0"/>
        <w:rPr>
          <w:rFonts w:ascii="Times New Roman" w:hAnsi="Times New Roman" w:cs="Times New Roman"/>
          <w:sz w:val="24"/>
          <w:szCs w:val="24"/>
        </w:rPr>
      </w:pPr>
      <w:r w:rsidRPr="00951E14">
        <w:rPr>
          <w:rFonts w:ascii="Times New Roman" w:hAnsi="Times New Roman" w:cs="Times New Roman"/>
          <w:sz w:val="24"/>
          <w:szCs w:val="24"/>
        </w:rPr>
        <w:t>Fundamental Skills</w:t>
      </w:r>
      <w:r w:rsidR="009D4EF7">
        <w:rPr>
          <w:rFonts w:ascii="Times New Roman" w:hAnsi="Times New Roman" w:cs="Times New Roman"/>
          <w:sz w:val="24"/>
          <w:szCs w:val="24"/>
        </w:rPr>
        <w:t xml:space="preserve">: </w:t>
      </w:r>
      <w:r w:rsidRPr="00951E14">
        <w:rPr>
          <w:rFonts w:ascii="Times New Roman" w:hAnsi="Times New Roman" w:cs="Times New Roman"/>
          <w:sz w:val="24"/>
          <w:szCs w:val="24"/>
        </w:rPr>
        <w:t xml:space="preserve"> Grips- Eastern Forehand grip and Backhand grip, Western grip, Continental grip, Chopper grip</w:t>
      </w:r>
      <w:r w:rsidR="00951E14">
        <w:rPr>
          <w:rFonts w:ascii="Times New Roman" w:hAnsi="Times New Roman" w:cs="Times New Roman"/>
          <w:sz w:val="24"/>
          <w:szCs w:val="24"/>
        </w:rPr>
        <w:t>,</w:t>
      </w:r>
      <w:r w:rsidR="009D4EF7">
        <w:rPr>
          <w:rFonts w:ascii="Times New Roman" w:hAnsi="Times New Roman" w:cs="Times New Roman"/>
          <w:sz w:val="24"/>
          <w:szCs w:val="24"/>
        </w:rPr>
        <w:t xml:space="preserve"> </w:t>
      </w:r>
      <w:r w:rsidRPr="00951E14">
        <w:rPr>
          <w:rFonts w:ascii="Times New Roman" w:hAnsi="Times New Roman" w:cs="Times New Roman"/>
          <w:sz w:val="24"/>
          <w:szCs w:val="24"/>
        </w:rPr>
        <w:t>Stance and Footwork</w:t>
      </w:r>
      <w:r w:rsidR="00951E14">
        <w:rPr>
          <w:rFonts w:ascii="Times New Roman" w:hAnsi="Times New Roman" w:cs="Times New Roman"/>
          <w:sz w:val="24"/>
          <w:szCs w:val="24"/>
        </w:rPr>
        <w:t>,</w:t>
      </w:r>
      <w:r w:rsidR="009D4EF7">
        <w:rPr>
          <w:rFonts w:ascii="Times New Roman" w:hAnsi="Times New Roman" w:cs="Times New Roman"/>
          <w:sz w:val="24"/>
          <w:szCs w:val="24"/>
        </w:rPr>
        <w:t xml:space="preserve"> </w:t>
      </w:r>
      <w:r w:rsidRPr="00951E14">
        <w:rPr>
          <w:rFonts w:ascii="Times New Roman" w:hAnsi="Times New Roman" w:cs="Times New Roman"/>
          <w:sz w:val="24"/>
          <w:szCs w:val="24"/>
        </w:rPr>
        <w:t>Basic Ground strokes-Forehand drive, Backhand drive</w:t>
      </w:r>
      <w:r w:rsidR="00951E14">
        <w:rPr>
          <w:rFonts w:ascii="Times New Roman" w:hAnsi="Times New Roman" w:cs="Times New Roman"/>
          <w:sz w:val="24"/>
          <w:szCs w:val="24"/>
        </w:rPr>
        <w:t>,</w:t>
      </w:r>
      <w:r w:rsidR="009D4EF7">
        <w:rPr>
          <w:rFonts w:ascii="Times New Roman" w:hAnsi="Times New Roman" w:cs="Times New Roman"/>
          <w:sz w:val="24"/>
          <w:szCs w:val="24"/>
        </w:rPr>
        <w:t xml:space="preserve"> </w:t>
      </w:r>
      <w:r w:rsidRPr="00951E14">
        <w:rPr>
          <w:rFonts w:ascii="Times New Roman" w:hAnsi="Times New Roman" w:cs="Times New Roman"/>
          <w:sz w:val="24"/>
          <w:szCs w:val="24"/>
        </w:rPr>
        <w:t>Basic service</w:t>
      </w:r>
      <w:r w:rsidR="00951E14">
        <w:rPr>
          <w:rFonts w:ascii="Times New Roman" w:hAnsi="Times New Roman" w:cs="Times New Roman"/>
          <w:sz w:val="24"/>
          <w:szCs w:val="24"/>
        </w:rPr>
        <w:t>,</w:t>
      </w:r>
      <w:r w:rsidR="009D4EF7">
        <w:rPr>
          <w:rFonts w:ascii="Times New Roman" w:hAnsi="Times New Roman" w:cs="Times New Roman"/>
          <w:sz w:val="24"/>
          <w:szCs w:val="24"/>
        </w:rPr>
        <w:t xml:space="preserve"> </w:t>
      </w:r>
      <w:r w:rsidRPr="00951E14">
        <w:rPr>
          <w:rFonts w:ascii="Times New Roman" w:hAnsi="Times New Roman" w:cs="Times New Roman"/>
          <w:sz w:val="24"/>
          <w:szCs w:val="24"/>
        </w:rPr>
        <w:t>Basic Volley</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Over-head Volley</w:t>
      </w:r>
      <w:r w:rsidR="00951E14">
        <w:rPr>
          <w:rFonts w:ascii="Times New Roman" w:hAnsi="Times New Roman" w:cs="Times New Roman"/>
          <w:sz w:val="24"/>
          <w:szCs w:val="24"/>
        </w:rPr>
        <w:t>,</w:t>
      </w:r>
      <w:r w:rsidR="009D4EF7">
        <w:rPr>
          <w:rFonts w:ascii="Times New Roman" w:hAnsi="Times New Roman" w:cs="Times New Roman"/>
          <w:sz w:val="24"/>
          <w:szCs w:val="24"/>
        </w:rPr>
        <w:t xml:space="preserve"> Chop </w:t>
      </w:r>
      <w:r w:rsidRPr="00951E14">
        <w:rPr>
          <w:rFonts w:ascii="Times New Roman" w:hAnsi="Times New Roman" w:cs="Times New Roman"/>
          <w:sz w:val="24"/>
          <w:szCs w:val="24"/>
        </w:rPr>
        <w:t xml:space="preserve">Tactics </w:t>
      </w:r>
      <w:r w:rsidR="009D4EF7">
        <w:rPr>
          <w:rFonts w:ascii="Times New Roman" w:hAnsi="Times New Roman" w:cs="Times New Roman"/>
          <w:sz w:val="24"/>
          <w:szCs w:val="24"/>
        </w:rPr>
        <w:t>– Defensive, attacking in game,</w:t>
      </w:r>
      <w:r w:rsidRPr="00951E14">
        <w:rPr>
          <w:rFonts w:ascii="Times New Roman" w:hAnsi="Times New Roman" w:cs="Times New Roman"/>
          <w:sz w:val="24"/>
          <w:szCs w:val="24"/>
        </w:rPr>
        <w:t xml:space="preserve"> Rules and their interpretations and duties of </w:t>
      </w:r>
      <w:r w:rsidR="00CE5E18" w:rsidRPr="00951E14">
        <w:rPr>
          <w:rFonts w:ascii="Times New Roman" w:hAnsi="Times New Roman" w:cs="Times New Roman"/>
          <w:sz w:val="24"/>
          <w:szCs w:val="24"/>
        </w:rPr>
        <w:t>officials</w:t>
      </w:r>
    </w:p>
    <w:p w:rsidR="00193781" w:rsidRPr="00951E14" w:rsidRDefault="00193781" w:rsidP="00193781">
      <w:pPr>
        <w:spacing w:after="0"/>
        <w:rPr>
          <w:rFonts w:ascii="Times New Roman" w:hAnsi="Times New Roman" w:cs="Times New Roman"/>
          <w:sz w:val="24"/>
          <w:szCs w:val="24"/>
        </w:rPr>
      </w:pPr>
    </w:p>
    <w:p w:rsidR="00193781" w:rsidRDefault="00193781" w:rsidP="00193781">
      <w:pPr>
        <w:spacing w:after="0"/>
        <w:rPr>
          <w:rFonts w:ascii="Times New Roman" w:hAnsi="Times New Roman" w:cs="Times New Roman"/>
          <w:sz w:val="24"/>
          <w:szCs w:val="24"/>
        </w:rPr>
      </w:pPr>
    </w:p>
    <w:p w:rsidR="00523A92" w:rsidRPr="00523A92" w:rsidRDefault="00523A92" w:rsidP="00523A92">
      <w:pPr>
        <w:spacing w:after="0"/>
        <w:rPr>
          <w:rFonts w:ascii="Times New Roman" w:hAnsi="Times New Roman" w:cs="Times New Roman"/>
          <w:b/>
          <w:sz w:val="24"/>
          <w:szCs w:val="24"/>
        </w:rPr>
      </w:pPr>
      <w:r w:rsidRPr="00523A92">
        <w:rPr>
          <w:rFonts w:ascii="Times New Roman" w:hAnsi="Times New Roman" w:cs="Times New Roman"/>
          <w:b/>
          <w:sz w:val="24"/>
          <w:szCs w:val="24"/>
        </w:rPr>
        <w:lastRenderedPageBreak/>
        <w:t>SUGGESTED READINGS</w:t>
      </w:r>
    </w:p>
    <w:p w:rsidR="00CE5E18" w:rsidRDefault="00CE5E18" w:rsidP="00193781">
      <w:pPr>
        <w:spacing w:after="0"/>
        <w:rPr>
          <w:rFonts w:ascii="Times New Roman" w:hAnsi="Times New Roman" w:cs="Times New Roman"/>
          <w:sz w:val="24"/>
          <w:szCs w:val="24"/>
        </w:rPr>
      </w:pPr>
    </w:p>
    <w:p w:rsidR="003D3785" w:rsidRPr="003D3785" w:rsidRDefault="003D3785" w:rsidP="00AD5D5C">
      <w:pPr>
        <w:spacing w:after="0"/>
        <w:rPr>
          <w:rFonts w:ascii="Times New Roman" w:hAnsi="Times New Roman" w:cs="Times New Roman"/>
          <w:color w:val="000000" w:themeColor="text1"/>
          <w:sz w:val="20"/>
          <w:szCs w:val="20"/>
        </w:rPr>
      </w:pPr>
      <w:r w:rsidRPr="003D3785">
        <w:rPr>
          <w:rFonts w:ascii="Times New Roman" w:hAnsi="Times New Roman" w:cs="Times New Roman"/>
          <w:color w:val="000000" w:themeColor="text1"/>
          <w:sz w:val="20"/>
          <w:szCs w:val="20"/>
        </w:rPr>
        <w:t xml:space="preserve">Barrett, John </w:t>
      </w:r>
      <w:r w:rsidRPr="003D3785">
        <w:rPr>
          <w:rFonts w:ascii="Times New Roman" w:hAnsi="Times New Roman" w:cs="Times New Roman"/>
          <w:i/>
          <w:iCs/>
          <w:color w:val="000000" w:themeColor="text1"/>
          <w:sz w:val="20"/>
          <w:szCs w:val="20"/>
        </w:rPr>
        <w:t>Wimbledon: The Official History of the Championships</w:t>
      </w:r>
      <w:r w:rsidRPr="003D3785">
        <w:rPr>
          <w:rFonts w:ascii="Times New Roman" w:hAnsi="Times New Roman" w:cs="Times New Roman"/>
          <w:color w:val="000000" w:themeColor="text1"/>
          <w:sz w:val="20"/>
          <w:szCs w:val="20"/>
        </w:rPr>
        <w:t xml:space="preserve"> (HarperCollins, 2001) </w:t>
      </w:r>
      <w:hyperlink r:id="rId54" w:tooltip="International Standard Book Number" w:history="1">
        <w:r w:rsidRPr="003D3785">
          <w:rPr>
            <w:rStyle w:val="Hyperlink"/>
            <w:rFonts w:ascii="Times New Roman" w:hAnsi="Times New Roman" w:cs="Times New Roman"/>
            <w:color w:val="000000" w:themeColor="text1"/>
            <w:sz w:val="20"/>
            <w:szCs w:val="20"/>
            <w:u w:val="none"/>
          </w:rPr>
          <w:t>ISBN</w:t>
        </w:r>
      </w:hyperlink>
      <w:r w:rsidRPr="003D3785">
        <w:rPr>
          <w:rFonts w:ascii="Times New Roman" w:hAnsi="Times New Roman" w:cs="Times New Roman"/>
          <w:color w:val="000000" w:themeColor="text1"/>
          <w:sz w:val="20"/>
          <w:szCs w:val="20"/>
        </w:rPr>
        <w:t> </w:t>
      </w:r>
      <w:hyperlink r:id="rId55" w:tooltip="Special:BookSources/978-0-00-711707-9" w:history="1">
        <w:r w:rsidRPr="003D3785">
          <w:rPr>
            <w:rStyle w:val="Hyperlink"/>
            <w:rFonts w:ascii="Times New Roman" w:hAnsi="Times New Roman" w:cs="Times New Roman"/>
            <w:color w:val="000000" w:themeColor="text1"/>
            <w:sz w:val="20"/>
            <w:szCs w:val="20"/>
            <w:u w:val="none"/>
          </w:rPr>
          <w:t>978-0-00-711707-9</w:t>
        </w:r>
      </w:hyperlink>
      <w:r w:rsidRPr="003D3785">
        <w:rPr>
          <w:rFonts w:ascii="Times New Roman" w:hAnsi="Times New Roman" w:cs="Times New Roman"/>
          <w:color w:val="000000" w:themeColor="text1"/>
          <w:sz w:val="20"/>
          <w:szCs w:val="20"/>
        </w:rPr>
        <w:t xml:space="preserve"> </w:t>
      </w:r>
    </w:p>
    <w:p w:rsidR="003D3785" w:rsidRPr="003D3785" w:rsidRDefault="003D3785" w:rsidP="00AD5D5C">
      <w:pPr>
        <w:spacing w:after="0"/>
        <w:rPr>
          <w:rFonts w:ascii="Times New Roman" w:hAnsi="Times New Roman" w:cs="Times New Roman"/>
          <w:color w:val="000000" w:themeColor="text1"/>
          <w:sz w:val="20"/>
          <w:szCs w:val="20"/>
        </w:rPr>
      </w:pPr>
      <w:r w:rsidRPr="003D3785">
        <w:rPr>
          <w:rFonts w:ascii="Times New Roman" w:hAnsi="Times New Roman" w:cs="Times New Roman"/>
          <w:color w:val="000000" w:themeColor="text1"/>
          <w:sz w:val="20"/>
          <w:szCs w:val="20"/>
        </w:rPr>
        <w:t xml:space="preserve">Collins, Bud </w:t>
      </w:r>
      <w:r w:rsidRPr="003D3785">
        <w:rPr>
          <w:rFonts w:ascii="Times New Roman" w:hAnsi="Times New Roman" w:cs="Times New Roman"/>
          <w:i/>
          <w:iCs/>
          <w:color w:val="000000" w:themeColor="text1"/>
          <w:sz w:val="20"/>
          <w:szCs w:val="20"/>
        </w:rPr>
        <w:t>History of Tennis – An Authoritative Encyclopedia and Record Book</w:t>
      </w:r>
      <w:r w:rsidRPr="003D3785">
        <w:rPr>
          <w:rFonts w:ascii="Times New Roman" w:hAnsi="Times New Roman" w:cs="Times New Roman"/>
          <w:color w:val="000000" w:themeColor="text1"/>
          <w:sz w:val="20"/>
          <w:szCs w:val="20"/>
        </w:rPr>
        <w:t xml:space="preserve"> (New Chapter Press, 2010) </w:t>
      </w:r>
      <w:hyperlink r:id="rId56" w:tooltip="International Standard Book Number" w:history="1">
        <w:r w:rsidRPr="003D3785">
          <w:rPr>
            <w:rStyle w:val="Hyperlink"/>
            <w:rFonts w:ascii="Times New Roman" w:hAnsi="Times New Roman" w:cs="Times New Roman"/>
            <w:color w:val="000000" w:themeColor="text1"/>
            <w:sz w:val="20"/>
            <w:szCs w:val="20"/>
            <w:u w:val="none"/>
          </w:rPr>
          <w:t>ISBN</w:t>
        </w:r>
      </w:hyperlink>
      <w:r w:rsidRPr="003D3785">
        <w:rPr>
          <w:rFonts w:ascii="Times New Roman" w:hAnsi="Times New Roman" w:cs="Times New Roman"/>
          <w:color w:val="000000" w:themeColor="text1"/>
          <w:sz w:val="20"/>
          <w:szCs w:val="20"/>
        </w:rPr>
        <w:t> </w:t>
      </w:r>
      <w:hyperlink r:id="rId57" w:tooltip="Special:BookSources/978-0-942257-70-0" w:history="1">
        <w:r w:rsidRPr="003D3785">
          <w:rPr>
            <w:rStyle w:val="Hyperlink"/>
            <w:rFonts w:ascii="Times New Roman" w:hAnsi="Times New Roman" w:cs="Times New Roman"/>
            <w:color w:val="000000" w:themeColor="text1"/>
            <w:sz w:val="20"/>
            <w:szCs w:val="20"/>
            <w:u w:val="none"/>
          </w:rPr>
          <w:t>978-0-942257-70-0</w:t>
        </w:r>
      </w:hyperlink>
      <w:r w:rsidRPr="003D3785">
        <w:rPr>
          <w:rFonts w:ascii="Times New Roman" w:hAnsi="Times New Roman" w:cs="Times New Roman"/>
          <w:color w:val="000000" w:themeColor="text1"/>
          <w:sz w:val="20"/>
          <w:szCs w:val="20"/>
        </w:rPr>
        <w:t xml:space="preserve"> </w:t>
      </w:r>
    </w:p>
    <w:p w:rsidR="003D3785" w:rsidRPr="003D3785" w:rsidRDefault="003D3785" w:rsidP="00AD5D5C">
      <w:pPr>
        <w:spacing w:after="0"/>
        <w:rPr>
          <w:rFonts w:ascii="Times New Roman" w:hAnsi="Times New Roman" w:cs="Times New Roman"/>
          <w:color w:val="000000" w:themeColor="text1"/>
          <w:sz w:val="20"/>
          <w:szCs w:val="20"/>
        </w:rPr>
      </w:pPr>
      <w:r w:rsidRPr="003D3785">
        <w:rPr>
          <w:rFonts w:ascii="Times New Roman" w:hAnsi="Times New Roman" w:cs="Times New Roman"/>
          <w:color w:val="000000" w:themeColor="text1"/>
          <w:sz w:val="20"/>
          <w:szCs w:val="20"/>
        </w:rPr>
        <w:t xml:space="preserve">Danzig, Allison and Peter Schwed (ed.) </w:t>
      </w:r>
      <w:r w:rsidRPr="003D3785">
        <w:rPr>
          <w:rFonts w:ascii="Times New Roman" w:hAnsi="Times New Roman" w:cs="Times New Roman"/>
          <w:i/>
          <w:iCs/>
          <w:color w:val="000000" w:themeColor="text1"/>
          <w:sz w:val="20"/>
          <w:szCs w:val="20"/>
        </w:rPr>
        <w:t>The Fireside Book of Tennis</w:t>
      </w:r>
      <w:r w:rsidRPr="003D3785">
        <w:rPr>
          <w:rFonts w:ascii="Times New Roman" w:hAnsi="Times New Roman" w:cs="Times New Roman"/>
          <w:color w:val="000000" w:themeColor="text1"/>
          <w:sz w:val="20"/>
          <w:szCs w:val="20"/>
        </w:rPr>
        <w:t xml:space="preserve"> (Simon &amp; Schuster, 1972) </w:t>
      </w:r>
      <w:hyperlink r:id="rId58" w:tooltip="International Standard Book Number" w:history="1">
        <w:r w:rsidRPr="003D3785">
          <w:rPr>
            <w:rStyle w:val="Hyperlink"/>
            <w:rFonts w:ascii="Times New Roman" w:hAnsi="Times New Roman" w:cs="Times New Roman"/>
            <w:color w:val="000000" w:themeColor="text1"/>
            <w:sz w:val="20"/>
            <w:szCs w:val="20"/>
            <w:u w:val="none"/>
          </w:rPr>
          <w:t>ISBN</w:t>
        </w:r>
      </w:hyperlink>
      <w:r w:rsidRPr="003D3785">
        <w:rPr>
          <w:rFonts w:ascii="Times New Roman" w:hAnsi="Times New Roman" w:cs="Times New Roman"/>
          <w:color w:val="000000" w:themeColor="text1"/>
          <w:sz w:val="20"/>
          <w:szCs w:val="20"/>
        </w:rPr>
        <w:t> </w:t>
      </w:r>
      <w:hyperlink r:id="rId59" w:tooltip="Special:BookSources/978-0-671-21128-8" w:history="1">
        <w:r w:rsidRPr="003D3785">
          <w:rPr>
            <w:rStyle w:val="Hyperlink"/>
            <w:rFonts w:ascii="Times New Roman" w:hAnsi="Times New Roman" w:cs="Times New Roman"/>
            <w:color w:val="000000" w:themeColor="text1"/>
            <w:sz w:val="20"/>
            <w:szCs w:val="20"/>
            <w:u w:val="none"/>
          </w:rPr>
          <w:t>978-0-671-21128-8</w:t>
        </w:r>
      </w:hyperlink>
      <w:r w:rsidRPr="003D3785">
        <w:rPr>
          <w:rFonts w:ascii="Times New Roman" w:hAnsi="Times New Roman" w:cs="Times New Roman"/>
          <w:color w:val="000000" w:themeColor="text1"/>
          <w:sz w:val="20"/>
          <w:szCs w:val="20"/>
        </w:rPr>
        <w:t xml:space="preserve"> </w:t>
      </w:r>
    </w:p>
    <w:p w:rsidR="00CE5E18" w:rsidRPr="003D3785" w:rsidRDefault="003D3785" w:rsidP="00AD5D5C">
      <w:pPr>
        <w:spacing w:after="0"/>
        <w:rPr>
          <w:rFonts w:ascii="Times New Roman" w:hAnsi="Times New Roman" w:cs="Times New Roman"/>
          <w:color w:val="000000" w:themeColor="text1"/>
          <w:sz w:val="20"/>
          <w:szCs w:val="20"/>
        </w:rPr>
      </w:pPr>
      <w:r w:rsidRPr="003D3785">
        <w:rPr>
          <w:rFonts w:ascii="Times New Roman" w:hAnsi="Times New Roman" w:cs="Times New Roman"/>
          <w:color w:val="000000" w:themeColor="text1"/>
          <w:sz w:val="20"/>
          <w:szCs w:val="20"/>
        </w:rPr>
        <w:t xml:space="preserve">Doherty, Reginald Frank </w:t>
      </w:r>
      <w:r w:rsidRPr="003D3785">
        <w:rPr>
          <w:rFonts w:ascii="Times New Roman" w:hAnsi="Times New Roman" w:cs="Times New Roman"/>
          <w:i/>
          <w:iCs/>
          <w:color w:val="000000" w:themeColor="text1"/>
          <w:sz w:val="20"/>
          <w:szCs w:val="20"/>
        </w:rPr>
        <w:t>R.F. and H.L. Doherty – On Lawn Tennis</w:t>
      </w:r>
      <w:r w:rsidRPr="003D3785">
        <w:rPr>
          <w:rFonts w:ascii="Times New Roman" w:hAnsi="Times New Roman" w:cs="Times New Roman"/>
          <w:color w:val="000000" w:themeColor="text1"/>
          <w:sz w:val="20"/>
          <w:szCs w:val="20"/>
        </w:rPr>
        <w:t xml:space="preserve"> (Kessinger Publishing, 2010) </w:t>
      </w:r>
      <w:hyperlink r:id="rId60" w:tooltip="International Standard Book Number" w:history="1">
        <w:r w:rsidRPr="003D3785">
          <w:rPr>
            <w:rStyle w:val="Hyperlink"/>
            <w:rFonts w:ascii="Times New Roman" w:hAnsi="Times New Roman" w:cs="Times New Roman"/>
            <w:color w:val="000000" w:themeColor="text1"/>
            <w:sz w:val="20"/>
            <w:szCs w:val="20"/>
            <w:u w:val="none"/>
          </w:rPr>
          <w:t>ISBN</w:t>
        </w:r>
      </w:hyperlink>
      <w:r w:rsidRPr="003D3785">
        <w:rPr>
          <w:rFonts w:ascii="Times New Roman" w:hAnsi="Times New Roman" w:cs="Times New Roman"/>
          <w:color w:val="000000" w:themeColor="text1"/>
          <w:sz w:val="20"/>
          <w:szCs w:val="20"/>
        </w:rPr>
        <w:t> </w:t>
      </w:r>
      <w:hyperlink r:id="rId61" w:tooltip="Special:BookSources/978-1-167-08589-5" w:history="1">
        <w:r w:rsidRPr="003D3785">
          <w:rPr>
            <w:rStyle w:val="Hyperlink"/>
            <w:rFonts w:ascii="Times New Roman" w:hAnsi="Times New Roman" w:cs="Times New Roman"/>
            <w:color w:val="000000" w:themeColor="text1"/>
            <w:sz w:val="20"/>
            <w:szCs w:val="20"/>
            <w:u w:val="none"/>
          </w:rPr>
          <w:t>978-1-167-08589-5</w:t>
        </w:r>
      </w:hyperlink>
    </w:p>
    <w:p w:rsidR="00CE5E18" w:rsidRDefault="00CE5E18" w:rsidP="00193781">
      <w:pPr>
        <w:spacing w:after="0"/>
        <w:rPr>
          <w:rFonts w:ascii="Times New Roman" w:hAnsi="Times New Roman" w:cs="Times New Roman"/>
          <w:sz w:val="24"/>
          <w:szCs w:val="24"/>
        </w:rPr>
      </w:pPr>
    </w:p>
    <w:p w:rsidR="00CE5E18" w:rsidRDefault="00CE5E18" w:rsidP="00193781">
      <w:pPr>
        <w:spacing w:after="0"/>
        <w:rPr>
          <w:rFonts w:ascii="Times New Roman" w:hAnsi="Times New Roman" w:cs="Times New Roman"/>
          <w:sz w:val="24"/>
          <w:szCs w:val="24"/>
        </w:rPr>
      </w:pPr>
    </w:p>
    <w:p w:rsidR="00CE5E18" w:rsidRDefault="00CE5E18" w:rsidP="00193781">
      <w:pPr>
        <w:spacing w:after="0"/>
        <w:rPr>
          <w:rFonts w:ascii="Times New Roman" w:hAnsi="Times New Roman" w:cs="Times New Roman"/>
          <w:sz w:val="24"/>
          <w:szCs w:val="24"/>
        </w:rPr>
      </w:pPr>
    </w:p>
    <w:p w:rsidR="00CE5E18" w:rsidRDefault="00CE5E18" w:rsidP="00193781">
      <w:pPr>
        <w:spacing w:after="0"/>
        <w:rPr>
          <w:rFonts w:ascii="Times New Roman" w:hAnsi="Times New Roman" w:cs="Times New Roman"/>
          <w:sz w:val="24"/>
          <w:szCs w:val="24"/>
        </w:rPr>
      </w:pPr>
    </w:p>
    <w:p w:rsidR="00CE5E18" w:rsidRDefault="00CE5E18" w:rsidP="00193781">
      <w:pPr>
        <w:spacing w:after="0"/>
        <w:rPr>
          <w:rFonts w:ascii="Times New Roman" w:hAnsi="Times New Roman" w:cs="Times New Roman"/>
          <w:sz w:val="24"/>
          <w:szCs w:val="24"/>
        </w:rPr>
      </w:pPr>
    </w:p>
    <w:p w:rsidR="00CE5E18" w:rsidRDefault="00CE5E18" w:rsidP="00193781">
      <w:pPr>
        <w:spacing w:after="0"/>
        <w:rPr>
          <w:rFonts w:ascii="Times New Roman" w:hAnsi="Times New Roman" w:cs="Times New Roman"/>
          <w:sz w:val="24"/>
          <w:szCs w:val="24"/>
        </w:rPr>
      </w:pPr>
    </w:p>
    <w:p w:rsidR="00CE5E18" w:rsidRDefault="00CE5E18" w:rsidP="00193781">
      <w:pPr>
        <w:spacing w:after="0"/>
        <w:rPr>
          <w:rFonts w:ascii="Times New Roman" w:hAnsi="Times New Roman" w:cs="Times New Roman"/>
          <w:sz w:val="24"/>
          <w:szCs w:val="24"/>
        </w:rPr>
      </w:pPr>
    </w:p>
    <w:p w:rsidR="00CE5E18" w:rsidRDefault="00CE5E18" w:rsidP="00193781">
      <w:pPr>
        <w:spacing w:after="0"/>
        <w:rPr>
          <w:rFonts w:ascii="Times New Roman" w:hAnsi="Times New Roman" w:cs="Times New Roman"/>
          <w:sz w:val="24"/>
          <w:szCs w:val="24"/>
        </w:rPr>
      </w:pPr>
    </w:p>
    <w:p w:rsidR="00CE5E18" w:rsidRPr="00951E14" w:rsidRDefault="00CE5E18" w:rsidP="00193781">
      <w:pPr>
        <w:spacing w:after="0"/>
        <w:rPr>
          <w:rFonts w:ascii="Times New Roman" w:hAnsi="Times New Roman" w:cs="Times New Roman"/>
          <w:sz w:val="24"/>
          <w:szCs w:val="24"/>
        </w:rPr>
      </w:pPr>
    </w:p>
    <w:p w:rsidR="00193781" w:rsidRDefault="00193781" w:rsidP="00193781">
      <w:pPr>
        <w:spacing w:after="0"/>
        <w:rPr>
          <w:rFonts w:ascii="Times New Roman" w:hAnsi="Times New Roman" w:cs="Times New Roman"/>
          <w:sz w:val="24"/>
          <w:szCs w:val="24"/>
        </w:rPr>
      </w:pPr>
    </w:p>
    <w:p w:rsidR="00FC3DB2" w:rsidRPr="00951E14" w:rsidRDefault="00FC3DB2" w:rsidP="00193781">
      <w:pPr>
        <w:spacing w:after="0"/>
        <w:rPr>
          <w:rFonts w:ascii="Times New Roman" w:hAnsi="Times New Roman" w:cs="Times New Roman"/>
          <w:sz w:val="24"/>
          <w:szCs w:val="24"/>
        </w:rPr>
      </w:pPr>
    </w:p>
    <w:p w:rsidR="00193781" w:rsidRPr="00951E14" w:rsidRDefault="00171981" w:rsidP="0019378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193781" w:rsidRPr="00951E14" w:rsidRDefault="00384166" w:rsidP="00193781">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BPES-PC-4</w:t>
      </w:r>
      <w:r w:rsidR="00193781" w:rsidRPr="00951E14">
        <w:rPr>
          <w:rFonts w:ascii="Times New Roman" w:hAnsi="Times New Roman" w:cs="Times New Roman"/>
          <w:b/>
          <w:bCs/>
          <w:color w:val="000000"/>
          <w:sz w:val="24"/>
          <w:szCs w:val="24"/>
        </w:rPr>
        <w:t xml:space="preserve">12 </w:t>
      </w:r>
      <w:r w:rsidR="00193781" w:rsidRPr="00951E14">
        <w:rPr>
          <w:rFonts w:ascii="Times New Roman" w:hAnsi="Times New Roman" w:cs="Times New Roman"/>
          <w:b/>
          <w:bCs/>
          <w:sz w:val="24"/>
          <w:szCs w:val="24"/>
        </w:rPr>
        <w:t>–INTRAMURAL I</w:t>
      </w:r>
      <w:r w:rsidR="00FA18CB" w:rsidRPr="00951E14">
        <w:rPr>
          <w:rFonts w:ascii="Times New Roman" w:hAnsi="Times New Roman" w:cs="Times New Roman"/>
          <w:b/>
          <w:bCs/>
          <w:sz w:val="24"/>
          <w:szCs w:val="24"/>
        </w:rPr>
        <w:t>V</w:t>
      </w:r>
    </w:p>
    <w:p w:rsidR="00193781" w:rsidRPr="00951E14" w:rsidRDefault="00193781" w:rsidP="00193781">
      <w:pPr>
        <w:autoSpaceDE w:val="0"/>
        <w:autoSpaceDN w:val="0"/>
        <w:adjustRightInd w:val="0"/>
        <w:spacing w:after="0" w:line="240" w:lineRule="auto"/>
        <w:jc w:val="center"/>
        <w:rPr>
          <w:rFonts w:ascii="Times New Roman" w:hAnsi="Times New Roman" w:cs="Times New Roman"/>
          <w:b/>
          <w:bCs/>
          <w:color w:val="000000"/>
          <w:sz w:val="24"/>
          <w:szCs w:val="24"/>
        </w:rPr>
      </w:pPr>
    </w:p>
    <w:p w:rsidR="00193781" w:rsidRPr="00951E14" w:rsidRDefault="00193781" w:rsidP="00DE4789">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DE4789">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sidR="00951E14">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193781" w:rsidRPr="00951E14" w:rsidRDefault="00193781" w:rsidP="00193781">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DE4789">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E21AB">
        <w:rPr>
          <w:rFonts w:ascii="Times New Roman" w:hAnsi="Times New Roman" w:cs="Times New Roman"/>
          <w:sz w:val="24"/>
          <w:szCs w:val="24"/>
        </w:rPr>
        <w:t>ks: 0</w:t>
      </w:r>
    </w:p>
    <w:p w:rsidR="00193781" w:rsidRPr="00951E14" w:rsidRDefault="00DE4789" w:rsidP="00DE4789">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193781" w:rsidRPr="00951E14">
        <w:rPr>
          <w:rFonts w:ascii="Times New Roman" w:hAnsi="Times New Roman" w:cs="Times New Roman"/>
          <w:spacing w:val="-3"/>
          <w:sz w:val="24"/>
          <w:szCs w:val="24"/>
        </w:rPr>
        <w:t>I</w:t>
      </w:r>
      <w:r w:rsidR="00193781" w:rsidRPr="00951E14">
        <w:rPr>
          <w:rFonts w:ascii="Times New Roman" w:hAnsi="Times New Roman" w:cs="Times New Roman"/>
          <w:sz w:val="24"/>
          <w:szCs w:val="24"/>
        </w:rPr>
        <w:t>nt</w:t>
      </w:r>
      <w:r w:rsidR="00193781" w:rsidRPr="00951E14">
        <w:rPr>
          <w:rFonts w:ascii="Times New Roman" w:hAnsi="Times New Roman" w:cs="Times New Roman"/>
          <w:spacing w:val="2"/>
          <w:sz w:val="24"/>
          <w:szCs w:val="24"/>
        </w:rPr>
        <w:t>e</w:t>
      </w:r>
      <w:r w:rsidR="00193781" w:rsidRPr="00951E14">
        <w:rPr>
          <w:rFonts w:ascii="Times New Roman" w:hAnsi="Times New Roman" w:cs="Times New Roman"/>
          <w:sz w:val="24"/>
          <w:szCs w:val="24"/>
        </w:rPr>
        <w:t>rn</w:t>
      </w:r>
      <w:r w:rsidR="00193781" w:rsidRPr="00951E14">
        <w:rPr>
          <w:rFonts w:ascii="Times New Roman" w:hAnsi="Times New Roman" w:cs="Times New Roman"/>
          <w:spacing w:val="-2"/>
          <w:sz w:val="24"/>
          <w:szCs w:val="24"/>
        </w:rPr>
        <w:t>a</w:t>
      </w:r>
      <w:r w:rsidR="00193781" w:rsidRPr="00951E14">
        <w:rPr>
          <w:rFonts w:ascii="Times New Roman" w:hAnsi="Times New Roman" w:cs="Times New Roman"/>
          <w:sz w:val="24"/>
          <w:szCs w:val="24"/>
        </w:rPr>
        <w:t>l M</w:t>
      </w:r>
      <w:r w:rsidR="00193781" w:rsidRPr="00951E14">
        <w:rPr>
          <w:rFonts w:ascii="Times New Roman" w:hAnsi="Times New Roman" w:cs="Times New Roman"/>
          <w:spacing w:val="2"/>
          <w:sz w:val="24"/>
          <w:szCs w:val="24"/>
        </w:rPr>
        <w:t>a</w:t>
      </w:r>
      <w:r w:rsidR="00EE21AB">
        <w:rPr>
          <w:rFonts w:ascii="Times New Roman" w:hAnsi="Times New Roman" w:cs="Times New Roman"/>
          <w:sz w:val="24"/>
          <w:szCs w:val="24"/>
        </w:rPr>
        <w:t>rks: 100</w:t>
      </w:r>
    </w:p>
    <w:p w:rsidR="00193781" w:rsidRDefault="00193781" w:rsidP="00193781">
      <w:pPr>
        <w:spacing w:after="0"/>
        <w:rPr>
          <w:rFonts w:ascii="Times New Roman" w:hAnsi="Times New Roman" w:cs="Times New Roman"/>
          <w:sz w:val="24"/>
          <w:szCs w:val="24"/>
        </w:rPr>
      </w:pPr>
    </w:p>
    <w:p w:rsidR="005A4905" w:rsidRDefault="005A4905" w:rsidP="005A4905">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5A4905" w:rsidRPr="00CD2683" w:rsidRDefault="005A4905"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provide an opportunity to students within the institute that will be conducive to their overall development. </w:t>
      </w:r>
    </w:p>
    <w:p w:rsidR="005A4905" w:rsidRPr="00CD2683" w:rsidRDefault="005A4905"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display their skills in various physical activities. </w:t>
      </w:r>
    </w:p>
    <w:p w:rsidR="005A4905" w:rsidRPr="00CD2683" w:rsidRDefault="005A4905" w:rsidP="00F36582">
      <w:pPr>
        <w:pStyle w:val="ListParagraph"/>
        <w:numPr>
          <w:ilvl w:val="0"/>
          <w:numId w:val="11"/>
        </w:numPr>
        <w:spacing w:after="0" w:line="240" w:lineRule="auto"/>
        <w:rPr>
          <w:rStyle w:val="e24kjd"/>
          <w:rFonts w:ascii="Times New Roman" w:hAnsi="Times New Roman" w:cs="Times New Roman"/>
          <w:b/>
          <w:sz w:val="20"/>
          <w:szCs w:val="20"/>
        </w:rPr>
      </w:pPr>
      <w:r w:rsidRPr="00CD2683">
        <w:rPr>
          <w:rStyle w:val="e24kjd"/>
          <w:rFonts w:ascii="Times New Roman" w:hAnsi="Times New Roman" w:cs="Times New Roman"/>
          <w:sz w:val="20"/>
          <w:szCs w:val="20"/>
        </w:rPr>
        <w:t>To have exposure to the competition.</w:t>
      </w:r>
    </w:p>
    <w:p w:rsidR="005A4905" w:rsidRDefault="005A4905" w:rsidP="005A4905">
      <w:pPr>
        <w:spacing w:after="0" w:line="240" w:lineRule="auto"/>
        <w:rPr>
          <w:rFonts w:ascii="Times New Roman" w:hAnsi="Times New Roman" w:cs="Times New Roman"/>
          <w:b/>
          <w:sz w:val="20"/>
          <w:szCs w:val="20"/>
        </w:rPr>
      </w:pPr>
    </w:p>
    <w:p w:rsidR="005A4905" w:rsidRDefault="005A4905" w:rsidP="005A4905">
      <w:pPr>
        <w:spacing w:after="0" w:line="240" w:lineRule="auto"/>
        <w:rPr>
          <w:rFonts w:ascii="Times New Roman" w:hAnsi="Times New Roman" w:cs="Times New Roman"/>
          <w:b/>
          <w:sz w:val="20"/>
          <w:szCs w:val="20"/>
        </w:rPr>
      </w:pPr>
    </w:p>
    <w:p w:rsidR="005A4905" w:rsidRPr="00CD2683" w:rsidRDefault="005A4905" w:rsidP="005A4905">
      <w:pPr>
        <w:spacing w:after="0" w:line="240" w:lineRule="auto"/>
        <w:rPr>
          <w:rFonts w:ascii="Times New Roman" w:hAnsi="Times New Roman" w:cs="Times New Roman"/>
          <w:b/>
          <w:sz w:val="20"/>
          <w:szCs w:val="20"/>
        </w:rPr>
      </w:pPr>
    </w:p>
    <w:p w:rsidR="005A4905" w:rsidRPr="00FF0418" w:rsidRDefault="005A4905" w:rsidP="005A4905">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5A4905" w:rsidRDefault="005A4905" w:rsidP="005A4905">
      <w:pPr>
        <w:spacing w:after="0"/>
        <w:rPr>
          <w:rFonts w:ascii="Times New Roman" w:hAnsi="Times New Roman" w:cs="Times New Roman"/>
          <w:b/>
          <w:sz w:val="24"/>
          <w:szCs w:val="24"/>
        </w:rPr>
      </w:pPr>
      <w:r w:rsidRPr="00023975">
        <w:rPr>
          <w:rFonts w:ascii="Times New Roman" w:hAnsi="Times New Roman" w:cs="Times New Roman"/>
          <w:b/>
          <w:sz w:val="24"/>
          <w:szCs w:val="24"/>
        </w:rPr>
        <w:t xml:space="preserve">INSTRUCTIONS: </w:t>
      </w:r>
    </w:p>
    <w:p w:rsidR="005A4905" w:rsidRPr="00951E14" w:rsidRDefault="005A4905" w:rsidP="005A4905">
      <w:pPr>
        <w:spacing w:after="0"/>
        <w:rPr>
          <w:rFonts w:ascii="Times New Roman" w:hAnsi="Times New Roman" w:cs="Times New Roman"/>
          <w:sz w:val="24"/>
          <w:szCs w:val="24"/>
        </w:rPr>
      </w:pPr>
    </w:p>
    <w:p w:rsidR="005A4905" w:rsidRPr="00412843" w:rsidRDefault="005A4905" w:rsidP="005A4905">
      <w:pPr>
        <w:spacing w:after="0"/>
        <w:ind w:left="360"/>
        <w:rPr>
          <w:rFonts w:ascii="Times New Roman" w:hAnsi="Times New Roman" w:cs="Times New Roman"/>
          <w:sz w:val="24"/>
          <w:szCs w:val="24"/>
        </w:rPr>
      </w:pPr>
      <w:r w:rsidRPr="00412843">
        <w:rPr>
          <w:rFonts w:ascii="Times New Roman" w:hAnsi="Times New Roman" w:cs="Times New Roman"/>
          <w:sz w:val="24"/>
          <w:szCs w:val="24"/>
        </w:rPr>
        <w:t xml:space="preserve">Sports competition will be organize so that student can enhance their performance, </w:t>
      </w:r>
    </w:p>
    <w:p w:rsidR="005A4905" w:rsidRDefault="005A4905" w:rsidP="005A4905">
      <w:pPr>
        <w:spacing w:after="0"/>
        <w:ind w:left="360"/>
        <w:rPr>
          <w:rFonts w:ascii="Times New Roman" w:hAnsi="Times New Roman" w:cs="Times New Roman"/>
          <w:sz w:val="24"/>
          <w:szCs w:val="24"/>
        </w:rPr>
      </w:pPr>
      <w:r w:rsidRPr="00412843">
        <w:rPr>
          <w:rFonts w:ascii="Times New Roman" w:hAnsi="Times New Roman" w:cs="Times New Roman"/>
          <w:sz w:val="24"/>
          <w:szCs w:val="24"/>
        </w:rPr>
        <w:t>Learn organization skills, officiating etc</w:t>
      </w:r>
    </w:p>
    <w:p w:rsidR="005A4905" w:rsidRPr="00412843" w:rsidRDefault="005A4905" w:rsidP="005A4905">
      <w:pPr>
        <w:spacing w:after="0"/>
        <w:ind w:left="360"/>
        <w:rPr>
          <w:rFonts w:ascii="Times New Roman" w:hAnsi="Times New Roman" w:cs="Times New Roman"/>
          <w:sz w:val="24"/>
          <w:szCs w:val="24"/>
        </w:rPr>
      </w:pPr>
    </w:p>
    <w:p w:rsidR="005A4905" w:rsidRPr="00412843" w:rsidRDefault="005A4905" w:rsidP="005A4905">
      <w:pPr>
        <w:spacing w:after="0"/>
        <w:ind w:left="360"/>
        <w:rPr>
          <w:rFonts w:ascii="Times New Roman" w:hAnsi="Times New Roman" w:cs="Times New Roman"/>
          <w:sz w:val="24"/>
          <w:szCs w:val="24"/>
        </w:rPr>
      </w:pPr>
      <w:r w:rsidRPr="00412843">
        <w:rPr>
          <w:rFonts w:ascii="Times New Roman" w:hAnsi="Times New Roman" w:cs="Times New Roman"/>
          <w:sz w:val="24"/>
          <w:szCs w:val="24"/>
        </w:rPr>
        <w:t>Student will be evaluated on the basis of their participation, performance and their active involvement on the basis of rubrics decided by the department,</w:t>
      </w:r>
    </w:p>
    <w:p w:rsidR="005A4905" w:rsidRPr="00951E14" w:rsidRDefault="005A4905" w:rsidP="005A4905">
      <w:pPr>
        <w:pStyle w:val="ListParagraph"/>
        <w:spacing w:after="0"/>
        <w:rPr>
          <w:rFonts w:ascii="Times New Roman" w:hAnsi="Times New Roman" w:cs="Times New Roman"/>
          <w:sz w:val="24"/>
          <w:szCs w:val="24"/>
        </w:rPr>
      </w:pPr>
    </w:p>
    <w:p w:rsidR="005A4905" w:rsidRPr="00951E14" w:rsidRDefault="005A4905" w:rsidP="005A4905">
      <w:pPr>
        <w:spacing w:after="0"/>
        <w:rPr>
          <w:rFonts w:ascii="Times New Roman" w:hAnsi="Times New Roman" w:cs="Times New Roman"/>
          <w:sz w:val="24"/>
          <w:szCs w:val="24"/>
        </w:rPr>
      </w:pPr>
    </w:p>
    <w:p w:rsidR="005A4905" w:rsidRPr="00951E14" w:rsidRDefault="005A4905" w:rsidP="005A4905">
      <w:pPr>
        <w:spacing w:after="0"/>
        <w:rPr>
          <w:rFonts w:ascii="Times New Roman" w:hAnsi="Times New Roman" w:cs="Times New Roman"/>
          <w:sz w:val="24"/>
          <w:szCs w:val="24"/>
        </w:rPr>
      </w:pPr>
    </w:p>
    <w:p w:rsidR="005A4905" w:rsidRPr="00951E14" w:rsidRDefault="005A4905" w:rsidP="005A4905">
      <w:pPr>
        <w:spacing w:after="0"/>
        <w:rPr>
          <w:rFonts w:ascii="Times New Roman" w:hAnsi="Times New Roman" w:cs="Times New Roman"/>
          <w:sz w:val="24"/>
          <w:szCs w:val="24"/>
        </w:rPr>
      </w:pPr>
    </w:p>
    <w:p w:rsidR="005A4905" w:rsidRPr="00951E14" w:rsidRDefault="005A4905" w:rsidP="005A4905">
      <w:pPr>
        <w:spacing w:after="0"/>
        <w:rPr>
          <w:rFonts w:ascii="Times New Roman" w:hAnsi="Times New Roman" w:cs="Times New Roman"/>
          <w:sz w:val="24"/>
          <w:szCs w:val="24"/>
        </w:rPr>
      </w:pPr>
    </w:p>
    <w:p w:rsidR="005A4905" w:rsidRPr="003E19DE" w:rsidRDefault="005A4905" w:rsidP="005A4905">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132A11" w:rsidRPr="001F482C" w:rsidRDefault="00132A11" w:rsidP="00132A11">
      <w:pPr>
        <w:spacing w:after="0" w:line="240" w:lineRule="auto"/>
        <w:ind w:left="420" w:hanging="420"/>
        <w:rPr>
          <w:rFonts w:ascii="Times New Roman" w:hAnsi="Times New Roman" w:cs="Times New Roman"/>
          <w:sz w:val="20"/>
          <w:szCs w:val="20"/>
        </w:rPr>
      </w:pPr>
      <w:r w:rsidRPr="001F482C">
        <w:rPr>
          <w:rFonts w:ascii="Times New Roman" w:hAnsi="Times New Roman" w:cs="Times New Roman"/>
          <w:sz w:val="20"/>
          <w:szCs w:val="20"/>
        </w:rPr>
        <w:t xml:space="preserve">C. Jensen &amp; S. Overman. </w:t>
      </w:r>
      <w:r w:rsidRPr="001F482C">
        <w:rPr>
          <w:rFonts w:ascii="Times New Roman" w:hAnsi="Times New Roman" w:cs="Times New Roman"/>
          <w:iCs/>
          <w:sz w:val="20"/>
          <w:szCs w:val="20"/>
        </w:rPr>
        <w:t>Administration and Management of Physical Education and Athletic Programs.</w:t>
      </w:r>
      <w:r w:rsidRPr="001F482C">
        <w:rPr>
          <w:rFonts w:ascii="Times New Roman" w:hAnsi="Times New Roman" w:cs="Times New Roman"/>
          <w:sz w:val="20"/>
          <w:szCs w:val="20"/>
        </w:rPr>
        <w:t xml:space="preserve"> 4th edition. Waveland Press, 2003 (Chapter 14, "Intramural Recreation").</w:t>
      </w:r>
    </w:p>
    <w:p w:rsidR="00132A11" w:rsidRDefault="00132A11" w:rsidP="00132A11">
      <w:pPr>
        <w:spacing w:after="0" w:line="240" w:lineRule="auto"/>
        <w:ind w:left="420" w:hanging="420"/>
        <w:outlineLvl w:val="0"/>
        <w:rPr>
          <w:rFonts w:ascii="Times New Roman" w:eastAsia="Times New Roman" w:hAnsi="Times New Roman" w:cs="Times New Roman"/>
          <w:bCs/>
          <w:kern w:val="36"/>
          <w:sz w:val="20"/>
          <w:szCs w:val="20"/>
          <w:lang w:val="en-IN" w:eastAsia="en-IN"/>
        </w:rPr>
      </w:pPr>
      <w:r w:rsidRPr="001F482C">
        <w:t>Louis Edgar Means</w:t>
      </w:r>
      <w:r>
        <w:t xml:space="preserve">. </w:t>
      </w:r>
      <w:r w:rsidRPr="001F482C">
        <w:rPr>
          <w:rFonts w:ascii="Times New Roman" w:eastAsia="Times New Roman" w:hAnsi="Times New Roman" w:cs="Times New Roman"/>
          <w:bCs/>
          <w:kern w:val="36"/>
          <w:sz w:val="20"/>
          <w:szCs w:val="20"/>
          <w:lang w:val="en-IN" w:eastAsia="en-IN"/>
        </w:rPr>
        <w:t>The Organization and Administration of Intramural Sports</w:t>
      </w:r>
      <w:r>
        <w:rPr>
          <w:rFonts w:ascii="Times New Roman" w:eastAsia="Times New Roman" w:hAnsi="Times New Roman" w:cs="Times New Roman"/>
          <w:bCs/>
          <w:kern w:val="36"/>
          <w:sz w:val="20"/>
          <w:szCs w:val="20"/>
          <w:lang w:val="en-IN" w:eastAsia="en-IN"/>
        </w:rPr>
        <w:t xml:space="preserve">, </w:t>
      </w:r>
      <w:r>
        <w:t>Mosby, 1952</w:t>
      </w:r>
    </w:p>
    <w:p w:rsidR="00132A11" w:rsidRPr="001F482C" w:rsidRDefault="00132A11" w:rsidP="00132A11">
      <w:pPr>
        <w:pStyle w:val="Heading1"/>
        <w:spacing w:before="0" w:beforeAutospacing="0" w:after="0" w:afterAutospacing="0"/>
        <w:ind w:left="420" w:hanging="420"/>
        <w:rPr>
          <w:b w:val="0"/>
          <w:sz w:val="20"/>
          <w:szCs w:val="20"/>
        </w:rPr>
      </w:pPr>
      <w:r w:rsidRPr="001F482C">
        <w:rPr>
          <w:rStyle w:val="addmd"/>
          <w:b w:val="0"/>
          <w:sz w:val="20"/>
          <w:szCs w:val="20"/>
        </w:rPr>
        <w:t>Kristine Setting Clark</w:t>
      </w:r>
      <w:r w:rsidRPr="001F482C">
        <w:rPr>
          <w:rStyle w:val="addmd"/>
          <w:b w:val="0"/>
        </w:rPr>
        <w:t xml:space="preserve"> </w:t>
      </w:r>
      <w:r w:rsidRPr="001F482C">
        <w:rPr>
          <w:b w:val="0"/>
          <w:sz w:val="20"/>
          <w:szCs w:val="20"/>
        </w:rPr>
        <w:t>Sports for All: Creating an Intramural Sports Program for Middle and High</w:t>
      </w:r>
      <w:r>
        <w:rPr>
          <w:b w:val="0"/>
          <w:sz w:val="20"/>
          <w:szCs w:val="20"/>
        </w:rPr>
        <w:t xml:space="preserve"> School Students, </w:t>
      </w:r>
      <w:r w:rsidRPr="001F482C">
        <w:rPr>
          <w:b w:val="0"/>
          <w:sz w:val="20"/>
          <w:szCs w:val="20"/>
        </w:rPr>
        <w:t>Rowman &amp; Littlefield, 2019</w:t>
      </w:r>
    </w:p>
    <w:p w:rsidR="008720C6" w:rsidRPr="00951E14" w:rsidRDefault="008720C6">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8720C6" w:rsidRDefault="008720C6">
      <w:pPr>
        <w:spacing w:after="0"/>
        <w:rPr>
          <w:rFonts w:ascii="Times New Roman" w:hAnsi="Times New Roman" w:cs="Times New Roman"/>
          <w:sz w:val="24"/>
          <w:szCs w:val="24"/>
        </w:rPr>
      </w:pPr>
    </w:p>
    <w:p w:rsidR="00132A11" w:rsidRDefault="00132A11">
      <w:pPr>
        <w:spacing w:after="0"/>
        <w:rPr>
          <w:rFonts w:ascii="Times New Roman" w:hAnsi="Times New Roman" w:cs="Times New Roman"/>
          <w:sz w:val="24"/>
          <w:szCs w:val="24"/>
        </w:rPr>
      </w:pPr>
    </w:p>
    <w:p w:rsidR="00132A11" w:rsidRDefault="00132A11">
      <w:pPr>
        <w:spacing w:after="0"/>
        <w:rPr>
          <w:rFonts w:ascii="Times New Roman" w:hAnsi="Times New Roman" w:cs="Times New Roman"/>
          <w:sz w:val="24"/>
          <w:szCs w:val="24"/>
        </w:rPr>
      </w:pPr>
    </w:p>
    <w:p w:rsidR="00132A11" w:rsidRDefault="00132A11">
      <w:pPr>
        <w:spacing w:after="0"/>
        <w:rPr>
          <w:rFonts w:ascii="Times New Roman" w:hAnsi="Times New Roman" w:cs="Times New Roman"/>
          <w:sz w:val="24"/>
          <w:szCs w:val="24"/>
        </w:rPr>
      </w:pPr>
    </w:p>
    <w:p w:rsidR="00132A11" w:rsidRDefault="00132A11">
      <w:pPr>
        <w:spacing w:after="0"/>
        <w:rPr>
          <w:rFonts w:ascii="Times New Roman" w:hAnsi="Times New Roman" w:cs="Times New Roman"/>
          <w:sz w:val="24"/>
          <w:szCs w:val="24"/>
        </w:rPr>
      </w:pPr>
    </w:p>
    <w:p w:rsidR="00132A11" w:rsidRPr="00951E14" w:rsidRDefault="00132A11">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0B5212" w:rsidRPr="00951E14" w:rsidRDefault="000B5212" w:rsidP="000B5212">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IIMT UNIVERSITY, MEERUT</w:t>
      </w:r>
    </w:p>
    <w:p w:rsidR="000B5212" w:rsidRPr="00951E14" w:rsidRDefault="000B5212" w:rsidP="000B5212">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PHYSICAL EDUCATION DEPARTMENT</w:t>
      </w:r>
    </w:p>
    <w:p w:rsidR="000B5212" w:rsidRPr="00951E14" w:rsidRDefault="000B5212" w:rsidP="000B5212">
      <w:pPr>
        <w:spacing w:after="0"/>
        <w:jc w:val="center"/>
        <w:rPr>
          <w:rFonts w:ascii="Times New Roman" w:hAnsi="Times New Roman" w:cs="Times New Roman"/>
          <w:b/>
          <w:bCs/>
          <w:sz w:val="24"/>
          <w:szCs w:val="24"/>
        </w:rPr>
      </w:pPr>
    </w:p>
    <w:p w:rsidR="000B5212" w:rsidRPr="00951E14" w:rsidRDefault="000B5212" w:rsidP="000B5212">
      <w:pPr>
        <w:spacing w:after="0"/>
        <w:jc w:val="center"/>
        <w:rPr>
          <w:rFonts w:ascii="Times New Roman" w:hAnsi="Times New Roman" w:cs="Times New Roman"/>
          <w:b/>
          <w:bCs/>
          <w:sz w:val="24"/>
          <w:szCs w:val="24"/>
        </w:rPr>
      </w:pPr>
    </w:p>
    <w:p w:rsidR="000B5212" w:rsidRDefault="000B5212" w:rsidP="000B5212">
      <w:pPr>
        <w:jc w:val="center"/>
        <w:rPr>
          <w:rFonts w:ascii="Times New Roman" w:hAnsi="Times New Roman" w:cs="Times New Roman"/>
          <w:b/>
          <w:bCs/>
          <w:noProof/>
          <w:sz w:val="24"/>
          <w:szCs w:val="24"/>
          <w:lang w:val="en-IN" w:eastAsia="en-IN"/>
        </w:rPr>
      </w:pPr>
    </w:p>
    <w:p w:rsidR="000B5212" w:rsidRPr="00951E14" w:rsidRDefault="000B5212" w:rsidP="000B5212">
      <w:pPr>
        <w:jc w:val="center"/>
        <w:rPr>
          <w:rFonts w:ascii="Times New Roman" w:hAnsi="Times New Roman" w:cs="Times New Roman"/>
          <w:b/>
          <w:bCs/>
          <w:sz w:val="24"/>
          <w:szCs w:val="24"/>
        </w:rPr>
      </w:pPr>
      <w:r w:rsidRPr="00951E14">
        <w:rPr>
          <w:rFonts w:ascii="Times New Roman" w:hAnsi="Times New Roman" w:cs="Times New Roman"/>
          <w:b/>
          <w:bCs/>
          <w:noProof/>
          <w:sz w:val="24"/>
          <w:szCs w:val="24"/>
        </w:rPr>
        <w:drawing>
          <wp:inline distT="0" distB="0" distL="0" distR="0">
            <wp:extent cx="3436531" cy="3285460"/>
            <wp:effectExtent l="19050" t="0" r="0" b="0"/>
            <wp:docPr id="7" name="Picture 1" descr="C:\Users\Deepak Bangari\Desktop\IIMT\Official For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Bangari\Desktop\IIMT\Official Formats\logo.png"/>
                    <pic:cNvPicPr>
                      <a:picLocks noChangeAspect="1" noChangeArrowheads="1"/>
                    </pic:cNvPicPr>
                  </pic:nvPicPr>
                  <pic:blipFill>
                    <a:blip r:embed="rId9"/>
                    <a:srcRect/>
                    <a:stretch>
                      <a:fillRect/>
                    </a:stretch>
                  </pic:blipFill>
                  <pic:spPr bwMode="auto">
                    <a:xfrm>
                      <a:off x="0" y="0"/>
                      <a:ext cx="3437758" cy="3286633"/>
                    </a:xfrm>
                    <a:prstGeom prst="rect">
                      <a:avLst/>
                    </a:prstGeom>
                    <a:noFill/>
                    <a:ln w="9525">
                      <a:noFill/>
                      <a:miter lim="800000"/>
                      <a:headEnd/>
                      <a:tailEnd/>
                    </a:ln>
                  </pic:spPr>
                </pic:pic>
              </a:graphicData>
            </a:graphic>
          </wp:inline>
        </w:drawing>
      </w:r>
    </w:p>
    <w:p w:rsidR="00326789" w:rsidRDefault="00326789" w:rsidP="000B5212">
      <w:pPr>
        <w:spacing w:line="360" w:lineRule="auto"/>
        <w:jc w:val="center"/>
        <w:rPr>
          <w:rFonts w:ascii="Times New Roman" w:hAnsi="Times New Roman" w:cs="Times New Roman"/>
          <w:b/>
          <w:bCs/>
          <w:sz w:val="24"/>
          <w:szCs w:val="24"/>
        </w:rPr>
      </w:pPr>
    </w:p>
    <w:p w:rsidR="000B5212" w:rsidRDefault="000B5212" w:rsidP="000B5212">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lastRenderedPageBreak/>
        <w:t>SYLLABUS</w:t>
      </w:r>
    </w:p>
    <w:p w:rsidR="000B5212" w:rsidRPr="00951E14" w:rsidRDefault="000B5212" w:rsidP="000B5212">
      <w:pPr>
        <w:spacing w:line="360" w:lineRule="auto"/>
        <w:jc w:val="center"/>
        <w:rPr>
          <w:rFonts w:ascii="Times New Roman" w:hAnsi="Times New Roman" w:cs="Times New Roman"/>
          <w:b/>
          <w:bCs/>
          <w:sz w:val="24"/>
          <w:szCs w:val="24"/>
        </w:rPr>
      </w:pPr>
    </w:p>
    <w:p w:rsidR="000B5212" w:rsidRDefault="000B5212" w:rsidP="000B5212">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Of</w:t>
      </w:r>
    </w:p>
    <w:p w:rsidR="000B5212" w:rsidRPr="00951E14" w:rsidRDefault="000B5212" w:rsidP="000B5212">
      <w:pPr>
        <w:spacing w:line="360" w:lineRule="auto"/>
        <w:jc w:val="center"/>
        <w:rPr>
          <w:rFonts w:ascii="Times New Roman" w:hAnsi="Times New Roman" w:cs="Times New Roman"/>
          <w:b/>
          <w:bCs/>
          <w:sz w:val="24"/>
          <w:szCs w:val="24"/>
        </w:rPr>
      </w:pPr>
    </w:p>
    <w:p w:rsidR="000B5212" w:rsidRPr="00951E14" w:rsidRDefault="000B5212" w:rsidP="000B5212">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BACHELOR OF PHYSICAL EDUCATION AND SPORTS</w:t>
      </w:r>
    </w:p>
    <w:p w:rsidR="00326789" w:rsidRDefault="00326789" w:rsidP="000B5212">
      <w:pPr>
        <w:spacing w:line="360" w:lineRule="auto"/>
        <w:jc w:val="center"/>
        <w:rPr>
          <w:rFonts w:ascii="Times New Roman" w:hAnsi="Times New Roman" w:cs="Times New Roman"/>
          <w:b/>
          <w:bCs/>
          <w:sz w:val="24"/>
          <w:szCs w:val="24"/>
        </w:rPr>
      </w:pPr>
    </w:p>
    <w:p w:rsidR="00326789" w:rsidRDefault="00326789" w:rsidP="000B5212">
      <w:pPr>
        <w:spacing w:line="360" w:lineRule="auto"/>
        <w:jc w:val="center"/>
        <w:rPr>
          <w:rFonts w:ascii="Times New Roman" w:hAnsi="Times New Roman" w:cs="Times New Roman"/>
          <w:b/>
          <w:bCs/>
          <w:sz w:val="24"/>
          <w:szCs w:val="24"/>
        </w:rPr>
      </w:pPr>
    </w:p>
    <w:p w:rsidR="00326789" w:rsidRDefault="00326789" w:rsidP="000B5212">
      <w:pPr>
        <w:spacing w:line="360" w:lineRule="auto"/>
        <w:jc w:val="center"/>
        <w:rPr>
          <w:rFonts w:ascii="Times New Roman" w:hAnsi="Times New Roman" w:cs="Times New Roman"/>
          <w:b/>
          <w:bCs/>
          <w:sz w:val="24"/>
          <w:szCs w:val="24"/>
        </w:rPr>
      </w:pPr>
    </w:p>
    <w:p w:rsidR="00326789" w:rsidRDefault="000B5212" w:rsidP="00326789">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FIFTH SEMETSER</w:t>
      </w:r>
    </w:p>
    <w:p w:rsidR="00326789" w:rsidRDefault="00326789" w:rsidP="00326789">
      <w:pPr>
        <w:spacing w:after="0" w:line="360" w:lineRule="auto"/>
        <w:jc w:val="center"/>
        <w:rPr>
          <w:rFonts w:ascii="Times New Roman" w:hAnsi="Times New Roman" w:cs="Times New Roman"/>
          <w:b/>
          <w:bCs/>
          <w:sz w:val="24"/>
          <w:szCs w:val="24"/>
        </w:rPr>
      </w:pPr>
    </w:p>
    <w:p w:rsidR="000B5212" w:rsidRPr="00326789" w:rsidRDefault="00171981" w:rsidP="00326789">
      <w:pPr>
        <w:spacing w:after="0" w:line="360" w:lineRule="auto"/>
        <w:jc w:val="center"/>
        <w:rPr>
          <w:rFonts w:ascii="Times New Roman" w:hAnsi="Times New Roman" w:cs="Times New Roman"/>
          <w:b/>
          <w:bCs/>
          <w:sz w:val="24"/>
          <w:szCs w:val="24"/>
        </w:rPr>
      </w:pPr>
      <w:r>
        <w:rPr>
          <w:rFonts w:ascii="Times New Roman" w:hAnsi="Times New Roman" w:cs="Times New Roman"/>
          <w:b/>
          <w:bCs/>
        </w:rPr>
        <w:t xml:space="preserve">BACHELOR OF PHYSICAL EDUCATION AND SPORTS </w:t>
      </w:r>
    </w:p>
    <w:p w:rsidR="000B5212" w:rsidRDefault="000B5212" w:rsidP="00326789">
      <w:pPr>
        <w:autoSpaceDE w:val="0"/>
        <w:autoSpaceDN w:val="0"/>
        <w:adjustRightInd w:val="0"/>
        <w:spacing w:after="0" w:line="240" w:lineRule="auto"/>
        <w:jc w:val="center"/>
        <w:rPr>
          <w:rFonts w:ascii="Times New Roman" w:hAnsi="Times New Roman" w:cs="Times New Roman"/>
        </w:rPr>
      </w:pPr>
      <w:r w:rsidRPr="00CB5A3B">
        <w:rPr>
          <w:rFonts w:ascii="Times New Roman" w:hAnsi="Times New Roman" w:cs="Times New Roman"/>
          <w:b/>
          <w:bCs/>
          <w:color w:val="000000"/>
        </w:rPr>
        <w:t xml:space="preserve">BPES-CT-501 </w:t>
      </w:r>
      <w:r w:rsidRPr="00CB5A3B">
        <w:rPr>
          <w:rFonts w:ascii="Times New Roman" w:hAnsi="Times New Roman" w:cs="Times New Roman"/>
          <w:b/>
          <w:bCs/>
        </w:rPr>
        <w:t xml:space="preserve">– </w:t>
      </w:r>
      <w:r w:rsidRPr="00CB5A3B">
        <w:rPr>
          <w:rFonts w:ascii="Times New Roman" w:hAnsi="Times New Roman" w:cs="Times New Roman"/>
          <w:b/>
          <w:bCs/>
          <w:color w:val="000000"/>
        </w:rPr>
        <w:t>PROFESSIONAL PREPARATION IN PHYSICAL EDUCATION AND SPORTS</w:t>
      </w:r>
      <w:r w:rsidRPr="00CB5A3B">
        <w:rPr>
          <w:rFonts w:ascii="Times New Roman" w:hAnsi="Times New Roman" w:cs="Times New Roman"/>
        </w:rPr>
        <w:t>.</w:t>
      </w:r>
    </w:p>
    <w:p w:rsidR="00DC0988" w:rsidRDefault="00DC0988" w:rsidP="000B5212">
      <w:pPr>
        <w:autoSpaceDE w:val="0"/>
        <w:autoSpaceDN w:val="0"/>
        <w:adjustRightInd w:val="0"/>
        <w:spacing w:after="0" w:line="240" w:lineRule="auto"/>
        <w:jc w:val="center"/>
        <w:rPr>
          <w:rFonts w:ascii="Times New Roman" w:hAnsi="Times New Roman" w:cs="Times New Roman"/>
        </w:rPr>
      </w:pPr>
    </w:p>
    <w:p w:rsidR="000B5212" w:rsidRPr="00951E14" w:rsidRDefault="000B5212" w:rsidP="00DC0988">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DC0988">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DC0988">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0B5212" w:rsidRDefault="00DC0988" w:rsidP="00DC0988">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rks: 30</w:t>
      </w:r>
    </w:p>
    <w:p w:rsidR="000B5212"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OUTCOME</w:t>
      </w:r>
    </w:p>
    <w:p w:rsidR="000B5212" w:rsidRPr="009738B2" w:rsidRDefault="00DC0988" w:rsidP="00F36582">
      <w:pPr>
        <w:pStyle w:val="ListParagraph"/>
        <w:numPr>
          <w:ilvl w:val="0"/>
          <w:numId w:val="14"/>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To</w:t>
      </w:r>
      <w:r w:rsidR="000B5212" w:rsidRPr="009738B2">
        <w:rPr>
          <w:rFonts w:ascii="Times New Roman" w:hAnsi="Times New Roman" w:cs="Times New Roman"/>
        </w:rPr>
        <w:t xml:space="preserve"> define and discuses professional preparation in physical education in India.</w:t>
      </w:r>
    </w:p>
    <w:p w:rsidR="000B5212" w:rsidRPr="009738B2" w:rsidRDefault="000B5212" w:rsidP="00F36582">
      <w:pPr>
        <w:pStyle w:val="ListParagraph"/>
        <w:numPr>
          <w:ilvl w:val="0"/>
          <w:numId w:val="14"/>
        </w:numPr>
        <w:autoSpaceDE w:val="0"/>
        <w:autoSpaceDN w:val="0"/>
        <w:adjustRightInd w:val="0"/>
        <w:spacing w:after="0" w:line="240" w:lineRule="auto"/>
        <w:rPr>
          <w:rFonts w:ascii="Times New Roman" w:hAnsi="Times New Roman" w:cs="Times New Roman"/>
        </w:rPr>
      </w:pPr>
      <w:r w:rsidRPr="009738B2">
        <w:rPr>
          <w:rFonts w:ascii="Times New Roman" w:hAnsi="Times New Roman" w:cs="Times New Roman"/>
        </w:rPr>
        <w:t>Appraise knowledge of the historical aspect, education policies and professional organization of physical education.</w:t>
      </w:r>
    </w:p>
    <w:p w:rsidR="000B5212" w:rsidRPr="009738B2" w:rsidRDefault="000B5212" w:rsidP="00F36582">
      <w:pPr>
        <w:pStyle w:val="ListParagraph"/>
        <w:numPr>
          <w:ilvl w:val="0"/>
          <w:numId w:val="14"/>
        </w:numPr>
        <w:autoSpaceDE w:val="0"/>
        <w:autoSpaceDN w:val="0"/>
        <w:adjustRightInd w:val="0"/>
        <w:spacing w:after="0" w:line="240" w:lineRule="auto"/>
        <w:rPr>
          <w:rFonts w:ascii="Times New Roman" w:hAnsi="Times New Roman" w:cs="Times New Roman"/>
        </w:rPr>
      </w:pPr>
      <w:r w:rsidRPr="009738B2">
        <w:rPr>
          <w:rFonts w:ascii="Times New Roman" w:hAnsi="Times New Roman" w:cs="Times New Roman"/>
        </w:rPr>
        <w:t>To design the structure, requirement and selection criteria of different courses of physical education</w:t>
      </w:r>
    </w:p>
    <w:p w:rsidR="000B5212" w:rsidRPr="009738B2" w:rsidRDefault="000B5212" w:rsidP="00F36582">
      <w:pPr>
        <w:pStyle w:val="ListParagraph"/>
        <w:numPr>
          <w:ilvl w:val="0"/>
          <w:numId w:val="14"/>
        </w:numPr>
        <w:spacing w:after="0"/>
        <w:rPr>
          <w:rFonts w:ascii="Times New Roman" w:hAnsi="Times New Roman" w:cs="Times New Roman"/>
          <w:sz w:val="24"/>
          <w:szCs w:val="24"/>
        </w:rPr>
      </w:pPr>
      <w:r w:rsidRPr="009738B2">
        <w:rPr>
          <w:rFonts w:ascii="Times New Roman" w:hAnsi="Times New Roman" w:cs="Times New Roman"/>
        </w:rPr>
        <w:t>To develop knowledge about in- service education</w:t>
      </w:r>
      <w:r w:rsidR="00DC0988">
        <w:rPr>
          <w:rFonts w:ascii="Times New Roman" w:hAnsi="Times New Roman" w:cs="Times New Roman"/>
        </w:rPr>
        <w:t>.</w:t>
      </w:r>
    </w:p>
    <w:p w:rsidR="000B5212" w:rsidRPr="009738B2" w:rsidRDefault="000B5212" w:rsidP="000B5212">
      <w:pPr>
        <w:pStyle w:val="ListParagraph"/>
        <w:spacing w:after="0"/>
        <w:rPr>
          <w:rFonts w:ascii="Times New Roman" w:hAnsi="Times New Roman" w:cs="Times New Roman"/>
          <w:sz w:val="24"/>
          <w:szCs w:val="24"/>
        </w:rPr>
      </w:pPr>
    </w:p>
    <w:p w:rsidR="000B5212" w:rsidRPr="009738B2" w:rsidRDefault="000B5212" w:rsidP="000B5212">
      <w:pPr>
        <w:spacing w:after="0"/>
        <w:rPr>
          <w:rFonts w:ascii="Times New Roman" w:hAnsi="Times New Roman" w:cs="Times New Roman"/>
          <w:b/>
          <w:sz w:val="24"/>
          <w:szCs w:val="24"/>
        </w:rPr>
      </w:pPr>
      <w:r w:rsidRPr="009738B2">
        <w:rPr>
          <w:rFonts w:ascii="Times New Roman" w:hAnsi="Times New Roman" w:cs="Times New Roman"/>
          <w:b/>
        </w:rPr>
        <w:t>COURSE CONTENT</w:t>
      </w:r>
    </w:p>
    <w:p w:rsidR="000B5212" w:rsidRDefault="000B5212" w:rsidP="000B5212">
      <w:pPr>
        <w:pStyle w:val="NormalWeb"/>
        <w:spacing w:before="0" w:beforeAutospacing="0" w:after="268" w:afterAutospacing="0"/>
        <w:rPr>
          <w:b/>
          <w:color w:val="222222"/>
        </w:rPr>
      </w:pPr>
      <w:r w:rsidRPr="00B80BD8">
        <w:rPr>
          <w:b/>
          <w:color w:val="222222"/>
        </w:rPr>
        <w:t xml:space="preserve">UNIT I </w:t>
      </w:r>
    </w:p>
    <w:p w:rsidR="000B5212" w:rsidRPr="00CB5A3B" w:rsidRDefault="000B5212" w:rsidP="000B5212">
      <w:pPr>
        <w:pStyle w:val="NormalWeb"/>
        <w:spacing w:before="0" w:beforeAutospacing="0" w:after="268" w:afterAutospacing="0"/>
        <w:rPr>
          <w:b/>
          <w:color w:val="222222"/>
        </w:rPr>
      </w:pPr>
      <w:r w:rsidRPr="00951E14">
        <w:rPr>
          <w:color w:val="222222"/>
        </w:rPr>
        <w:t>Foundation of Professional Preparation</w:t>
      </w:r>
      <w:r>
        <w:rPr>
          <w:color w:val="222222"/>
        </w:rPr>
        <w:t xml:space="preserve">, </w:t>
      </w:r>
      <w:r w:rsidRPr="00951E14">
        <w:rPr>
          <w:color w:val="222222"/>
        </w:rPr>
        <w:t>Ideals for Indian Democracy for Physical Education</w:t>
      </w:r>
      <w:r>
        <w:rPr>
          <w:color w:val="222222"/>
        </w:rPr>
        <w:t xml:space="preserve">, </w:t>
      </w:r>
      <w:r w:rsidRPr="00951E14">
        <w:rPr>
          <w:color w:val="222222"/>
        </w:rPr>
        <w:t>A Role of central government in Education and Professional Preparation</w:t>
      </w:r>
      <w:r>
        <w:rPr>
          <w:color w:val="222222"/>
        </w:rPr>
        <w:t>,</w:t>
      </w:r>
    </w:p>
    <w:p w:rsidR="000B5212" w:rsidRPr="00B80BD8" w:rsidRDefault="000B5212" w:rsidP="000B5212">
      <w:pPr>
        <w:pStyle w:val="NormalWeb"/>
        <w:spacing w:before="0" w:beforeAutospacing="0" w:after="268" w:afterAutospacing="0"/>
        <w:rPr>
          <w:b/>
          <w:color w:val="222222"/>
        </w:rPr>
      </w:pPr>
      <w:r w:rsidRPr="00B80BD8">
        <w:rPr>
          <w:b/>
          <w:color w:val="222222"/>
        </w:rPr>
        <w:t>UNIT II</w:t>
      </w:r>
    </w:p>
    <w:p w:rsidR="000B5212" w:rsidRPr="00951E14" w:rsidRDefault="000B5212" w:rsidP="000B5212">
      <w:pPr>
        <w:pStyle w:val="NormalWeb"/>
        <w:spacing w:before="0" w:beforeAutospacing="0" w:after="268" w:afterAutospacing="0"/>
        <w:rPr>
          <w:color w:val="222222"/>
        </w:rPr>
      </w:pPr>
      <w:r w:rsidRPr="00951E14">
        <w:rPr>
          <w:color w:val="222222"/>
        </w:rPr>
        <w:t>Educational and Professional Preparation in Physical Education</w:t>
      </w:r>
      <w:r>
        <w:rPr>
          <w:color w:val="222222"/>
        </w:rPr>
        <w:t xml:space="preserve">, </w:t>
      </w:r>
      <w:r w:rsidRPr="00951E14">
        <w:rPr>
          <w:color w:val="222222"/>
        </w:rPr>
        <w:t>History of Professional preparation in India</w:t>
      </w:r>
      <w:r>
        <w:rPr>
          <w:color w:val="222222"/>
        </w:rPr>
        <w:t xml:space="preserve">, </w:t>
      </w:r>
      <w:r w:rsidRPr="00951E14">
        <w:rPr>
          <w:color w:val="222222"/>
        </w:rPr>
        <w:t>A comparison of professional preparation of India and other nations like: U</w:t>
      </w:r>
      <w:r>
        <w:rPr>
          <w:color w:val="222222"/>
        </w:rPr>
        <w:t>,</w:t>
      </w:r>
      <w:r w:rsidRPr="00951E14">
        <w:rPr>
          <w:color w:val="222222"/>
        </w:rPr>
        <w:t>S</w:t>
      </w:r>
      <w:r>
        <w:rPr>
          <w:color w:val="222222"/>
        </w:rPr>
        <w:t>,</w:t>
      </w:r>
      <w:r w:rsidRPr="00951E14">
        <w:rPr>
          <w:color w:val="222222"/>
        </w:rPr>
        <w:t>A and U</w:t>
      </w:r>
      <w:r>
        <w:rPr>
          <w:color w:val="222222"/>
        </w:rPr>
        <w:t>,</w:t>
      </w:r>
      <w:r w:rsidRPr="00951E14">
        <w:rPr>
          <w:color w:val="222222"/>
        </w:rPr>
        <w:t>K</w:t>
      </w:r>
      <w:r>
        <w:rPr>
          <w:color w:val="222222"/>
        </w:rPr>
        <w:t>,</w:t>
      </w:r>
    </w:p>
    <w:p w:rsidR="000B5212" w:rsidRPr="00B80BD8" w:rsidRDefault="000B5212" w:rsidP="000B5212">
      <w:pPr>
        <w:pStyle w:val="NormalWeb"/>
        <w:spacing w:before="0" w:beforeAutospacing="0" w:after="268" w:afterAutospacing="0"/>
        <w:rPr>
          <w:b/>
          <w:color w:val="222222"/>
        </w:rPr>
      </w:pPr>
      <w:r>
        <w:rPr>
          <w:b/>
          <w:color w:val="222222"/>
        </w:rPr>
        <w:t>UNIT III</w:t>
      </w:r>
    </w:p>
    <w:p w:rsidR="000B5212" w:rsidRPr="00951E14" w:rsidRDefault="000B5212" w:rsidP="000B5212">
      <w:pPr>
        <w:pStyle w:val="NormalWeb"/>
        <w:spacing w:before="0" w:beforeAutospacing="0" w:after="268" w:afterAutospacing="0"/>
        <w:rPr>
          <w:color w:val="222222"/>
        </w:rPr>
      </w:pPr>
      <w:r w:rsidRPr="00951E14">
        <w:rPr>
          <w:color w:val="222222"/>
        </w:rPr>
        <w:lastRenderedPageBreak/>
        <w:t xml:space="preserve"> </w:t>
      </w:r>
      <w:r>
        <w:rPr>
          <w:color w:val="222222"/>
        </w:rPr>
        <w:t>P</w:t>
      </w:r>
      <w:r w:rsidRPr="00951E14">
        <w:rPr>
          <w:color w:val="222222"/>
        </w:rPr>
        <w:t>rofessional Preparation at:</w:t>
      </w:r>
      <w:r>
        <w:rPr>
          <w:color w:val="222222"/>
        </w:rPr>
        <w:t xml:space="preserve"> </w:t>
      </w:r>
      <w:r w:rsidRPr="00951E14">
        <w:rPr>
          <w:color w:val="222222"/>
        </w:rPr>
        <w:t>Under-graduate and Post-graduate level</w:t>
      </w:r>
      <w:r>
        <w:rPr>
          <w:color w:val="222222"/>
        </w:rPr>
        <w:t xml:space="preserve">, </w:t>
      </w:r>
      <w:r w:rsidRPr="00951E14">
        <w:rPr>
          <w:color w:val="222222"/>
        </w:rPr>
        <w:t>Admission Procedure, Syllabus, Educational, laboratory, Library and Practica</w:t>
      </w:r>
      <w:r>
        <w:rPr>
          <w:color w:val="222222"/>
        </w:rPr>
        <w:t xml:space="preserve">l, </w:t>
      </w:r>
      <w:r w:rsidRPr="00951E14">
        <w:rPr>
          <w:color w:val="222222"/>
        </w:rPr>
        <w:t>Experience</w:t>
      </w:r>
      <w:r>
        <w:rPr>
          <w:color w:val="222222"/>
        </w:rPr>
        <w:t>,</w:t>
      </w:r>
    </w:p>
    <w:p w:rsidR="000B5212" w:rsidRPr="00B80BD8" w:rsidRDefault="000B5212" w:rsidP="000B5212">
      <w:pPr>
        <w:pStyle w:val="NormalWeb"/>
        <w:spacing w:before="0" w:beforeAutospacing="0" w:after="268" w:afterAutospacing="0"/>
        <w:rPr>
          <w:b/>
          <w:color w:val="222222"/>
        </w:rPr>
      </w:pPr>
      <w:r>
        <w:rPr>
          <w:b/>
          <w:color w:val="222222"/>
        </w:rPr>
        <w:t>UNIT IV</w:t>
      </w:r>
    </w:p>
    <w:p w:rsidR="000B5212" w:rsidRPr="00951E14" w:rsidRDefault="000B5212" w:rsidP="000B5212">
      <w:pPr>
        <w:pStyle w:val="NormalWeb"/>
        <w:spacing w:before="0" w:beforeAutospacing="0" w:after="268" w:afterAutospacing="0"/>
        <w:rPr>
          <w:color w:val="222222"/>
        </w:rPr>
      </w:pPr>
      <w:r w:rsidRPr="00951E14">
        <w:rPr>
          <w:color w:val="222222"/>
        </w:rPr>
        <w:t>Curriculum Design</w:t>
      </w:r>
      <w:r>
        <w:rPr>
          <w:color w:val="222222"/>
        </w:rPr>
        <w:t xml:space="preserve">, </w:t>
      </w:r>
      <w:r w:rsidRPr="00951E14">
        <w:rPr>
          <w:color w:val="222222"/>
        </w:rPr>
        <w:t>Meaning, Importance and factors affecting curriculum design</w:t>
      </w:r>
      <w:r>
        <w:rPr>
          <w:color w:val="222222"/>
        </w:rPr>
        <w:t xml:space="preserve">, </w:t>
      </w:r>
      <w:r w:rsidRPr="00951E14">
        <w:rPr>
          <w:color w:val="222222"/>
        </w:rPr>
        <w:t>Principles</w:t>
      </w:r>
      <w:r>
        <w:rPr>
          <w:color w:val="222222"/>
        </w:rPr>
        <w:t>,</w:t>
      </w:r>
      <w:r w:rsidRPr="00951E14">
        <w:rPr>
          <w:color w:val="222222"/>
        </w:rPr>
        <w:t xml:space="preserve"> Curriculum design according to the needs of the students and state and national</w:t>
      </w:r>
      <w:r>
        <w:rPr>
          <w:color w:val="222222"/>
        </w:rPr>
        <w:t xml:space="preserve"> </w:t>
      </w:r>
      <w:r w:rsidRPr="00951E14">
        <w:rPr>
          <w:color w:val="222222"/>
        </w:rPr>
        <w:t>level policies</w:t>
      </w:r>
      <w:r>
        <w:rPr>
          <w:color w:val="222222"/>
        </w:rPr>
        <w:t xml:space="preserve">, </w:t>
      </w:r>
      <w:r w:rsidRPr="00951E14">
        <w:rPr>
          <w:color w:val="222222"/>
        </w:rPr>
        <w:t>Role of Teachers</w:t>
      </w:r>
    </w:p>
    <w:p w:rsidR="000B5212" w:rsidRPr="00951E14" w:rsidRDefault="000B5212" w:rsidP="000B5212">
      <w:pPr>
        <w:pStyle w:val="NormalWeb"/>
        <w:spacing w:before="0" w:beforeAutospacing="0" w:after="0" w:afterAutospacing="0"/>
        <w:rPr>
          <w:color w:val="222222"/>
        </w:rPr>
      </w:pPr>
      <w:r>
        <w:rPr>
          <w:b/>
          <w:color w:val="222222"/>
        </w:rPr>
        <w:t>SUGGESTED READINGS</w:t>
      </w:r>
      <w:r w:rsidRPr="00FA175E">
        <w:rPr>
          <w:b/>
          <w:color w:val="222222"/>
        </w:rPr>
        <w:t>:</w:t>
      </w:r>
      <w:r w:rsidRPr="00FA175E">
        <w:rPr>
          <w:color w:val="222222"/>
        </w:rPr>
        <w:br/>
      </w:r>
      <w:r w:rsidRPr="00951E14">
        <w:rPr>
          <w:color w:val="222222"/>
        </w:rPr>
        <w:t xml:space="preserve"> Bucher, C</w:t>
      </w:r>
      <w:r>
        <w:rPr>
          <w:color w:val="222222"/>
        </w:rPr>
        <w:t>,</w:t>
      </w:r>
      <w:r w:rsidRPr="00951E14">
        <w:rPr>
          <w:color w:val="222222"/>
        </w:rPr>
        <w:t xml:space="preserve"> A</w:t>
      </w:r>
      <w:r>
        <w:rPr>
          <w:color w:val="222222"/>
        </w:rPr>
        <w:t>,</w:t>
      </w:r>
      <w:r w:rsidRPr="00951E14">
        <w:rPr>
          <w:color w:val="222222"/>
        </w:rPr>
        <w:t xml:space="preserve"> (1983)</w:t>
      </w:r>
      <w:r>
        <w:rPr>
          <w:color w:val="222222"/>
        </w:rPr>
        <w:t>,</w:t>
      </w:r>
      <w:r w:rsidRPr="00951E14">
        <w:rPr>
          <w:color w:val="222222"/>
        </w:rPr>
        <w:t xml:space="preserve"> Administration of Physical Education and Athletic</w:t>
      </w:r>
      <w:r w:rsidRPr="00951E14">
        <w:rPr>
          <w:color w:val="222222"/>
        </w:rPr>
        <w:sym w:font="Symbol" w:char="F0D8"/>
      </w:r>
      <w:r w:rsidRPr="00951E14">
        <w:rPr>
          <w:color w:val="222222"/>
        </w:rPr>
        <w:br/>
        <w:t>programme</w:t>
      </w:r>
      <w:r>
        <w:rPr>
          <w:color w:val="222222"/>
        </w:rPr>
        <w:t>,</w:t>
      </w:r>
      <w:r w:rsidRPr="00951E14">
        <w:rPr>
          <w:color w:val="222222"/>
        </w:rPr>
        <w:t>St</w:t>
      </w:r>
      <w:r>
        <w:rPr>
          <w:color w:val="222222"/>
        </w:rPr>
        <w:t>,</w:t>
      </w:r>
      <w:r w:rsidRPr="00951E14">
        <w:rPr>
          <w:color w:val="222222"/>
        </w:rPr>
        <w:t xml:space="preserve"> Lolis: The C</w:t>
      </w:r>
      <w:r>
        <w:rPr>
          <w:color w:val="222222"/>
        </w:rPr>
        <w:t>,</w:t>
      </w:r>
      <w:r w:rsidRPr="00951E14">
        <w:rPr>
          <w:color w:val="222222"/>
        </w:rPr>
        <w:t>V</w:t>
      </w:r>
      <w:r>
        <w:rPr>
          <w:color w:val="222222"/>
        </w:rPr>
        <w:t>,</w:t>
      </w:r>
      <w:r w:rsidRPr="00951E14">
        <w:rPr>
          <w:color w:val="222222"/>
        </w:rPr>
        <w:t xml:space="preserve"> Hosby Co</w:t>
      </w:r>
      <w:r>
        <w:rPr>
          <w:color w:val="222222"/>
        </w:rPr>
        <w:t>,</w:t>
      </w:r>
      <w:r w:rsidRPr="00951E14">
        <w:rPr>
          <w:color w:val="222222"/>
        </w:rPr>
        <w:br/>
        <w:t xml:space="preserve"> Patel,Rajnikant</w:t>
      </w:r>
      <w:r>
        <w:rPr>
          <w:color w:val="222222"/>
        </w:rPr>
        <w:t>,</w:t>
      </w:r>
      <w:r w:rsidRPr="00951E14">
        <w:rPr>
          <w:color w:val="222222"/>
        </w:rPr>
        <w:t xml:space="preserve"> P</w:t>
      </w:r>
      <w:r>
        <w:rPr>
          <w:color w:val="222222"/>
        </w:rPr>
        <w:t>,</w:t>
      </w:r>
      <w:r w:rsidRPr="00951E14">
        <w:rPr>
          <w:color w:val="222222"/>
        </w:rPr>
        <w:t xml:space="preserve"> (2016)</w:t>
      </w:r>
      <w:r>
        <w:rPr>
          <w:color w:val="222222"/>
        </w:rPr>
        <w:t>,</w:t>
      </w:r>
      <w:r w:rsidRPr="00951E14">
        <w:rPr>
          <w:color w:val="222222"/>
        </w:rPr>
        <w:t xml:space="preserve"> Supervision in Physical Education</w:t>
      </w:r>
      <w:r w:rsidRPr="00951E14">
        <w:rPr>
          <w:color w:val="222222"/>
        </w:rPr>
        <w:sym w:font="Symbol" w:char="F0D8"/>
      </w:r>
      <w:r w:rsidRPr="00951E14">
        <w:rPr>
          <w:color w:val="222222"/>
        </w:rPr>
        <w:br/>
        <w:t>K</w:t>
      </w:r>
      <w:r>
        <w:rPr>
          <w:color w:val="222222"/>
        </w:rPr>
        <w:t>,</w:t>
      </w:r>
      <w:r w:rsidRPr="00951E14">
        <w:rPr>
          <w:color w:val="222222"/>
        </w:rPr>
        <w:t>S</w:t>
      </w:r>
      <w:r>
        <w:rPr>
          <w:color w:val="222222"/>
        </w:rPr>
        <w:t>,</w:t>
      </w:r>
      <w:r w:rsidRPr="00951E14">
        <w:rPr>
          <w:color w:val="222222"/>
        </w:rPr>
        <w:t>K</w:t>
      </w:r>
      <w:r>
        <w:rPr>
          <w:color w:val="222222"/>
        </w:rPr>
        <w:t>,</w:t>
      </w:r>
      <w:r w:rsidRPr="00951E14">
        <w:rPr>
          <w:color w:val="222222"/>
        </w:rPr>
        <w:t>Publishers: New Delhi</w:t>
      </w:r>
      <w:r>
        <w:rPr>
          <w:color w:val="222222"/>
        </w:rPr>
        <w:t>,</w:t>
      </w:r>
      <w:r w:rsidRPr="00951E14">
        <w:rPr>
          <w:color w:val="222222"/>
        </w:rPr>
        <w:br/>
        <w:t xml:space="preserve"> Chakraborty, S</w:t>
      </w:r>
      <w:r>
        <w:rPr>
          <w:color w:val="222222"/>
        </w:rPr>
        <w:t>,</w:t>
      </w:r>
      <w:r w:rsidRPr="00951E14">
        <w:rPr>
          <w:color w:val="222222"/>
        </w:rPr>
        <w:t>(2014) Sports Management</w:t>
      </w:r>
      <w:r>
        <w:rPr>
          <w:color w:val="222222"/>
        </w:rPr>
        <w:t>,</w:t>
      </w:r>
      <w:r w:rsidRPr="00951E14">
        <w:rPr>
          <w:color w:val="222222"/>
        </w:rPr>
        <w:t xml:space="preserve"> Prerna Prakashan: New Delhi</w:t>
      </w:r>
      <w:r>
        <w:rPr>
          <w:color w:val="222222"/>
        </w:rPr>
        <w:t>,</w:t>
      </w:r>
      <w:r w:rsidRPr="00951E14">
        <w:rPr>
          <w:color w:val="222222"/>
        </w:rPr>
        <w:sym w:font="Symbol" w:char="F0D8"/>
      </w:r>
      <w:r w:rsidRPr="00951E14">
        <w:rPr>
          <w:color w:val="222222"/>
        </w:rPr>
        <w:br/>
        <w:t xml:space="preserve"> Dheer</w:t>
      </w:r>
      <w:r>
        <w:rPr>
          <w:color w:val="222222"/>
        </w:rPr>
        <w:t>,</w:t>
      </w:r>
      <w:r w:rsidRPr="00951E14">
        <w:rPr>
          <w:color w:val="222222"/>
        </w:rPr>
        <w:t>S,Kamal</w:t>
      </w:r>
      <w:r>
        <w:rPr>
          <w:color w:val="222222"/>
        </w:rPr>
        <w:t>,</w:t>
      </w:r>
      <w:r w:rsidRPr="00951E14">
        <w:rPr>
          <w:color w:val="222222"/>
        </w:rPr>
        <w:t>R</w:t>
      </w:r>
      <w:r>
        <w:rPr>
          <w:color w:val="222222"/>
        </w:rPr>
        <w:t>,</w:t>
      </w:r>
      <w:r w:rsidRPr="00951E14">
        <w:rPr>
          <w:color w:val="222222"/>
        </w:rPr>
        <w:t xml:space="preserve"> (2002)</w:t>
      </w:r>
      <w:r>
        <w:rPr>
          <w:color w:val="222222"/>
        </w:rPr>
        <w:t>,</w:t>
      </w:r>
      <w:r w:rsidRPr="00951E14">
        <w:rPr>
          <w:color w:val="222222"/>
        </w:rPr>
        <w:t xml:space="preserve"> Organization</w:t>
      </w:r>
      <w:r w:rsidRPr="00951E14">
        <w:rPr>
          <w:color w:val="222222"/>
        </w:rPr>
        <w:sym w:font="Symbol" w:char="F0D8"/>
      </w:r>
      <w:r w:rsidRPr="00951E14">
        <w:rPr>
          <w:color w:val="222222"/>
        </w:rPr>
        <w:t xml:space="preserve"> &amp;amp; Administration in Physical</w:t>
      </w:r>
      <w:r w:rsidRPr="00951E14">
        <w:rPr>
          <w:color w:val="222222"/>
        </w:rPr>
        <w:br/>
        <w:t>Education, Friends Publications: New Delhi</w:t>
      </w:r>
      <w:r>
        <w:rPr>
          <w:color w:val="222222"/>
        </w:rPr>
        <w:t>,</w:t>
      </w:r>
      <w:r w:rsidRPr="00951E14">
        <w:rPr>
          <w:color w:val="222222"/>
        </w:rPr>
        <w:br/>
        <w:t xml:space="preserve"> </w:t>
      </w:r>
    </w:p>
    <w:p w:rsidR="000B5212" w:rsidRPr="00497BAA" w:rsidRDefault="000B5212" w:rsidP="000B5212">
      <w:pPr>
        <w:pStyle w:val="NormalWeb"/>
        <w:spacing w:after="0" w:afterAutospacing="0"/>
        <w:rPr>
          <w:color w:val="222222"/>
        </w:rPr>
      </w:pPr>
      <w:r>
        <w:rPr>
          <w:color w:val="222222"/>
        </w:rPr>
        <w:t>,</w:t>
      </w:r>
    </w:p>
    <w:p w:rsidR="000B5212" w:rsidRPr="00497BAA" w:rsidRDefault="00171981" w:rsidP="000B5212">
      <w:pPr>
        <w:spacing w:after="0"/>
        <w:jc w:val="center"/>
        <w:rPr>
          <w:rFonts w:ascii="Times New Roman" w:hAnsi="Times New Roman" w:cs="Times New Roman"/>
          <w:b/>
          <w:bCs/>
        </w:rPr>
      </w:pPr>
      <w:r>
        <w:rPr>
          <w:rFonts w:ascii="Times New Roman" w:hAnsi="Times New Roman" w:cs="Times New Roman"/>
          <w:b/>
          <w:bCs/>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497BAA">
        <w:rPr>
          <w:rFonts w:ascii="Times New Roman" w:hAnsi="Times New Roman" w:cs="Times New Roman"/>
          <w:b/>
          <w:bCs/>
          <w:color w:val="000000"/>
        </w:rPr>
        <w:t xml:space="preserve">BPES-CT-502 </w:t>
      </w:r>
      <w:r w:rsidRPr="00497BAA">
        <w:rPr>
          <w:rFonts w:ascii="Times New Roman" w:hAnsi="Times New Roman" w:cs="Times New Roman"/>
          <w:b/>
          <w:bCs/>
        </w:rPr>
        <w:t>–</w:t>
      </w:r>
      <w:r w:rsidRPr="00497BAA">
        <w:rPr>
          <w:rFonts w:ascii="Times New Roman" w:hAnsi="Times New Roman" w:cs="Times New Roman"/>
          <w:b/>
          <w:bCs/>
          <w:color w:val="000000"/>
        </w:rPr>
        <w:t>EDUCATIONAL TECHNOLOGY IN PHYSICAL EDUCATION</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CF15B3">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CF15B3">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CF15B3">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0B5212" w:rsidRDefault="00CF15B3" w:rsidP="00CF15B3">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rks: 30</w:t>
      </w:r>
    </w:p>
    <w:p w:rsidR="000B5212" w:rsidRPr="00497BAA"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OUTCOME</w:t>
      </w:r>
    </w:p>
    <w:p w:rsidR="000B5212" w:rsidRPr="00497BAA" w:rsidRDefault="000B5212" w:rsidP="00F36582">
      <w:pPr>
        <w:pStyle w:val="ListParagraph"/>
        <w:numPr>
          <w:ilvl w:val="0"/>
          <w:numId w:val="15"/>
        </w:numPr>
        <w:spacing w:after="0" w:line="240" w:lineRule="auto"/>
        <w:rPr>
          <w:rFonts w:ascii="Times New Roman" w:hAnsi="Times New Roman" w:cs="Times New Roman"/>
          <w:sz w:val="20"/>
          <w:szCs w:val="20"/>
        </w:rPr>
      </w:pPr>
      <w:r w:rsidRPr="00497BAA">
        <w:rPr>
          <w:rFonts w:ascii="Times New Roman" w:hAnsi="Times New Roman" w:cs="Times New Roman"/>
          <w:sz w:val="20"/>
          <w:szCs w:val="20"/>
        </w:rPr>
        <w:t xml:space="preserve">Define educational technology  </w:t>
      </w:r>
    </w:p>
    <w:p w:rsidR="000B5212" w:rsidRPr="00497BAA" w:rsidRDefault="000B5212" w:rsidP="00F36582">
      <w:pPr>
        <w:pStyle w:val="ListParagraph"/>
        <w:numPr>
          <w:ilvl w:val="0"/>
          <w:numId w:val="15"/>
        </w:numPr>
        <w:spacing w:after="0" w:line="240" w:lineRule="auto"/>
        <w:rPr>
          <w:rFonts w:ascii="Times New Roman" w:hAnsi="Times New Roman" w:cs="Times New Roman"/>
          <w:sz w:val="20"/>
          <w:szCs w:val="20"/>
        </w:rPr>
      </w:pPr>
      <w:r w:rsidRPr="00497BAA">
        <w:rPr>
          <w:rFonts w:ascii="Times New Roman" w:hAnsi="Times New Roman" w:cs="Times New Roman"/>
          <w:sz w:val="20"/>
          <w:szCs w:val="20"/>
        </w:rPr>
        <w:t>Explain the scopes and significance of educational technology</w:t>
      </w:r>
    </w:p>
    <w:p w:rsidR="000B5212" w:rsidRPr="00497BAA" w:rsidRDefault="000B5212" w:rsidP="00F36582">
      <w:pPr>
        <w:pStyle w:val="ListParagraph"/>
        <w:numPr>
          <w:ilvl w:val="0"/>
          <w:numId w:val="15"/>
        </w:numPr>
        <w:spacing w:after="0" w:line="240" w:lineRule="auto"/>
        <w:rPr>
          <w:rFonts w:ascii="Times New Roman" w:hAnsi="Times New Roman" w:cs="Times New Roman"/>
          <w:sz w:val="20"/>
          <w:szCs w:val="20"/>
        </w:rPr>
      </w:pPr>
      <w:r w:rsidRPr="00497BAA">
        <w:rPr>
          <w:rFonts w:ascii="Times New Roman" w:hAnsi="Times New Roman" w:cs="Times New Roman"/>
          <w:sz w:val="20"/>
          <w:szCs w:val="20"/>
        </w:rPr>
        <w:t>Differentiate Hardware and software</w:t>
      </w:r>
    </w:p>
    <w:p w:rsidR="000B5212" w:rsidRPr="00497BAA" w:rsidRDefault="000B5212" w:rsidP="00F36582">
      <w:pPr>
        <w:pStyle w:val="ListParagraph"/>
        <w:numPr>
          <w:ilvl w:val="0"/>
          <w:numId w:val="15"/>
        </w:numPr>
        <w:spacing w:after="0" w:line="240" w:lineRule="auto"/>
        <w:rPr>
          <w:rFonts w:ascii="Times New Roman" w:hAnsi="Times New Roman" w:cs="Times New Roman"/>
          <w:sz w:val="20"/>
          <w:szCs w:val="20"/>
        </w:rPr>
      </w:pPr>
      <w:r w:rsidRPr="00497BAA">
        <w:rPr>
          <w:rFonts w:ascii="Times New Roman" w:hAnsi="Times New Roman" w:cs="Times New Roman"/>
          <w:sz w:val="20"/>
          <w:szCs w:val="20"/>
        </w:rPr>
        <w:t>Identify gardware and software in educational technology.</w:t>
      </w:r>
    </w:p>
    <w:p w:rsidR="000B5212" w:rsidRPr="00497BAA" w:rsidRDefault="000B5212" w:rsidP="00F36582">
      <w:pPr>
        <w:pStyle w:val="ListParagraph"/>
        <w:numPr>
          <w:ilvl w:val="0"/>
          <w:numId w:val="15"/>
        </w:numPr>
        <w:spacing w:after="0" w:line="240" w:lineRule="auto"/>
        <w:rPr>
          <w:rFonts w:ascii="Times New Roman" w:hAnsi="Times New Roman" w:cs="Times New Roman"/>
          <w:sz w:val="20"/>
          <w:szCs w:val="20"/>
        </w:rPr>
      </w:pPr>
      <w:r w:rsidRPr="00497BAA">
        <w:rPr>
          <w:rFonts w:ascii="Times New Roman" w:hAnsi="Times New Roman" w:cs="Times New Roman"/>
          <w:sz w:val="20"/>
          <w:szCs w:val="20"/>
        </w:rPr>
        <w:t>Distinguish Educational Technology and Instructional technology.</w:t>
      </w:r>
    </w:p>
    <w:p w:rsidR="000B5212" w:rsidRPr="00497BAA" w:rsidRDefault="000B5212" w:rsidP="000B5212">
      <w:pPr>
        <w:pStyle w:val="ListParagraph"/>
        <w:spacing w:after="0" w:line="240" w:lineRule="auto"/>
        <w:rPr>
          <w:rFonts w:ascii="Times New Roman" w:hAnsi="Times New Roman" w:cs="Times New Roman"/>
          <w:sz w:val="20"/>
          <w:szCs w:val="20"/>
        </w:rPr>
      </w:pPr>
    </w:p>
    <w:p w:rsidR="000B5212" w:rsidRPr="00497BAA" w:rsidRDefault="000B5212" w:rsidP="000B5212">
      <w:pPr>
        <w:spacing w:after="0" w:line="240" w:lineRule="auto"/>
      </w:pPr>
      <w:r w:rsidRPr="00497BAA">
        <w:rPr>
          <w:rFonts w:ascii="Times New Roman" w:hAnsi="Times New Roman" w:cs="Times New Roman"/>
          <w:b/>
        </w:rPr>
        <w:t>COURSE CONTENT</w:t>
      </w:r>
    </w:p>
    <w:p w:rsidR="000B5212" w:rsidRPr="00497BAA" w:rsidRDefault="000B5212" w:rsidP="000B5212">
      <w:pPr>
        <w:pStyle w:val="ListParagraph"/>
        <w:spacing w:after="0" w:line="240" w:lineRule="auto"/>
        <w:rPr>
          <w:rFonts w:ascii="Times New Roman" w:hAnsi="Times New Roman" w:cs="Times New Roman"/>
          <w:sz w:val="24"/>
          <w:szCs w:val="24"/>
        </w:rPr>
      </w:pPr>
    </w:p>
    <w:p w:rsidR="000B5212" w:rsidRPr="00561428" w:rsidRDefault="000B5212" w:rsidP="000B5212">
      <w:pPr>
        <w:spacing w:after="0" w:line="240" w:lineRule="auto"/>
        <w:rPr>
          <w:rFonts w:ascii="Times New Roman" w:hAnsi="Times New Roman" w:cs="Times New Roman"/>
          <w:b/>
          <w:bCs/>
          <w:sz w:val="24"/>
          <w:szCs w:val="24"/>
        </w:rPr>
      </w:pPr>
      <w:r w:rsidRPr="00561428">
        <w:rPr>
          <w:rFonts w:ascii="Times New Roman" w:hAnsi="Times New Roman" w:cs="Times New Roman"/>
          <w:b/>
          <w:bCs/>
          <w:sz w:val="24"/>
          <w:szCs w:val="24"/>
        </w:rPr>
        <w:t xml:space="preserve">UNIT – I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Education and Education Technology- Meaning and Definiti</w:t>
      </w:r>
      <w:r>
        <w:rPr>
          <w:rFonts w:ascii="Times New Roman" w:hAnsi="Times New Roman" w:cs="Times New Roman"/>
          <w:bCs/>
          <w:sz w:val="24"/>
          <w:szCs w:val="24"/>
        </w:rPr>
        <w:t>ons,</w:t>
      </w:r>
      <w:r w:rsidRPr="00951E14">
        <w:rPr>
          <w:rFonts w:ascii="Times New Roman" w:hAnsi="Times New Roman" w:cs="Times New Roman"/>
          <w:bCs/>
          <w:sz w:val="24"/>
          <w:szCs w:val="24"/>
        </w:rPr>
        <w:t xml:space="preserve"> Types of Education- Formal, Informal and Non- Formal education</w:t>
      </w:r>
      <w:r>
        <w:rPr>
          <w:rFonts w:ascii="Times New Roman" w:hAnsi="Times New Roman" w:cs="Times New Roman"/>
          <w:bCs/>
          <w:sz w:val="24"/>
          <w:szCs w:val="24"/>
        </w:rPr>
        <w:t xml:space="preserve">, Educative Process, </w:t>
      </w:r>
      <w:r w:rsidRPr="00951E14">
        <w:rPr>
          <w:rFonts w:ascii="Times New Roman" w:hAnsi="Times New Roman" w:cs="Times New Roman"/>
          <w:bCs/>
          <w:sz w:val="24"/>
          <w:szCs w:val="24"/>
        </w:rPr>
        <w:t>Importance of Devices and Methods of Teaching</w:t>
      </w:r>
      <w:r>
        <w:rPr>
          <w:rFonts w:ascii="Times New Roman" w:hAnsi="Times New Roman" w:cs="Times New Roman"/>
          <w:bCs/>
          <w:sz w:val="24"/>
          <w:szCs w:val="24"/>
        </w:rPr>
        <w:t>.</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561428" w:rsidRDefault="000B5212" w:rsidP="000B5212">
      <w:pPr>
        <w:spacing w:after="0" w:line="240" w:lineRule="auto"/>
        <w:rPr>
          <w:rFonts w:ascii="Times New Roman" w:hAnsi="Times New Roman" w:cs="Times New Roman"/>
          <w:b/>
          <w:bCs/>
          <w:sz w:val="24"/>
          <w:szCs w:val="24"/>
        </w:rPr>
      </w:pPr>
      <w:r w:rsidRPr="00561428">
        <w:rPr>
          <w:rFonts w:ascii="Times New Roman" w:hAnsi="Times New Roman" w:cs="Times New Roman"/>
          <w:b/>
          <w:bCs/>
          <w:sz w:val="24"/>
          <w:szCs w:val="24"/>
        </w:rPr>
        <w:t xml:space="preserve">UNIT – II </w:t>
      </w:r>
    </w:p>
    <w:p w:rsidR="000B5212" w:rsidRPr="00951E14"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Teaching  Technique- </w:t>
      </w:r>
      <w:r w:rsidRPr="00951E14">
        <w:rPr>
          <w:rFonts w:ascii="Times New Roman" w:hAnsi="Times New Roman" w:cs="Times New Roman"/>
          <w:bCs/>
          <w:sz w:val="24"/>
          <w:szCs w:val="24"/>
        </w:rPr>
        <w:t>Lecture  method,  Command  method,  Demonstration  method, Imitation method, project method etc</w:t>
      </w:r>
      <w:r>
        <w:rPr>
          <w:rFonts w:ascii="Times New Roman" w:hAnsi="Times New Roman" w:cs="Times New Roman"/>
          <w:bCs/>
          <w:sz w:val="24"/>
          <w:szCs w:val="24"/>
        </w:rPr>
        <w:t xml:space="preserve">, </w:t>
      </w:r>
      <w:r w:rsidRPr="00951E14">
        <w:rPr>
          <w:rFonts w:ascii="Times New Roman" w:hAnsi="Times New Roman" w:cs="Times New Roman"/>
          <w:bCs/>
          <w:sz w:val="24"/>
          <w:szCs w:val="24"/>
        </w:rPr>
        <w:t>Teaching Procedure –  Whole  method, whole –  part  – whole  method, part  – whole method</w:t>
      </w:r>
      <w:r>
        <w:rPr>
          <w:rFonts w:ascii="Times New Roman" w:hAnsi="Times New Roman" w:cs="Times New Roman"/>
          <w:bCs/>
          <w:sz w:val="24"/>
          <w:szCs w:val="24"/>
        </w:rPr>
        <w:t xml:space="preserve">, </w:t>
      </w:r>
      <w:r w:rsidRPr="00951E14">
        <w:rPr>
          <w:rFonts w:ascii="Times New Roman" w:hAnsi="Times New Roman" w:cs="Times New Roman"/>
          <w:bCs/>
          <w:sz w:val="24"/>
          <w:szCs w:val="24"/>
        </w:rPr>
        <w:t>Presentation Technique – Perso</w:t>
      </w:r>
      <w:r>
        <w:rPr>
          <w:rFonts w:ascii="Times New Roman" w:hAnsi="Times New Roman" w:cs="Times New Roman"/>
          <w:bCs/>
          <w:sz w:val="24"/>
          <w:szCs w:val="24"/>
        </w:rPr>
        <w:t xml:space="preserve">nal and technical preparation, </w:t>
      </w:r>
      <w:r w:rsidRPr="00951E14">
        <w:rPr>
          <w:rFonts w:ascii="Times New Roman" w:hAnsi="Times New Roman" w:cs="Times New Roman"/>
          <w:bCs/>
          <w:sz w:val="24"/>
          <w:szCs w:val="24"/>
        </w:rPr>
        <w:t>Command- Meaning, Types and its uses in different situations</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561428" w:rsidRDefault="000B5212" w:rsidP="000B5212">
      <w:pPr>
        <w:spacing w:after="0" w:line="240" w:lineRule="auto"/>
        <w:rPr>
          <w:rFonts w:ascii="Times New Roman" w:hAnsi="Times New Roman" w:cs="Times New Roman"/>
          <w:b/>
          <w:bCs/>
          <w:sz w:val="24"/>
          <w:szCs w:val="24"/>
        </w:rPr>
      </w:pPr>
      <w:r w:rsidRPr="00561428">
        <w:rPr>
          <w:rFonts w:ascii="Times New Roman" w:hAnsi="Times New Roman" w:cs="Times New Roman"/>
          <w:b/>
          <w:bCs/>
          <w:sz w:val="24"/>
          <w:szCs w:val="24"/>
        </w:rPr>
        <w:lastRenderedPageBreak/>
        <w:t xml:space="preserve">UNIT – III </w:t>
      </w:r>
    </w:p>
    <w:p w:rsidR="000B5212" w:rsidRPr="00951E14"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Teaching Aids- </w:t>
      </w:r>
      <w:r w:rsidRPr="00951E14">
        <w:rPr>
          <w:rFonts w:ascii="Times New Roman" w:hAnsi="Times New Roman" w:cs="Times New Roman"/>
          <w:bCs/>
          <w:sz w:val="24"/>
          <w:szCs w:val="24"/>
        </w:rPr>
        <w:t>Meaning, Importance and its criteria for selecting teaching aids</w:t>
      </w:r>
      <w:r>
        <w:rPr>
          <w:rFonts w:ascii="Times New Roman" w:hAnsi="Times New Roman" w:cs="Times New Roman"/>
          <w:bCs/>
          <w:sz w:val="24"/>
          <w:szCs w:val="24"/>
        </w:rPr>
        <w:t xml:space="preserve">, </w:t>
      </w:r>
      <w:r w:rsidRPr="00951E14">
        <w:rPr>
          <w:rFonts w:ascii="Times New Roman" w:hAnsi="Times New Roman" w:cs="Times New Roman"/>
          <w:bCs/>
          <w:sz w:val="24"/>
          <w:szCs w:val="24"/>
        </w:rPr>
        <w:t xml:space="preserve">Teaching aids – Audio aids, Visual aids, Audio – visual aids, Verbal, Chalk board, Charts, Model, Slide </w:t>
      </w:r>
      <w:r>
        <w:rPr>
          <w:rFonts w:ascii="Times New Roman" w:hAnsi="Times New Roman" w:cs="Times New Roman"/>
          <w:bCs/>
          <w:sz w:val="24"/>
          <w:szCs w:val="24"/>
        </w:rPr>
        <w:t xml:space="preserve">projector, Motion picture etc, </w:t>
      </w:r>
      <w:r w:rsidRPr="00951E14">
        <w:rPr>
          <w:rFonts w:ascii="Times New Roman" w:hAnsi="Times New Roman" w:cs="Times New Roman"/>
          <w:bCs/>
          <w:sz w:val="24"/>
          <w:szCs w:val="24"/>
        </w:rPr>
        <w:t>Team Teaching – Meaning, Principles and advantage of team teaching</w:t>
      </w:r>
      <w:r>
        <w:rPr>
          <w:rFonts w:ascii="Times New Roman" w:hAnsi="Times New Roman" w:cs="Times New Roman"/>
          <w:bCs/>
          <w:sz w:val="24"/>
          <w:szCs w:val="24"/>
        </w:rPr>
        <w:t xml:space="preserve">, </w:t>
      </w:r>
      <w:r w:rsidRPr="00951E14">
        <w:rPr>
          <w:rFonts w:ascii="Times New Roman" w:hAnsi="Times New Roman" w:cs="Times New Roman"/>
          <w:bCs/>
          <w:sz w:val="24"/>
          <w:szCs w:val="24"/>
        </w:rPr>
        <w:t>Difference between Teaching Methods and Teaching Aid</w:t>
      </w:r>
      <w:r>
        <w:rPr>
          <w:rFonts w:ascii="Times New Roman" w:hAnsi="Times New Roman" w:cs="Times New Roman"/>
          <w:bCs/>
          <w:sz w:val="24"/>
          <w:szCs w:val="24"/>
        </w:rPr>
        <w:t>.</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561428" w:rsidRDefault="000B5212" w:rsidP="000B5212">
      <w:pPr>
        <w:spacing w:after="0" w:line="240" w:lineRule="auto"/>
        <w:rPr>
          <w:rFonts w:ascii="Times New Roman" w:hAnsi="Times New Roman" w:cs="Times New Roman"/>
          <w:b/>
          <w:bCs/>
          <w:sz w:val="24"/>
          <w:szCs w:val="24"/>
        </w:rPr>
      </w:pPr>
      <w:r w:rsidRPr="00561428">
        <w:rPr>
          <w:rFonts w:ascii="Times New Roman" w:hAnsi="Times New Roman" w:cs="Times New Roman"/>
          <w:b/>
          <w:bCs/>
          <w:sz w:val="24"/>
          <w:szCs w:val="24"/>
        </w:rPr>
        <w:t xml:space="preserve">UNIT – IV </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Lesson Planning – Meaning, Type and principles of lesson plan</w:t>
      </w:r>
      <w:r>
        <w:rPr>
          <w:rFonts w:ascii="Times New Roman" w:hAnsi="Times New Roman" w:cs="Times New Roman"/>
          <w:bCs/>
          <w:sz w:val="24"/>
          <w:szCs w:val="24"/>
        </w:rPr>
        <w:t xml:space="preserve">, </w:t>
      </w:r>
      <w:r w:rsidRPr="00951E14">
        <w:rPr>
          <w:rFonts w:ascii="Times New Roman" w:hAnsi="Times New Roman" w:cs="Times New Roman"/>
          <w:bCs/>
          <w:sz w:val="24"/>
          <w:szCs w:val="24"/>
        </w:rPr>
        <w:t>General and specific lesson plan</w:t>
      </w:r>
      <w:r>
        <w:rPr>
          <w:rFonts w:ascii="Times New Roman" w:hAnsi="Times New Roman" w:cs="Times New Roman"/>
          <w:bCs/>
          <w:sz w:val="24"/>
          <w:szCs w:val="24"/>
        </w:rPr>
        <w:t xml:space="preserve">, </w:t>
      </w:r>
      <w:r w:rsidRPr="00951E14">
        <w:rPr>
          <w:rFonts w:ascii="Times New Roman" w:hAnsi="Times New Roman" w:cs="Times New Roman"/>
          <w:bCs/>
          <w:sz w:val="24"/>
          <w:szCs w:val="24"/>
        </w:rPr>
        <w:t>Micro Teaching – Meaning, Types and steps of micro teaching</w:t>
      </w:r>
      <w:r>
        <w:rPr>
          <w:rFonts w:ascii="Times New Roman" w:hAnsi="Times New Roman" w:cs="Times New Roman"/>
          <w:bCs/>
          <w:sz w:val="24"/>
          <w:szCs w:val="24"/>
        </w:rPr>
        <w:t xml:space="preserve">, </w:t>
      </w:r>
      <w:r w:rsidRPr="00951E14">
        <w:rPr>
          <w:rFonts w:ascii="Times New Roman" w:hAnsi="Times New Roman" w:cs="Times New Roman"/>
          <w:bCs/>
          <w:sz w:val="24"/>
          <w:szCs w:val="24"/>
        </w:rPr>
        <w:t>Simulation Teaching - Meaning, Types and steps of simulation teaching</w:t>
      </w:r>
      <w:r>
        <w:rPr>
          <w:rFonts w:ascii="Times New Roman" w:hAnsi="Times New Roman" w:cs="Times New Roman"/>
          <w:bCs/>
          <w:sz w:val="24"/>
          <w:szCs w:val="24"/>
        </w:rPr>
        <w:t>,</w:t>
      </w:r>
    </w:p>
    <w:p w:rsidR="000B5212" w:rsidRDefault="000B5212" w:rsidP="000B5212">
      <w:pPr>
        <w:spacing w:after="0" w:line="240" w:lineRule="auto"/>
        <w:rPr>
          <w:rFonts w:ascii="Times New Roman" w:hAnsi="Times New Roman" w:cs="Times New Roman"/>
          <w:bCs/>
          <w:sz w:val="24"/>
          <w:szCs w:val="24"/>
        </w:rPr>
      </w:pPr>
    </w:p>
    <w:p w:rsidR="000B5212" w:rsidRPr="00497BAA" w:rsidRDefault="000B5212" w:rsidP="000B5212">
      <w:pPr>
        <w:spacing w:after="0"/>
        <w:rPr>
          <w:rFonts w:ascii="Times New Roman" w:hAnsi="Times New Roman" w:cs="Times New Roman"/>
          <w:bCs/>
          <w:sz w:val="24"/>
          <w:szCs w:val="24"/>
        </w:rPr>
      </w:pPr>
      <w:r w:rsidRPr="00561428">
        <w:rPr>
          <w:rFonts w:ascii="Times New Roman" w:hAnsi="Times New Roman" w:cs="Times New Roman"/>
          <w:b/>
          <w:bCs/>
          <w:sz w:val="24"/>
          <w:szCs w:val="24"/>
        </w:rPr>
        <w:t xml:space="preserve"> </w:t>
      </w:r>
      <w:r w:rsidRPr="00497BAA">
        <w:rPr>
          <w:rFonts w:ascii="Times New Roman" w:hAnsi="Times New Roman" w:cs="Times New Roman"/>
          <w:b/>
          <w:color w:val="222222"/>
          <w:sz w:val="24"/>
          <w:szCs w:val="24"/>
        </w:rPr>
        <w:t>SUGGESTED READINGS</w:t>
      </w:r>
    </w:p>
    <w:p w:rsidR="000B5212" w:rsidRPr="00497BAA" w:rsidRDefault="000B5212" w:rsidP="000B5212">
      <w:pPr>
        <w:spacing w:after="0" w:line="240" w:lineRule="auto"/>
        <w:rPr>
          <w:rFonts w:ascii="Times New Roman" w:hAnsi="Times New Roman" w:cs="Times New Roman"/>
          <w:bCs/>
        </w:rPr>
      </w:pPr>
      <w:r w:rsidRPr="00497BAA">
        <w:rPr>
          <w:rFonts w:ascii="Times New Roman" w:hAnsi="Times New Roman" w:cs="Times New Roman"/>
          <w:bCs/>
        </w:rPr>
        <w:t xml:space="preserve">Bhardwaj, A, (2003), New media of educational planning,New Delhi:Sarup of Sons, Bhatia,&amp; Bhatia,(1959), The principles and methods of teaching,New Delhi: Doaba House, Kochar,  S,K,  (1982), Methods and techniques of teaching,New Delhi: Sterling Publishers </w:t>
      </w:r>
    </w:p>
    <w:p w:rsidR="000B5212" w:rsidRPr="00497BAA" w:rsidRDefault="000B5212" w:rsidP="000B5212">
      <w:pPr>
        <w:spacing w:after="0" w:line="240" w:lineRule="auto"/>
        <w:rPr>
          <w:rFonts w:ascii="Times New Roman" w:hAnsi="Times New Roman" w:cs="Times New Roman"/>
          <w:bCs/>
        </w:rPr>
      </w:pPr>
      <w:r w:rsidRPr="00497BAA">
        <w:rPr>
          <w:rFonts w:ascii="Times New Roman" w:hAnsi="Times New Roman" w:cs="Times New Roman"/>
          <w:bCs/>
        </w:rPr>
        <w:t xml:space="preserve">Pvt, Ltd, </w:t>
      </w:r>
    </w:p>
    <w:p w:rsidR="000B5212" w:rsidRPr="00497BAA" w:rsidRDefault="000B5212" w:rsidP="000B5212">
      <w:pPr>
        <w:spacing w:after="0" w:line="240" w:lineRule="auto"/>
        <w:rPr>
          <w:rFonts w:ascii="Times New Roman" w:hAnsi="Times New Roman" w:cs="Times New Roman"/>
          <w:bCs/>
        </w:rPr>
      </w:pPr>
      <w:r w:rsidRPr="00497BAA">
        <w:rPr>
          <w:rFonts w:ascii="Times New Roman" w:hAnsi="Times New Roman" w:cs="Times New Roman"/>
          <w:bCs/>
        </w:rPr>
        <w:t xml:space="preserve">Sampath,   K,,Pannirselvam,  A,   &amp;Santhanam,   S,   (1981),  Introduction  to   educational technology,New Delhi: Sterling Publishers Pvt, Ltd, </w:t>
      </w:r>
    </w:p>
    <w:p w:rsidR="000B5212" w:rsidRPr="00497BAA" w:rsidRDefault="000B5212" w:rsidP="000B5212">
      <w:pPr>
        <w:spacing w:after="0" w:line="240" w:lineRule="auto"/>
        <w:rPr>
          <w:rFonts w:ascii="Times New Roman" w:hAnsi="Times New Roman" w:cs="Times New Roman"/>
          <w:bCs/>
        </w:rPr>
      </w:pPr>
      <w:r w:rsidRPr="00497BAA">
        <w:rPr>
          <w:rFonts w:ascii="Times New Roman" w:hAnsi="Times New Roman" w:cs="Times New Roman"/>
          <w:bCs/>
        </w:rPr>
        <w:t>Walia, J,S, (1999), Principles and methods of education,Jullandhar:Paul Publishers,</w:t>
      </w:r>
    </w:p>
    <w:p w:rsidR="000B5212" w:rsidRPr="00951E14" w:rsidRDefault="000B5212" w:rsidP="000B5212">
      <w:pPr>
        <w:spacing w:after="0"/>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BPES-CT-503 </w:t>
      </w:r>
      <w:r w:rsidRPr="00951E14">
        <w:rPr>
          <w:rFonts w:ascii="Times New Roman" w:hAnsi="Times New Roman" w:cs="Times New Roman"/>
          <w:b/>
          <w:bCs/>
          <w:sz w:val="24"/>
          <w:szCs w:val="24"/>
        </w:rPr>
        <w:t>–</w:t>
      </w:r>
      <w:r w:rsidRPr="00951E14">
        <w:rPr>
          <w:rFonts w:ascii="Times New Roman" w:hAnsi="Times New Roman" w:cs="Times New Roman"/>
          <w:b/>
          <w:bCs/>
          <w:color w:val="000000"/>
          <w:sz w:val="24"/>
          <w:szCs w:val="24"/>
        </w:rPr>
        <w:t>SPORTS PSYCHOLOGY</w:t>
      </w:r>
    </w:p>
    <w:p w:rsidR="000B5212" w:rsidRPr="00951E14" w:rsidRDefault="000B5212" w:rsidP="00295E67">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295E67">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295E67">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0B5212" w:rsidRDefault="00295E67" w:rsidP="00295E67">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rks: 30</w:t>
      </w:r>
    </w:p>
    <w:p w:rsidR="000B5212" w:rsidRPr="00FE1EE8"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OUTCOME</w:t>
      </w:r>
    </w:p>
    <w:p w:rsidR="000B5212" w:rsidRPr="00FE1EE8" w:rsidRDefault="000B5212" w:rsidP="00F36582">
      <w:pPr>
        <w:pStyle w:val="ListParagraph"/>
        <w:numPr>
          <w:ilvl w:val="0"/>
          <w:numId w:val="16"/>
        </w:numPr>
        <w:spacing w:after="0"/>
        <w:rPr>
          <w:rFonts w:ascii="Times New Roman" w:hAnsi="Times New Roman" w:cs="Times New Roman"/>
          <w:sz w:val="20"/>
          <w:szCs w:val="20"/>
          <w:shd w:val="clear" w:color="auto" w:fill="FFFFFF"/>
        </w:rPr>
      </w:pPr>
      <w:r w:rsidRPr="00FE1EE8">
        <w:rPr>
          <w:rFonts w:ascii="Times New Roman" w:hAnsi="Times New Roman" w:cs="Times New Roman"/>
          <w:sz w:val="20"/>
          <w:szCs w:val="20"/>
          <w:shd w:val="clear" w:color="auto" w:fill="FFFFFF"/>
        </w:rPr>
        <w:t>The study of the influence of sports activities on the psyche of athletes:</w:t>
      </w:r>
    </w:p>
    <w:p w:rsidR="000B5212" w:rsidRPr="00FE1EE8" w:rsidRDefault="000B5212" w:rsidP="00F36582">
      <w:pPr>
        <w:pStyle w:val="ListParagraph"/>
        <w:numPr>
          <w:ilvl w:val="0"/>
          <w:numId w:val="16"/>
        </w:numPr>
        <w:spacing w:after="0"/>
        <w:rPr>
          <w:rFonts w:ascii="Times New Roman" w:hAnsi="Times New Roman" w:cs="Times New Roman"/>
          <w:sz w:val="20"/>
          <w:szCs w:val="20"/>
          <w:shd w:val="clear" w:color="auto" w:fill="FFFFFF"/>
        </w:rPr>
      </w:pPr>
      <w:r w:rsidRPr="00FE1EE8">
        <w:rPr>
          <w:rFonts w:ascii="Times New Roman" w:hAnsi="Times New Roman" w:cs="Times New Roman"/>
          <w:sz w:val="20"/>
          <w:szCs w:val="20"/>
          <w:shd w:val="clear" w:color="auto" w:fill="FFFFFF"/>
        </w:rPr>
        <w:t>Development of psychological conditions for improving the effectiveness of sports training.</w:t>
      </w:r>
    </w:p>
    <w:p w:rsidR="000B5212" w:rsidRPr="00FE1EE8" w:rsidRDefault="000B5212" w:rsidP="00F36582">
      <w:pPr>
        <w:pStyle w:val="ListParagraph"/>
        <w:numPr>
          <w:ilvl w:val="0"/>
          <w:numId w:val="16"/>
        </w:numPr>
        <w:spacing w:after="0"/>
        <w:rPr>
          <w:rFonts w:ascii="Times New Roman" w:hAnsi="Times New Roman" w:cs="Times New Roman"/>
          <w:sz w:val="20"/>
          <w:szCs w:val="20"/>
          <w:shd w:val="clear" w:color="auto" w:fill="FFFFFF"/>
        </w:rPr>
      </w:pPr>
      <w:r w:rsidRPr="00FE1EE8">
        <w:rPr>
          <w:rFonts w:ascii="Times New Roman" w:hAnsi="Times New Roman" w:cs="Times New Roman"/>
          <w:sz w:val="20"/>
          <w:szCs w:val="20"/>
          <w:shd w:val="clear" w:color="auto" w:fill="FFFFFF"/>
        </w:rPr>
        <w:t>Development of the psychological foundations of pre-competitive training of athletes</w:t>
      </w:r>
    </w:p>
    <w:p w:rsidR="000B5212" w:rsidRPr="00FE1EE8" w:rsidRDefault="000B5212" w:rsidP="00F36582">
      <w:pPr>
        <w:pStyle w:val="ListParagraph"/>
        <w:numPr>
          <w:ilvl w:val="0"/>
          <w:numId w:val="16"/>
        </w:numPr>
        <w:spacing w:after="0"/>
        <w:rPr>
          <w:rFonts w:ascii="Times New Roman" w:hAnsi="Times New Roman" w:cs="Times New Roman"/>
          <w:b/>
          <w:bCs/>
          <w:sz w:val="20"/>
          <w:szCs w:val="20"/>
        </w:rPr>
      </w:pPr>
      <w:r w:rsidRPr="00FE1EE8">
        <w:rPr>
          <w:rFonts w:ascii="Times New Roman" w:hAnsi="Times New Roman" w:cs="Times New Roman"/>
          <w:sz w:val="20"/>
          <w:szCs w:val="20"/>
          <w:shd w:val="clear" w:color="auto" w:fill="FFFFFF"/>
        </w:rPr>
        <w:t>The study of social and psychological phenomena in the sports team.</w:t>
      </w:r>
    </w:p>
    <w:p w:rsidR="00D56558" w:rsidRDefault="00D56558" w:rsidP="000B5212">
      <w:pPr>
        <w:spacing w:after="0" w:line="240" w:lineRule="auto"/>
        <w:rPr>
          <w:rFonts w:ascii="Times New Roman" w:hAnsi="Times New Roman" w:cs="Times New Roman"/>
          <w:b/>
        </w:rPr>
      </w:pPr>
    </w:p>
    <w:p w:rsidR="000B5212" w:rsidRPr="00D56558" w:rsidRDefault="000B5212" w:rsidP="000B5212">
      <w:pPr>
        <w:spacing w:after="0" w:line="240" w:lineRule="auto"/>
      </w:pPr>
      <w:r w:rsidRPr="00FE1EE8">
        <w:rPr>
          <w:rFonts w:ascii="Times New Roman" w:hAnsi="Times New Roman" w:cs="Times New Roman"/>
          <w:b/>
        </w:rPr>
        <w:t>COURSE CONTENT</w:t>
      </w:r>
    </w:p>
    <w:p w:rsidR="000B5212" w:rsidRPr="00AE2DCE" w:rsidRDefault="000B5212" w:rsidP="000B5212">
      <w:pPr>
        <w:spacing w:after="0" w:line="240" w:lineRule="auto"/>
        <w:rPr>
          <w:rFonts w:ascii="Times New Roman" w:hAnsi="Times New Roman" w:cs="Times New Roman"/>
          <w:b/>
          <w:bCs/>
          <w:sz w:val="24"/>
          <w:szCs w:val="24"/>
        </w:rPr>
      </w:pPr>
      <w:r w:rsidRPr="00AE2DCE">
        <w:rPr>
          <w:rFonts w:ascii="Times New Roman" w:hAnsi="Times New Roman" w:cs="Times New Roman"/>
          <w:b/>
          <w:bCs/>
          <w:sz w:val="24"/>
          <w:szCs w:val="24"/>
        </w:rPr>
        <w:t>UNIT- I</w:t>
      </w:r>
    </w:p>
    <w:p w:rsidR="000B5212"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Introduction: </w:t>
      </w:r>
      <w:r w:rsidRPr="00951E14">
        <w:rPr>
          <w:rFonts w:ascii="Times New Roman" w:hAnsi="Times New Roman" w:cs="Times New Roman"/>
          <w:bCs/>
          <w:sz w:val="24"/>
          <w:szCs w:val="24"/>
        </w:rPr>
        <w:t>Meaning and definition Psychology</w:t>
      </w:r>
      <w:r>
        <w:rPr>
          <w:rFonts w:ascii="Times New Roman" w:hAnsi="Times New Roman" w:cs="Times New Roman"/>
          <w:bCs/>
          <w:sz w:val="24"/>
          <w:szCs w:val="24"/>
        </w:rPr>
        <w:t>,</w:t>
      </w:r>
      <w:r w:rsidRPr="00951E14">
        <w:rPr>
          <w:rFonts w:ascii="Times New Roman" w:hAnsi="Times New Roman" w:cs="Times New Roman"/>
          <w:bCs/>
          <w:sz w:val="24"/>
          <w:szCs w:val="24"/>
        </w:rPr>
        <w:t xml:space="preserve"> Importance and scope of Psychology</w:t>
      </w:r>
      <w:r>
        <w:rPr>
          <w:rFonts w:ascii="Times New Roman" w:hAnsi="Times New Roman" w:cs="Times New Roman"/>
          <w:bCs/>
          <w:sz w:val="24"/>
          <w:szCs w:val="24"/>
        </w:rPr>
        <w:t xml:space="preserve">,  </w:t>
      </w:r>
      <w:r w:rsidRPr="00951E14">
        <w:rPr>
          <w:rFonts w:ascii="Times New Roman" w:hAnsi="Times New Roman" w:cs="Times New Roman"/>
          <w:bCs/>
          <w:sz w:val="24"/>
          <w:szCs w:val="24"/>
        </w:rPr>
        <w:t>Meaning and definition Sports Psyc</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hology</w:t>
      </w:r>
      <w:r>
        <w:rPr>
          <w:rFonts w:ascii="Times New Roman" w:hAnsi="Times New Roman" w:cs="Times New Roman"/>
          <w:bCs/>
          <w:sz w:val="24"/>
          <w:szCs w:val="24"/>
        </w:rPr>
        <w:t xml:space="preserve">, </w:t>
      </w:r>
      <w:r w:rsidRPr="00951E14">
        <w:rPr>
          <w:rFonts w:ascii="Times New Roman" w:hAnsi="Times New Roman" w:cs="Times New Roman"/>
          <w:bCs/>
          <w:sz w:val="24"/>
          <w:szCs w:val="24"/>
        </w:rPr>
        <w:t>Need for knowledge of Sports Psychology in the field of Physical Education</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AE2DCE" w:rsidRDefault="000B5212" w:rsidP="000B5212">
      <w:pPr>
        <w:spacing w:after="0" w:line="240" w:lineRule="auto"/>
        <w:rPr>
          <w:rFonts w:ascii="Times New Roman" w:hAnsi="Times New Roman" w:cs="Times New Roman"/>
          <w:b/>
          <w:bCs/>
          <w:sz w:val="24"/>
          <w:szCs w:val="24"/>
        </w:rPr>
      </w:pPr>
      <w:r w:rsidRPr="00AE2DCE">
        <w:rPr>
          <w:rFonts w:ascii="Times New Roman" w:hAnsi="Times New Roman" w:cs="Times New Roman"/>
          <w:b/>
          <w:bCs/>
          <w:sz w:val="24"/>
          <w:szCs w:val="24"/>
        </w:rPr>
        <w:t>UNIT- II</w:t>
      </w:r>
    </w:p>
    <w:p w:rsidR="000B5212" w:rsidRPr="00951E14"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Learning: </w:t>
      </w:r>
      <w:r w:rsidRPr="00951E14">
        <w:rPr>
          <w:rFonts w:ascii="Times New Roman" w:hAnsi="Times New Roman" w:cs="Times New Roman"/>
          <w:bCs/>
          <w:sz w:val="24"/>
          <w:szCs w:val="24"/>
        </w:rPr>
        <w:t>Meaning and definition of learning</w:t>
      </w:r>
      <w:r>
        <w:rPr>
          <w:rFonts w:ascii="Times New Roman" w:hAnsi="Times New Roman" w:cs="Times New Roman"/>
          <w:bCs/>
          <w:sz w:val="24"/>
          <w:szCs w:val="24"/>
        </w:rPr>
        <w:t>,</w:t>
      </w:r>
      <w:r w:rsidRPr="00951E14">
        <w:rPr>
          <w:rFonts w:ascii="Times New Roman" w:hAnsi="Times New Roman" w:cs="Times New Roman"/>
          <w:bCs/>
          <w:sz w:val="24"/>
          <w:szCs w:val="24"/>
        </w:rPr>
        <w:t xml:space="preserve"> Theories of learning and Laws of learning</w:t>
      </w:r>
      <w:r>
        <w:rPr>
          <w:rFonts w:ascii="Times New Roman" w:hAnsi="Times New Roman" w:cs="Times New Roman"/>
          <w:bCs/>
          <w:sz w:val="24"/>
          <w:szCs w:val="24"/>
        </w:rPr>
        <w:t xml:space="preserve">, </w:t>
      </w:r>
      <w:r w:rsidRPr="00951E14">
        <w:rPr>
          <w:rFonts w:ascii="Times New Roman" w:hAnsi="Times New Roman" w:cs="Times New Roman"/>
          <w:bCs/>
          <w:sz w:val="24"/>
          <w:szCs w:val="24"/>
        </w:rPr>
        <w:t>Learning curve: Meaning and Types</w:t>
      </w:r>
      <w:r>
        <w:rPr>
          <w:rFonts w:ascii="Times New Roman" w:hAnsi="Times New Roman" w:cs="Times New Roman"/>
          <w:bCs/>
          <w:sz w:val="24"/>
          <w:szCs w:val="24"/>
        </w:rPr>
        <w:t xml:space="preserve">, </w:t>
      </w:r>
      <w:r w:rsidRPr="00951E14">
        <w:rPr>
          <w:rFonts w:ascii="Times New Roman" w:hAnsi="Times New Roman" w:cs="Times New Roman"/>
          <w:bCs/>
          <w:sz w:val="24"/>
          <w:szCs w:val="24"/>
        </w:rPr>
        <w:t>Transfer of learning- Meaning, definition type and factors affecting transfer of learning</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AE2DCE" w:rsidRDefault="000B5212" w:rsidP="000B5212">
      <w:pPr>
        <w:spacing w:after="0" w:line="240" w:lineRule="auto"/>
        <w:rPr>
          <w:rFonts w:ascii="Times New Roman" w:hAnsi="Times New Roman" w:cs="Times New Roman"/>
          <w:b/>
          <w:bCs/>
          <w:sz w:val="24"/>
          <w:szCs w:val="24"/>
        </w:rPr>
      </w:pPr>
      <w:r w:rsidRPr="00AE2DCE">
        <w:rPr>
          <w:rFonts w:ascii="Times New Roman" w:hAnsi="Times New Roman" w:cs="Times New Roman"/>
          <w:b/>
          <w:bCs/>
          <w:sz w:val="24"/>
          <w:szCs w:val="24"/>
        </w:rPr>
        <w:t>UNIT- III</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Motivation- Meaning, definition, type and importance of Motivation in Physical Education and Sports</w:t>
      </w:r>
      <w:r>
        <w:rPr>
          <w:rFonts w:ascii="Times New Roman" w:hAnsi="Times New Roman" w:cs="Times New Roman"/>
          <w:bCs/>
          <w:sz w:val="24"/>
          <w:szCs w:val="24"/>
        </w:rPr>
        <w:t xml:space="preserve">, </w:t>
      </w:r>
      <w:r w:rsidRPr="00951E14">
        <w:rPr>
          <w:rFonts w:ascii="Times New Roman" w:hAnsi="Times New Roman" w:cs="Times New Roman"/>
          <w:bCs/>
          <w:sz w:val="24"/>
          <w:szCs w:val="24"/>
        </w:rPr>
        <w:t>Emotion- Meaning, definition, type and importance of Emotion in Physical Education and Sports</w:t>
      </w:r>
      <w:r>
        <w:rPr>
          <w:rFonts w:ascii="Times New Roman" w:hAnsi="Times New Roman" w:cs="Times New Roman"/>
          <w:bCs/>
          <w:sz w:val="24"/>
          <w:szCs w:val="24"/>
        </w:rPr>
        <w:t xml:space="preserve">, </w:t>
      </w:r>
      <w:r w:rsidRPr="00951E14">
        <w:rPr>
          <w:rFonts w:ascii="Times New Roman" w:hAnsi="Times New Roman" w:cs="Times New Roman"/>
          <w:bCs/>
          <w:sz w:val="24"/>
          <w:szCs w:val="24"/>
        </w:rPr>
        <w:lastRenderedPageBreak/>
        <w:t>Personality- Meaning, definition and type Personality traits</w:t>
      </w:r>
      <w:r>
        <w:rPr>
          <w:rFonts w:ascii="Times New Roman" w:hAnsi="Times New Roman" w:cs="Times New Roman"/>
          <w:bCs/>
          <w:sz w:val="24"/>
          <w:szCs w:val="24"/>
        </w:rPr>
        <w:t>,</w:t>
      </w:r>
      <w:r w:rsidRPr="00951E14">
        <w:rPr>
          <w:rFonts w:ascii="Times New Roman" w:hAnsi="Times New Roman" w:cs="Times New Roman"/>
          <w:bCs/>
          <w:sz w:val="24"/>
          <w:szCs w:val="24"/>
        </w:rPr>
        <w:t xml:space="preserve"> Role of physical activities in the development of personality</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AE2DCE" w:rsidRDefault="000B5212" w:rsidP="000B5212">
      <w:pPr>
        <w:spacing w:after="0" w:line="240" w:lineRule="auto"/>
        <w:rPr>
          <w:rFonts w:ascii="Times New Roman" w:hAnsi="Times New Roman" w:cs="Times New Roman"/>
          <w:b/>
          <w:bCs/>
          <w:sz w:val="24"/>
          <w:szCs w:val="24"/>
        </w:rPr>
      </w:pPr>
      <w:r w:rsidRPr="00AE2DCE">
        <w:rPr>
          <w:rFonts w:ascii="Times New Roman" w:hAnsi="Times New Roman" w:cs="Times New Roman"/>
          <w:b/>
          <w:bCs/>
          <w:sz w:val="24"/>
          <w:szCs w:val="24"/>
        </w:rPr>
        <w:t>UNIT- IV</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Stress- Meaning, definition and types of Stress</w:t>
      </w:r>
      <w:r>
        <w:rPr>
          <w:rFonts w:ascii="Times New Roman" w:hAnsi="Times New Roman" w:cs="Times New Roman"/>
          <w:bCs/>
          <w:sz w:val="24"/>
          <w:szCs w:val="24"/>
        </w:rPr>
        <w:t xml:space="preserve">, </w:t>
      </w:r>
      <w:r w:rsidRPr="00951E14">
        <w:rPr>
          <w:rFonts w:ascii="Times New Roman" w:hAnsi="Times New Roman" w:cs="Times New Roman"/>
          <w:bCs/>
          <w:sz w:val="24"/>
          <w:szCs w:val="24"/>
        </w:rPr>
        <w:t>Causes of Stress</w:t>
      </w:r>
      <w:r>
        <w:rPr>
          <w:rFonts w:ascii="Times New Roman" w:hAnsi="Times New Roman" w:cs="Times New Roman"/>
          <w:bCs/>
          <w:sz w:val="24"/>
          <w:szCs w:val="24"/>
        </w:rPr>
        <w:t xml:space="preserve">, </w:t>
      </w:r>
      <w:r w:rsidRPr="00951E14">
        <w:rPr>
          <w:rFonts w:ascii="Times New Roman" w:hAnsi="Times New Roman" w:cs="Times New Roman"/>
          <w:bCs/>
          <w:sz w:val="24"/>
          <w:szCs w:val="24"/>
        </w:rPr>
        <w:t>Anxiety- Meaning, definition and types of Anxiety</w:t>
      </w:r>
      <w:r>
        <w:rPr>
          <w:rFonts w:ascii="Times New Roman" w:hAnsi="Times New Roman" w:cs="Times New Roman"/>
          <w:bCs/>
          <w:sz w:val="24"/>
          <w:szCs w:val="24"/>
        </w:rPr>
        <w:t xml:space="preserve">, </w:t>
      </w:r>
      <w:r w:rsidRPr="00951E14">
        <w:rPr>
          <w:rFonts w:ascii="Times New Roman" w:hAnsi="Times New Roman" w:cs="Times New Roman"/>
          <w:bCs/>
          <w:sz w:val="24"/>
          <w:szCs w:val="24"/>
        </w:rPr>
        <w:t>Management of Stress and Anxiety through physical activity and sports</w:t>
      </w:r>
      <w:r>
        <w:rPr>
          <w:rFonts w:ascii="Times New Roman" w:hAnsi="Times New Roman" w:cs="Times New Roman"/>
          <w:bCs/>
          <w:sz w:val="24"/>
          <w:szCs w:val="24"/>
        </w:rPr>
        <w:t>.</w:t>
      </w:r>
    </w:p>
    <w:p w:rsidR="000B5212" w:rsidRPr="00951E14" w:rsidRDefault="000B5212" w:rsidP="000B5212">
      <w:pPr>
        <w:spacing w:after="0" w:line="240" w:lineRule="auto"/>
        <w:rPr>
          <w:rFonts w:ascii="Times New Roman" w:hAnsi="Times New Roman" w:cs="Times New Roman"/>
          <w:bCs/>
          <w:sz w:val="24"/>
          <w:szCs w:val="24"/>
        </w:rPr>
      </w:pPr>
    </w:p>
    <w:p w:rsidR="000B5212" w:rsidRPr="00AE2DCE" w:rsidRDefault="000B5212" w:rsidP="000B5212">
      <w:pPr>
        <w:spacing w:after="0" w:line="240" w:lineRule="auto"/>
        <w:rPr>
          <w:rFonts w:ascii="Times New Roman" w:hAnsi="Times New Roman" w:cs="Times New Roman"/>
          <w:b/>
          <w:bCs/>
          <w:sz w:val="24"/>
          <w:szCs w:val="24"/>
        </w:rPr>
      </w:pPr>
      <w:r w:rsidRPr="00497BAA">
        <w:rPr>
          <w:rFonts w:ascii="Times New Roman" w:hAnsi="Times New Roman" w:cs="Times New Roman"/>
          <w:b/>
          <w:color w:val="222222"/>
          <w:sz w:val="24"/>
          <w:szCs w:val="24"/>
        </w:rPr>
        <w:t>SUGGESTED READINGS</w:t>
      </w:r>
    </w:p>
    <w:p w:rsidR="000B5212" w:rsidRPr="00D56558" w:rsidRDefault="000B5212" w:rsidP="000B5212">
      <w:pPr>
        <w:spacing w:after="0" w:line="240" w:lineRule="auto"/>
        <w:rPr>
          <w:rFonts w:ascii="Times New Roman" w:hAnsi="Times New Roman" w:cs="Times New Roman"/>
          <w:bCs/>
          <w:sz w:val="20"/>
          <w:szCs w:val="20"/>
        </w:rPr>
      </w:pPr>
      <w:r w:rsidRPr="00D56558">
        <w:rPr>
          <w:rFonts w:ascii="Times New Roman" w:hAnsi="Times New Roman" w:cs="Times New Roman"/>
          <w:bCs/>
          <w:sz w:val="20"/>
          <w:szCs w:val="20"/>
        </w:rPr>
        <w:t xml:space="preserve">Authors Guide (2013) National Library of Educational and Psychological Test (NLEPT) Catalogue of Tests, New Delhi: National Council of   Educational Research and Training Publication, 2, </w:t>
      </w:r>
    </w:p>
    <w:p w:rsidR="000B5212" w:rsidRPr="00D56558" w:rsidRDefault="000B5212" w:rsidP="000B5212">
      <w:pPr>
        <w:spacing w:after="0" w:line="240" w:lineRule="auto"/>
        <w:rPr>
          <w:rFonts w:ascii="Times New Roman" w:hAnsi="Times New Roman" w:cs="Times New Roman"/>
          <w:bCs/>
          <w:sz w:val="20"/>
          <w:szCs w:val="20"/>
        </w:rPr>
      </w:pPr>
      <w:r w:rsidRPr="00D56558">
        <w:rPr>
          <w:rFonts w:ascii="Times New Roman" w:hAnsi="Times New Roman" w:cs="Times New Roman"/>
          <w:bCs/>
          <w:sz w:val="20"/>
          <w:szCs w:val="20"/>
        </w:rPr>
        <w:t xml:space="preserve">Jain, (2002), Sports Sociology, Heal SahetyKendre Publishers, 3, Jay Coakley, (2001) Sports in Society – Issues and Controversies in International Education, Mc-Craw Seventh Ed, 4, John D Lauther (2000) Psychology of Coaching, NerJersy: Prenticce Hall Inc, 5, </w:t>
      </w:r>
    </w:p>
    <w:p w:rsidR="000B5212" w:rsidRPr="00D56558" w:rsidRDefault="000B5212" w:rsidP="000B5212">
      <w:pPr>
        <w:spacing w:after="0" w:line="240" w:lineRule="auto"/>
        <w:rPr>
          <w:rFonts w:ascii="Times New Roman" w:hAnsi="Times New Roman" w:cs="Times New Roman"/>
          <w:bCs/>
          <w:sz w:val="20"/>
          <w:szCs w:val="20"/>
        </w:rPr>
      </w:pPr>
      <w:r w:rsidRPr="00D56558">
        <w:rPr>
          <w:rFonts w:ascii="Times New Roman" w:hAnsi="Times New Roman" w:cs="Times New Roman"/>
          <w:bCs/>
          <w:sz w:val="20"/>
          <w:szCs w:val="20"/>
        </w:rPr>
        <w:t>John D, Lauther (1998) Sports Psychology, Englewood, Prentice Hall Inc, 6,</w:t>
      </w:r>
    </w:p>
    <w:p w:rsidR="000B5212" w:rsidRPr="00D56558" w:rsidRDefault="000B5212" w:rsidP="000B5212">
      <w:pPr>
        <w:spacing w:after="0" w:line="240" w:lineRule="auto"/>
        <w:rPr>
          <w:rFonts w:ascii="Times New Roman" w:hAnsi="Times New Roman" w:cs="Times New Roman"/>
          <w:bCs/>
          <w:sz w:val="20"/>
          <w:szCs w:val="20"/>
        </w:rPr>
      </w:pPr>
      <w:r w:rsidRPr="00D56558">
        <w:rPr>
          <w:rFonts w:ascii="Times New Roman" w:hAnsi="Times New Roman" w:cs="Times New Roman"/>
          <w:bCs/>
          <w:sz w:val="20"/>
          <w:szCs w:val="20"/>
        </w:rPr>
        <w:t xml:space="preserve"> MiroslawVauks &amp; Bryant Cratty (1999), Psychology and the Superior Athlete, London: The Macmillan Co, 7, </w:t>
      </w:r>
    </w:p>
    <w:p w:rsidR="000B5212"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p w:rsidR="00D56558" w:rsidRDefault="00D56558" w:rsidP="000B5212">
      <w:pPr>
        <w:spacing w:after="0"/>
        <w:jc w:val="center"/>
        <w:rPr>
          <w:rFonts w:ascii="Times New Roman" w:hAnsi="Times New Roman" w:cs="Times New Roman"/>
          <w:b/>
          <w:bCs/>
          <w:sz w:val="24"/>
          <w:szCs w:val="24"/>
        </w:rPr>
      </w:pPr>
    </w:p>
    <w:p w:rsidR="00D56558" w:rsidRDefault="00D56558" w:rsidP="000B5212">
      <w:pPr>
        <w:spacing w:after="0"/>
        <w:jc w:val="center"/>
        <w:rPr>
          <w:rFonts w:ascii="Times New Roman" w:hAnsi="Times New Roman" w:cs="Times New Roman"/>
          <w:b/>
          <w:bCs/>
          <w:sz w:val="24"/>
          <w:szCs w:val="24"/>
        </w:rPr>
      </w:pPr>
    </w:p>
    <w:p w:rsidR="00D56558" w:rsidRDefault="00D56558" w:rsidP="000B5212">
      <w:pPr>
        <w:spacing w:after="0"/>
        <w:jc w:val="center"/>
        <w:rPr>
          <w:rFonts w:ascii="Times New Roman" w:hAnsi="Times New Roman" w:cs="Times New Roman"/>
          <w:b/>
          <w:bCs/>
          <w:sz w:val="24"/>
          <w:szCs w:val="24"/>
        </w:rPr>
      </w:pPr>
    </w:p>
    <w:p w:rsidR="00D56558" w:rsidRDefault="00D56558"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BPES-EC-504 </w:t>
      </w:r>
      <w:r w:rsidRPr="00951E14">
        <w:rPr>
          <w:rFonts w:ascii="Times New Roman" w:hAnsi="Times New Roman" w:cs="Times New Roman"/>
          <w:b/>
          <w:bCs/>
          <w:sz w:val="24"/>
          <w:szCs w:val="24"/>
        </w:rPr>
        <w:t>–</w:t>
      </w:r>
      <w:r w:rsidRPr="00951E14">
        <w:rPr>
          <w:rFonts w:ascii="Times New Roman" w:hAnsi="Times New Roman" w:cs="Times New Roman"/>
          <w:b/>
          <w:bCs/>
          <w:color w:val="000000"/>
          <w:sz w:val="24"/>
          <w:szCs w:val="24"/>
        </w:rPr>
        <w:t xml:space="preserve"> THEORY OF GAMES AND SPORTS</w:t>
      </w:r>
    </w:p>
    <w:p w:rsidR="00D56558" w:rsidRPr="00951E14" w:rsidRDefault="00D56558"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D56558">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D56558">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A77AB">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D56558">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4A77AB">
        <w:rPr>
          <w:rFonts w:ascii="Times New Roman" w:hAnsi="Times New Roman" w:cs="Times New Roman"/>
          <w:sz w:val="24"/>
          <w:szCs w:val="24"/>
        </w:rPr>
        <w:t>ks: 35</w:t>
      </w:r>
    </w:p>
    <w:p w:rsidR="000B5212" w:rsidRDefault="00D56558" w:rsidP="00D56558">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4A77AB">
        <w:rPr>
          <w:rFonts w:ascii="Times New Roman" w:hAnsi="Times New Roman" w:cs="Times New Roman"/>
          <w:sz w:val="24"/>
          <w:szCs w:val="24"/>
        </w:rPr>
        <w:t>rks: 15</w:t>
      </w:r>
    </w:p>
    <w:p w:rsidR="000B5212" w:rsidRPr="00245AA2"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OUTCOME</w:t>
      </w:r>
    </w:p>
    <w:p w:rsidR="000B5212" w:rsidRPr="004D2CD8" w:rsidRDefault="000B5212" w:rsidP="00D56558">
      <w:pPr>
        <w:pStyle w:val="sciencepg-text"/>
        <w:numPr>
          <w:ilvl w:val="0"/>
          <w:numId w:val="17"/>
        </w:numPr>
        <w:spacing w:before="0" w:beforeAutospacing="0" w:after="48" w:afterAutospacing="0"/>
        <w:jc w:val="both"/>
        <w:rPr>
          <w:spacing w:val="3"/>
          <w:sz w:val="20"/>
          <w:szCs w:val="20"/>
        </w:rPr>
      </w:pPr>
      <w:r w:rsidRPr="004D2CD8">
        <w:rPr>
          <w:spacing w:val="3"/>
          <w:sz w:val="20"/>
          <w:szCs w:val="20"/>
        </w:rPr>
        <w:t>To categorize each game, physical activity, sport, play or movement coordination setting.</w:t>
      </w:r>
    </w:p>
    <w:p w:rsidR="000B5212" w:rsidRPr="004D2CD8" w:rsidRDefault="000B5212" w:rsidP="00D56558">
      <w:pPr>
        <w:pStyle w:val="sciencepg-text"/>
        <w:numPr>
          <w:ilvl w:val="0"/>
          <w:numId w:val="17"/>
        </w:numPr>
        <w:spacing w:before="0" w:beforeAutospacing="0" w:after="48" w:afterAutospacing="0"/>
        <w:jc w:val="both"/>
        <w:rPr>
          <w:spacing w:val="3"/>
          <w:sz w:val="20"/>
          <w:szCs w:val="20"/>
        </w:rPr>
      </w:pPr>
      <w:r w:rsidRPr="004D2CD8">
        <w:rPr>
          <w:spacing w:val="3"/>
          <w:sz w:val="20"/>
          <w:szCs w:val="20"/>
        </w:rPr>
        <w:t>To know the importance of each category of games, physical activities and sports.</w:t>
      </w:r>
    </w:p>
    <w:p w:rsidR="000B5212" w:rsidRPr="00245AA2" w:rsidRDefault="000B5212" w:rsidP="00D56558">
      <w:pPr>
        <w:pStyle w:val="sciencepg-text"/>
        <w:numPr>
          <w:ilvl w:val="0"/>
          <w:numId w:val="17"/>
        </w:numPr>
        <w:spacing w:before="0" w:beforeAutospacing="0" w:after="48" w:afterAutospacing="0"/>
        <w:jc w:val="both"/>
        <w:rPr>
          <w:spacing w:val="3"/>
          <w:sz w:val="20"/>
          <w:szCs w:val="20"/>
        </w:rPr>
      </w:pPr>
      <w:r w:rsidRPr="004D2CD8">
        <w:rPr>
          <w:spacing w:val="3"/>
          <w:sz w:val="20"/>
          <w:szCs w:val="20"/>
        </w:rPr>
        <w:t>To know the essentials about game theory, physical education and sports</w:t>
      </w:r>
      <w:r w:rsidRPr="00245AA2">
        <w:rPr>
          <w:spacing w:val="3"/>
          <w:sz w:val="20"/>
          <w:szCs w:val="20"/>
        </w:rPr>
        <w:t>.</w:t>
      </w:r>
    </w:p>
    <w:p w:rsidR="00D56558" w:rsidRDefault="00D56558" w:rsidP="000B5212">
      <w:pPr>
        <w:spacing w:after="0" w:line="240" w:lineRule="auto"/>
        <w:rPr>
          <w:rFonts w:ascii="Times New Roman" w:hAnsi="Times New Roman" w:cs="Times New Roman"/>
          <w:b/>
        </w:rPr>
      </w:pPr>
    </w:p>
    <w:p w:rsidR="000B5212" w:rsidRPr="00497BAA" w:rsidRDefault="000B5212" w:rsidP="000B5212">
      <w:pPr>
        <w:spacing w:after="0" w:line="240" w:lineRule="auto"/>
      </w:pPr>
      <w:r w:rsidRPr="00245AA2">
        <w:rPr>
          <w:rFonts w:ascii="Times New Roman" w:hAnsi="Times New Roman" w:cs="Times New Roman"/>
          <w:b/>
        </w:rPr>
        <w:t>COURSE CONTENT</w:t>
      </w:r>
    </w:p>
    <w:p w:rsidR="000B5212" w:rsidRPr="009A1167" w:rsidRDefault="000B5212" w:rsidP="000B5212">
      <w:pPr>
        <w:spacing w:after="0"/>
        <w:ind w:left="111"/>
        <w:rPr>
          <w:rFonts w:ascii="Times New Roman" w:hAnsi="Times New Roman" w:cs="Times New Roman"/>
          <w:sz w:val="24"/>
          <w:szCs w:val="24"/>
        </w:rPr>
      </w:pPr>
    </w:p>
    <w:p w:rsidR="000B5212" w:rsidRPr="00FC3A98" w:rsidRDefault="000B5212" w:rsidP="000B5212">
      <w:pPr>
        <w:spacing w:after="0"/>
        <w:ind w:left="111"/>
        <w:rPr>
          <w:rFonts w:ascii="Times New Roman" w:hAnsi="Times New Roman" w:cs="Times New Roman"/>
          <w:b/>
          <w:sz w:val="24"/>
          <w:szCs w:val="24"/>
        </w:rPr>
      </w:pPr>
      <w:r w:rsidRPr="00FC3A98">
        <w:rPr>
          <w:rFonts w:ascii="Times New Roman" w:hAnsi="Times New Roman" w:cs="Times New Roman"/>
          <w:b/>
          <w:sz w:val="24"/>
          <w:szCs w:val="24"/>
        </w:rPr>
        <w:t>UNIT-I</w:t>
      </w:r>
    </w:p>
    <w:p w:rsidR="000B5212" w:rsidRDefault="000B5212" w:rsidP="000B5212">
      <w:pPr>
        <w:spacing w:after="0"/>
        <w:ind w:left="111"/>
        <w:rPr>
          <w:rFonts w:ascii="Times New Roman" w:hAnsi="Times New Roman" w:cs="Times New Roman"/>
          <w:sz w:val="24"/>
          <w:szCs w:val="24"/>
        </w:rPr>
      </w:pPr>
      <w:r w:rsidRPr="00951E14">
        <w:rPr>
          <w:rFonts w:ascii="Times New Roman" w:hAnsi="Times New Roman" w:cs="Times New Roman"/>
          <w:sz w:val="24"/>
          <w:szCs w:val="24"/>
        </w:rPr>
        <w:t xml:space="preserve"> Introductio</w:t>
      </w:r>
      <w:r>
        <w:rPr>
          <w:rFonts w:ascii="Times New Roman" w:hAnsi="Times New Roman" w:cs="Times New Roman"/>
          <w:sz w:val="24"/>
          <w:szCs w:val="24"/>
        </w:rPr>
        <w:t xml:space="preserve">n of Officiating and Coaching, </w:t>
      </w:r>
      <w:r w:rsidRPr="00951E14">
        <w:rPr>
          <w:rFonts w:ascii="Times New Roman" w:hAnsi="Times New Roman" w:cs="Times New Roman"/>
          <w:sz w:val="24"/>
          <w:szCs w:val="24"/>
        </w:rPr>
        <w:t xml:space="preserve">Concept </w:t>
      </w:r>
      <w:r>
        <w:rPr>
          <w:rFonts w:ascii="Times New Roman" w:hAnsi="Times New Roman" w:cs="Times New Roman"/>
          <w:sz w:val="24"/>
          <w:szCs w:val="24"/>
        </w:rPr>
        <w:t xml:space="preserve">of officiating and coaching, </w:t>
      </w:r>
      <w:r w:rsidRPr="00951E14">
        <w:rPr>
          <w:rFonts w:ascii="Times New Roman" w:hAnsi="Times New Roman" w:cs="Times New Roman"/>
          <w:sz w:val="24"/>
          <w:szCs w:val="24"/>
        </w:rPr>
        <w:t xml:space="preserve">Importance </w:t>
      </w:r>
      <w:r>
        <w:rPr>
          <w:rFonts w:ascii="Times New Roman" w:hAnsi="Times New Roman" w:cs="Times New Roman"/>
          <w:sz w:val="24"/>
          <w:szCs w:val="24"/>
        </w:rPr>
        <w:t xml:space="preserve">and principles of officiating, </w:t>
      </w:r>
      <w:r w:rsidRPr="00951E14">
        <w:rPr>
          <w:rFonts w:ascii="Times New Roman" w:hAnsi="Times New Roman" w:cs="Times New Roman"/>
          <w:sz w:val="24"/>
          <w:szCs w:val="24"/>
        </w:rPr>
        <w:t>Relation of official and coach with manag</w:t>
      </w:r>
      <w:r>
        <w:rPr>
          <w:rFonts w:ascii="Times New Roman" w:hAnsi="Times New Roman" w:cs="Times New Roman"/>
          <w:sz w:val="24"/>
          <w:szCs w:val="24"/>
        </w:rPr>
        <w:t xml:space="preserve">ement, players and spectators, </w:t>
      </w:r>
      <w:r w:rsidRPr="00951E14">
        <w:rPr>
          <w:rFonts w:ascii="Times New Roman" w:hAnsi="Times New Roman" w:cs="Times New Roman"/>
          <w:sz w:val="24"/>
          <w:szCs w:val="24"/>
        </w:rPr>
        <w:t xml:space="preserve">Measures of improving the standards of officiating and coaching </w:t>
      </w:r>
    </w:p>
    <w:p w:rsidR="000B5212" w:rsidRDefault="000B5212" w:rsidP="000B5212">
      <w:pPr>
        <w:spacing w:after="0"/>
        <w:ind w:left="111"/>
        <w:rPr>
          <w:rFonts w:ascii="Times New Roman" w:hAnsi="Times New Roman" w:cs="Times New Roman"/>
          <w:sz w:val="24"/>
          <w:szCs w:val="24"/>
        </w:rPr>
      </w:pPr>
    </w:p>
    <w:p w:rsidR="000B5212" w:rsidRPr="00FC3A98" w:rsidRDefault="000B5212" w:rsidP="000B5212">
      <w:pPr>
        <w:spacing w:after="0"/>
        <w:ind w:left="111"/>
        <w:rPr>
          <w:rFonts w:ascii="Times New Roman" w:hAnsi="Times New Roman" w:cs="Times New Roman"/>
          <w:b/>
          <w:sz w:val="24"/>
          <w:szCs w:val="24"/>
        </w:rPr>
      </w:pPr>
      <w:r w:rsidRPr="00FC3A98">
        <w:rPr>
          <w:rFonts w:ascii="Times New Roman" w:hAnsi="Times New Roman" w:cs="Times New Roman"/>
          <w:b/>
          <w:sz w:val="24"/>
          <w:szCs w:val="24"/>
        </w:rPr>
        <w:t>UNIT-II</w:t>
      </w:r>
    </w:p>
    <w:p w:rsidR="000B5212" w:rsidRDefault="000B5212" w:rsidP="000B5212">
      <w:pPr>
        <w:spacing w:after="0"/>
        <w:ind w:left="111"/>
        <w:rPr>
          <w:rFonts w:ascii="Times New Roman" w:hAnsi="Times New Roman" w:cs="Times New Roman"/>
          <w:sz w:val="24"/>
          <w:szCs w:val="24"/>
        </w:rPr>
      </w:pPr>
      <w:r>
        <w:rPr>
          <w:rFonts w:ascii="Times New Roman" w:hAnsi="Times New Roman" w:cs="Times New Roman"/>
          <w:sz w:val="24"/>
          <w:szCs w:val="24"/>
        </w:rPr>
        <w:t xml:space="preserve">Coach as a Mentor, </w:t>
      </w:r>
      <w:r w:rsidRPr="00951E14">
        <w:rPr>
          <w:rFonts w:ascii="Times New Roman" w:hAnsi="Times New Roman" w:cs="Times New Roman"/>
          <w:sz w:val="24"/>
          <w:szCs w:val="24"/>
        </w:rPr>
        <w:t>Duties of coach in general, pre, during and post game</w:t>
      </w:r>
      <w:r>
        <w:rPr>
          <w:rFonts w:ascii="Times New Roman" w:hAnsi="Times New Roman" w:cs="Times New Roman"/>
          <w:sz w:val="24"/>
          <w:szCs w:val="24"/>
        </w:rPr>
        <w:t xml:space="preserve">, Philosophy of coaching, </w:t>
      </w:r>
      <w:r w:rsidRPr="00951E14">
        <w:rPr>
          <w:rFonts w:ascii="Times New Roman" w:hAnsi="Times New Roman" w:cs="Times New Roman"/>
          <w:sz w:val="24"/>
          <w:szCs w:val="24"/>
        </w:rPr>
        <w:t>Responsibilities of</w:t>
      </w:r>
      <w:r>
        <w:rPr>
          <w:rFonts w:ascii="Times New Roman" w:hAnsi="Times New Roman" w:cs="Times New Roman"/>
          <w:sz w:val="24"/>
          <w:szCs w:val="24"/>
        </w:rPr>
        <w:t xml:space="preserve"> a coach on and off the field, </w:t>
      </w:r>
      <w:r w:rsidRPr="00951E14">
        <w:rPr>
          <w:rFonts w:ascii="Times New Roman" w:hAnsi="Times New Roman" w:cs="Times New Roman"/>
          <w:sz w:val="24"/>
          <w:szCs w:val="24"/>
        </w:rPr>
        <w:t>Psychol</w:t>
      </w:r>
      <w:r>
        <w:rPr>
          <w:rFonts w:ascii="Times New Roman" w:hAnsi="Times New Roman" w:cs="Times New Roman"/>
          <w:sz w:val="24"/>
          <w:szCs w:val="24"/>
        </w:rPr>
        <w:t>ogy of competition and coaching.</w:t>
      </w:r>
    </w:p>
    <w:p w:rsidR="000B5212" w:rsidRDefault="000B5212" w:rsidP="000B5212">
      <w:pPr>
        <w:spacing w:after="0"/>
        <w:ind w:left="111"/>
        <w:rPr>
          <w:rFonts w:ascii="Times New Roman" w:hAnsi="Times New Roman" w:cs="Times New Roman"/>
          <w:sz w:val="24"/>
          <w:szCs w:val="24"/>
        </w:rPr>
      </w:pPr>
    </w:p>
    <w:p w:rsidR="000B5212" w:rsidRPr="00FC3A98" w:rsidRDefault="000B5212" w:rsidP="000B5212">
      <w:pPr>
        <w:spacing w:after="0"/>
        <w:ind w:left="111"/>
        <w:rPr>
          <w:rFonts w:ascii="Times New Roman" w:hAnsi="Times New Roman" w:cs="Times New Roman"/>
          <w:b/>
          <w:sz w:val="24"/>
          <w:szCs w:val="24"/>
        </w:rPr>
      </w:pPr>
      <w:r w:rsidRPr="00FC3A98">
        <w:rPr>
          <w:rFonts w:ascii="Times New Roman" w:hAnsi="Times New Roman" w:cs="Times New Roman"/>
          <w:b/>
          <w:sz w:val="24"/>
          <w:szCs w:val="24"/>
        </w:rPr>
        <w:t>UNIT-III</w:t>
      </w:r>
    </w:p>
    <w:p w:rsidR="000B5212" w:rsidRDefault="000B5212" w:rsidP="000B5212">
      <w:pPr>
        <w:spacing w:after="0"/>
        <w:ind w:left="111"/>
        <w:rPr>
          <w:rFonts w:ascii="Times New Roman" w:hAnsi="Times New Roman" w:cs="Times New Roman"/>
          <w:sz w:val="24"/>
          <w:szCs w:val="24"/>
        </w:rPr>
      </w:pPr>
      <w:r w:rsidRPr="00951E14">
        <w:rPr>
          <w:rFonts w:ascii="Times New Roman" w:hAnsi="Times New Roman" w:cs="Times New Roman"/>
          <w:sz w:val="24"/>
          <w:szCs w:val="24"/>
        </w:rPr>
        <w:lastRenderedPageBreak/>
        <w:t>Duties, Qualities and Qualifi</w:t>
      </w:r>
      <w:r>
        <w:rPr>
          <w:rFonts w:ascii="Times New Roman" w:hAnsi="Times New Roman" w:cs="Times New Roman"/>
          <w:sz w:val="24"/>
          <w:szCs w:val="24"/>
        </w:rPr>
        <w:t xml:space="preserve">cations of Coach and Official, </w:t>
      </w:r>
      <w:r w:rsidRPr="00951E14">
        <w:rPr>
          <w:rFonts w:ascii="Times New Roman" w:hAnsi="Times New Roman" w:cs="Times New Roman"/>
          <w:sz w:val="24"/>
          <w:szCs w:val="24"/>
        </w:rPr>
        <w:t>Duties of official in general, pre, during and post game</w:t>
      </w:r>
      <w:r>
        <w:rPr>
          <w:rFonts w:ascii="Times New Roman" w:hAnsi="Times New Roman" w:cs="Times New Roman"/>
          <w:sz w:val="24"/>
          <w:szCs w:val="24"/>
        </w:rPr>
        <w:t xml:space="preserve">, Philosophy of officiating, </w:t>
      </w:r>
      <w:r w:rsidRPr="00951E14">
        <w:rPr>
          <w:rFonts w:ascii="Times New Roman" w:hAnsi="Times New Roman" w:cs="Times New Roman"/>
          <w:sz w:val="24"/>
          <w:szCs w:val="24"/>
        </w:rPr>
        <w:t>Mechanics of officiating – position, singles and movement etc</w:t>
      </w:r>
      <w:r>
        <w:rPr>
          <w:rFonts w:ascii="Times New Roman" w:hAnsi="Times New Roman" w:cs="Times New Roman"/>
          <w:sz w:val="24"/>
          <w:szCs w:val="24"/>
        </w:rPr>
        <w:t xml:space="preserve">, Ethics of officiating, </w:t>
      </w:r>
      <w:r w:rsidRPr="00951E14">
        <w:rPr>
          <w:rFonts w:ascii="Times New Roman" w:hAnsi="Times New Roman" w:cs="Times New Roman"/>
          <w:sz w:val="24"/>
          <w:szCs w:val="24"/>
        </w:rPr>
        <w:t>Qualities and qualifi</w:t>
      </w:r>
      <w:r>
        <w:rPr>
          <w:rFonts w:ascii="Times New Roman" w:hAnsi="Times New Roman" w:cs="Times New Roman"/>
          <w:sz w:val="24"/>
          <w:szCs w:val="24"/>
        </w:rPr>
        <w:t xml:space="preserve">cation of coach and official </w:t>
      </w:r>
      <w:r w:rsidRPr="00951E14">
        <w:rPr>
          <w:rFonts w:ascii="Times New Roman" w:hAnsi="Times New Roman" w:cs="Times New Roman"/>
          <w:sz w:val="24"/>
          <w:szCs w:val="24"/>
        </w:rPr>
        <w:t>Gene</w:t>
      </w:r>
      <w:r>
        <w:rPr>
          <w:rFonts w:ascii="Times New Roman" w:hAnsi="Times New Roman" w:cs="Times New Roman"/>
          <w:sz w:val="24"/>
          <w:szCs w:val="24"/>
        </w:rPr>
        <w:t xml:space="preserve">ral rules of games and sports, </w:t>
      </w:r>
      <w:r w:rsidRPr="00951E14">
        <w:rPr>
          <w:rFonts w:ascii="Times New Roman" w:hAnsi="Times New Roman" w:cs="Times New Roman"/>
          <w:sz w:val="24"/>
          <w:szCs w:val="24"/>
        </w:rPr>
        <w:t>Eligibility rules of intercollegiate and inter-university tournaments</w:t>
      </w:r>
      <w:r>
        <w:rPr>
          <w:rFonts w:ascii="Times New Roman" w:hAnsi="Times New Roman" w:cs="Times New Roman"/>
          <w:sz w:val="24"/>
          <w:szCs w:val="24"/>
        </w:rPr>
        <w:t xml:space="preserve">, preparation of TA, DA bills, </w:t>
      </w:r>
      <w:r w:rsidRPr="00951E14">
        <w:rPr>
          <w:rFonts w:ascii="Times New Roman" w:hAnsi="Times New Roman" w:cs="Times New Roman"/>
          <w:sz w:val="24"/>
          <w:szCs w:val="24"/>
        </w:rPr>
        <w:t>Integrity and values of sports</w:t>
      </w:r>
    </w:p>
    <w:p w:rsidR="000B5212" w:rsidRDefault="000B5212" w:rsidP="000B5212">
      <w:pPr>
        <w:spacing w:after="0"/>
        <w:ind w:left="111"/>
        <w:rPr>
          <w:rFonts w:ascii="Times New Roman" w:hAnsi="Times New Roman" w:cs="Times New Roman"/>
          <w:sz w:val="24"/>
          <w:szCs w:val="24"/>
        </w:rPr>
      </w:pPr>
      <w:r w:rsidRPr="00951E14">
        <w:rPr>
          <w:rFonts w:ascii="Times New Roman" w:hAnsi="Times New Roman" w:cs="Times New Roman"/>
          <w:sz w:val="24"/>
          <w:szCs w:val="24"/>
        </w:rPr>
        <w:t xml:space="preserve"> </w:t>
      </w:r>
    </w:p>
    <w:p w:rsidR="000B5212" w:rsidRPr="00FC3A98" w:rsidRDefault="000B5212" w:rsidP="000B5212">
      <w:pPr>
        <w:spacing w:after="0"/>
        <w:ind w:left="111"/>
        <w:rPr>
          <w:rFonts w:ascii="Times New Roman" w:hAnsi="Times New Roman" w:cs="Times New Roman"/>
          <w:b/>
          <w:sz w:val="24"/>
          <w:szCs w:val="24"/>
        </w:rPr>
      </w:pPr>
      <w:r w:rsidRPr="00FC3A98">
        <w:rPr>
          <w:rFonts w:ascii="Times New Roman" w:hAnsi="Times New Roman" w:cs="Times New Roman"/>
          <w:b/>
          <w:sz w:val="24"/>
          <w:szCs w:val="24"/>
        </w:rPr>
        <w:t>UNIT-IV</w:t>
      </w:r>
    </w:p>
    <w:p w:rsidR="000B5212" w:rsidRDefault="000B5212" w:rsidP="000B5212">
      <w:pPr>
        <w:spacing w:after="0"/>
        <w:ind w:left="111"/>
        <w:rPr>
          <w:rFonts w:ascii="Times New Roman" w:hAnsi="Times New Roman" w:cs="Times New Roman"/>
          <w:sz w:val="24"/>
          <w:szCs w:val="24"/>
        </w:rPr>
      </w:pPr>
      <w:r w:rsidRPr="00951E14">
        <w:rPr>
          <w:rFonts w:ascii="Times New Roman" w:hAnsi="Times New Roman" w:cs="Times New Roman"/>
          <w:sz w:val="24"/>
          <w:szCs w:val="24"/>
        </w:rPr>
        <w:t>General Introduction of specialized ga</w:t>
      </w:r>
      <w:r>
        <w:rPr>
          <w:rFonts w:ascii="Times New Roman" w:hAnsi="Times New Roman" w:cs="Times New Roman"/>
          <w:sz w:val="24"/>
          <w:szCs w:val="24"/>
        </w:rPr>
        <w:t xml:space="preserve">mes and sports (any two), </w:t>
      </w:r>
      <w:r w:rsidRPr="00951E14">
        <w:rPr>
          <w:rFonts w:ascii="Times New Roman" w:hAnsi="Times New Roman" w:cs="Times New Roman"/>
          <w:sz w:val="24"/>
          <w:szCs w:val="24"/>
        </w:rPr>
        <w:t>Athletics, Badminton, Basketball, Cricket, Football, Gymnastic, Hockey, Handball, Kabaddi, Kho-Kho, Tennis, Volleyball and Yoga  Each</w:t>
      </w:r>
    </w:p>
    <w:p w:rsidR="000B5212" w:rsidRPr="00951E14" w:rsidRDefault="000B5212" w:rsidP="000B5212">
      <w:pPr>
        <w:spacing w:after="0"/>
        <w:rPr>
          <w:rFonts w:ascii="Times New Roman" w:hAnsi="Times New Roman" w:cs="Times New Roman"/>
          <w:sz w:val="24"/>
          <w:szCs w:val="24"/>
        </w:rPr>
      </w:pPr>
    </w:p>
    <w:p w:rsidR="000B5212" w:rsidRPr="00AE2DCE" w:rsidRDefault="000B5212" w:rsidP="000B5212">
      <w:pPr>
        <w:spacing w:after="0" w:line="240" w:lineRule="auto"/>
        <w:rPr>
          <w:rFonts w:ascii="Times New Roman" w:hAnsi="Times New Roman" w:cs="Times New Roman"/>
          <w:b/>
          <w:bCs/>
          <w:sz w:val="24"/>
          <w:szCs w:val="24"/>
        </w:rPr>
      </w:pPr>
      <w:r w:rsidRPr="00497BAA">
        <w:rPr>
          <w:rFonts w:ascii="Times New Roman" w:hAnsi="Times New Roman" w:cs="Times New Roman"/>
          <w:b/>
          <w:color w:val="222222"/>
          <w:sz w:val="24"/>
          <w:szCs w:val="24"/>
        </w:rPr>
        <w:t>SUGGESTED READINGS</w:t>
      </w:r>
    </w:p>
    <w:p w:rsidR="000B5212" w:rsidRDefault="000B5212" w:rsidP="000B5212">
      <w:pPr>
        <w:spacing w:after="0"/>
        <w:ind w:left="111"/>
        <w:rPr>
          <w:rFonts w:ascii="Times New Roman" w:hAnsi="Times New Roman" w:cs="Times New Roman"/>
          <w:sz w:val="24"/>
          <w:szCs w:val="24"/>
        </w:rPr>
      </w:pPr>
      <w:r w:rsidRPr="00951E14">
        <w:rPr>
          <w:rFonts w:ascii="Times New Roman" w:hAnsi="Times New Roman" w:cs="Times New Roman"/>
          <w:sz w:val="24"/>
          <w:szCs w:val="24"/>
        </w:rPr>
        <w:t>Bunn, J</w:t>
      </w:r>
      <w:r>
        <w:rPr>
          <w:rFonts w:ascii="Times New Roman" w:hAnsi="Times New Roman" w:cs="Times New Roman"/>
          <w:sz w:val="24"/>
          <w:szCs w:val="24"/>
        </w:rPr>
        <w:t>,</w:t>
      </w:r>
      <w:r w:rsidRPr="00951E14">
        <w:rPr>
          <w:rFonts w:ascii="Times New Roman" w:hAnsi="Times New Roman" w:cs="Times New Roman"/>
          <w:sz w:val="24"/>
          <w:szCs w:val="24"/>
        </w:rPr>
        <w:t xml:space="preserve"> W</w:t>
      </w:r>
      <w:r>
        <w:rPr>
          <w:rFonts w:ascii="Times New Roman" w:hAnsi="Times New Roman" w:cs="Times New Roman"/>
          <w:sz w:val="24"/>
          <w:szCs w:val="24"/>
        </w:rPr>
        <w:t>,</w:t>
      </w:r>
      <w:r w:rsidRPr="00951E14">
        <w:rPr>
          <w:rFonts w:ascii="Times New Roman" w:hAnsi="Times New Roman" w:cs="Times New Roman"/>
          <w:sz w:val="24"/>
          <w:szCs w:val="24"/>
        </w:rPr>
        <w:t xml:space="preserve"> (1968)</w:t>
      </w:r>
      <w:r>
        <w:rPr>
          <w:rFonts w:ascii="Times New Roman" w:hAnsi="Times New Roman" w:cs="Times New Roman"/>
          <w:sz w:val="24"/>
          <w:szCs w:val="24"/>
        </w:rPr>
        <w:t>,</w:t>
      </w:r>
      <w:r w:rsidRPr="00951E14">
        <w:rPr>
          <w:rFonts w:ascii="Times New Roman" w:hAnsi="Times New Roman" w:cs="Times New Roman"/>
          <w:sz w:val="24"/>
          <w:szCs w:val="24"/>
        </w:rPr>
        <w:t xml:space="preserve"> The art of officiating sports</w:t>
      </w:r>
      <w:r>
        <w:rPr>
          <w:rFonts w:ascii="Times New Roman" w:hAnsi="Times New Roman" w:cs="Times New Roman"/>
          <w:sz w:val="24"/>
          <w:szCs w:val="24"/>
        </w:rPr>
        <w:t>,</w:t>
      </w:r>
      <w:r w:rsidRPr="00951E14">
        <w:rPr>
          <w:rFonts w:ascii="Times New Roman" w:hAnsi="Times New Roman" w:cs="Times New Roman"/>
          <w:sz w:val="24"/>
          <w:szCs w:val="24"/>
        </w:rPr>
        <w:t xml:space="preserve"> Englewood cliffs N</w:t>
      </w:r>
      <w:r>
        <w:rPr>
          <w:rFonts w:ascii="Times New Roman" w:hAnsi="Times New Roman" w:cs="Times New Roman"/>
          <w:sz w:val="24"/>
          <w:szCs w:val="24"/>
        </w:rPr>
        <w:t>,</w:t>
      </w:r>
      <w:r w:rsidRPr="00951E14">
        <w:rPr>
          <w:rFonts w:ascii="Times New Roman" w:hAnsi="Times New Roman" w:cs="Times New Roman"/>
          <w:sz w:val="24"/>
          <w:szCs w:val="24"/>
        </w:rPr>
        <w:t>J</w:t>
      </w:r>
      <w:r>
        <w:rPr>
          <w:rFonts w:ascii="Times New Roman" w:hAnsi="Times New Roman" w:cs="Times New Roman"/>
          <w:sz w:val="24"/>
          <w:szCs w:val="24"/>
        </w:rPr>
        <w:t>,</w:t>
      </w:r>
      <w:r w:rsidRPr="00951E14">
        <w:rPr>
          <w:rFonts w:ascii="Times New Roman" w:hAnsi="Times New Roman" w:cs="Times New Roman"/>
          <w:sz w:val="24"/>
          <w:szCs w:val="24"/>
        </w:rPr>
        <w:t xml:space="preserve"> Prentice Hall</w:t>
      </w:r>
      <w:r>
        <w:rPr>
          <w:rFonts w:ascii="Times New Roman" w:hAnsi="Times New Roman" w:cs="Times New Roman"/>
          <w:sz w:val="24"/>
          <w:szCs w:val="24"/>
        </w:rPr>
        <w:t>,</w:t>
      </w:r>
      <w:r w:rsidRPr="00951E14">
        <w:rPr>
          <w:rFonts w:ascii="Times New Roman" w:hAnsi="Times New Roman" w:cs="Times New Roman"/>
          <w:sz w:val="24"/>
          <w:szCs w:val="24"/>
        </w:rPr>
        <w:t xml:space="preserve"> Bunn, J</w:t>
      </w:r>
      <w:r>
        <w:rPr>
          <w:rFonts w:ascii="Times New Roman" w:hAnsi="Times New Roman" w:cs="Times New Roman"/>
          <w:sz w:val="24"/>
          <w:szCs w:val="24"/>
        </w:rPr>
        <w:t>,</w:t>
      </w:r>
      <w:r w:rsidRPr="00951E14">
        <w:rPr>
          <w:rFonts w:ascii="Times New Roman" w:hAnsi="Times New Roman" w:cs="Times New Roman"/>
          <w:sz w:val="24"/>
          <w:szCs w:val="24"/>
        </w:rPr>
        <w:t xml:space="preserve"> W</w:t>
      </w:r>
      <w:r>
        <w:rPr>
          <w:rFonts w:ascii="Times New Roman" w:hAnsi="Times New Roman" w:cs="Times New Roman"/>
          <w:sz w:val="24"/>
          <w:szCs w:val="24"/>
        </w:rPr>
        <w:t>,</w:t>
      </w:r>
      <w:r w:rsidRPr="00951E14">
        <w:rPr>
          <w:rFonts w:ascii="Times New Roman" w:hAnsi="Times New Roman" w:cs="Times New Roman"/>
          <w:sz w:val="24"/>
          <w:szCs w:val="24"/>
        </w:rPr>
        <w:t xml:space="preserve"> (1972)</w:t>
      </w:r>
      <w:r>
        <w:rPr>
          <w:rFonts w:ascii="Times New Roman" w:hAnsi="Times New Roman" w:cs="Times New Roman"/>
          <w:sz w:val="24"/>
          <w:szCs w:val="24"/>
        </w:rPr>
        <w:t>,</w:t>
      </w:r>
      <w:r w:rsidRPr="00951E14">
        <w:rPr>
          <w:rFonts w:ascii="Times New Roman" w:hAnsi="Times New Roman" w:cs="Times New Roman"/>
          <w:sz w:val="24"/>
          <w:szCs w:val="24"/>
        </w:rPr>
        <w:t xml:space="preserve"> Scientific principles of coaching</w:t>
      </w:r>
      <w:r>
        <w:rPr>
          <w:rFonts w:ascii="Times New Roman" w:hAnsi="Times New Roman" w:cs="Times New Roman"/>
          <w:sz w:val="24"/>
          <w:szCs w:val="24"/>
        </w:rPr>
        <w:t>,</w:t>
      </w:r>
      <w:r w:rsidRPr="00951E14">
        <w:rPr>
          <w:rFonts w:ascii="Times New Roman" w:hAnsi="Times New Roman" w:cs="Times New Roman"/>
          <w:sz w:val="24"/>
          <w:szCs w:val="24"/>
        </w:rPr>
        <w:t xml:space="preserve"> Englewood cliffs N</w:t>
      </w:r>
      <w:r>
        <w:rPr>
          <w:rFonts w:ascii="Times New Roman" w:hAnsi="Times New Roman" w:cs="Times New Roman"/>
          <w:sz w:val="24"/>
          <w:szCs w:val="24"/>
        </w:rPr>
        <w:t>,</w:t>
      </w:r>
      <w:r w:rsidRPr="00951E14">
        <w:rPr>
          <w:rFonts w:ascii="Times New Roman" w:hAnsi="Times New Roman" w:cs="Times New Roman"/>
          <w:sz w:val="24"/>
          <w:szCs w:val="24"/>
        </w:rPr>
        <w:t xml:space="preserve"> J</w:t>
      </w:r>
      <w:r>
        <w:rPr>
          <w:rFonts w:ascii="Times New Roman" w:hAnsi="Times New Roman" w:cs="Times New Roman"/>
          <w:sz w:val="24"/>
          <w:szCs w:val="24"/>
        </w:rPr>
        <w:t>,</w:t>
      </w:r>
      <w:r w:rsidRPr="00951E14">
        <w:rPr>
          <w:rFonts w:ascii="Times New Roman" w:hAnsi="Times New Roman" w:cs="Times New Roman"/>
          <w:sz w:val="24"/>
          <w:szCs w:val="24"/>
        </w:rPr>
        <w:t xml:space="preserve"> Prentice Hall</w:t>
      </w:r>
      <w:r>
        <w:rPr>
          <w:rFonts w:ascii="Times New Roman" w:hAnsi="Times New Roman" w:cs="Times New Roman"/>
          <w:sz w:val="24"/>
          <w:szCs w:val="24"/>
        </w:rPr>
        <w:t>,</w:t>
      </w:r>
      <w:r w:rsidRPr="00951E14">
        <w:rPr>
          <w:rFonts w:ascii="Times New Roman" w:hAnsi="Times New Roman" w:cs="Times New Roman"/>
          <w:sz w:val="24"/>
          <w:szCs w:val="24"/>
        </w:rPr>
        <w:t xml:space="preserve"> Dyson, G</w:t>
      </w:r>
      <w:r>
        <w:rPr>
          <w:rFonts w:ascii="Times New Roman" w:hAnsi="Times New Roman" w:cs="Times New Roman"/>
          <w:sz w:val="24"/>
          <w:szCs w:val="24"/>
        </w:rPr>
        <w:t>,</w:t>
      </w:r>
      <w:r w:rsidRPr="00951E14">
        <w:rPr>
          <w:rFonts w:ascii="Times New Roman" w:hAnsi="Times New Roman" w:cs="Times New Roman"/>
          <w:sz w:val="24"/>
          <w:szCs w:val="24"/>
        </w:rPr>
        <w:t xml:space="preserve"> H</w:t>
      </w:r>
      <w:r>
        <w:rPr>
          <w:rFonts w:ascii="Times New Roman" w:hAnsi="Times New Roman" w:cs="Times New Roman"/>
          <w:sz w:val="24"/>
          <w:szCs w:val="24"/>
        </w:rPr>
        <w:t>,</w:t>
      </w:r>
      <w:r w:rsidRPr="00951E14">
        <w:rPr>
          <w:rFonts w:ascii="Times New Roman" w:hAnsi="Times New Roman" w:cs="Times New Roman"/>
          <w:sz w:val="24"/>
          <w:szCs w:val="24"/>
        </w:rPr>
        <w:t xml:space="preserve"> (1963)</w:t>
      </w:r>
      <w:r>
        <w:rPr>
          <w:rFonts w:ascii="Times New Roman" w:hAnsi="Times New Roman" w:cs="Times New Roman"/>
          <w:sz w:val="24"/>
          <w:szCs w:val="24"/>
        </w:rPr>
        <w:t>,</w:t>
      </w:r>
      <w:r w:rsidRPr="00951E14">
        <w:rPr>
          <w:rFonts w:ascii="Times New Roman" w:hAnsi="Times New Roman" w:cs="Times New Roman"/>
          <w:sz w:val="24"/>
          <w:szCs w:val="24"/>
        </w:rPr>
        <w:t xml:space="preserve"> The mechanics of athletics</w:t>
      </w:r>
      <w:r>
        <w:rPr>
          <w:rFonts w:ascii="Times New Roman" w:hAnsi="Times New Roman" w:cs="Times New Roman"/>
          <w:sz w:val="24"/>
          <w:szCs w:val="24"/>
        </w:rPr>
        <w:t>,</w:t>
      </w:r>
      <w:r w:rsidRPr="00951E14">
        <w:rPr>
          <w:rFonts w:ascii="Times New Roman" w:hAnsi="Times New Roman" w:cs="Times New Roman"/>
          <w:sz w:val="24"/>
          <w:szCs w:val="24"/>
        </w:rPr>
        <w:t xml:space="preserve"> London: University of London Press Ltd</w:t>
      </w:r>
      <w:r>
        <w:rPr>
          <w:rFonts w:ascii="Times New Roman" w:hAnsi="Times New Roman" w:cs="Times New Roman"/>
          <w:sz w:val="24"/>
          <w:szCs w:val="24"/>
        </w:rPr>
        <w:t>,</w:t>
      </w:r>
      <w:r w:rsidRPr="00951E14">
        <w:rPr>
          <w:rFonts w:ascii="Times New Roman" w:hAnsi="Times New Roman" w:cs="Times New Roman"/>
          <w:sz w:val="24"/>
          <w:szCs w:val="24"/>
        </w:rPr>
        <w:t xml:space="preserve">  Lawther, J</w:t>
      </w:r>
      <w:r>
        <w:rPr>
          <w:rFonts w:ascii="Times New Roman" w:hAnsi="Times New Roman" w:cs="Times New Roman"/>
          <w:sz w:val="24"/>
          <w:szCs w:val="24"/>
        </w:rPr>
        <w:t>,</w:t>
      </w:r>
      <w:r w:rsidRPr="00951E14">
        <w:rPr>
          <w:rFonts w:ascii="Times New Roman" w:hAnsi="Times New Roman" w:cs="Times New Roman"/>
          <w:sz w:val="24"/>
          <w:szCs w:val="24"/>
        </w:rPr>
        <w:t>D</w:t>
      </w:r>
      <w:r>
        <w:rPr>
          <w:rFonts w:ascii="Times New Roman" w:hAnsi="Times New Roman" w:cs="Times New Roman"/>
          <w:sz w:val="24"/>
          <w:szCs w:val="24"/>
        </w:rPr>
        <w:t>,</w:t>
      </w:r>
      <w:r w:rsidRPr="00951E14">
        <w:rPr>
          <w:rFonts w:ascii="Times New Roman" w:hAnsi="Times New Roman" w:cs="Times New Roman"/>
          <w:sz w:val="24"/>
          <w:szCs w:val="24"/>
        </w:rPr>
        <w:t xml:space="preserve"> (1965)</w:t>
      </w:r>
      <w:r>
        <w:rPr>
          <w:rFonts w:ascii="Times New Roman" w:hAnsi="Times New Roman" w:cs="Times New Roman"/>
          <w:sz w:val="24"/>
          <w:szCs w:val="24"/>
        </w:rPr>
        <w:t>,</w:t>
      </w:r>
      <w:r w:rsidRPr="00951E14">
        <w:rPr>
          <w:rFonts w:ascii="Times New Roman" w:hAnsi="Times New Roman" w:cs="Times New Roman"/>
          <w:sz w:val="24"/>
          <w:szCs w:val="24"/>
        </w:rPr>
        <w:t xml:space="preserve"> Psychology of coaching</w:t>
      </w:r>
      <w:r>
        <w:rPr>
          <w:rFonts w:ascii="Times New Roman" w:hAnsi="Times New Roman" w:cs="Times New Roman"/>
          <w:sz w:val="24"/>
          <w:szCs w:val="24"/>
        </w:rPr>
        <w:t>,</w:t>
      </w:r>
      <w:r w:rsidRPr="00951E14">
        <w:rPr>
          <w:rFonts w:ascii="Times New Roman" w:hAnsi="Times New Roman" w:cs="Times New Roman"/>
          <w:sz w:val="24"/>
          <w:szCs w:val="24"/>
        </w:rPr>
        <w:t xml:space="preserve"> New York: Pre</w:t>
      </w:r>
      <w:r>
        <w:rPr>
          <w:rFonts w:ascii="Times New Roman" w:hAnsi="Times New Roman" w:cs="Times New Roman"/>
          <w:sz w:val="24"/>
          <w:szCs w:val="24"/>
        </w:rPr>
        <w:t>,</w:t>
      </w:r>
      <w:r w:rsidRPr="00951E14">
        <w:rPr>
          <w:rFonts w:ascii="Times New Roman" w:hAnsi="Times New Roman" w:cs="Times New Roman"/>
          <w:sz w:val="24"/>
          <w:szCs w:val="24"/>
        </w:rPr>
        <w:t xml:space="preserve"> Hall</w:t>
      </w:r>
      <w:r>
        <w:rPr>
          <w:rFonts w:ascii="Times New Roman" w:hAnsi="Times New Roman" w:cs="Times New Roman"/>
          <w:sz w:val="24"/>
          <w:szCs w:val="24"/>
        </w:rPr>
        <w:t>,</w:t>
      </w:r>
      <w:r w:rsidRPr="00951E14">
        <w:rPr>
          <w:rFonts w:ascii="Times New Roman" w:hAnsi="Times New Roman" w:cs="Times New Roman"/>
          <w:sz w:val="24"/>
          <w:szCs w:val="24"/>
        </w:rPr>
        <w:t xml:space="preserve"> </w:t>
      </w:r>
    </w:p>
    <w:p w:rsidR="000B5212" w:rsidRPr="00951E14" w:rsidRDefault="000B5212" w:rsidP="000B5212">
      <w:pPr>
        <w:spacing w:after="0"/>
        <w:ind w:left="111"/>
        <w:rPr>
          <w:rFonts w:ascii="Times New Roman" w:hAnsi="Times New Roman" w:cs="Times New Roman"/>
          <w:sz w:val="24"/>
          <w:szCs w:val="24"/>
        </w:rPr>
      </w:pPr>
      <w:r w:rsidRPr="00951E14">
        <w:rPr>
          <w:rFonts w:ascii="Times New Roman" w:hAnsi="Times New Roman" w:cs="Times New Roman"/>
          <w:sz w:val="24"/>
          <w:szCs w:val="24"/>
        </w:rPr>
        <w:t>Singer, R</w:t>
      </w:r>
      <w:r>
        <w:rPr>
          <w:rFonts w:ascii="Times New Roman" w:hAnsi="Times New Roman" w:cs="Times New Roman"/>
          <w:sz w:val="24"/>
          <w:szCs w:val="24"/>
        </w:rPr>
        <w:t>,</w:t>
      </w:r>
      <w:r w:rsidRPr="00951E14">
        <w:rPr>
          <w:rFonts w:ascii="Times New Roman" w:hAnsi="Times New Roman" w:cs="Times New Roman"/>
          <w:sz w:val="24"/>
          <w:szCs w:val="24"/>
        </w:rPr>
        <w:t xml:space="preserve"> N</w:t>
      </w:r>
      <w:r>
        <w:rPr>
          <w:rFonts w:ascii="Times New Roman" w:hAnsi="Times New Roman" w:cs="Times New Roman"/>
          <w:sz w:val="24"/>
          <w:szCs w:val="24"/>
        </w:rPr>
        <w:t>,</w:t>
      </w:r>
      <w:r w:rsidRPr="00951E14">
        <w:rPr>
          <w:rFonts w:ascii="Times New Roman" w:hAnsi="Times New Roman" w:cs="Times New Roman"/>
          <w:sz w:val="24"/>
          <w:szCs w:val="24"/>
        </w:rPr>
        <w:t xml:space="preserve"> (1972)</w:t>
      </w:r>
      <w:r>
        <w:rPr>
          <w:rFonts w:ascii="Times New Roman" w:hAnsi="Times New Roman" w:cs="Times New Roman"/>
          <w:sz w:val="24"/>
          <w:szCs w:val="24"/>
        </w:rPr>
        <w:t>,</w:t>
      </w:r>
      <w:r w:rsidRPr="00951E14">
        <w:rPr>
          <w:rFonts w:ascii="Times New Roman" w:hAnsi="Times New Roman" w:cs="Times New Roman"/>
          <w:sz w:val="24"/>
          <w:szCs w:val="24"/>
        </w:rPr>
        <w:t xml:space="preserve"> Coaching, athletic &amp; psychology</w:t>
      </w:r>
      <w:r>
        <w:rPr>
          <w:rFonts w:ascii="Times New Roman" w:hAnsi="Times New Roman" w:cs="Times New Roman"/>
          <w:sz w:val="24"/>
          <w:szCs w:val="24"/>
        </w:rPr>
        <w:t>,</w:t>
      </w:r>
      <w:r w:rsidRPr="00951E14">
        <w:rPr>
          <w:rFonts w:ascii="Times New Roman" w:hAnsi="Times New Roman" w:cs="Times New Roman"/>
          <w:sz w:val="24"/>
          <w:szCs w:val="24"/>
        </w:rPr>
        <w:t xml:space="preserve"> New York: M</w:t>
      </w:r>
      <w:r>
        <w:rPr>
          <w:rFonts w:ascii="Times New Roman" w:hAnsi="Times New Roman" w:cs="Times New Roman"/>
          <w:sz w:val="24"/>
          <w:szCs w:val="24"/>
        </w:rPr>
        <w:t>,</w:t>
      </w:r>
      <w:r w:rsidRPr="00951E14">
        <w:rPr>
          <w:rFonts w:ascii="Times New Roman" w:hAnsi="Times New Roman" w:cs="Times New Roman"/>
          <w:sz w:val="24"/>
          <w:szCs w:val="24"/>
        </w:rPr>
        <w:t>C</w:t>
      </w:r>
      <w:r>
        <w:rPr>
          <w:rFonts w:ascii="Times New Roman" w:hAnsi="Times New Roman" w:cs="Times New Roman"/>
          <w:sz w:val="24"/>
          <w:szCs w:val="24"/>
        </w:rPr>
        <w:t>,</w:t>
      </w:r>
      <w:r w:rsidRPr="00951E14">
        <w:rPr>
          <w:rFonts w:ascii="Times New Roman" w:hAnsi="Times New Roman" w:cs="Times New Roman"/>
          <w:sz w:val="24"/>
          <w:szCs w:val="24"/>
        </w:rPr>
        <w:t xml:space="preserve"> Graw Hill</w:t>
      </w:r>
      <w:r>
        <w:rPr>
          <w:rFonts w:ascii="Times New Roman" w:hAnsi="Times New Roman" w:cs="Times New Roman"/>
          <w:sz w:val="24"/>
          <w:szCs w:val="24"/>
        </w:rPr>
        <w:t>,</w:t>
      </w:r>
    </w:p>
    <w:p w:rsidR="00D56558" w:rsidRDefault="00D56558"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BPES-EC-505 </w:t>
      </w:r>
      <w:r w:rsidRPr="00951E14">
        <w:rPr>
          <w:rFonts w:ascii="Times New Roman" w:hAnsi="Times New Roman" w:cs="Times New Roman"/>
          <w:b/>
          <w:bCs/>
          <w:sz w:val="24"/>
          <w:szCs w:val="24"/>
        </w:rPr>
        <w:t>–YOGA AND NATUROPATHY</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Pr>
          <w:rFonts w:ascii="Times New Roman" w:hAnsi="Times New Roman" w:cs="Times New Roman"/>
          <w:sz w:val="24"/>
          <w:szCs w:val="24"/>
        </w:rPr>
        <w:t xml:space="preserve">                               </w:t>
      </w:r>
      <w:r w:rsidR="009D517A">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A77AB">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9D517A">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4A77AB">
        <w:rPr>
          <w:rFonts w:ascii="Times New Roman" w:hAnsi="Times New Roman" w:cs="Times New Roman"/>
          <w:sz w:val="24"/>
          <w:szCs w:val="24"/>
        </w:rPr>
        <w:t>ks: 35</w:t>
      </w:r>
    </w:p>
    <w:p w:rsidR="000B5212" w:rsidRDefault="000B5212" w:rsidP="000B5212">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9D517A">
        <w:rPr>
          <w:rFonts w:ascii="Times New Roman" w:hAnsi="Times New Roman" w:cs="Times New Roman"/>
          <w:spacing w:val="-3"/>
          <w:sz w:val="24"/>
          <w:szCs w:val="24"/>
        </w:rPr>
        <w:t xml:space="preserve">        </w:t>
      </w:r>
      <w:r w:rsidRPr="00951E14">
        <w:rPr>
          <w:rFonts w:ascii="Times New Roman" w:hAnsi="Times New Roman" w:cs="Times New Roman"/>
          <w:spacing w:val="-3"/>
          <w:sz w:val="24"/>
          <w:szCs w:val="24"/>
        </w:rPr>
        <w:t>I</w:t>
      </w:r>
      <w:r w:rsidRPr="00951E14">
        <w:rPr>
          <w:rFonts w:ascii="Times New Roman" w:hAnsi="Times New Roman" w:cs="Times New Roman"/>
          <w:sz w:val="24"/>
          <w:szCs w:val="24"/>
        </w:rPr>
        <w:t>nt</w:t>
      </w:r>
      <w:r w:rsidRPr="00951E14">
        <w:rPr>
          <w:rFonts w:ascii="Times New Roman" w:hAnsi="Times New Roman" w:cs="Times New Roman"/>
          <w:spacing w:val="2"/>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w:t>
      </w:r>
      <w:r w:rsidRPr="00951E14">
        <w:rPr>
          <w:rFonts w:ascii="Times New Roman" w:hAnsi="Times New Roman" w:cs="Times New Roman"/>
          <w:spacing w:val="2"/>
          <w:sz w:val="24"/>
          <w:szCs w:val="24"/>
        </w:rPr>
        <w:t>a</w:t>
      </w:r>
      <w:r w:rsidR="004A77AB">
        <w:rPr>
          <w:rFonts w:ascii="Times New Roman" w:hAnsi="Times New Roman" w:cs="Times New Roman"/>
          <w:sz w:val="24"/>
          <w:szCs w:val="24"/>
        </w:rPr>
        <w:t>rks: 15</w:t>
      </w:r>
    </w:p>
    <w:p w:rsidR="000B5212" w:rsidRPr="00245AA2"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COURSE OUTCOME</w:t>
      </w:r>
    </w:p>
    <w:p w:rsidR="000B5212" w:rsidRPr="00245AA2" w:rsidRDefault="000B5212" w:rsidP="00F36582">
      <w:pPr>
        <w:numPr>
          <w:ilvl w:val="0"/>
          <w:numId w:val="18"/>
        </w:numPr>
        <w:shd w:val="clear" w:color="auto" w:fill="FFFFFF"/>
        <w:spacing w:after="0" w:line="240" w:lineRule="auto"/>
        <w:jc w:val="both"/>
        <w:rPr>
          <w:rFonts w:ascii="Times New Roman" w:eastAsia="Times New Roman" w:hAnsi="Times New Roman" w:cs="Times New Roman"/>
          <w:color w:val="000000"/>
          <w:sz w:val="20"/>
          <w:szCs w:val="20"/>
        </w:rPr>
      </w:pPr>
      <w:r w:rsidRPr="00245AA2">
        <w:rPr>
          <w:rFonts w:ascii="Times New Roman" w:eastAsia="Times New Roman" w:hAnsi="Times New Roman" w:cs="Times New Roman"/>
          <w:color w:val="000000"/>
          <w:sz w:val="20"/>
          <w:szCs w:val="20"/>
        </w:rPr>
        <w:t>Formulation of aims and patterns of research on scientific lines in Yoga &amp; Naturopathy.</w:t>
      </w:r>
    </w:p>
    <w:p w:rsidR="000B5212" w:rsidRPr="00245AA2" w:rsidRDefault="000B5212" w:rsidP="00F36582">
      <w:pPr>
        <w:numPr>
          <w:ilvl w:val="0"/>
          <w:numId w:val="18"/>
        </w:numPr>
        <w:shd w:val="clear" w:color="auto" w:fill="FFFFFF"/>
        <w:spacing w:after="0" w:line="240" w:lineRule="auto"/>
        <w:jc w:val="both"/>
        <w:rPr>
          <w:rFonts w:ascii="Times New Roman" w:eastAsia="Times New Roman" w:hAnsi="Times New Roman" w:cs="Times New Roman"/>
          <w:color w:val="000000"/>
          <w:sz w:val="20"/>
          <w:szCs w:val="20"/>
        </w:rPr>
      </w:pPr>
      <w:r w:rsidRPr="00245AA2">
        <w:rPr>
          <w:rFonts w:ascii="Times New Roman" w:eastAsia="Times New Roman" w:hAnsi="Times New Roman" w:cs="Times New Roman"/>
          <w:color w:val="000000"/>
          <w:sz w:val="20"/>
          <w:szCs w:val="20"/>
        </w:rPr>
        <w:t>Undertake any education, training, research and other programmes in Yoga &amp; Naturopathy.</w:t>
      </w:r>
    </w:p>
    <w:p w:rsidR="000B5212" w:rsidRPr="00245AA2" w:rsidRDefault="000B5212" w:rsidP="00F36582">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0"/>
          <w:szCs w:val="20"/>
        </w:rPr>
      </w:pPr>
      <w:r w:rsidRPr="00245AA2">
        <w:rPr>
          <w:rFonts w:ascii="Times New Roman" w:eastAsia="Times New Roman" w:hAnsi="Times New Roman" w:cs="Times New Roman"/>
          <w:color w:val="000000"/>
          <w:sz w:val="20"/>
          <w:szCs w:val="20"/>
        </w:rPr>
        <w:t xml:space="preserve">Grant accreditation to </w:t>
      </w:r>
      <w:r w:rsidR="009D517A" w:rsidRPr="00245AA2">
        <w:rPr>
          <w:rFonts w:ascii="Times New Roman" w:eastAsia="Times New Roman" w:hAnsi="Times New Roman" w:cs="Times New Roman"/>
          <w:color w:val="000000"/>
          <w:sz w:val="20"/>
          <w:szCs w:val="20"/>
        </w:rPr>
        <w:t>organizations</w:t>
      </w:r>
      <w:r w:rsidRPr="00245AA2">
        <w:rPr>
          <w:rFonts w:ascii="Times New Roman" w:eastAsia="Times New Roman" w:hAnsi="Times New Roman" w:cs="Times New Roman"/>
          <w:color w:val="000000"/>
          <w:sz w:val="20"/>
          <w:szCs w:val="20"/>
        </w:rPr>
        <w:t xml:space="preserve"> for conducting courses in Yoga and Naturopathy.</w:t>
      </w:r>
    </w:p>
    <w:p w:rsidR="000B5212" w:rsidRDefault="000B5212" w:rsidP="00F36582">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z w:val="20"/>
          <w:szCs w:val="20"/>
        </w:rPr>
      </w:pPr>
      <w:r w:rsidRPr="00245AA2">
        <w:rPr>
          <w:rFonts w:ascii="Times New Roman" w:eastAsia="Times New Roman" w:hAnsi="Times New Roman" w:cs="Times New Roman"/>
          <w:color w:val="000000"/>
          <w:sz w:val="20"/>
          <w:szCs w:val="20"/>
        </w:rPr>
        <w:t>Grant registration to the practitioners of Yoga and Naturopathy.</w:t>
      </w:r>
    </w:p>
    <w:p w:rsidR="008C4BB7" w:rsidRDefault="008C4BB7" w:rsidP="00CC3967">
      <w:pPr>
        <w:spacing w:after="0" w:line="240" w:lineRule="auto"/>
        <w:jc w:val="center"/>
        <w:rPr>
          <w:rFonts w:ascii="Times New Roman" w:hAnsi="Times New Roman" w:cs="Times New Roman"/>
          <w:b/>
        </w:rPr>
      </w:pPr>
    </w:p>
    <w:p w:rsidR="000B5212" w:rsidRPr="00245AA2" w:rsidRDefault="000B5212" w:rsidP="000B5212">
      <w:pPr>
        <w:spacing w:after="0" w:line="240" w:lineRule="auto"/>
      </w:pPr>
      <w:r w:rsidRPr="00245AA2">
        <w:rPr>
          <w:rFonts w:ascii="Times New Roman" w:hAnsi="Times New Roman" w:cs="Times New Roman"/>
          <w:b/>
        </w:rPr>
        <w:t>COURSE CONTENT</w:t>
      </w:r>
    </w:p>
    <w:p w:rsidR="000B5212" w:rsidRPr="00FA49D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UNIT-I</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History of  Indian Yoga and  Yoga Methods </w:t>
      </w:r>
      <w:r>
        <w:rPr>
          <w:rFonts w:ascii="Times New Roman" w:hAnsi="Times New Roman" w:cs="Times New Roman"/>
          <w:bCs/>
          <w:sz w:val="24"/>
          <w:szCs w:val="24"/>
        </w:rPr>
        <w:t xml:space="preserve">, </w:t>
      </w:r>
      <w:r w:rsidRPr="00951E14">
        <w:rPr>
          <w:rFonts w:ascii="Times New Roman" w:hAnsi="Times New Roman" w:cs="Times New Roman"/>
          <w:bCs/>
          <w:sz w:val="24"/>
          <w:szCs w:val="24"/>
        </w:rPr>
        <w:t xml:space="preserve"> Meaning of Yoga, Yoga definition, Yoga’s Aims and objectives</w:t>
      </w:r>
      <w:r>
        <w:rPr>
          <w:rFonts w:ascii="Times New Roman" w:hAnsi="Times New Roman" w:cs="Times New Roman"/>
          <w:bCs/>
          <w:sz w:val="24"/>
          <w:szCs w:val="24"/>
        </w:rPr>
        <w:t xml:space="preserve">, </w:t>
      </w:r>
      <w:r w:rsidRPr="00951E14">
        <w:rPr>
          <w:rFonts w:ascii="Times New Roman" w:hAnsi="Times New Roman" w:cs="Times New Roman"/>
          <w:bCs/>
          <w:sz w:val="24"/>
          <w:szCs w:val="24"/>
        </w:rPr>
        <w:t xml:space="preserve"> Importance of yoga in modern age and contribution of Yoga in Physical Education</w:t>
      </w:r>
      <w:r>
        <w:rPr>
          <w:rFonts w:ascii="Times New Roman" w:hAnsi="Times New Roman" w:cs="Times New Roman"/>
          <w:bCs/>
          <w:sz w:val="24"/>
          <w:szCs w:val="24"/>
        </w:rPr>
        <w:t xml:space="preserve">, </w:t>
      </w:r>
      <w:r w:rsidRPr="00951E14">
        <w:rPr>
          <w:rFonts w:ascii="Times New Roman" w:hAnsi="Times New Roman" w:cs="Times New Roman"/>
          <w:bCs/>
          <w:sz w:val="24"/>
          <w:szCs w:val="24"/>
        </w:rPr>
        <w:t>Various types of Yoga and contribution of Yogasana in various fields</w:t>
      </w:r>
      <w:r>
        <w:rPr>
          <w:rFonts w:ascii="Times New Roman" w:hAnsi="Times New Roman" w:cs="Times New Roman"/>
          <w:bCs/>
          <w:sz w:val="24"/>
          <w:szCs w:val="24"/>
        </w:rPr>
        <w:t xml:space="preserve">, </w:t>
      </w:r>
      <w:r w:rsidRPr="00951E14">
        <w:rPr>
          <w:rFonts w:ascii="Times New Roman" w:hAnsi="Times New Roman" w:cs="Times New Roman"/>
          <w:bCs/>
          <w:sz w:val="24"/>
          <w:szCs w:val="24"/>
        </w:rPr>
        <w:t>Wrong  beliefs for  yogasana and yoga philosophy</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FA49D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UNIT – II</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Different paths of yoga</w:t>
      </w:r>
      <w:r>
        <w:rPr>
          <w:rFonts w:ascii="Times New Roman" w:hAnsi="Times New Roman" w:cs="Times New Roman"/>
          <w:bCs/>
          <w:sz w:val="24"/>
          <w:szCs w:val="24"/>
        </w:rPr>
        <w:t xml:space="preserve">, </w:t>
      </w:r>
      <w:r w:rsidRPr="00951E14">
        <w:rPr>
          <w:rFonts w:ascii="Times New Roman" w:hAnsi="Times New Roman" w:cs="Times New Roman"/>
          <w:bCs/>
          <w:sz w:val="24"/>
          <w:szCs w:val="24"/>
        </w:rPr>
        <w:t>Raj yoga, Hath yoga, Ashtang Yoga, Bhakti Yoga, Mantra Yoga and different parts of Ashtang yoga</w:t>
      </w:r>
      <w:r>
        <w:rPr>
          <w:rFonts w:ascii="Times New Roman" w:hAnsi="Times New Roman" w:cs="Times New Roman"/>
          <w:bCs/>
          <w:sz w:val="24"/>
          <w:szCs w:val="24"/>
        </w:rPr>
        <w:t xml:space="preserve">, Various types of Asanas, </w:t>
      </w:r>
      <w:r w:rsidRPr="00951E14">
        <w:rPr>
          <w:rFonts w:ascii="Times New Roman" w:hAnsi="Times New Roman" w:cs="Times New Roman"/>
          <w:bCs/>
          <w:sz w:val="24"/>
          <w:szCs w:val="24"/>
        </w:rPr>
        <w:t>B</w:t>
      </w:r>
      <w:r>
        <w:rPr>
          <w:rFonts w:ascii="Times New Roman" w:hAnsi="Times New Roman" w:cs="Times New Roman"/>
          <w:bCs/>
          <w:sz w:val="24"/>
          <w:szCs w:val="24"/>
        </w:rPr>
        <w:t xml:space="preserve">ody growth Asana, Meditative Asana, </w:t>
      </w:r>
      <w:r w:rsidRPr="00951E14">
        <w:rPr>
          <w:rFonts w:ascii="Times New Roman" w:hAnsi="Times New Roman" w:cs="Times New Roman"/>
          <w:bCs/>
          <w:sz w:val="24"/>
          <w:szCs w:val="24"/>
        </w:rPr>
        <w:t>Asana for rest</w:t>
      </w:r>
      <w:r>
        <w:rPr>
          <w:rFonts w:ascii="Times New Roman" w:hAnsi="Times New Roman" w:cs="Times New Roman"/>
          <w:bCs/>
          <w:sz w:val="24"/>
          <w:szCs w:val="24"/>
        </w:rPr>
        <w:t xml:space="preserve">, </w:t>
      </w:r>
      <w:r w:rsidRPr="00951E14">
        <w:rPr>
          <w:rFonts w:ascii="Times New Roman" w:hAnsi="Times New Roman" w:cs="Times New Roman"/>
          <w:bCs/>
          <w:sz w:val="24"/>
          <w:szCs w:val="24"/>
        </w:rPr>
        <w:t>Things to be kept in mind before, during and after Asanas</w:t>
      </w:r>
      <w:r>
        <w:rPr>
          <w:rFonts w:ascii="Times New Roman" w:hAnsi="Times New Roman" w:cs="Times New Roman"/>
          <w:bCs/>
          <w:sz w:val="24"/>
          <w:szCs w:val="24"/>
        </w:rPr>
        <w:t xml:space="preserve">, </w:t>
      </w:r>
      <w:r w:rsidRPr="00951E14">
        <w:rPr>
          <w:rFonts w:ascii="Times New Roman" w:hAnsi="Times New Roman" w:cs="Times New Roman"/>
          <w:bCs/>
          <w:sz w:val="24"/>
          <w:szCs w:val="24"/>
        </w:rPr>
        <w:t>Base of Pranayama and number of Pranayama</w:t>
      </w:r>
      <w:r>
        <w:rPr>
          <w:rFonts w:ascii="Times New Roman" w:hAnsi="Times New Roman" w:cs="Times New Roman"/>
          <w:bCs/>
          <w:sz w:val="24"/>
          <w:szCs w:val="24"/>
        </w:rPr>
        <w:t xml:space="preserve">, </w:t>
      </w:r>
      <w:r w:rsidRPr="00951E14">
        <w:rPr>
          <w:rFonts w:ascii="Times New Roman" w:hAnsi="Times New Roman" w:cs="Times New Roman"/>
          <w:bCs/>
          <w:sz w:val="24"/>
          <w:szCs w:val="24"/>
        </w:rPr>
        <w:t>Body Nurse according to Gourakh Sanhita</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lastRenderedPageBreak/>
        <w:t xml:space="preserve"> </w:t>
      </w:r>
    </w:p>
    <w:p w:rsidR="000B5212" w:rsidRPr="00FA49D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UNIT- III</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 Importance of Surya Namaskara</w:t>
      </w:r>
      <w:r>
        <w:rPr>
          <w:rFonts w:ascii="Times New Roman" w:hAnsi="Times New Roman" w:cs="Times New Roman"/>
          <w:bCs/>
          <w:sz w:val="24"/>
          <w:szCs w:val="24"/>
        </w:rPr>
        <w:t xml:space="preserve">, </w:t>
      </w:r>
      <w:r w:rsidRPr="00951E14">
        <w:rPr>
          <w:rFonts w:ascii="Times New Roman" w:hAnsi="Times New Roman" w:cs="Times New Roman"/>
          <w:bCs/>
          <w:sz w:val="24"/>
          <w:szCs w:val="24"/>
        </w:rPr>
        <w:t>12 mantras of Suryanamaskara(a</w:t>
      </w:r>
      <w:r>
        <w:rPr>
          <w:rFonts w:ascii="Times New Roman" w:hAnsi="Times New Roman" w:cs="Times New Roman"/>
          <w:bCs/>
          <w:sz w:val="24"/>
          <w:szCs w:val="24"/>
        </w:rPr>
        <w:t xml:space="preserve">ccording to 10 or 12  counts), </w:t>
      </w:r>
      <w:r w:rsidRPr="00951E14">
        <w:rPr>
          <w:rFonts w:ascii="Times New Roman" w:hAnsi="Times New Roman" w:cs="Times New Roman"/>
          <w:bCs/>
          <w:sz w:val="24"/>
          <w:szCs w:val="24"/>
        </w:rPr>
        <w:t>Benefits of Surya Namaskara</w:t>
      </w:r>
      <w:r>
        <w:rPr>
          <w:rFonts w:ascii="Times New Roman" w:hAnsi="Times New Roman" w:cs="Times New Roman"/>
          <w:bCs/>
          <w:sz w:val="24"/>
          <w:szCs w:val="24"/>
        </w:rPr>
        <w:t xml:space="preserve">, </w:t>
      </w:r>
      <w:r w:rsidRPr="00951E14">
        <w:rPr>
          <w:rFonts w:ascii="Times New Roman" w:hAnsi="Times New Roman" w:cs="Times New Roman"/>
          <w:bCs/>
          <w:sz w:val="24"/>
          <w:szCs w:val="24"/>
        </w:rPr>
        <w:t>Mudra Science, Rypes of Mudra, Elaboration and different types of Chakras</w:t>
      </w:r>
      <w:r>
        <w:rPr>
          <w:rFonts w:ascii="Times New Roman" w:hAnsi="Times New Roman" w:cs="Times New Roman"/>
          <w:bCs/>
          <w:sz w:val="24"/>
          <w:szCs w:val="24"/>
        </w:rPr>
        <w:t xml:space="preserve">, </w:t>
      </w:r>
      <w:r w:rsidRPr="00951E14">
        <w:rPr>
          <w:rFonts w:ascii="Times New Roman" w:hAnsi="Times New Roman" w:cs="Times New Roman"/>
          <w:bCs/>
          <w:sz w:val="24"/>
          <w:szCs w:val="24"/>
        </w:rPr>
        <w:t xml:space="preserve"> Kundlini Yoga and introduction to Shattakarma</w:t>
      </w:r>
      <w:r>
        <w:rPr>
          <w:rFonts w:ascii="Times New Roman" w:hAnsi="Times New Roman" w:cs="Times New Roman"/>
          <w:bCs/>
          <w:sz w:val="24"/>
          <w:szCs w:val="24"/>
        </w:rPr>
        <w:t xml:space="preserve">, </w:t>
      </w:r>
      <w:r w:rsidRPr="00951E14">
        <w:rPr>
          <w:rFonts w:ascii="Times New Roman" w:hAnsi="Times New Roman" w:cs="Times New Roman"/>
          <w:bCs/>
          <w:sz w:val="24"/>
          <w:szCs w:val="24"/>
        </w:rPr>
        <w:t>Meditation and types of meditation, Massage by Yogasana</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p>
    <w:p w:rsidR="000B5212" w:rsidRPr="00FA49D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UNIT- IV</w:t>
      </w:r>
      <w:r w:rsidRPr="00FA49D2">
        <w:rPr>
          <w:rFonts w:ascii="Times New Roman" w:hAnsi="Times New Roman" w:cs="Times New Roman"/>
          <w:b/>
          <w:bCs/>
          <w:sz w:val="24"/>
          <w:szCs w:val="24"/>
        </w:rPr>
        <w:t xml:space="preserve"> </w:t>
      </w:r>
    </w:p>
    <w:p w:rsidR="000B5212" w:rsidRPr="00951E14" w:rsidRDefault="000B5212" w:rsidP="000B5212">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951E14">
        <w:rPr>
          <w:rFonts w:ascii="Times New Roman" w:hAnsi="Times New Roman" w:cs="Times New Roman"/>
          <w:bCs/>
          <w:sz w:val="24"/>
          <w:szCs w:val="24"/>
        </w:rPr>
        <w:t>Naturopathy: Meaning and definition</w:t>
      </w:r>
      <w:r>
        <w:rPr>
          <w:rFonts w:ascii="Times New Roman" w:hAnsi="Times New Roman" w:cs="Times New Roman"/>
          <w:bCs/>
          <w:sz w:val="24"/>
          <w:szCs w:val="24"/>
        </w:rPr>
        <w:t xml:space="preserve">, </w:t>
      </w:r>
      <w:r w:rsidRPr="00951E14">
        <w:rPr>
          <w:rFonts w:ascii="Times New Roman" w:hAnsi="Times New Roman" w:cs="Times New Roman"/>
          <w:bCs/>
          <w:sz w:val="24"/>
          <w:szCs w:val="24"/>
        </w:rPr>
        <w:t>Short history of Naturopathy – Methods</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Importance of Naturopathy</w:t>
      </w:r>
      <w:r>
        <w:rPr>
          <w:rFonts w:ascii="Times New Roman" w:hAnsi="Times New Roman" w:cs="Times New Roman"/>
          <w:bCs/>
          <w:sz w:val="24"/>
          <w:szCs w:val="24"/>
        </w:rPr>
        <w:t>,</w:t>
      </w:r>
      <w:r w:rsidRPr="00951E14">
        <w:rPr>
          <w:rFonts w:ascii="Times New Roman" w:hAnsi="Times New Roman" w:cs="Times New Roman"/>
          <w:bCs/>
          <w:sz w:val="24"/>
          <w:szCs w:val="24"/>
        </w:rPr>
        <w:t xml:space="preserve"> Principles of Naturopathy</w:t>
      </w:r>
      <w:r>
        <w:rPr>
          <w:rFonts w:ascii="Times New Roman" w:hAnsi="Times New Roman" w:cs="Times New Roman"/>
          <w:bCs/>
          <w:sz w:val="24"/>
          <w:szCs w:val="24"/>
        </w:rPr>
        <w:t>,</w:t>
      </w:r>
      <w:r w:rsidRPr="00951E14">
        <w:rPr>
          <w:rFonts w:ascii="Times New Roman" w:hAnsi="Times New Roman" w:cs="Times New Roman"/>
          <w:bCs/>
          <w:sz w:val="24"/>
          <w:szCs w:val="24"/>
        </w:rPr>
        <w:t xml:space="preserve"> Agency of Naturopathy</w:t>
      </w:r>
    </w:p>
    <w:p w:rsidR="000B5212" w:rsidRDefault="000B5212" w:rsidP="000B5212">
      <w:pPr>
        <w:spacing w:after="0"/>
        <w:rPr>
          <w:rFonts w:ascii="Times New Roman" w:hAnsi="Times New Roman" w:cs="Times New Roman"/>
          <w:bCs/>
          <w:sz w:val="24"/>
          <w:szCs w:val="24"/>
        </w:rPr>
      </w:pPr>
    </w:p>
    <w:p w:rsidR="000B5212" w:rsidRPr="00AE2DCE" w:rsidRDefault="000B5212" w:rsidP="000B5212">
      <w:pPr>
        <w:spacing w:after="0" w:line="240" w:lineRule="auto"/>
        <w:rPr>
          <w:rFonts w:ascii="Times New Roman" w:hAnsi="Times New Roman" w:cs="Times New Roman"/>
          <w:b/>
          <w:bCs/>
          <w:sz w:val="24"/>
          <w:szCs w:val="24"/>
        </w:rPr>
      </w:pPr>
      <w:r w:rsidRPr="00497BAA">
        <w:rPr>
          <w:rFonts w:ascii="Times New Roman" w:hAnsi="Times New Roman" w:cs="Times New Roman"/>
          <w:b/>
          <w:color w:val="222222"/>
          <w:sz w:val="24"/>
          <w:szCs w:val="24"/>
        </w:rPr>
        <w:t>SUGGESTED READINGS</w:t>
      </w:r>
    </w:p>
    <w:p w:rsidR="000B5212" w:rsidRPr="001A4B5F" w:rsidRDefault="000B5212" w:rsidP="000B5212">
      <w:pPr>
        <w:spacing w:after="0"/>
        <w:rPr>
          <w:rFonts w:ascii="Times New Roman" w:hAnsi="Times New Roman" w:cs="Times New Roman"/>
          <w:bCs/>
          <w:sz w:val="20"/>
          <w:szCs w:val="20"/>
        </w:rPr>
      </w:pPr>
      <w:r w:rsidRPr="001A4B5F">
        <w:rPr>
          <w:rFonts w:ascii="Times New Roman" w:hAnsi="Times New Roman" w:cs="Times New Roman"/>
          <w:bCs/>
          <w:sz w:val="20"/>
          <w:szCs w:val="20"/>
        </w:rPr>
        <w:t xml:space="preserve">Brown, F, Y, (2000), How to use yoga, Delhi: Sports Publication, </w:t>
      </w:r>
    </w:p>
    <w:p w:rsidR="000B5212" w:rsidRPr="001A4B5F" w:rsidRDefault="000B5212" w:rsidP="000B5212">
      <w:pPr>
        <w:spacing w:after="0"/>
        <w:rPr>
          <w:rFonts w:ascii="Times New Roman" w:hAnsi="Times New Roman" w:cs="Times New Roman"/>
          <w:bCs/>
          <w:sz w:val="20"/>
          <w:szCs w:val="20"/>
        </w:rPr>
      </w:pPr>
      <w:r w:rsidRPr="001A4B5F">
        <w:rPr>
          <w:rFonts w:ascii="Times New Roman" w:hAnsi="Times New Roman" w:cs="Times New Roman"/>
          <w:bCs/>
          <w:sz w:val="20"/>
          <w:szCs w:val="20"/>
        </w:rPr>
        <w:t xml:space="preserve">Gharote, M, L, &amp;Ganguly, H, (1988),Teaching methods for yogic practices,Lonawala: Kaixydahmoe, Rajjan, S, M, (1985), Yoga strentheningof relexation for sports man, New Delhi: Allied Publishers,  </w:t>
      </w:r>
    </w:p>
    <w:p w:rsidR="000B5212" w:rsidRPr="001A4B5F" w:rsidRDefault="000B5212" w:rsidP="000B5212">
      <w:pPr>
        <w:spacing w:after="0"/>
        <w:rPr>
          <w:rFonts w:ascii="Times New Roman" w:hAnsi="Times New Roman" w:cs="Times New Roman"/>
          <w:bCs/>
          <w:sz w:val="20"/>
          <w:szCs w:val="20"/>
        </w:rPr>
      </w:pPr>
      <w:r w:rsidRPr="001A4B5F">
        <w:rPr>
          <w:rFonts w:ascii="Times New Roman" w:hAnsi="Times New Roman" w:cs="Times New Roman"/>
          <w:bCs/>
          <w:sz w:val="20"/>
          <w:szCs w:val="20"/>
        </w:rPr>
        <w:t xml:space="preserve">Shankar, G, (1998), Holistic approach of yoga,New Delhi: Aditya Publishers, </w:t>
      </w:r>
    </w:p>
    <w:p w:rsidR="000B5212" w:rsidRPr="001A4B5F" w:rsidRDefault="000B5212" w:rsidP="000B5212">
      <w:pPr>
        <w:spacing w:after="0"/>
        <w:rPr>
          <w:rFonts w:ascii="Times New Roman" w:hAnsi="Times New Roman" w:cs="Times New Roman"/>
          <w:bCs/>
          <w:sz w:val="20"/>
          <w:szCs w:val="20"/>
        </w:rPr>
      </w:pPr>
      <w:r w:rsidRPr="001A4B5F">
        <w:rPr>
          <w:rFonts w:ascii="Times New Roman" w:hAnsi="Times New Roman" w:cs="Times New Roman"/>
          <w:bCs/>
          <w:sz w:val="20"/>
          <w:szCs w:val="20"/>
        </w:rPr>
        <w:t>Shekar, K, C, (2003), Yoga for health, Delhi: KhelSahitya Kendra,</w:t>
      </w:r>
    </w:p>
    <w:p w:rsidR="000B5212" w:rsidRPr="00951E14" w:rsidRDefault="000B5212" w:rsidP="000B5212">
      <w:pPr>
        <w:spacing w:after="0"/>
        <w:rPr>
          <w:rFonts w:ascii="Times New Roman" w:hAnsi="Times New Roman" w:cs="Times New Roman"/>
          <w:bCs/>
          <w:sz w:val="24"/>
          <w:szCs w:val="24"/>
        </w:rPr>
      </w:pPr>
    </w:p>
    <w:p w:rsidR="000B5212" w:rsidRPr="00365EB3" w:rsidRDefault="00171981" w:rsidP="000B5212">
      <w:pPr>
        <w:spacing w:after="0" w:line="240" w:lineRule="auto"/>
        <w:jc w:val="center"/>
        <w:rPr>
          <w:rFonts w:ascii="Times New Roman" w:hAnsi="Times New Roman" w:cs="Times New Roman"/>
          <w:b/>
          <w:bCs/>
        </w:rPr>
      </w:pPr>
      <w:r>
        <w:rPr>
          <w:rFonts w:ascii="Times New Roman" w:hAnsi="Times New Roman" w:cs="Times New Roman"/>
          <w:b/>
          <w:bCs/>
        </w:rPr>
        <w:t xml:space="preserve">BACHELOR OF PHYSICAL EDUCATION AND SPORTS </w:t>
      </w:r>
    </w:p>
    <w:p w:rsidR="000B5212" w:rsidRPr="00365EB3" w:rsidRDefault="000B5212" w:rsidP="000B5212">
      <w:pPr>
        <w:autoSpaceDE w:val="0"/>
        <w:autoSpaceDN w:val="0"/>
        <w:adjustRightInd w:val="0"/>
        <w:spacing w:after="0" w:line="240" w:lineRule="auto"/>
        <w:jc w:val="center"/>
        <w:rPr>
          <w:rFonts w:ascii="Times New Roman" w:hAnsi="Times New Roman" w:cs="Times New Roman"/>
          <w:b/>
          <w:bCs/>
          <w:color w:val="000000"/>
        </w:rPr>
      </w:pPr>
      <w:r w:rsidRPr="00365EB3">
        <w:rPr>
          <w:rFonts w:ascii="Times New Roman" w:hAnsi="Times New Roman" w:cs="Times New Roman"/>
          <w:b/>
          <w:bCs/>
          <w:color w:val="000000"/>
        </w:rPr>
        <w:t xml:space="preserve">BPES-SEC-506 </w:t>
      </w:r>
      <w:r w:rsidRPr="00365EB3">
        <w:rPr>
          <w:rFonts w:ascii="Times New Roman" w:hAnsi="Times New Roman" w:cs="Times New Roman"/>
          <w:b/>
          <w:bCs/>
        </w:rPr>
        <w:t>–HOLISTIC PERSONALITY DEVELOPMENT</w:t>
      </w:r>
    </w:p>
    <w:p w:rsidR="000B5212" w:rsidRPr="00365EB3" w:rsidRDefault="000B5212" w:rsidP="000B5212">
      <w:pPr>
        <w:autoSpaceDE w:val="0"/>
        <w:autoSpaceDN w:val="0"/>
        <w:adjustRightInd w:val="0"/>
        <w:spacing w:after="0" w:line="240" w:lineRule="auto"/>
        <w:jc w:val="center"/>
        <w:rPr>
          <w:rFonts w:ascii="Times New Roman" w:hAnsi="Times New Roman" w:cs="Times New Roman"/>
          <w:b/>
          <w:bCs/>
          <w:color w:val="000000"/>
          <w:sz w:val="20"/>
          <w:szCs w:val="20"/>
        </w:rPr>
      </w:pPr>
    </w:p>
    <w:p w:rsidR="000B5212" w:rsidRPr="001A4B5F" w:rsidRDefault="000B5212" w:rsidP="001A4B5F">
      <w:pPr>
        <w:autoSpaceDE w:val="0"/>
        <w:autoSpaceDN w:val="0"/>
        <w:adjustRightInd w:val="0"/>
        <w:spacing w:after="0" w:line="240" w:lineRule="auto"/>
        <w:rPr>
          <w:rFonts w:ascii="Times New Roman" w:hAnsi="Times New Roman" w:cs="Times New Roman"/>
          <w:b/>
          <w:bCs/>
          <w:color w:val="000000"/>
          <w:sz w:val="24"/>
          <w:szCs w:val="24"/>
        </w:rPr>
      </w:pPr>
      <w:r w:rsidRPr="001A4B5F">
        <w:rPr>
          <w:rFonts w:ascii="Times New Roman" w:hAnsi="Times New Roman" w:cs="Times New Roman"/>
          <w:sz w:val="24"/>
          <w:szCs w:val="24"/>
        </w:rPr>
        <w:t xml:space="preserve">Contact Hour: 2                                                          </w:t>
      </w:r>
      <w:r w:rsidR="001A4B5F">
        <w:rPr>
          <w:rFonts w:ascii="Times New Roman" w:hAnsi="Times New Roman" w:cs="Times New Roman"/>
          <w:sz w:val="24"/>
          <w:szCs w:val="24"/>
        </w:rPr>
        <w:t xml:space="preserve">        </w:t>
      </w:r>
      <w:r w:rsidRPr="001A4B5F">
        <w:rPr>
          <w:rFonts w:ascii="Times New Roman" w:hAnsi="Times New Roman" w:cs="Times New Roman"/>
          <w:sz w:val="24"/>
          <w:szCs w:val="24"/>
        </w:rPr>
        <w:t>M</w:t>
      </w:r>
      <w:r w:rsidRPr="001A4B5F">
        <w:rPr>
          <w:rFonts w:ascii="Times New Roman" w:hAnsi="Times New Roman" w:cs="Times New Roman"/>
          <w:spacing w:val="-1"/>
          <w:sz w:val="24"/>
          <w:szCs w:val="24"/>
        </w:rPr>
        <w:t>a</w:t>
      </w:r>
      <w:r w:rsidRPr="001A4B5F">
        <w:rPr>
          <w:rFonts w:ascii="Times New Roman" w:hAnsi="Times New Roman" w:cs="Times New Roman"/>
          <w:sz w:val="24"/>
          <w:szCs w:val="24"/>
        </w:rPr>
        <w:t>x, M</w:t>
      </w:r>
      <w:r w:rsidRPr="001A4B5F">
        <w:rPr>
          <w:rFonts w:ascii="Times New Roman" w:hAnsi="Times New Roman" w:cs="Times New Roman"/>
          <w:spacing w:val="-1"/>
          <w:sz w:val="24"/>
          <w:szCs w:val="24"/>
        </w:rPr>
        <w:t>a</w:t>
      </w:r>
      <w:r w:rsidRPr="001A4B5F">
        <w:rPr>
          <w:rFonts w:ascii="Times New Roman" w:hAnsi="Times New Roman" w:cs="Times New Roman"/>
          <w:sz w:val="24"/>
          <w:szCs w:val="24"/>
        </w:rPr>
        <w:t xml:space="preserve">rks: </w:t>
      </w:r>
      <w:r w:rsidR="004A77AB">
        <w:rPr>
          <w:rFonts w:ascii="Times New Roman" w:hAnsi="Times New Roman" w:cs="Times New Roman"/>
          <w:sz w:val="24"/>
          <w:szCs w:val="24"/>
        </w:rPr>
        <w:t>50</w:t>
      </w:r>
    </w:p>
    <w:p w:rsidR="000B5212" w:rsidRPr="001A4B5F" w:rsidRDefault="000B5212" w:rsidP="000B5212">
      <w:pPr>
        <w:spacing w:after="0" w:line="240" w:lineRule="auto"/>
        <w:rPr>
          <w:rFonts w:ascii="Times New Roman" w:hAnsi="Times New Roman" w:cs="Times New Roman"/>
          <w:sz w:val="24"/>
          <w:szCs w:val="24"/>
        </w:rPr>
      </w:pPr>
      <w:r w:rsidRPr="001A4B5F">
        <w:rPr>
          <w:rFonts w:ascii="Times New Roman" w:hAnsi="Times New Roman" w:cs="Times New Roman"/>
          <w:sz w:val="24"/>
          <w:szCs w:val="24"/>
        </w:rPr>
        <w:t xml:space="preserve">Credit: 2                                                                 </w:t>
      </w:r>
      <w:r w:rsidR="001A4B5F">
        <w:rPr>
          <w:rFonts w:ascii="Times New Roman" w:hAnsi="Times New Roman" w:cs="Times New Roman"/>
          <w:sz w:val="24"/>
          <w:szCs w:val="24"/>
        </w:rPr>
        <w:t xml:space="preserve">        </w:t>
      </w:r>
      <w:r w:rsidRPr="001A4B5F">
        <w:rPr>
          <w:rFonts w:ascii="Times New Roman" w:hAnsi="Times New Roman" w:cs="Times New Roman"/>
          <w:sz w:val="24"/>
          <w:szCs w:val="24"/>
        </w:rPr>
        <w:t>Ext</w:t>
      </w:r>
      <w:r w:rsidRPr="001A4B5F">
        <w:rPr>
          <w:rFonts w:ascii="Times New Roman" w:hAnsi="Times New Roman" w:cs="Times New Roman"/>
          <w:spacing w:val="-1"/>
          <w:sz w:val="24"/>
          <w:szCs w:val="24"/>
        </w:rPr>
        <w:t>e</w:t>
      </w:r>
      <w:r w:rsidRPr="001A4B5F">
        <w:rPr>
          <w:rFonts w:ascii="Times New Roman" w:hAnsi="Times New Roman" w:cs="Times New Roman"/>
          <w:sz w:val="24"/>
          <w:szCs w:val="24"/>
        </w:rPr>
        <w:t>rn</w:t>
      </w:r>
      <w:r w:rsidRPr="001A4B5F">
        <w:rPr>
          <w:rFonts w:ascii="Times New Roman" w:hAnsi="Times New Roman" w:cs="Times New Roman"/>
          <w:spacing w:val="-2"/>
          <w:sz w:val="24"/>
          <w:szCs w:val="24"/>
        </w:rPr>
        <w:t>a</w:t>
      </w:r>
      <w:r w:rsidRPr="001A4B5F">
        <w:rPr>
          <w:rFonts w:ascii="Times New Roman" w:hAnsi="Times New Roman" w:cs="Times New Roman"/>
          <w:sz w:val="24"/>
          <w:szCs w:val="24"/>
        </w:rPr>
        <w:t>l Ma</w:t>
      </w:r>
      <w:r w:rsidRPr="001A4B5F">
        <w:rPr>
          <w:rFonts w:ascii="Times New Roman" w:hAnsi="Times New Roman" w:cs="Times New Roman"/>
          <w:spacing w:val="-1"/>
          <w:sz w:val="24"/>
          <w:szCs w:val="24"/>
        </w:rPr>
        <w:t>r</w:t>
      </w:r>
      <w:r w:rsidR="004A77AB">
        <w:rPr>
          <w:rFonts w:ascii="Times New Roman" w:hAnsi="Times New Roman" w:cs="Times New Roman"/>
          <w:sz w:val="24"/>
          <w:szCs w:val="24"/>
        </w:rPr>
        <w:t>ks: 35</w:t>
      </w:r>
    </w:p>
    <w:p w:rsidR="000B5212" w:rsidRPr="001A4B5F" w:rsidRDefault="001A4B5F" w:rsidP="001A4B5F">
      <w:pPr>
        <w:spacing w:after="0" w:line="240" w:lineRule="auto"/>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1A4B5F">
        <w:rPr>
          <w:rFonts w:ascii="Times New Roman" w:hAnsi="Times New Roman" w:cs="Times New Roman"/>
          <w:spacing w:val="-3"/>
          <w:sz w:val="24"/>
          <w:szCs w:val="24"/>
        </w:rPr>
        <w:t>I</w:t>
      </w:r>
      <w:r w:rsidR="000B5212" w:rsidRPr="001A4B5F">
        <w:rPr>
          <w:rFonts w:ascii="Times New Roman" w:hAnsi="Times New Roman" w:cs="Times New Roman"/>
          <w:sz w:val="24"/>
          <w:szCs w:val="24"/>
        </w:rPr>
        <w:t>nt</w:t>
      </w:r>
      <w:r w:rsidR="000B5212" w:rsidRPr="001A4B5F">
        <w:rPr>
          <w:rFonts w:ascii="Times New Roman" w:hAnsi="Times New Roman" w:cs="Times New Roman"/>
          <w:spacing w:val="2"/>
          <w:sz w:val="24"/>
          <w:szCs w:val="24"/>
        </w:rPr>
        <w:t>e</w:t>
      </w:r>
      <w:r w:rsidR="000B5212" w:rsidRPr="001A4B5F">
        <w:rPr>
          <w:rFonts w:ascii="Times New Roman" w:hAnsi="Times New Roman" w:cs="Times New Roman"/>
          <w:sz w:val="24"/>
          <w:szCs w:val="24"/>
        </w:rPr>
        <w:t>rn</w:t>
      </w:r>
      <w:r w:rsidR="000B5212" w:rsidRPr="001A4B5F">
        <w:rPr>
          <w:rFonts w:ascii="Times New Roman" w:hAnsi="Times New Roman" w:cs="Times New Roman"/>
          <w:spacing w:val="-2"/>
          <w:sz w:val="24"/>
          <w:szCs w:val="24"/>
        </w:rPr>
        <w:t>a</w:t>
      </w:r>
      <w:r w:rsidR="000B5212" w:rsidRPr="001A4B5F">
        <w:rPr>
          <w:rFonts w:ascii="Times New Roman" w:hAnsi="Times New Roman" w:cs="Times New Roman"/>
          <w:sz w:val="24"/>
          <w:szCs w:val="24"/>
        </w:rPr>
        <w:t>l M</w:t>
      </w:r>
      <w:r w:rsidR="000B5212" w:rsidRPr="001A4B5F">
        <w:rPr>
          <w:rFonts w:ascii="Times New Roman" w:hAnsi="Times New Roman" w:cs="Times New Roman"/>
          <w:spacing w:val="2"/>
          <w:sz w:val="24"/>
          <w:szCs w:val="24"/>
        </w:rPr>
        <w:t>a</w:t>
      </w:r>
      <w:r w:rsidR="004A77AB">
        <w:rPr>
          <w:rFonts w:ascii="Times New Roman" w:hAnsi="Times New Roman" w:cs="Times New Roman"/>
          <w:sz w:val="24"/>
          <w:szCs w:val="24"/>
        </w:rPr>
        <w:t>rks: 15</w:t>
      </w:r>
    </w:p>
    <w:p w:rsidR="000B5212" w:rsidRPr="00365EB3" w:rsidRDefault="000B5212" w:rsidP="000B5212">
      <w:pPr>
        <w:autoSpaceDE w:val="0"/>
        <w:autoSpaceDN w:val="0"/>
        <w:adjustRightInd w:val="0"/>
        <w:spacing w:after="0" w:line="240" w:lineRule="auto"/>
        <w:rPr>
          <w:rFonts w:ascii="Times New Roman" w:hAnsi="Times New Roman" w:cs="Times New Roman"/>
          <w:b/>
          <w:bCs/>
          <w:color w:val="000000"/>
          <w:sz w:val="20"/>
          <w:szCs w:val="20"/>
        </w:rPr>
      </w:pPr>
      <w:r w:rsidRPr="00365EB3">
        <w:rPr>
          <w:rFonts w:ascii="Times New Roman" w:hAnsi="Times New Roman" w:cs="Times New Roman"/>
          <w:b/>
          <w:bCs/>
          <w:color w:val="000000"/>
          <w:sz w:val="20"/>
          <w:szCs w:val="20"/>
        </w:rPr>
        <w:t>COURSE OUTCOME</w:t>
      </w:r>
    </w:p>
    <w:p w:rsidR="000B5212" w:rsidRPr="00D4623F" w:rsidRDefault="000B5212" w:rsidP="00F36582">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0"/>
          <w:szCs w:val="20"/>
        </w:rPr>
      </w:pPr>
      <w:r w:rsidRPr="00365EB3">
        <w:rPr>
          <w:rFonts w:ascii="Arial" w:eastAsia="Times New Roman" w:hAnsi="Arial" w:cs="Arial"/>
          <w:color w:val="000000"/>
          <w:sz w:val="20"/>
          <w:szCs w:val="20"/>
        </w:rPr>
        <w:t xml:space="preserve"> </w:t>
      </w:r>
      <w:r w:rsidRPr="00D4623F">
        <w:rPr>
          <w:rFonts w:ascii="Times New Roman" w:eastAsia="Times New Roman" w:hAnsi="Times New Roman" w:cs="Times New Roman"/>
          <w:color w:val="000000"/>
          <w:sz w:val="20"/>
          <w:szCs w:val="20"/>
        </w:rPr>
        <w:t>Projecting the Right First Impression</w:t>
      </w:r>
    </w:p>
    <w:p w:rsidR="000B5212" w:rsidRPr="00D4623F" w:rsidRDefault="000B5212" w:rsidP="00F36582">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0"/>
          <w:szCs w:val="20"/>
        </w:rPr>
      </w:pPr>
      <w:r w:rsidRPr="00D4623F">
        <w:rPr>
          <w:rFonts w:ascii="Times New Roman" w:eastAsia="Times New Roman" w:hAnsi="Times New Roman" w:cs="Times New Roman"/>
          <w:color w:val="000000"/>
          <w:sz w:val="20"/>
          <w:szCs w:val="20"/>
        </w:rPr>
        <w:t>  Polishing manners to behave appropriately in social and professional circles</w:t>
      </w:r>
    </w:p>
    <w:p w:rsidR="000B5212" w:rsidRPr="00D4623F" w:rsidRDefault="000B5212" w:rsidP="00F36582">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0"/>
          <w:szCs w:val="20"/>
        </w:rPr>
      </w:pPr>
      <w:r w:rsidRPr="00D4623F">
        <w:rPr>
          <w:rFonts w:ascii="Times New Roman" w:eastAsia="Times New Roman" w:hAnsi="Times New Roman" w:cs="Times New Roman"/>
          <w:color w:val="000000"/>
          <w:sz w:val="20"/>
          <w:szCs w:val="20"/>
        </w:rPr>
        <w:t xml:space="preserve">  Enhancing the ability to handle casual and formal situations in terms of personal grooming, dining and </w:t>
      </w:r>
      <w:r w:rsidRPr="00365EB3">
        <w:rPr>
          <w:rFonts w:ascii="Times New Roman" w:eastAsia="Times New Roman" w:hAnsi="Times New Roman" w:cs="Times New Roman"/>
          <w:color w:val="000000"/>
          <w:sz w:val="20"/>
          <w:szCs w:val="20"/>
        </w:rPr>
        <w:t xml:space="preserve">    </w:t>
      </w:r>
      <w:r w:rsidRPr="00D4623F">
        <w:rPr>
          <w:rFonts w:ascii="Times New Roman" w:eastAsia="Times New Roman" w:hAnsi="Times New Roman" w:cs="Times New Roman"/>
          <w:color w:val="000000"/>
          <w:sz w:val="20"/>
          <w:szCs w:val="20"/>
        </w:rPr>
        <w:t>entertaining etiquette</w:t>
      </w:r>
    </w:p>
    <w:p w:rsidR="000B5212" w:rsidRPr="00D4623F" w:rsidRDefault="000B5212" w:rsidP="00F36582">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0"/>
          <w:szCs w:val="20"/>
        </w:rPr>
      </w:pPr>
      <w:r w:rsidRPr="00D4623F">
        <w:rPr>
          <w:rFonts w:ascii="Times New Roman" w:eastAsia="Times New Roman" w:hAnsi="Times New Roman" w:cs="Times New Roman"/>
          <w:color w:val="000000"/>
          <w:sz w:val="20"/>
          <w:szCs w:val="20"/>
        </w:rPr>
        <w:t>  Developing and maintaining a positive attitude and being assertive</w:t>
      </w:r>
    </w:p>
    <w:p w:rsidR="000B5212" w:rsidRPr="00365EB3" w:rsidRDefault="000B5212" w:rsidP="00F36582">
      <w:pPr>
        <w:numPr>
          <w:ilvl w:val="0"/>
          <w:numId w:val="19"/>
        </w:numPr>
        <w:shd w:val="clear" w:color="auto" w:fill="FFFFFF"/>
        <w:spacing w:before="100" w:beforeAutospacing="1" w:after="100" w:afterAutospacing="1" w:line="240" w:lineRule="auto"/>
        <w:ind w:left="1020"/>
        <w:rPr>
          <w:rFonts w:ascii="Times New Roman" w:eastAsia="Times New Roman" w:hAnsi="Times New Roman" w:cs="Times New Roman"/>
          <w:color w:val="000000"/>
          <w:sz w:val="20"/>
          <w:szCs w:val="20"/>
        </w:rPr>
      </w:pPr>
      <w:r w:rsidRPr="00D4623F">
        <w:rPr>
          <w:rFonts w:ascii="Times New Roman" w:eastAsia="Times New Roman" w:hAnsi="Times New Roman" w:cs="Times New Roman"/>
          <w:color w:val="000000"/>
          <w:sz w:val="20"/>
          <w:szCs w:val="20"/>
        </w:rPr>
        <w:t>  M</w:t>
      </w:r>
      <w:r w:rsidRPr="00365EB3">
        <w:rPr>
          <w:rFonts w:ascii="Times New Roman" w:eastAsia="Times New Roman" w:hAnsi="Times New Roman" w:cs="Times New Roman"/>
          <w:color w:val="000000"/>
          <w:sz w:val="20"/>
          <w:szCs w:val="20"/>
        </w:rPr>
        <w:t>astering Cross Cultural Etiquette</w:t>
      </w:r>
    </w:p>
    <w:p w:rsidR="000B5212" w:rsidRPr="008414B2" w:rsidRDefault="000B5212" w:rsidP="000B5212">
      <w:pPr>
        <w:spacing w:after="0" w:line="240" w:lineRule="auto"/>
        <w:rPr>
          <w:sz w:val="20"/>
          <w:szCs w:val="20"/>
        </w:rPr>
      </w:pPr>
      <w:r w:rsidRPr="00365EB3">
        <w:rPr>
          <w:rFonts w:ascii="Times New Roman" w:hAnsi="Times New Roman" w:cs="Times New Roman"/>
          <w:b/>
          <w:sz w:val="20"/>
          <w:szCs w:val="20"/>
        </w:rPr>
        <w:t>COURSE CONTENT</w:t>
      </w:r>
    </w:p>
    <w:p w:rsidR="000B5212" w:rsidRPr="00365EB3" w:rsidRDefault="000B5212" w:rsidP="000B5212">
      <w:pPr>
        <w:spacing w:after="0" w:line="240" w:lineRule="auto"/>
        <w:ind w:left="111"/>
        <w:rPr>
          <w:rFonts w:ascii="Times New Roman" w:hAnsi="Times New Roman" w:cs="Times New Roman"/>
          <w:b/>
          <w:sz w:val="20"/>
          <w:szCs w:val="20"/>
        </w:rPr>
      </w:pPr>
      <w:r w:rsidRPr="00365EB3">
        <w:rPr>
          <w:rFonts w:ascii="Times New Roman" w:hAnsi="Times New Roman" w:cs="Times New Roman"/>
          <w:b/>
          <w:sz w:val="20"/>
          <w:szCs w:val="20"/>
        </w:rPr>
        <w:t xml:space="preserve">UNIT-I  </w:t>
      </w:r>
    </w:p>
    <w:p w:rsidR="000B5212" w:rsidRPr="00365EB3" w:rsidRDefault="000B5212" w:rsidP="000B5212">
      <w:pPr>
        <w:spacing w:after="0" w:line="240" w:lineRule="auto"/>
        <w:ind w:left="111"/>
        <w:rPr>
          <w:rFonts w:ascii="Times New Roman" w:hAnsi="Times New Roman" w:cs="Times New Roman"/>
          <w:sz w:val="20"/>
          <w:szCs w:val="20"/>
        </w:rPr>
      </w:pPr>
      <w:r w:rsidRPr="00365EB3">
        <w:rPr>
          <w:rFonts w:ascii="Times New Roman" w:hAnsi="Times New Roman" w:cs="Times New Roman"/>
          <w:sz w:val="20"/>
          <w:szCs w:val="20"/>
        </w:rPr>
        <w:t xml:space="preserve"> Introduction to Personality &amp; holistic Personality, Meaning and Definition of Personality &amp; holistic Personality, Introduction to the acronym CAKE (Commitment to Application of Knowledge Existing), Components of holistic Personality in relation to existing knowledge on personality and character building, PEST-MOVES (Physical, Emotional, Social, Temporal-Mental, Occupational, Vital, Environmental and Spiritual), Holistic personality as represented by the car and its four wheels. </w:t>
      </w:r>
    </w:p>
    <w:p w:rsidR="000B5212" w:rsidRPr="00365EB3" w:rsidRDefault="000B5212" w:rsidP="000B5212">
      <w:pPr>
        <w:spacing w:after="0" w:line="240" w:lineRule="auto"/>
        <w:ind w:left="111"/>
        <w:rPr>
          <w:rFonts w:ascii="Times New Roman" w:hAnsi="Times New Roman" w:cs="Times New Roman"/>
          <w:b/>
          <w:sz w:val="20"/>
          <w:szCs w:val="20"/>
        </w:rPr>
      </w:pPr>
      <w:r w:rsidRPr="00365EB3">
        <w:rPr>
          <w:rFonts w:ascii="Times New Roman" w:hAnsi="Times New Roman" w:cs="Times New Roman"/>
          <w:sz w:val="20"/>
          <w:szCs w:val="20"/>
        </w:rPr>
        <w:t xml:space="preserve"> </w:t>
      </w:r>
      <w:r w:rsidRPr="00365EB3">
        <w:rPr>
          <w:rFonts w:ascii="Times New Roman" w:hAnsi="Times New Roman" w:cs="Times New Roman"/>
          <w:b/>
          <w:sz w:val="20"/>
          <w:szCs w:val="20"/>
        </w:rPr>
        <w:t>UNIT-II</w:t>
      </w:r>
    </w:p>
    <w:p w:rsidR="000B5212" w:rsidRPr="00365EB3" w:rsidRDefault="000B5212" w:rsidP="000B5212">
      <w:pPr>
        <w:spacing w:after="0" w:line="240" w:lineRule="auto"/>
        <w:ind w:left="111"/>
        <w:rPr>
          <w:rFonts w:ascii="Times New Roman" w:hAnsi="Times New Roman" w:cs="Times New Roman"/>
          <w:sz w:val="20"/>
          <w:szCs w:val="20"/>
        </w:rPr>
      </w:pPr>
      <w:r w:rsidRPr="00365EB3">
        <w:rPr>
          <w:rFonts w:ascii="Times New Roman" w:hAnsi="Times New Roman" w:cs="Times New Roman"/>
          <w:sz w:val="20"/>
          <w:szCs w:val="20"/>
        </w:rPr>
        <w:t xml:space="preserve"> Physical Personality: Introduction, Meaning, Definition and Components of Physical Personality, Physical Personality Principles of developing, controlling and maintaining Physical personality, Theoretical background measurement of personality, The acronyms MEN (Meditation, Exercise &amp; Nutrition), </w:t>
      </w:r>
    </w:p>
    <w:p w:rsidR="000B5212" w:rsidRPr="00365EB3" w:rsidRDefault="000B5212" w:rsidP="000B5212">
      <w:pPr>
        <w:spacing w:after="0" w:line="240" w:lineRule="auto"/>
        <w:ind w:left="111"/>
        <w:rPr>
          <w:rFonts w:ascii="Times New Roman" w:hAnsi="Times New Roman" w:cs="Times New Roman"/>
          <w:b/>
          <w:sz w:val="20"/>
          <w:szCs w:val="20"/>
        </w:rPr>
      </w:pPr>
      <w:r w:rsidRPr="00365EB3">
        <w:rPr>
          <w:rFonts w:ascii="Times New Roman" w:hAnsi="Times New Roman" w:cs="Times New Roman"/>
          <w:b/>
          <w:sz w:val="20"/>
          <w:szCs w:val="20"/>
        </w:rPr>
        <w:lastRenderedPageBreak/>
        <w:t>UNIT III</w:t>
      </w:r>
    </w:p>
    <w:p w:rsidR="000B5212" w:rsidRPr="00365EB3" w:rsidRDefault="000B5212" w:rsidP="000B5212">
      <w:pPr>
        <w:spacing w:after="0" w:line="240" w:lineRule="auto"/>
        <w:ind w:left="111"/>
        <w:rPr>
          <w:rFonts w:ascii="Times New Roman" w:hAnsi="Times New Roman" w:cs="Times New Roman"/>
          <w:sz w:val="20"/>
          <w:szCs w:val="20"/>
        </w:rPr>
      </w:pPr>
      <w:r w:rsidRPr="00365EB3">
        <w:rPr>
          <w:rFonts w:ascii="Times New Roman" w:hAnsi="Times New Roman" w:cs="Times New Roman"/>
          <w:sz w:val="20"/>
          <w:szCs w:val="20"/>
        </w:rPr>
        <w:t xml:space="preserve">Personality and Wellness: Introduction to wellness, relation of wellness and personality, Components of wellness, health, physical fitness, behaviour, behaviour change method, understanding self-responsibility for one’s wellness, Personality and Physical Fitness: Introduction, Components of Physical Fitness, Role of Physical Fitness in Physical Personality Development. </w:t>
      </w:r>
    </w:p>
    <w:p w:rsidR="000B5212" w:rsidRPr="00365EB3" w:rsidRDefault="000B5212" w:rsidP="000B5212">
      <w:pPr>
        <w:spacing w:after="0" w:line="240" w:lineRule="auto"/>
        <w:ind w:left="111"/>
        <w:rPr>
          <w:rFonts w:ascii="Times New Roman" w:hAnsi="Times New Roman" w:cs="Times New Roman"/>
          <w:b/>
          <w:sz w:val="20"/>
          <w:szCs w:val="20"/>
        </w:rPr>
      </w:pPr>
      <w:r w:rsidRPr="00365EB3">
        <w:rPr>
          <w:rFonts w:ascii="Times New Roman" w:hAnsi="Times New Roman" w:cs="Times New Roman"/>
          <w:b/>
          <w:sz w:val="20"/>
          <w:szCs w:val="20"/>
        </w:rPr>
        <w:t>UNIT-IV</w:t>
      </w:r>
    </w:p>
    <w:p w:rsidR="000B5212" w:rsidRPr="00365EB3" w:rsidRDefault="000B5212" w:rsidP="000B5212">
      <w:pPr>
        <w:spacing w:after="0" w:line="240" w:lineRule="auto"/>
        <w:ind w:left="111"/>
        <w:rPr>
          <w:rFonts w:ascii="Times New Roman" w:hAnsi="Times New Roman" w:cs="Times New Roman"/>
          <w:sz w:val="20"/>
          <w:szCs w:val="20"/>
        </w:rPr>
      </w:pPr>
      <w:r w:rsidRPr="00365EB3">
        <w:rPr>
          <w:rFonts w:ascii="Times New Roman" w:hAnsi="Times New Roman" w:cs="Times New Roman"/>
          <w:sz w:val="20"/>
          <w:szCs w:val="20"/>
        </w:rPr>
        <w:t xml:space="preserve">Mental Personality: Introduction, Meaning and Definition of Mental Personality, Type A, B and C personality characteristics, Somatotype and Personality Traits: Introduction to Somatotype and Mental Personality Traits, Affective personality and its development, </w:t>
      </w:r>
    </w:p>
    <w:p w:rsidR="000B5212" w:rsidRPr="00365EB3" w:rsidRDefault="000B5212" w:rsidP="000B5212">
      <w:pPr>
        <w:spacing w:after="0" w:line="240" w:lineRule="auto"/>
        <w:ind w:left="111"/>
        <w:rPr>
          <w:rFonts w:ascii="Times New Roman" w:hAnsi="Times New Roman" w:cs="Times New Roman"/>
          <w:sz w:val="20"/>
          <w:szCs w:val="20"/>
        </w:rPr>
      </w:pPr>
      <w:r w:rsidRPr="00365EB3">
        <w:rPr>
          <w:rFonts w:ascii="Times New Roman" w:hAnsi="Times New Roman" w:cs="Times New Roman"/>
          <w:sz w:val="20"/>
          <w:szCs w:val="20"/>
        </w:rPr>
        <w:t xml:space="preserve"> Spiritual Personality Development: Introduction, Meaning and Definition of Spiritual Personality.</w:t>
      </w:r>
    </w:p>
    <w:p w:rsidR="000B5212" w:rsidRPr="00365EB3" w:rsidRDefault="000B5212" w:rsidP="000B5212">
      <w:pPr>
        <w:spacing w:after="0" w:line="240" w:lineRule="auto"/>
        <w:ind w:left="111"/>
        <w:rPr>
          <w:rFonts w:ascii="Times New Roman" w:hAnsi="Times New Roman" w:cs="Times New Roman"/>
          <w:sz w:val="20"/>
          <w:szCs w:val="20"/>
        </w:rPr>
      </w:pPr>
    </w:p>
    <w:p w:rsidR="000B5212" w:rsidRPr="00365EB3" w:rsidRDefault="000B5212" w:rsidP="000B5212">
      <w:pPr>
        <w:spacing w:after="0" w:line="240" w:lineRule="auto"/>
        <w:rPr>
          <w:rFonts w:ascii="Times New Roman" w:hAnsi="Times New Roman" w:cs="Times New Roman"/>
          <w:b/>
          <w:bCs/>
          <w:sz w:val="20"/>
          <w:szCs w:val="20"/>
        </w:rPr>
      </w:pPr>
      <w:r w:rsidRPr="00365EB3">
        <w:rPr>
          <w:rFonts w:ascii="Times New Roman" w:hAnsi="Times New Roman" w:cs="Times New Roman"/>
          <w:b/>
          <w:color w:val="222222"/>
          <w:sz w:val="20"/>
          <w:szCs w:val="20"/>
        </w:rPr>
        <w:t>SUGGESTED READINGS</w:t>
      </w:r>
    </w:p>
    <w:p w:rsidR="000B5212" w:rsidRPr="00365EB3" w:rsidRDefault="000B5212" w:rsidP="000B5212">
      <w:pPr>
        <w:spacing w:after="0" w:line="240" w:lineRule="auto"/>
        <w:rPr>
          <w:rFonts w:ascii="Times New Roman" w:hAnsi="Times New Roman" w:cs="Times New Roman"/>
          <w:bCs/>
          <w:sz w:val="20"/>
          <w:szCs w:val="20"/>
        </w:rPr>
      </w:pPr>
      <w:r w:rsidRPr="00365EB3">
        <w:rPr>
          <w:rFonts w:ascii="Times New Roman" w:hAnsi="Times New Roman" w:cs="Times New Roman"/>
          <w:bCs/>
          <w:sz w:val="20"/>
          <w:szCs w:val="20"/>
        </w:rPr>
        <w:t xml:space="preserve">Bernard N, (2001), Turn off the Fat Genes, Harmony Books, New York, U,S,A, </w:t>
      </w:r>
    </w:p>
    <w:p w:rsidR="000B5212" w:rsidRPr="00365EB3" w:rsidRDefault="000B5212" w:rsidP="000B5212">
      <w:pPr>
        <w:spacing w:after="0" w:line="240" w:lineRule="auto"/>
        <w:rPr>
          <w:rFonts w:ascii="Times New Roman" w:hAnsi="Times New Roman" w:cs="Times New Roman"/>
          <w:bCs/>
          <w:sz w:val="20"/>
          <w:szCs w:val="20"/>
        </w:rPr>
      </w:pPr>
      <w:r w:rsidRPr="00365EB3">
        <w:rPr>
          <w:rFonts w:ascii="Times New Roman" w:hAnsi="Times New Roman" w:cs="Times New Roman"/>
          <w:bCs/>
          <w:sz w:val="20"/>
          <w:szCs w:val="20"/>
        </w:rPr>
        <w:t xml:space="preserve">Callohan L, (2002), The Fitness Factor, The Lyons Press, Guilford, Connecticut, U,S,A, </w:t>
      </w:r>
    </w:p>
    <w:p w:rsidR="000B5212" w:rsidRPr="00365EB3" w:rsidRDefault="000B5212" w:rsidP="000B5212">
      <w:pPr>
        <w:spacing w:after="0" w:line="240" w:lineRule="auto"/>
        <w:rPr>
          <w:rFonts w:ascii="Times New Roman" w:hAnsi="Times New Roman" w:cs="Times New Roman"/>
          <w:bCs/>
          <w:sz w:val="20"/>
          <w:szCs w:val="20"/>
        </w:rPr>
      </w:pPr>
      <w:r w:rsidRPr="00365EB3">
        <w:rPr>
          <w:rFonts w:ascii="Times New Roman" w:hAnsi="Times New Roman" w:cs="Times New Roman"/>
          <w:bCs/>
          <w:sz w:val="20"/>
          <w:szCs w:val="20"/>
        </w:rPr>
        <w:t xml:space="preserve">Covey SR (2004), The 8th Habit, Franklin Covey Co,, Running Press Book Publishers, Philadelphia, Pennsylvania, U,S,A, </w:t>
      </w:r>
    </w:p>
    <w:p w:rsidR="000B5212" w:rsidRPr="00365EB3" w:rsidRDefault="000B5212" w:rsidP="000B5212">
      <w:pPr>
        <w:spacing w:after="0" w:line="240" w:lineRule="auto"/>
        <w:rPr>
          <w:rFonts w:ascii="Times New Roman" w:hAnsi="Times New Roman" w:cs="Times New Roman"/>
          <w:bCs/>
          <w:sz w:val="20"/>
          <w:szCs w:val="20"/>
        </w:rPr>
      </w:pPr>
      <w:r w:rsidRPr="00365EB3">
        <w:rPr>
          <w:rFonts w:ascii="Times New Roman" w:hAnsi="Times New Roman" w:cs="Times New Roman"/>
          <w:bCs/>
          <w:sz w:val="20"/>
          <w:szCs w:val="20"/>
        </w:rPr>
        <w:t xml:space="preserve">Kansal, D,K, (2010),  Holistic Personality Development,  Sports and Spiritual Science Publications, New Delhi </w:t>
      </w:r>
    </w:p>
    <w:p w:rsidR="000B5212" w:rsidRPr="00365EB3" w:rsidRDefault="000B5212" w:rsidP="000B5212">
      <w:pPr>
        <w:spacing w:after="0" w:line="240" w:lineRule="auto"/>
        <w:rPr>
          <w:rFonts w:ascii="Times New Roman" w:hAnsi="Times New Roman" w:cs="Times New Roman"/>
          <w:bCs/>
          <w:sz w:val="20"/>
          <w:szCs w:val="20"/>
        </w:rPr>
      </w:pPr>
      <w:r w:rsidRPr="00365EB3">
        <w:rPr>
          <w:rFonts w:ascii="Times New Roman" w:hAnsi="Times New Roman" w:cs="Times New Roman"/>
          <w:bCs/>
          <w:sz w:val="20"/>
          <w:szCs w:val="20"/>
        </w:rPr>
        <w:t xml:space="preserve">Osteen J, (2004), Your Best Life Now, Faith Words Publishing, New York, U,S,A, </w:t>
      </w:r>
    </w:p>
    <w:p w:rsidR="008414B2" w:rsidRDefault="008414B2" w:rsidP="000B5212">
      <w:pPr>
        <w:spacing w:after="0" w:line="240" w:lineRule="auto"/>
        <w:jc w:val="center"/>
        <w:rPr>
          <w:rFonts w:ascii="Times New Roman" w:hAnsi="Times New Roman" w:cs="Times New Roman"/>
          <w:bCs/>
          <w:sz w:val="24"/>
          <w:szCs w:val="24"/>
        </w:rPr>
      </w:pPr>
    </w:p>
    <w:p w:rsidR="008414B2" w:rsidRDefault="008414B2" w:rsidP="000B5212">
      <w:pPr>
        <w:spacing w:after="0" w:line="240" w:lineRule="auto"/>
        <w:jc w:val="center"/>
        <w:rPr>
          <w:rFonts w:ascii="Times New Roman" w:hAnsi="Times New Roman" w:cs="Times New Roman"/>
          <w:bCs/>
          <w:sz w:val="24"/>
          <w:szCs w:val="24"/>
        </w:rPr>
      </w:pPr>
    </w:p>
    <w:p w:rsidR="00373196" w:rsidRDefault="00373196" w:rsidP="000B5212">
      <w:pPr>
        <w:spacing w:after="0" w:line="240" w:lineRule="auto"/>
        <w:jc w:val="center"/>
        <w:rPr>
          <w:rFonts w:ascii="Times New Roman" w:hAnsi="Times New Roman" w:cs="Times New Roman"/>
          <w:bCs/>
          <w:sz w:val="24"/>
          <w:szCs w:val="24"/>
        </w:rPr>
      </w:pPr>
    </w:p>
    <w:p w:rsidR="000B5212" w:rsidRPr="00A64681" w:rsidRDefault="000B5212" w:rsidP="000B5212">
      <w:pPr>
        <w:spacing w:after="0" w:line="240" w:lineRule="auto"/>
        <w:jc w:val="center"/>
        <w:rPr>
          <w:rFonts w:ascii="Times New Roman" w:hAnsi="Times New Roman" w:cs="Times New Roman"/>
          <w:b/>
          <w:bCs/>
          <w:sz w:val="24"/>
          <w:szCs w:val="24"/>
        </w:rPr>
      </w:pPr>
      <w:r w:rsidRPr="00A64681">
        <w:rPr>
          <w:rFonts w:ascii="Times New Roman" w:hAnsi="Times New Roman" w:cs="Times New Roman"/>
          <w:bCs/>
          <w:sz w:val="24"/>
          <w:szCs w:val="24"/>
        </w:rPr>
        <w:t xml:space="preserve"> </w:t>
      </w:r>
      <w:r w:rsidR="00171981">
        <w:rPr>
          <w:rFonts w:ascii="Times New Roman" w:hAnsi="Times New Roman" w:cs="Times New Roman"/>
          <w:b/>
          <w:bCs/>
          <w:sz w:val="24"/>
          <w:szCs w:val="24"/>
        </w:rPr>
        <w:t xml:space="preserve">BACHELOR OF PHYSICAL EDUCATION AND SPORTS </w:t>
      </w:r>
    </w:p>
    <w:p w:rsidR="000B5212" w:rsidRPr="00A64681" w:rsidRDefault="000B5212" w:rsidP="000B5212">
      <w:pPr>
        <w:autoSpaceDE w:val="0"/>
        <w:autoSpaceDN w:val="0"/>
        <w:adjustRightInd w:val="0"/>
        <w:spacing w:after="0" w:line="240" w:lineRule="auto"/>
        <w:jc w:val="center"/>
        <w:rPr>
          <w:rFonts w:ascii="Times New Roman" w:hAnsi="Times New Roman" w:cs="Times New Roman"/>
          <w:b/>
          <w:bCs/>
          <w:sz w:val="24"/>
          <w:szCs w:val="24"/>
        </w:rPr>
      </w:pPr>
      <w:r w:rsidRPr="00A64681">
        <w:rPr>
          <w:rFonts w:ascii="Times New Roman" w:hAnsi="Times New Roman" w:cs="Times New Roman"/>
          <w:b/>
          <w:bCs/>
          <w:sz w:val="24"/>
          <w:szCs w:val="24"/>
        </w:rPr>
        <w:t>BPES-SEC-507 –POSTURE AND ATHLETIC CARE</w:t>
      </w:r>
    </w:p>
    <w:p w:rsidR="000B5212" w:rsidRPr="00A64681" w:rsidRDefault="000B5212" w:rsidP="000B5212">
      <w:pPr>
        <w:autoSpaceDE w:val="0"/>
        <w:autoSpaceDN w:val="0"/>
        <w:adjustRightInd w:val="0"/>
        <w:spacing w:after="0" w:line="240" w:lineRule="auto"/>
        <w:jc w:val="center"/>
        <w:rPr>
          <w:rFonts w:ascii="Times New Roman" w:hAnsi="Times New Roman" w:cs="Times New Roman"/>
          <w:b/>
          <w:bCs/>
          <w:sz w:val="24"/>
          <w:szCs w:val="24"/>
        </w:rPr>
      </w:pPr>
    </w:p>
    <w:p w:rsidR="000B5212" w:rsidRPr="00A64681" w:rsidRDefault="000B5212" w:rsidP="000B5212">
      <w:pPr>
        <w:autoSpaceDE w:val="0"/>
        <w:autoSpaceDN w:val="0"/>
        <w:adjustRightInd w:val="0"/>
        <w:spacing w:after="0" w:line="240" w:lineRule="auto"/>
        <w:rPr>
          <w:rFonts w:ascii="Times New Roman" w:hAnsi="Times New Roman" w:cs="Times New Roman"/>
          <w:b/>
          <w:bCs/>
          <w:sz w:val="24"/>
          <w:szCs w:val="24"/>
        </w:rPr>
      </w:pPr>
      <w:r w:rsidRPr="00A64681">
        <w:rPr>
          <w:rFonts w:ascii="Times New Roman" w:hAnsi="Times New Roman" w:cs="Times New Roman"/>
          <w:sz w:val="24"/>
          <w:szCs w:val="24"/>
        </w:rPr>
        <w:t xml:space="preserve">Contact Hour: 2                                                           </w:t>
      </w:r>
      <w:r w:rsidR="00373196">
        <w:rPr>
          <w:rFonts w:ascii="Times New Roman" w:hAnsi="Times New Roman" w:cs="Times New Roman"/>
          <w:sz w:val="24"/>
          <w:szCs w:val="24"/>
        </w:rPr>
        <w:t xml:space="preserve">       </w:t>
      </w:r>
      <w:r w:rsidRPr="00A64681">
        <w:rPr>
          <w:rFonts w:ascii="Times New Roman" w:hAnsi="Times New Roman" w:cs="Times New Roman"/>
          <w:sz w:val="24"/>
          <w:szCs w:val="24"/>
        </w:rPr>
        <w:t>M</w:t>
      </w:r>
      <w:r w:rsidRPr="00A64681">
        <w:rPr>
          <w:rFonts w:ascii="Times New Roman" w:hAnsi="Times New Roman" w:cs="Times New Roman"/>
          <w:spacing w:val="-1"/>
          <w:sz w:val="24"/>
          <w:szCs w:val="24"/>
        </w:rPr>
        <w:t>a</w:t>
      </w:r>
      <w:r w:rsidRPr="00A64681">
        <w:rPr>
          <w:rFonts w:ascii="Times New Roman" w:hAnsi="Times New Roman" w:cs="Times New Roman"/>
          <w:sz w:val="24"/>
          <w:szCs w:val="24"/>
        </w:rPr>
        <w:t>x, M</w:t>
      </w:r>
      <w:r w:rsidRPr="00A64681">
        <w:rPr>
          <w:rFonts w:ascii="Times New Roman" w:hAnsi="Times New Roman" w:cs="Times New Roman"/>
          <w:spacing w:val="-1"/>
          <w:sz w:val="24"/>
          <w:szCs w:val="24"/>
        </w:rPr>
        <w:t>a</w:t>
      </w:r>
      <w:r w:rsidRPr="00A64681">
        <w:rPr>
          <w:rFonts w:ascii="Times New Roman" w:hAnsi="Times New Roman" w:cs="Times New Roman"/>
          <w:sz w:val="24"/>
          <w:szCs w:val="24"/>
        </w:rPr>
        <w:t xml:space="preserve">rks: </w:t>
      </w:r>
      <w:r w:rsidR="004A77AB">
        <w:rPr>
          <w:rFonts w:ascii="Times New Roman" w:hAnsi="Times New Roman" w:cs="Times New Roman"/>
          <w:sz w:val="24"/>
          <w:szCs w:val="24"/>
        </w:rPr>
        <w:t>50</w:t>
      </w:r>
    </w:p>
    <w:p w:rsidR="000B5212" w:rsidRPr="00A64681" w:rsidRDefault="000B5212" w:rsidP="000B5212">
      <w:pPr>
        <w:spacing w:after="0" w:line="240" w:lineRule="auto"/>
        <w:rPr>
          <w:rFonts w:ascii="Times New Roman" w:hAnsi="Times New Roman" w:cs="Times New Roman"/>
          <w:sz w:val="24"/>
          <w:szCs w:val="24"/>
        </w:rPr>
      </w:pPr>
      <w:r w:rsidRPr="00A64681">
        <w:rPr>
          <w:rFonts w:ascii="Times New Roman" w:hAnsi="Times New Roman" w:cs="Times New Roman"/>
          <w:sz w:val="24"/>
          <w:szCs w:val="24"/>
        </w:rPr>
        <w:t xml:space="preserve">Credit: 2                                                                 </w:t>
      </w:r>
      <w:r w:rsidR="00373196">
        <w:rPr>
          <w:rFonts w:ascii="Times New Roman" w:hAnsi="Times New Roman" w:cs="Times New Roman"/>
          <w:sz w:val="24"/>
          <w:szCs w:val="24"/>
        </w:rPr>
        <w:t xml:space="preserve">        </w:t>
      </w:r>
      <w:r w:rsidRPr="00A64681">
        <w:rPr>
          <w:rFonts w:ascii="Times New Roman" w:hAnsi="Times New Roman" w:cs="Times New Roman"/>
          <w:sz w:val="24"/>
          <w:szCs w:val="24"/>
        </w:rPr>
        <w:t>Ext</w:t>
      </w:r>
      <w:r w:rsidRPr="00A64681">
        <w:rPr>
          <w:rFonts w:ascii="Times New Roman" w:hAnsi="Times New Roman" w:cs="Times New Roman"/>
          <w:spacing w:val="-1"/>
          <w:sz w:val="24"/>
          <w:szCs w:val="24"/>
        </w:rPr>
        <w:t>e</w:t>
      </w:r>
      <w:r w:rsidRPr="00A64681">
        <w:rPr>
          <w:rFonts w:ascii="Times New Roman" w:hAnsi="Times New Roman" w:cs="Times New Roman"/>
          <w:sz w:val="24"/>
          <w:szCs w:val="24"/>
        </w:rPr>
        <w:t>rn</w:t>
      </w:r>
      <w:r w:rsidRPr="00A64681">
        <w:rPr>
          <w:rFonts w:ascii="Times New Roman" w:hAnsi="Times New Roman" w:cs="Times New Roman"/>
          <w:spacing w:val="-2"/>
          <w:sz w:val="24"/>
          <w:szCs w:val="24"/>
        </w:rPr>
        <w:t>a</w:t>
      </w:r>
      <w:r w:rsidRPr="00A64681">
        <w:rPr>
          <w:rFonts w:ascii="Times New Roman" w:hAnsi="Times New Roman" w:cs="Times New Roman"/>
          <w:sz w:val="24"/>
          <w:szCs w:val="24"/>
        </w:rPr>
        <w:t>l Ma</w:t>
      </w:r>
      <w:r w:rsidRPr="00A64681">
        <w:rPr>
          <w:rFonts w:ascii="Times New Roman" w:hAnsi="Times New Roman" w:cs="Times New Roman"/>
          <w:spacing w:val="-1"/>
          <w:sz w:val="24"/>
          <w:szCs w:val="24"/>
        </w:rPr>
        <w:t>r</w:t>
      </w:r>
      <w:r w:rsidR="004A77AB">
        <w:rPr>
          <w:rFonts w:ascii="Times New Roman" w:hAnsi="Times New Roman" w:cs="Times New Roman"/>
          <w:sz w:val="24"/>
          <w:szCs w:val="24"/>
        </w:rPr>
        <w:t>ks: 35</w:t>
      </w:r>
    </w:p>
    <w:p w:rsidR="000B5212" w:rsidRPr="00A64681" w:rsidRDefault="00373196" w:rsidP="00373196">
      <w:pPr>
        <w:spacing w:after="0" w:line="240" w:lineRule="auto"/>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A64681">
        <w:rPr>
          <w:rFonts w:ascii="Times New Roman" w:hAnsi="Times New Roman" w:cs="Times New Roman"/>
          <w:spacing w:val="-3"/>
          <w:sz w:val="24"/>
          <w:szCs w:val="24"/>
        </w:rPr>
        <w:t>I</w:t>
      </w:r>
      <w:r w:rsidR="000B5212" w:rsidRPr="00A64681">
        <w:rPr>
          <w:rFonts w:ascii="Times New Roman" w:hAnsi="Times New Roman" w:cs="Times New Roman"/>
          <w:sz w:val="24"/>
          <w:szCs w:val="24"/>
        </w:rPr>
        <w:t>nt</w:t>
      </w:r>
      <w:r w:rsidR="000B5212" w:rsidRPr="00A64681">
        <w:rPr>
          <w:rFonts w:ascii="Times New Roman" w:hAnsi="Times New Roman" w:cs="Times New Roman"/>
          <w:spacing w:val="2"/>
          <w:sz w:val="24"/>
          <w:szCs w:val="24"/>
        </w:rPr>
        <w:t>e</w:t>
      </w:r>
      <w:r w:rsidR="000B5212" w:rsidRPr="00A64681">
        <w:rPr>
          <w:rFonts w:ascii="Times New Roman" w:hAnsi="Times New Roman" w:cs="Times New Roman"/>
          <w:sz w:val="24"/>
          <w:szCs w:val="24"/>
        </w:rPr>
        <w:t>rn</w:t>
      </w:r>
      <w:r w:rsidR="000B5212" w:rsidRPr="00A64681">
        <w:rPr>
          <w:rFonts w:ascii="Times New Roman" w:hAnsi="Times New Roman" w:cs="Times New Roman"/>
          <w:spacing w:val="-2"/>
          <w:sz w:val="24"/>
          <w:szCs w:val="24"/>
        </w:rPr>
        <w:t>a</w:t>
      </w:r>
      <w:r w:rsidR="000B5212" w:rsidRPr="00A64681">
        <w:rPr>
          <w:rFonts w:ascii="Times New Roman" w:hAnsi="Times New Roman" w:cs="Times New Roman"/>
          <w:sz w:val="24"/>
          <w:szCs w:val="24"/>
        </w:rPr>
        <w:t>l M</w:t>
      </w:r>
      <w:r w:rsidR="000B5212" w:rsidRPr="00A64681">
        <w:rPr>
          <w:rFonts w:ascii="Times New Roman" w:hAnsi="Times New Roman" w:cs="Times New Roman"/>
          <w:spacing w:val="2"/>
          <w:sz w:val="24"/>
          <w:szCs w:val="24"/>
        </w:rPr>
        <w:t>a</w:t>
      </w:r>
      <w:r w:rsidR="004A77AB">
        <w:rPr>
          <w:rFonts w:ascii="Times New Roman" w:hAnsi="Times New Roman" w:cs="Times New Roman"/>
          <w:sz w:val="24"/>
          <w:szCs w:val="24"/>
        </w:rPr>
        <w:t>rks: 15</w:t>
      </w:r>
    </w:p>
    <w:p w:rsidR="000B5212" w:rsidRPr="00A64681" w:rsidRDefault="000B5212" w:rsidP="000B5212">
      <w:pPr>
        <w:autoSpaceDE w:val="0"/>
        <w:autoSpaceDN w:val="0"/>
        <w:adjustRightInd w:val="0"/>
        <w:spacing w:after="0" w:line="240" w:lineRule="auto"/>
        <w:rPr>
          <w:rFonts w:ascii="Times New Roman" w:hAnsi="Times New Roman" w:cs="Times New Roman"/>
          <w:b/>
          <w:bCs/>
          <w:sz w:val="20"/>
          <w:szCs w:val="20"/>
        </w:rPr>
      </w:pPr>
      <w:r w:rsidRPr="00A64681">
        <w:rPr>
          <w:rFonts w:ascii="Times New Roman" w:hAnsi="Times New Roman" w:cs="Times New Roman"/>
          <w:b/>
          <w:bCs/>
          <w:sz w:val="20"/>
          <w:szCs w:val="20"/>
        </w:rPr>
        <w:t>COURSE OUTCOME</w:t>
      </w:r>
    </w:p>
    <w:p w:rsidR="000B5212" w:rsidRPr="00373196" w:rsidRDefault="000B5212" w:rsidP="001D76DD">
      <w:pPr>
        <w:pStyle w:val="ListParagraph"/>
        <w:numPr>
          <w:ilvl w:val="0"/>
          <w:numId w:val="31"/>
        </w:numPr>
        <w:shd w:val="clear" w:color="auto" w:fill="FFFFFF"/>
        <w:spacing w:before="100" w:beforeAutospacing="1" w:after="100" w:afterAutospacing="1" w:line="240" w:lineRule="auto"/>
        <w:rPr>
          <w:rFonts w:ascii="Times New Roman" w:hAnsi="Times New Roman" w:cs="Times New Roman"/>
          <w:sz w:val="20"/>
          <w:szCs w:val="20"/>
        </w:rPr>
      </w:pPr>
      <w:r w:rsidRPr="00373196">
        <w:rPr>
          <w:rFonts w:ascii="Times New Roman" w:hAnsi="Times New Roman" w:cs="Times New Roman"/>
          <w:sz w:val="20"/>
          <w:szCs w:val="20"/>
        </w:rPr>
        <w:t xml:space="preserve">To appraise the preventive and curative aspect of sports injuries. </w:t>
      </w:r>
    </w:p>
    <w:p w:rsidR="000B5212" w:rsidRPr="00373196" w:rsidRDefault="000B5212" w:rsidP="001D76DD">
      <w:pPr>
        <w:pStyle w:val="ListParagraph"/>
        <w:numPr>
          <w:ilvl w:val="0"/>
          <w:numId w:val="31"/>
        </w:numPr>
        <w:shd w:val="clear" w:color="auto" w:fill="FFFFFF"/>
        <w:spacing w:before="100" w:beforeAutospacing="1" w:after="100" w:afterAutospacing="1" w:line="240" w:lineRule="auto"/>
        <w:rPr>
          <w:rFonts w:ascii="Times New Roman" w:hAnsi="Times New Roman" w:cs="Times New Roman"/>
          <w:sz w:val="20"/>
          <w:szCs w:val="20"/>
        </w:rPr>
      </w:pPr>
      <w:r w:rsidRPr="00373196">
        <w:rPr>
          <w:rFonts w:ascii="Times New Roman" w:hAnsi="Times New Roman" w:cs="Times New Roman"/>
          <w:sz w:val="20"/>
          <w:szCs w:val="20"/>
        </w:rPr>
        <w:t xml:space="preserve">To appraise the rehabilitative concept of sports injuries. </w:t>
      </w:r>
    </w:p>
    <w:p w:rsidR="000B5212" w:rsidRPr="00373196" w:rsidRDefault="000B5212" w:rsidP="001D76DD">
      <w:pPr>
        <w:pStyle w:val="ListParagraph"/>
        <w:numPr>
          <w:ilvl w:val="0"/>
          <w:numId w:val="31"/>
        </w:numPr>
        <w:shd w:val="clear" w:color="auto" w:fill="FFFFFF"/>
        <w:spacing w:before="100" w:beforeAutospacing="1" w:after="100" w:afterAutospacing="1" w:line="240" w:lineRule="auto"/>
        <w:rPr>
          <w:rFonts w:ascii="Times New Roman" w:hAnsi="Times New Roman" w:cs="Times New Roman"/>
          <w:b/>
          <w:sz w:val="20"/>
          <w:szCs w:val="20"/>
        </w:rPr>
      </w:pPr>
      <w:r w:rsidRPr="00373196">
        <w:rPr>
          <w:rFonts w:ascii="Times New Roman" w:hAnsi="Times New Roman" w:cs="Times New Roman"/>
          <w:sz w:val="20"/>
          <w:szCs w:val="20"/>
        </w:rPr>
        <w:t>To explain the safety related issues in physical education and sports.</w:t>
      </w:r>
      <w:r w:rsidRPr="00373196">
        <w:rPr>
          <w:rFonts w:ascii="Times New Roman" w:hAnsi="Times New Roman" w:cs="Times New Roman"/>
          <w:b/>
          <w:sz w:val="20"/>
          <w:szCs w:val="20"/>
        </w:rPr>
        <w:t xml:space="preserve"> </w:t>
      </w:r>
    </w:p>
    <w:p w:rsidR="000B5212" w:rsidRPr="00462411" w:rsidRDefault="000B5212" w:rsidP="00462411">
      <w:pPr>
        <w:shd w:val="clear" w:color="auto" w:fill="FFFFFF"/>
        <w:spacing w:before="100" w:beforeAutospacing="1" w:after="100" w:afterAutospacing="1" w:line="240" w:lineRule="auto"/>
        <w:rPr>
          <w:sz w:val="20"/>
          <w:szCs w:val="20"/>
        </w:rPr>
      </w:pPr>
      <w:r w:rsidRPr="00A64681">
        <w:rPr>
          <w:rFonts w:ascii="Times New Roman" w:hAnsi="Times New Roman" w:cs="Times New Roman"/>
          <w:b/>
          <w:sz w:val="20"/>
          <w:szCs w:val="20"/>
        </w:rPr>
        <w:t>COURSE CONTEN</w:t>
      </w:r>
      <w:r w:rsidR="00462411">
        <w:rPr>
          <w:rFonts w:ascii="Times New Roman" w:hAnsi="Times New Roman" w:cs="Times New Roman"/>
          <w:b/>
          <w:sz w:val="20"/>
          <w:szCs w:val="20"/>
        </w:rPr>
        <w:t>T</w:t>
      </w:r>
    </w:p>
    <w:p w:rsidR="000B5212" w:rsidRPr="002565DB" w:rsidRDefault="000B5212" w:rsidP="000B5212">
      <w:pPr>
        <w:spacing w:after="0" w:line="240" w:lineRule="auto"/>
        <w:rPr>
          <w:rFonts w:ascii="Times New Roman" w:hAnsi="Times New Roman" w:cs="Times New Roman"/>
          <w:b/>
          <w:bCs/>
          <w:sz w:val="24"/>
          <w:szCs w:val="24"/>
        </w:rPr>
      </w:pPr>
      <w:r w:rsidRPr="002565DB">
        <w:rPr>
          <w:rFonts w:ascii="Times New Roman" w:hAnsi="Times New Roman" w:cs="Times New Roman"/>
          <w:b/>
          <w:bCs/>
          <w:sz w:val="24"/>
          <w:szCs w:val="24"/>
        </w:rPr>
        <w:t>UNIT-I</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Posture – Concept, Significance and Benefits</w:t>
      </w:r>
      <w:r>
        <w:rPr>
          <w:rFonts w:ascii="Times New Roman" w:hAnsi="Times New Roman" w:cs="Times New Roman"/>
          <w:bCs/>
          <w:sz w:val="24"/>
          <w:szCs w:val="24"/>
        </w:rPr>
        <w:t xml:space="preserve">, </w:t>
      </w:r>
      <w:r w:rsidRPr="00951E14">
        <w:rPr>
          <w:rFonts w:ascii="Times New Roman" w:hAnsi="Times New Roman" w:cs="Times New Roman"/>
          <w:bCs/>
          <w:sz w:val="24"/>
          <w:szCs w:val="24"/>
        </w:rPr>
        <w:t>Bad Posture- Sitting, Standing, Walking, Lying down), Effects of Bad Posture on the Body</w:t>
      </w:r>
      <w:r>
        <w:rPr>
          <w:rFonts w:ascii="Times New Roman" w:hAnsi="Times New Roman" w:cs="Times New Roman"/>
          <w:bCs/>
          <w:sz w:val="24"/>
          <w:szCs w:val="24"/>
        </w:rPr>
        <w:t xml:space="preserve">, </w:t>
      </w:r>
      <w:r w:rsidRPr="00951E14">
        <w:rPr>
          <w:rFonts w:ascii="Times New Roman" w:hAnsi="Times New Roman" w:cs="Times New Roman"/>
          <w:bCs/>
          <w:sz w:val="24"/>
          <w:szCs w:val="24"/>
        </w:rPr>
        <w:t>Postural Deformities – Types and Causes of Kyphosis, Scoliosis, Lordosis, Knock Knees, Bow Legs, Flat Foot and respective corrective exercises</w:t>
      </w:r>
      <w:r>
        <w:rPr>
          <w:rFonts w:ascii="Times New Roman" w:hAnsi="Times New Roman" w:cs="Times New Roman"/>
          <w:bCs/>
          <w:sz w:val="24"/>
          <w:szCs w:val="24"/>
        </w:rPr>
        <w:t xml:space="preserve">, </w:t>
      </w:r>
      <w:r w:rsidRPr="00951E14">
        <w:rPr>
          <w:rFonts w:ascii="Times New Roman" w:hAnsi="Times New Roman" w:cs="Times New Roman"/>
          <w:bCs/>
          <w:sz w:val="24"/>
          <w:szCs w:val="24"/>
        </w:rPr>
        <w:t>Illnesses due to Improper Posture- Back Pain, Neck Pain and Corrective Exercises</w:t>
      </w:r>
      <w:r>
        <w:rPr>
          <w:rFonts w:ascii="Times New Roman" w:hAnsi="Times New Roman" w:cs="Times New Roman"/>
          <w:bCs/>
          <w:sz w:val="24"/>
          <w:szCs w:val="24"/>
        </w:rPr>
        <w:t>.</w:t>
      </w:r>
    </w:p>
    <w:p w:rsidR="000B5212" w:rsidRPr="002565DB" w:rsidRDefault="000B5212" w:rsidP="000B5212">
      <w:pPr>
        <w:spacing w:after="0" w:line="240" w:lineRule="auto"/>
        <w:rPr>
          <w:rFonts w:ascii="Times New Roman" w:hAnsi="Times New Roman" w:cs="Times New Roman"/>
          <w:b/>
          <w:bCs/>
          <w:sz w:val="24"/>
          <w:szCs w:val="24"/>
        </w:rPr>
      </w:pPr>
      <w:r w:rsidRPr="002565DB">
        <w:rPr>
          <w:rFonts w:ascii="Times New Roman" w:hAnsi="Times New Roman" w:cs="Times New Roman"/>
          <w:b/>
          <w:bCs/>
          <w:sz w:val="24"/>
          <w:szCs w:val="24"/>
        </w:rPr>
        <w:t>UNIT-II</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Sports Medicine and Athletic Care - Concept and Significance, Factors causing Injuries</w:t>
      </w:r>
      <w:r>
        <w:rPr>
          <w:rFonts w:ascii="Times New Roman" w:hAnsi="Times New Roman" w:cs="Times New Roman"/>
          <w:bCs/>
          <w:sz w:val="24"/>
          <w:szCs w:val="24"/>
        </w:rPr>
        <w:t xml:space="preserve">, </w:t>
      </w:r>
      <w:r w:rsidRPr="00951E14">
        <w:rPr>
          <w:rFonts w:ascii="Times New Roman" w:hAnsi="Times New Roman" w:cs="Times New Roman"/>
          <w:bCs/>
          <w:sz w:val="24"/>
          <w:szCs w:val="24"/>
        </w:rPr>
        <w:t>General Principl</w:t>
      </w:r>
      <w:r>
        <w:rPr>
          <w:rFonts w:ascii="Times New Roman" w:hAnsi="Times New Roman" w:cs="Times New Roman"/>
          <w:bCs/>
          <w:sz w:val="24"/>
          <w:szCs w:val="24"/>
        </w:rPr>
        <w:t xml:space="preserve">es of Prevention of Injuries, </w:t>
      </w:r>
      <w:r w:rsidRPr="00951E14">
        <w:rPr>
          <w:rFonts w:ascii="Times New Roman" w:hAnsi="Times New Roman" w:cs="Times New Roman"/>
          <w:bCs/>
          <w:sz w:val="24"/>
          <w:szCs w:val="24"/>
        </w:rPr>
        <w:t xml:space="preserve">Common Sports Injuries (Strain and Muscle and Ligament  Sprain, Frozen Shoulder, Lower Back  Strain, Tennis and Golfer‟s Elbow,  Runner‟s Knee, Shin Pain, Blister, Concussion, Abrasion, Laceration, Haematoma, Fracture, Dislocation) </w:t>
      </w:r>
    </w:p>
    <w:p w:rsidR="000B5212" w:rsidRPr="002565DB" w:rsidRDefault="000B5212" w:rsidP="000B5212">
      <w:pPr>
        <w:spacing w:after="0" w:line="240" w:lineRule="auto"/>
        <w:rPr>
          <w:rFonts w:ascii="Times New Roman" w:hAnsi="Times New Roman" w:cs="Times New Roman"/>
          <w:b/>
          <w:bCs/>
          <w:sz w:val="24"/>
          <w:szCs w:val="24"/>
        </w:rPr>
      </w:pPr>
      <w:r w:rsidRPr="002565DB">
        <w:rPr>
          <w:rFonts w:ascii="Times New Roman" w:hAnsi="Times New Roman" w:cs="Times New Roman"/>
          <w:b/>
          <w:bCs/>
          <w:sz w:val="24"/>
          <w:szCs w:val="24"/>
        </w:rPr>
        <w:t>UNIT-III</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lastRenderedPageBreak/>
        <w:t>First Aid, Ergogenic Aids and Rehabilitation</w:t>
      </w:r>
      <w:r>
        <w:rPr>
          <w:rFonts w:ascii="Times New Roman" w:hAnsi="Times New Roman" w:cs="Times New Roman"/>
          <w:bCs/>
          <w:sz w:val="24"/>
          <w:szCs w:val="24"/>
        </w:rPr>
        <w:t xml:space="preserve">, </w:t>
      </w:r>
      <w:r w:rsidRPr="00951E14">
        <w:rPr>
          <w:rFonts w:ascii="Times New Roman" w:hAnsi="Times New Roman" w:cs="Times New Roman"/>
          <w:bCs/>
          <w:sz w:val="24"/>
          <w:szCs w:val="24"/>
        </w:rPr>
        <w:t>Sports Injuries and First Aid (P</w:t>
      </w:r>
      <w:r>
        <w:rPr>
          <w:rFonts w:ascii="Times New Roman" w:hAnsi="Times New Roman" w:cs="Times New Roman"/>
          <w:bCs/>
          <w:sz w:val="24"/>
          <w:szCs w:val="24"/>
        </w:rPr>
        <w:t>,</w:t>
      </w:r>
      <w:r w:rsidRPr="00951E14">
        <w:rPr>
          <w:rFonts w:ascii="Times New Roman" w:hAnsi="Times New Roman" w:cs="Times New Roman"/>
          <w:bCs/>
          <w:sz w:val="24"/>
          <w:szCs w:val="24"/>
        </w:rPr>
        <w:t>R</w:t>
      </w:r>
      <w:r>
        <w:rPr>
          <w:rFonts w:ascii="Times New Roman" w:hAnsi="Times New Roman" w:cs="Times New Roman"/>
          <w:bCs/>
          <w:sz w:val="24"/>
          <w:szCs w:val="24"/>
        </w:rPr>
        <w:t>,</w:t>
      </w:r>
      <w:r w:rsidRPr="00951E14">
        <w:rPr>
          <w:rFonts w:ascii="Times New Roman" w:hAnsi="Times New Roman" w:cs="Times New Roman"/>
          <w:bCs/>
          <w:sz w:val="24"/>
          <w:szCs w:val="24"/>
        </w:rPr>
        <w:t>I</w:t>
      </w:r>
      <w:r>
        <w:rPr>
          <w:rFonts w:ascii="Times New Roman" w:hAnsi="Times New Roman" w:cs="Times New Roman"/>
          <w:bCs/>
          <w:sz w:val="24"/>
          <w:szCs w:val="24"/>
        </w:rPr>
        <w:t>,</w:t>
      </w:r>
      <w:r w:rsidRPr="00951E14">
        <w:rPr>
          <w:rFonts w:ascii="Times New Roman" w:hAnsi="Times New Roman" w:cs="Times New Roman"/>
          <w:bCs/>
          <w:sz w:val="24"/>
          <w:szCs w:val="24"/>
        </w:rPr>
        <w:t>C</w:t>
      </w:r>
      <w:r>
        <w:rPr>
          <w:rFonts w:ascii="Times New Roman" w:hAnsi="Times New Roman" w:cs="Times New Roman"/>
          <w:bCs/>
          <w:sz w:val="24"/>
          <w:szCs w:val="24"/>
        </w:rPr>
        <w:t>,</w:t>
      </w:r>
      <w:r w:rsidRPr="00951E14">
        <w:rPr>
          <w:rFonts w:ascii="Times New Roman" w:hAnsi="Times New Roman" w:cs="Times New Roman"/>
          <w:bCs/>
          <w:sz w:val="24"/>
          <w:szCs w:val="24"/>
        </w:rPr>
        <w:t>E</w:t>
      </w:r>
      <w:r>
        <w:rPr>
          <w:rFonts w:ascii="Times New Roman" w:hAnsi="Times New Roman" w:cs="Times New Roman"/>
          <w:bCs/>
          <w:sz w:val="24"/>
          <w:szCs w:val="24"/>
        </w:rPr>
        <w:t xml:space="preserve">,), </w:t>
      </w:r>
      <w:r w:rsidRPr="00951E14">
        <w:rPr>
          <w:rFonts w:ascii="Times New Roman" w:hAnsi="Times New Roman" w:cs="Times New Roman"/>
          <w:bCs/>
          <w:sz w:val="24"/>
          <w:szCs w:val="24"/>
        </w:rPr>
        <w:t>Rehabilitation - Aim and Objective, Recovery (Ice bath, Contrast Bath, Hot Fomentation)</w:t>
      </w:r>
      <w:r>
        <w:rPr>
          <w:rFonts w:ascii="Times New Roman" w:hAnsi="Times New Roman" w:cs="Times New Roman"/>
          <w:bCs/>
          <w:sz w:val="24"/>
          <w:szCs w:val="24"/>
        </w:rPr>
        <w:t xml:space="preserve">, </w:t>
      </w:r>
      <w:r w:rsidRPr="00951E14">
        <w:rPr>
          <w:rFonts w:ascii="Times New Roman" w:hAnsi="Times New Roman" w:cs="Times New Roman"/>
          <w:bCs/>
          <w:sz w:val="24"/>
          <w:szCs w:val="24"/>
        </w:rPr>
        <w:t>Management of Injuries (Strain and Muscle and Ligament  Sprain, Frozen Shoulder, Lower Back Strain, Ten</w:t>
      </w:r>
      <w:r>
        <w:rPr>
          <w:rFonts w:ascii="Times New Roman" w:hAnsi="Times New Roman" w:cs="Times New Roman"/>
          <w:bCs/>
          <w:sz w:val="24"/>
          <w:szCs w:val="24"/>
        </w:rPr>
        <w:t>nis and Golfer’s Elbow,  Runner’</w:t>
      </w:r>
      <w:r w:rsidRPr="00951E14">
        <w:rPr>
          <w:rFonts w:ascii="Times New Roman" w:hAnsi="Times New Roman" w:cs="Times New Roman"/>
          <w:bCs/>
          <w:sz w:val="24"/>
          <w:szCs w:val="24"/>
        </w:rPr>
        <w:t xml:space="preserve">s Knee, Shin Pain, Blister, Concussion, Abrasion, Laceration, Hematoma, Fracture, Dislocation) </w:t>
      </w:r>
    </w:p>
    <w:p w:rsidR="000B5212" w:rsidRPr="002565DB" w:rsidRDefault="000B5212" w:rsidP="000B5212">
      <w:pPr>
        <w:spacing w:after="0" w:line="240" w:lineRule="auto"/>
        <w:rPr>
          <w:rFonts w:ascii="Times New Roman" w:hAnsi="Times New Roman" w:cs="Times New Roman"/>
          <w:b/>
          <w:bCs/>
          <w:sz w:val="24"/>
          <w:szCs w:val="24"/>
        </w:rPr>
      </w:pPr>
      <w:r w:rsidRPr="002565DB">
        <w:rPr>
          <w:rFonts w:ascii="Times New Roman" w:hAnsi="Times New Roman" w:cs="Times New Roman"/>
          <w:b/>
          <w:bCs/>
          <w:sz w:val="24"/>
          <w:szCs w:val="24"/>
        </w:rPr>
        <w:t>UNIT-IV</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Therapeutic</w:t>
      </w:r>
      <w:r>
        <w:rPr>
          <w:rFonts w:ascii="Times New Roman" w:hAnsi="Times New Roman" w:cs="Times New Roman"/>
          <w:bCs/>
          <w:sz w:val="24"/>
          <w:szCs w:val="24"/>
        </w:rPr>
        <w:t xml:space="preserve"> Modalities and Rehabilitation, </w:t>
      </w:r>
      <w:r w:rsidRPr="00951E14">
        <w:rPr>
          <w:rFonts w:ascii="Times New Roman" w:hAnsi="Times New Roman" w:cs="Times New Roman"/>
          <w:bCs/>
          <w:sz w:val="24"/>
          <w:szCs w:val="24"/>
        </w:rPr>
        <w:t>Therapeutic Modalities (Therapeutic Ultrasound, Interferential Therapy Unit, T</w:t>
      </w:r>
      <w:r>
        <w:rPr>
          <w:rFonts w:ascii="Times New Roman" w:hAnsi="Times New Roman" w:cs="Times New Roman"/>
          <w:bCs/>
          <w:sz w:val="24"/>
          <w:szCs w:val="24"/>
        </w:rPr>
        <w:t>,</w:t>
      </w:r>
      <w:r w:rsidRPr="00951E14">
        <w:rPr>
          <w:rFonts w:ascii="Times New Roman" w:hAnsi="Times New Roman" w:cs="Times New Roman"/>
          <w:bCs/>
          <w:sz w:val="24"/>
          <w:szCs w:val="24"/>
        </w:rPr>
        <w:t>E</w:t>
      </w:r>
      <w:r>
        <w:rPr>
          <w:rFonts w:ascii="Times New Roman" w:hAnsi="Times New Roman" w:cs="Times New Roman"/>
          <w:bCs/>
          <w:sz w:val="24"/>
          <w:szCs w:val="24"/>
        </w:rPr>
        <w:t>,</w:t>
      </w:r>
      <w:r w:rsidRPr="00951E14">
        <w:rPr>
          <w:rFonts w:ascii="Times New Roman" w:hAnsi="Times New Roman" w:cs="Times New Roman"/>
          <w:bCs/>
          <w:sz w:val="24"/>
          <w:szCs w:val="24"/>
        </w:rPr>
        <w:t>N</w:t>
      </w:r>
      <w:r>
        <w:rPr>
          <w:rFonts w:ascii="Times New Roman" w:hAnsi="Times New Roman" w:cs="Times New Roman"/>
          <w:bCs/>
          <w:sz w:val="24"/>
          <w:szCs w:val="24"/>
        </w:rPr>
        <w:t>,</w:t>
      </w:r>
      <w:r w:rsidRPr="00951E14">
        <w:rPr>
          <w:rFonts w:ascii="Times New Roman" w:hAnsi="Times New Roman" w:cs="Times New Roman"/>
          <w:bCs/>
          <w:sz w:val="24"/>
          <w:szCs w:val="24"/>
        </w:rPr>
        <w:t>S</w:t>
      </w:r>
      <w:r>
        <w:rPr>
          <w:rFonts w:ascii="Times New Roman" w:hAnsi="Times New Roman" w:cs="Times New Roman"/>
          <w:bCs/>
          <w:sz w:val="24"/>
          <w:szCs w:val="24"/>
        </w:rPr>
        <w:t xml:space="preserve">, </w:t>
      </w:r>
      <w:r w:rsidRPr="00951E14">
        <w:rPr>
          <w:rFonts w:ascii="Times New Roman" w:hAnsi="Times New Roman" w:cs="Times New Roman"/>
          <w:bCs/>
          <w:sz w:val="24"/>
          <w:szCs w:val="24"/>
        </w:rPr>
        <w:t xml:space="preserve"> Infrared Lamp, W</w:t>
      </w:r>
      <w:r>
        <w:rPr>
          <w:rFonts w:ascii="Times New Roman" w:hAnsi="Times New Roman" w:cs="Times New Roman"/>
          <w:bCs/>
          <w:sz w:val="24"/>
          <w:szCs w:val="24"/>
        </w:rPr>
        <w:t xml:space="preserve">ax Bath, Short Wave Diathermy) , </w:t>
      </w:r>
      <w:r w:rsidRPr="00951E14">
        <w:rPr>
          <w:rFonts w:ascii="Times New Roman" w:hAnsi="Times New Roman" w:cs="Times New Roman"/>
          <w:bCs/>
          <w:sz w:val="24"/>
          <w:szCs w:val="24"/>
        </w:rPr>
        <w:t>Muscle Strengthening through Active and Passive Exercise</w:t>
      </w:r>
      <w:r>
        <w:rPr>
          <w:rFonts w:ascii="Times New Roman" w:hAnsi="Times New Roman" w:cs="Times New Roman"/>
          <w:bCs/>
          <w:sz w:val="24"/>
          <w:szCs w:val="24"/>
        </w:rPr>
        <w:t>,</w:t>
      </w:r>
      <w:r w:rsidRPr="00951E14">
        <w:rPr>
          <w:rFonts w:ascii="Times New Roman" w:hAnsi="Times New Roman" w:cs="Times New Roman"/>
          <w:bCs/>
          <w:sz w:val="24"/>
          <w:szCs w:val="24"/>
        </w:rPr>
        <w:t xml:space="preserve"> 1</w:t>
      </w:r>
      <w:r>
        <w:rPr>
          <w:rFonts w:ascii="Times New Roman" w:hAnsi="Times New Roman" w:cs="Times New Roman"/>
          <w:bCs/>
          <w:sz w:val="24"/>
          <w:szCs w:val="24"/>
        </w:rPr>
        <w:t>,</w:t>
      </w:r>
      <w:r w:rsidRPr="00951E14">
        <w:rPr>
          <w:rFonts w:ascii="Times New Roman" w:hAnsi="Times New Roman" w:cs="Times New Roman"/>
          <w:bCs/>
          <w:sz w:val="24"/>
          <w:szCs w:val="24"/>
        </w:rPr>
        <w:t>6 Therapeutic value with Yogasanas for rehabilitation and strengthening of the muscles</w:t>
      </w:r>
      <w:r>
        <w:rPr>
          <w:rFonts w:ascii="Times New Roman" w:hAnsi="Times New Roman" w:cs="Times New Roman"/>
          <w:bCs/>
          <w:sz w:val="24"/>
          <w:szCs w:val="24"/>
        </w:rPr>
        <w:t>.</w:t>
      </w:r>
    </w:p>
    <w:p w:rsidR="000B5212" w:rsidRPr="00951E14" w:rsidRDefault="000B5212" w:rsidP="000B5212">
      <w:pPr>
        <w:spacing w:after="0" w:line="240" w:lineRule="auto"/>
        <w:rPr>
          <w:rFonts w:ascii="Times New Roman" w:hAnsi="Times New Roman" w:cs="Times New Roman"/>
          <w:bCs/>
          <w:sz w:val="24"/>
          <w:szCs w:val="24"/>
        </w:rPr>
      </w:pPr>
    </w:p>
    <w:p w:rsidR="000B5212" w:rsidRPr="002109DF" w:rsidRDefault="000B5212" w:rsidP="000B5212">
      <w:pPr>
        <w:spacing w:after="0" w:line="240" w:lineRule="auto"/>
        <w:rPr>
          <w:rFonts w:ascii="Times New Roman" w:hAnsi="Times New Roman" w:cs="Times New Roman"/>
          <w:b/>
          <w:bCs/>
          <w:sz w:val="24"/>
          <w:szCs w:val="24"/>
        </w:rPr>
      </w:pPr>
      <w:r w:rsidRPr="002109DF">
        <w:rPr>
          <w:rFonts w:ascii="Times New Roman" w:hAnsi="Times New Roman" w:cs="Times New Roman"/>
          <w:b/>
          <w:color w:val="222222"/>
          <w:sz w:val="24"/>
          <w:szCs w:val="24"/>
        </w:rPr>
        <w:t>SUGGESTED READINGS</w:t>
      </w:r>
    </w:p>
    <w:p w:rsidR="000B5212" w:rsidRPr="002109DF" w:rsidRDefault="000B5212" w:rsidP="000B5212">
      <w:pPr>
        <w:spacing w:after="0" w:line="240" w:lineRule="auto"/>
        <w:ind w:left="420" w:hanging="420"/>
        <w:rPr>
          <w:rFonts w:ascii="Times New Roman" w:hAnsi="Times New Roman" w:cs="Times New Roman"/>
          <w:bCs/>
          <w:sz w:val="20"/>
          <w:szCs w:val="20"/>
        </w:rPr>
      </w:pPr>
      <w:r w:rsidRPr="002109DF">
        <w:rPr>
          <w:rFonts w:ascii="Times New Roman" w:hAnsi="Times New Roman" w:cs="Times New Roman"/>
          <w:bCs/>
          <w:sz w:val="20"/>
          <w:szCs w:val="20"/>
        </w:rPr>
        <w:t>ACSM's Guidelines for Exercise Testing and Prescription (2001).</w:t>
      </w:r>
    </w:p>
    <w:p w:rsidR="000B5212" w:rsidRPr="002109DF" w:rsidRDefault="000B5212" w:rsidP="000B5212">
      <w:pPr>
        <w:spacing w:after="0" w:line="240" w:lineRule="auto"/>
        <w:ind w:left="420" w:hanging="420"/>
        <w:rPr>
          <w:rFonts w:ascii="Times New Roman" w:hAnsi="Times New Roman" w:cs="Times New Roman"/>
          <w:bCs/>
          <w:sz w:val="20"/>
          <w:szCs w:val="20"/>
        </w:rPr>
      </w:pPr>
      <w:r w:rsidRPr="002109DF">
        <w:rPr>
          <w:rFonts w:ascii="Times New Roman" w:hAnsi="Times New Roman" w:cs="Times New Roman"/>
          <w:bCs/>
          <w:sz w:val="20"/>
          <w:szCs w:val="20"/>
        </w:rPr>
        <w:t>American College of Sports Medicine, New York, U,S,A, Anspaugh, D,J,, G, Ezell and K,N, Goodman (2006)</w:t>
      </w:r>
    </w:p>
    <w:p w:rsidR="000B5212" w:rsidRPr="002109DF" w:rsidRDefault="000B5212" w:rsidP="000B5212">
      <w:pPr>
        <w:spacing w:after="0" w:line="240" w:lineRule="auto"/>
        <w:ind w:left="420" w:hanging="420"/>
        <w:rPr>
          <w:rFonts w:ascii="Times New Roman" w:hAnsi="Times New Roman" w:cs="Times New Roman"/>
          <w:bCs/>
          <w:sz w:val="20"/>
          <w:szCs w:val="20"/>
        </w:rPr>
      </w:pPr>
      <w:r w:rsidRPr="002109DF">
        <w:rPr>
          <w:rFonts w:ascii="Times New Roman" w:hAnsi="Times New Roman" w:cs="Times New Roman"/>
          <w:bCs/>
          <w:sz w:val="20"/>
          <w:szCs w:val="20"/>
        </w:rPr>
        <w:t xml:space="preserve">Teaching Today Health, Mosby Publishers, Chicago (USA B,Sc, (PE, HE, &amp; Sports) PROGRAMME (CBCS) 2019 </w:t>
      </w:r>
    </w:p>
    <w:p w:rsidR="000B5212" w:rsidRPr="002109DF" w:rsidRDefault="000B5212" w:rsidP="000B5212">
      <w:pPr>
        <w:spacing w:after="0" w:line="240" w:lineRule="auto"/>
        <w:ind w:left="420" w:hanging="420"/>
        <w:rPr>
          <w:rFonts w:ascii="Times New Roman" w:hAnsi="Times New Roman" w:cs="Times New Roman"/>
          <w:bCs/>
          <w:sz w:val="20"/>
          <w:szCs w:val="20"/>
        </w:rPr>
      </w:pPr>
      <w:r w:rsidRPr="002109DF">
        <w:rPr>
          <w:rFonts w:ascii="Times New Roman" w:hAnsi="Times New Roman" w:cs="Times New Roman"/>
          <w:bCs/>
          <w:sz w:val="20"/>
          <w:szCs w:val="20"/>
        </w:rPr>
        <w:t xml:space="preserve">Beotra, Alka (2001-02) Drug Education Handbook on Drug Abuse in Sports, Applied Nutrition Sciences, Mumbai, </w:t>
      </w:r>
    </w:p>
    <w:p w:rsidR="000B5212" w:rsidRDefault="000B5212" w:rsidP="000B5212">
      <w:pPr>
        <w:spacing w:after="0"/>
        <w:jc w:val="center"/>
        <w:rPr>
          <w:rFonts w:ascii="Times New Roman" w:hAnsi="Times New Roman" w:cs="Times New Roman"/>
          <w:b/>
          <w:bCs/>
          <w:sz w:val="24"/>
          <w:szCs w:val="24"/>
        </w:rPr>
      </w:pPr>
    </w:p>
    <w:p w:rsidR="00AE2EE2" w:rsidRDefault="00AE2EE2" w:rsidP="000B5212">
      <w:pPr>
        <w:spacing w:after="0"/>
        <w:jc w:val="center"/>
        <w:rPr>
          <w:rFonts w:ascii="Times New Roman" w:hAnsi="Times New Roman" w:cs="Times New Roman"/>
          <w:b/>
          <w:bCs/>
          <w:sz w:val="24"/>
          <w:szCs w:val="24"/>
        </w:rPr>
      </w:pPr>
    </w:p>
    <w:p w:rsidR="00AE2EE2" w:rsidRDefault="00AE2EE2" w:rsidP="000B5212">
      <w:pPr>
        <w:spacing w:after="0"/>
        <w:jc w:val="center"/>
        <w:rPr>
          <w:rFonts w:ascii="Times New Roman" w:hAnsi="Times New Roman" w:cs="Times New Roman"/>
          <w:b/>
          <w:bCs/>
          <w:sz w:val="24"/>
          <w:szCs w:val="24"/>
        </w:rPr>
      </w:pPr>
    </w:p>
    <w:p w:rsidR="00AE2EE2" w:rsidRDefault="00AE2EE2" w:rsidP="000B5212">
      <w:pPr>
        <w:spacing w:after="0"/>
        <w:jc w:val="center"/>
        <w:rPr>
          <w:rFonts w:ascii="Times New Roman" w:hAnsi="Times New Roman" w:cs="Times New Roman"/>
          <w:b/>
          <w:bCs/>
          <w:sz w:val="24"/>
          <w:szCs w:val="24"/>
        </w:rPr>
      </w:pPr>
    </w:p>
    <w:p w:rsidR="00AE2EE2" w:rsidRDefault="00AE2EE2"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BPES-PC-508 </w:t>
      </w:r>
      <w:r w:rsidRPr="00951E14">
        <w:rPr>
          <w:rFonts w:ascii="Times New Roman" w:hAnsi="Times New Roman" w:cs="Times New Roman"/>
          <w:b/>
          <w:bCs/>
          <w:sz w:val="24"/>
          <w:szCs w:val="24"/>
        </w:rPr>
        <w:t>–TRACK AND FIELD (JUMPING EVENTS I)</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365759">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365759">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A77AB">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365759">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807BF">
        <w:rPr>
          <w:rFonts w:ascii="Times New Roman" w:hAnsi="Times New Roman" w:cs="Times New Roman"/>
          <w:sz w:val="24"/>
          <w:szCs w:val="24"/>
        </w:rPr>
        <w:t>ks: 30</w:t>
      </w:r>
    </w:p>
    <w:p w:rsidR="000B5212" w:rsidRDefault="00365759" w:rsidP="00365759">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807BF">
        <w:rPr>
          <w:rFonts w:ascii="Times New Roman" w:hAnsi="Times New Roman" w:cs="Times New Roman"/>
          <w:sz w:val="24"/>
          <w:szCs w:val="24"/>
        </w:rPr>
        <w:t>rks: 20</w:t>
      </w:r>
    </w:p>
    <w:p w:rsidR="000B5212" w:rsidRPr="004D2CD8" w:rsidRDefault="000B5212" w:rsidP="000B5212">
      <w:pPr>
        <w:autoSpaceDE w:val="0"/>
        <w:autoSpaceDN w:val="0"/>
        <w:adjustRightInd w:val="0"/>
        <w:spacing w:after="0" w:line="240" w:lineRule="auto"/>
        <w:rPr>
          <w:rFonts w:ascii="Times New Roman" w:hAnsi="Times New Roman" w:cs="Times New Roman"/>
          <w:b/>
          <w:bCs/>
          <w:color w:val="000000"/>
          <w:sz w:val="20"/>
          <w:szCs w:val="20"/>
        </w:rPr>
      </w:pPr>
      <w:r w:rsidRPr="00365EB3">
        <w:rPr>
          <w:rFonts w:ascii="Times New Roman" w:hAnsi="Times New Roman" w:cs="Times New Roman"/>
          <w:b/>
          <w:bCs/>
          <w:color w:val="000000"/>
          <w:sz w:val="20"/>
          <w:szCs w:val="20"/>
        </w:rPr>
        <w:t>COURSE OUTCOME</w:t>
      </w:r>
    </w:p>
    <w:p w:rsidR="000B5212" w:rsidRPr="004D2CD8" w:rsidRDefault="00FC18C6" w:rsidP="00F36582">
      <w:pPr>
        <w:pStyle w:val="ListParagraph"/>
        <w:numPr>
          <w:ilvl w:val="0"/>
          <w:numId w:val="20"/>
        </w:numPr>
        <w:spacing w:after="0"/>
        <w:rPr>
          <w:rFonts w:ascii="Times New Roman" w:hAnsi="Times New Roman" w:cs="Times New Roman"/>
        </w:rPr>
      </w:pPr>
      <w:r w:rsidRPr="004D2CD8">
        <w:rPr>
          <w:rFonts w:ascii="Times New Roman" w:hAnsi="Times New Roman" w:cs="Times New Roman"/>
        </w:rPr>
        <w:t>To develop a sense of responsibility and accountability in all of our athletes</w:t>
      </w:r>
    </w:p>
    <w:p w:rsidR="000B5212" w:rsidRPr="004D2CD8" w:rsidRDefault="00FC18C6" w:rsidP="00F36582">
      <w:pPr>
        <w:pStyle w:val="ListParagraph"/>
        <w:numPr>
          <w:ilvl w:val="0"/>
          <w:numId w:val="20"/>
        </w:numPr>
        <w:spacing w:after="0"/>
        <w:rPr>
          <w:rFonts w:ascii="Times New Roman" w:hAnsi="Times New Roman" w:cs="Times New Roman"/>
        </w:rPr>
      </w:pPr>
      <w:r w:rsidRPr="004D2CD8">
        <w:rPr>
          <w:rFonts w:ascii="Times New Roman" w:hAnsi="Times New Roman" w:cs="Times New Roman"/>
        </w:rPr>
        <w:t>To develop a s</w:t>
      </w:r>
      <w:r w:rsidR="000B5212" w:rsidRPr="004D2CD8">
        <w:rPr>
          <w:rFonts w:ascii="Times New Roman" w:hAnsi="Times New Roman" w:cs="Times New Roman"/>
        </w:rPr>
        <w:t>ense of responsibility and accountability in all of our athletes</w:t>
      </w:r>
    </w:p>
    <w:p w:rsidR="000B5212" w:rsidRPr="004D2CD8" w:rsidRDefault="00FC18C6" w:rsidP="00F36582">
      <w:pPr>
        <w:pStyle w:val="ListParagraph"/>
        <w:numPr>
          <w:ilvl w:val="0"/>
          <w:numId w:val="20"/>
        </w:numPr>
        <w:spacing w:after="0"/>
        <w:rPr>
          <w:rFonts w:ascii="Times New Roman" w:hAnsi="Times New Roman" w:cs="Times New Roman"/>
          <w:b/>
          <w:sz w:val="24"/>
          <w:szCs w:val="24"/>
        </w:rPr>
      </w:pPr>
      <w:r w:rsidRPr="004D2CD8">
        <w:rPr>
          <w:rFonts w:ascii="Times New Roman" w:hAnsi="Times New Roman" w:cs="Times New Roman"/>
        </w:rPr>
        <w:t xml:space="preserve">To ensure </w:t>
      </w:r>
      <w:r w:rsidR="000B5212" w:rsidRPr="004D2CD8">
        <w:rPr>
          <w:rFonts w:ascii="Times New Roman" w:hAnsi="Times New Roman" w:cs="Times New Roman"/>
        </w:rPr>
        <w:t>that our athletes enjoy participating.</w:t>
      </w:r>
    </w:p>
    <w:p w:rsidR="000B5212" w:rsidRPr="004D2CD8" w:rsidRDefault="000B5212" w:rsidP="00CC3967">
      <w:pPr>
        <w:shd w:val="clear" w:color="auto" w:fill="FFFFFF"/>
        <w:tabs>
          <w:tab w:val="left" w:pos="4069"/>
        </w:tabs>
        <w:spacing w:before="100" w:beforeAutospacing="1" w:after="100" w:afterAutospacing="1" w:line="240" w:lineRule="auto"/>
        <w:rPr>
          <w:sz w:val="20"/>
          <w:szCs w:val="20"/>
        </w:rPr>
      </w:pPr>
      <w:r w:rsidRPr="004D2CD8">
        <w:rPr>
          <w:rFonts w:ascii="Times New Roman" w:hAnsi="Times New Roman" w:cs="Times New Roman"/>
          <w:b/>
          <w:sz w:val="20"/>
          <w:szCs w:val="20"/>
        </w:rPr>
        <w:t>COURSE CONTENT</w:t>
      </w:r>
      <w:r w:rsidR="00CC3967">
        <w:rPr>
          <w:rFonts w:ascii="Times New Roman" w:hAnsi="Times New Roman" w:cs="Times New Roman"/>
          <w:b/>
          <w:sz w:val="20"/>
          <w:szCs w:val="20"/>
        </w:rPr>
        <w:tab/>
      </w:r>
    </w:p>
    <w:p w:rsidR="000B5212" w:rsidRPr="00BF1C63" w:rsidRDefault="000B5212" w:rsidP="000B5212">
      <w:pPr>
        <w:spacing w:after="0"/>
        <w:rPr>
          <w:rFonts w:ascii="Times New Roman" w:hAnsi="Times New Roman" w:cs="Times New Roman"/>
          <w:b/>
          <w:sz w:val="24"/>
          <w:szCs w:val="24"/>
        </w:rPr>
      </w:pPr>
      <w:r w:rsidRPr="00BF1C63">
        <w:rPr>
          <w:rFonts w:ascii="Times New Roman" w:hAnsi="Times New Roman" w:cs="Times New Roman"/>
          <w:b/>
          <w:sz w:val="24"/>
          <w:szCs w:val="24"/>
        </w:rPr>
        <w:t>UNIT I</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Fundamental Skills of long and triple jump, Types of techniques, Ground Marking and Officiating</w:t>
      </w:r>
      <w:r>
        <w:rPr>
          <w:rFonts w:ascii="Times New Roman" w:hAnsi="Times New Roman" w:cs="Times New Roman"/>
          <w:sz w:val="24"/>
          <w:szCs w:val="24"/>
        </w:rPr>
        <w:t>,</w:t>
      </w:r>
    </w:p>
    <w:p w:rsidR="000B5212" w:rsidRPr="00951E14" w:rsidRDefault="000B5212" w:rsidP="000B5212">
      <w:pPr>
        <w:spacing w:after="0"/>
        <w:ind w:left="111"/>
        <w:rPr>
          <w:rFonts w:ascii="Times New Roman" w:hAnsi="Times New Roman" w:cs="Times New Roman"/>
          <w:sz w:val="24"/>
          <w:szCs w:val="24"/>
        </w:rPr>
      </w:pPr>
    </w:p>
    <w:p w:rsidR="000B5212" w:rsidRDefault="000B5212" w:rsidP="000B5212">
      <w:pPr>
        <w:spacing w:after="0"/>
        <w:jc w:val="center"/>
        <w:rPr>
          <w:rFonts w:ascii="Times New Roman" w:hAnsi="Times New Roman" w:cs="Times New Roman"/>
          <w:b/>
          <w:bCs/>
          <w:sz w:val="24"/>
          <w:szCs w:val="24"/>
        </w:rPr>
      </w:pPr>
    </w:p>
    <w:p w:rsidR="000B5212" w:rsidRPr="002109DF" w:rsidRDefault="000B5212" w:rsidP="000B5212">
      <w:pPr>
        <w:spacing w:after="0" w:line="240" w:lineRule="auto"/>
        <w:rPr>
          <w:rFonts w:ascii="Times New Roman" w:hAnsi="Times New Roman" w:cs="Times New Roman"/>
          <w:b/>
          <w:bCs/>
          <w:sz w:val="24"/>
          <w:szCs w:val="24"/>
        </w:rPr>
      </w:pPr>
      <w:r w:rsidRPr="002109DF">
        <w:rPr>
          <w:rFonts w:ascii="Times New Roman" w:hAnsi="Times New Roman" w:cs="Times New Roman"/>
          <w:b/>
          <w:color w:val="222222"/>
          <w:sz w:val="24"/>
          <w:szCs w:val="24"/>
        </w:rPr>
        <w:t>SUGGESTED READINGS</w:t>
      </w:r>
    </w:p>
    <w:p w:rsidR="000B5212" w:rsidRDefault="000B5212" w:rsidP="000B5212">
      <w:pPr>
        <w:spacing w:after="0"/>
        <w:rPr>
          <w:rFonts w:ascii="Times New Roman" w:hAnsi="Times New Roman" w:cs="Times New Roman"/>
          <w:b/>
          <w:bCs/>
          <w:sz w:val="24"/>
          <w:szCs w:val="24"/>
        </w:rPr>
      </w:pPr>
    </w:p>
    <w:p w:rsidR="000B5212" w:rsidRPr="00FC18C6" w:rsidRDefault="00336C23" w:rsidP="000B5212">
      <w:pPr>
        <w:spacing w:after="0" w:line="240" w:lineRule="auto"/>
        <w:ind w:left="360"/>
        <w:rPr>
          <w:rFonts w:ascii="Times New Roman" w:eastAsia="Times New Roman" w:hAnsi="Times New Roman" w:cs="Times New Roman"/>
          <w:sz w:val="20"/>
          <w:szCs w:val="20"/>
        </w:rPr>
      </w:pPr>
      <w:hyperlink r:id="rId62" w:history="1">
        <w:r w:rsidR="000B5212" w:rsidRPr="00FC18C6">
          <w:rPr>
            <w:rFonts w:ascii="Times New Roman" w:eastAsia="Times New Roman" w:hAnsi="Times New Roman" w:cs="Times New Roman"/>
            <w:iCs/>
            <w:sz w:val="20"/>
            <w:szCs w:val="20"/>
          </w:rPr>
          <w:t>"Track and Field"</w:t>
        </w:r>
      </w:hyperlink>
      <w:r w:rsidR="000B5212" w:rsidRPr="00FC18C6">
        <w:rPr>
          <w:rFonts w:ascii="Times New Roman" w:eastAsia="Times New Roman" w:hAnsi="Times New Roman" w:cs="Times New Roman"/>
          <w:iCs/>
          <w:sz w:val="20"/>
          <w:szCs w:val="20"/>
        </w:rPr>
        <w:t>. Scholastic. Retrieved 22 July 2019.</w:t>
      </w:r>
      <w:r w:rsidR="000B5212" w:rsidRPr="00FC18C6">
        <w:rPr>
          <w:rFonts w:ascii="Times New Roman" w:eastAsia="Times New Roman" w:hAnsi="Times New Roman" w:cs="Times New Roman"/>
          <w:sz w:val="20"/>
          <w:szCs w:val="20"/>
        </w:rPr>
        <w:t xml:space="preserve"> </w:t>
      </w:r>
    </w:p>
    <w:p w:rsidR="000B5212" w:rsidRPr="00FC18C6" w:rsidRDefault="000B5212" w:rsidP="000B5212">
      <w:pPr>
        <w:spacing w:after="0"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xml:space="preserve">Rosenbaum, Mike. </w:t>
      </w:r>
      <w:hyperlink r:id="rId63" w:history="1">
        <w:r w:rsidRPr="00FC18C6">
          <w:rPr>
            <w:rFonts w:ascii="Times New Roman" w:eastAsia="Times New Roman" w:hAnsi="Times New Roman" w:cs="Times New Roman"/>
            <w:sz w:val="20"/>
            <w:szCs w:val="20"/>
          </w:rPr>
          <w:t>Introductions to Track and Field Events</w:t>
        </w:r>
      </w:hyperlink>
      <w:r w:rsidRPr="00FC18C6">
        <w:rPr>
          <w:rFonts w:ascii="Times New Roman" w:eastAsia="Times New Roman" w:hAnsi="Times New Roman" w:cs="Times New Roman"/>
          <w:sz w:val="20"/>
          <w:szCs w:val="20"/>
        </w:rPr>
        <w:t xml:space="preserve">. About. Retrieved on 2014-09-28. </w:t>
      </w:r>
    </w:p>
    <w:p w:rsidR="000B5212" w:rsidRPr="00FC18C6" w:rsidRDefault="00336C23" w:rsidP="000B5212">
      <w:pPr>
        <w:spacing w:after="0" w:line="240" w:lineRule="auto"/>
        <w:ind w:left="360" w:firstLine="15"/>
        <w:rPr>
          <w:rFonts w:ascii="Times New Roman" w:eastAsia="Times New Roman" w:hAnsi="Times New Roman" w:cs="Times New Roman"/>
          <w:sz w:val="20"/>
          <w:szCs w:val="20"/>
        </w:rPr>
      </w:pPr>
      <w:hyperlink r:id="rId64" w:anchor="cite_ref-Instone_3-0" w:history="1">
        <w:r w:rsidR="000B5212" w:rsidRPr="00FC18C6">
          <w:rPr>
            <w:rFonts w:ascii="Times New Roman" w:eastAsia="Times New Roman" w:hAnsi="Times New Roman" w:cs="Times New Roman"/>
            <w:sz w:val="20"/>
            <w:szCs w:val="20"/>
          </w:rPr>
          <w:t xml:space="preserve">Jump up to: </w:t>
        </w:r>
        <w:r w:rsidR="000B5212" w:rsidRPr="00FC18C6">
          <w:rPr>
            <w:rFonts w:ascii="Times New Roman" w:eastAsia="Times New Roman" w:hAnsi="Times New Roman" w:cs="Times New Roman"/>
            <w:b/>
            <w:bCs/>
            <w:iCs/>
            <w:sz w:val="20"/>
            <w:szCs w:val="20"/>
            <w:vertAlign w:val="superscript"/>
          </w:rPr>
          <w:t>a</w:t>
        </w:r>
      </w:hyperlink>
      <w:r w:rsidR="000B5212" w:rsidRPr="00FC18C6">
        <w:rPr>
          <w:rFonts w:ascii="Times New Roman" w:eastAsia="Times New Roman" w:hAnsi="Times New Roman" w:cs="Times New Roman"/>
          <w:sz w:val="20"/>
          <w:szCs w:val="20"/>
        </w:rPr>
        <w:t xml:space="preserve"> </w:t>
      </w:r>
      <w:hyperlink r:id="rId65" w:anchor="cite_ref-Instone_3-1" w:history="1">
        <w:r w:rsidR="000B5212" w:rsidRPr="00FC18C6">
          <w:rPr>
            <w:rFonts w:ascii="Times New Roman" w:eastAsia="Times New Roman" w:hAnsi="Times New Roman" w:cs="Times New Roman"/>
            <w:b/>
            <w:bCs/>
            <w:iCs/>
            <w:sz w:val="20"/>
            <w:szCs w:val="20"/>
            <w:vertAlign w:val="superscript"/>
          </w:rPr>
          <w:t>b</w:t>
        </w:r>
      </w:hyperlink>
      <w:r w:rsidR="000B5212" w:rsidRPr="00FC18C6">
        <w:rPr>
          <w:rFonts w:ascii="Times New Roman" w:eastAsia="Times New Roman" w:hAnsi="Times New Roman" w:cs="Times New Roman"/>
          <w:sz w:val="20"/>
          <w:szCs w:val="20"/>
        </w:rPr>
        <w:t xml:space="preserve"> </w:t>
      </w:r>
      <w:hyperlink r:id="rId66" w:anchor="cite_ref-Instone_3-2" w:history="1">
        <w:r w:rsidR="000B5212" w:rsidRPr="00FC18C6">
          <w:rPr>
            <w:rFonts w:ascii="Times New Roman" w:eastAsia="Times New Roman" w:hAnsi="Times New Roman" w:cs="Times New Roman"/>
            <w:b/>
            <w:bCs/>
            <w:iCs/>
            <w:sz w:val="20"/>
            <w:szCs w:val="20"/>
            <w:vertAlign w:val="superscript"/>
          </w:rPr>
          <w:t>c</w:t>
        </w:r>
      </w:hyperlink>
      <w:r w:rsidR="000B5212" w:rsidRPr="00FC18C6">
        <w:rPr>
          <w:rFonts w:ascii="Times New Roman" w:eastAsia="Times New Roman" w:hAnsi="Times New Roman" w:cs="Times New Roman"/>
          <w:sz w:val="20"/>
          <w:szCs w:val="20"/>
        </w:rPr>
        <w:t xml:space="preserve"> Instone, Stephen (15 November 2009). </w:t>
      </w:r>
      <w:hyperlink r:id="rId67" w:anchor="two" w:history="1">
        <w:r w:rsidR="000B5212" w:rsidRPr="00FC18C6">
          <w:rPr>
            <w:rFonts w:ascii="Times New Roman" w:eastAsia="Times New Roman" w:hAnsi="Times New Roman" w:cs="Times New Roman"/>
            <w:sz w:val="20"/>
            <w:szCs w:val="20"/>
          </w:rPr>
          <w:t>The Olympics: Ancient versus        Modern</w:t>
        </w:r>
      </w:hyperlink>
      <w:r w:rsidR="000B5212" w:rsidRPr="00FC18C6">
        <w:rPr>
          <w:rFonts w:ascii="Times New Roman" w:eastAsia="Times New Roman" w:hAnsi="Times New Roman" w:cs="Times New Roman"/>
          <w:sz w:val="20"/>
          <w:szCs w:val="20"/>
        </w:rPr>
        <w:t xml:space="preserve">. </w:t>
      </w:r>
      <w:hyperlink r:id="rId68" w:tooltip="BBC" w:history="1">
        <w:r w:rsidR="000B5212" w:rsidRPr="00FC18C6">
          <w:rPr>
            <w:rFonts w:ascii="Times New Roman" w:eastAsia="Times New Roman" w:hAnsi="Times New Roman" w:cs="Times New Roman"/>
            <w:sz w:val="20"/>
            <w:szCs w:val="20"/>
          </w:rPr>
          <w:t>BBC</w:t>
        </w:r>
      </w:hyperlink>
      <w:r w:rsidR="000B5212" w:rsidRPr="00FC18C6">
        <w:rPr>
          <w:rFonts w:ascii="Times New Roman" w:eastAsia="Times New Roman" w:hAnsi="Times New Roman" w:cs="Times New Roman"/>
          <w:sz w:val="20"/>
          <w:szCs w:val="20"/>
        </w:rPr>
        <w:t xml:space="preserve">. Retrieved on 23 March 2010. </w:t>
      </w:r>
    </w:p>
    <w:p w:rsidR="000B5212" w:rsidRPr="00FC18C6" w:rsidRDefault="00336C23" w:rsidP="000B5212">
      <w:pPr>
        <w:spacing w:after="0" w:line="240" w:lineRule="auto"/>
        <w:ind w:left="360"/>
        <w:rPr>
          <w:rFonts w:ascii="Times New Roman" w:eastAsia="Times New Roman" w:hAnsi="Times New Roman" w:cs="Times New Roman"/>
          <w:sz w:val="20"/>
          <w:szCs w:val="20"/>
        </w:rPr>
      </w:pPr>
      <w:hyperlink r:id="rId69" w:history="1">
        <w:r w:rsidR="000B5212" w:rsidRPr="00FC18C6">
          <w:rPr>
            <w:rFonts w:ascii="Times New Roman" w:eastAsia="Times New Roman" w:hAnsi="Times New Roman" w:cs="Times New Roman"/>
            <w:iCs/>
            <w:sz w:val="20"/>
            <w:szCs w:val="20"/>
          </w:rPr>
          <w:t>"Ancient Olympic Events; Pentathlon"</w:t>
        </w:r>
      </w:hyperlink>
      <w:r w:rsidR="000B5212" w:rsidRPr="00FC18C6">
        <w:rPr>
          <w:rFonts w:ascii="Times New Roman" w:eastAsia="Times New Roman" w:hAnsi="Times New Roman" w:cs="Times New Roman"/>
          <w:iCs/>
          <w:sz w:val="20"/>
          <w:szCs w:val="20"/>
        </w:rPr>
        <w:t>. Perseus digital library. Retrieved 3 August 2009.</w:t>
      </w:r>
      <w:r w:rsidR="000B5212" w:rsidRPr="00FC18C6">
        <w:rPr>
          <w:rFonts w:ascii="Times New Roman" w:eastAsia="Times New Roman" w:hAnsi="Times New Roman" w:cs="Times New Roman"/>
          <w:sz w:val="20"/>
          <w:szCs w:val="20"/>
        </w:rPr>
        <w:t xml:space="preserve"> </w:t>
      </w:r>
    </w:p>
    <w:p w:rsidR="000B5212" w:rsidRPr="00FC18C6" w:rsidRDefault="000B5212" w:rsidP="000B5212">
      <w:pPr>
        <w:spacing w:after="0"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xml:space="preserve">Waldo E. Sweet, Erich Segal (1987). </w:t>
      </w:r>
      <w:r w:rsidRPr="00FC18C6">
        <w:rPr>
          <w:rFonts w:ascii="Times New Roman" w:eastAsia="Times New Roman" w:hAnsi="Times New Roman" w:cs="Times New Roman"/>
          <w:iCs/>
          <w:sz w:val="20"/>
          <w:szCs w:val="20"/>
        </w:rPr>
        <w:t>Sport and recreation in ancient Greece</w:t>
      </w:r>
      <w:r w:rsidRPr="00FC18C6">
        <w:rPr>
          <w:rFonts w:ascii="Times New Roman" w:eastAsia="Times New Roman" w:hAnsi="Times New Roman" w:cs="Times New Roman"/>
          <w:sz w:val="20"/>
          <w:szCs w:val="20"/>
        </w:rPr>
        <w:t xml:space="preserve">. </w:t>
      </w:r>
      <w:hyperlink r:id="rId70" w:tooltip="Oxford University Press" w:history="1">
        <w:r w:rsidRPr="00FC18C6">
          <w:rPr>
            <w:rFonts w:ascii="Times New Roman" w:eastAsia="Times New Roman" w:hAnsi="Times New Roman" w:cs="Times New Roman"/>
            <w:sz w:val="20"/>
            <w:szCs w:val="20"/>
          </w:rPr>
          <w:t>Oxford University Press</w:t>
        </w:r>
      </w:hyperlink>
      <w:r w:rsidRPr="00FC18C6">
        <w:rPr>
          <w:rFonts w:ascii="Times New Roman" w:eastAsia="Times New Roman" w:hAnsi="Times New Roman" w:cs="Times New Roman"/>
          <w:sz w:val="20"/>
          <w:szCs w:val="20"/>
        </w:rPr>
        <w:t xml:space="preserve">. p. 37. </w:t>
      </w:r>
      <w:hyperlink r:id="rId71" w:tooltip="International Standard Book Number" w:history="1">
        <w:r w:rsidRPr="00FC18C6">
          <w:rPr>
            <w:rFonts w:ascii="Times New Roman" w:eastAsia="Times New Roman" w:hAnsi="Times New Roman" w:cs="Times New Roman"/>
            <w:sz w:val="20"/>
            <w:szCs w:val="20"/>
          </w:rPr>
          <w:t>ISBN</w:t>
        </w:r>
      </w:hyperlink>
      <w:r w:rsidRPr="00FC18C6">
        <w:rPr>
          <w:rFonts w:ascii="Times New Roman" w:eastAsia="Times New Roman" w:hAnsi="Times New Roman" w:cs="Times New Roman"/>
          <w:sz w:val="20"/>
          <w:szCs w:val="20"/>
        </w:rPr>
        <w:t> </w:t>
      </w:r>
      <w:hyperlink r:id="rId72" w:tooltip="Special:BookSources/0195041267" w:history="1">
        <w:r w:rsidRPr="00FC18C6">
          <w:rPr>
            <w:rFonts w:ascii="Times New Roman" w:eastAsia="Times New Roman" w:hAnsi="Times New Roman" w:cs="Times New Roman"/>
            <w:sz w:val="20"/>
            <w:szCs w:val="20"/>
          </w:rPr>
          <w:t>0195041267</w:t>
        </w:r>
      </w:hyperlink>
      <w:r w:rsidRPr="00FC18C6">
        <w:rPr>
          <w:rFonts w:ascii="Times New Roman" w:eastAsia="Times New Roman" w:hAnsi="Times New Roman" w:cs="Times New Roman"/>
          <w:sz w:val="20"/>
          <w:szCs w:val="20"/>
        </w:rPr>
        <w:t>.</w:t>
      </w:r>
    </w:p>
    <w:p w:rsidR="000B5212" w:rsidRPr="00861FAC" w:rsidRDefault="000B5212" w:rsidP="000B5212">
      <w:pPr>
        <w:spacing w:after="0" w:line="240" w:lineRule="auto"/>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Pr="00951E14" w:rsidRDefault="000B5212" w:rsidP="000B5212">
      <w:pPr>
        <w:spacing w:after="0"/>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BPES-PC-509 </w:t>
      </w:r>
      <w:r w:rsidRPr="00951E14">
        <w:rPr>
          <w:rFonts w:ascii="Times New Roman" w:hAnsi="Times New Roman" w:cs="Times New Roman"/>
          <w:b/>
          <w:bCs/>
          <w:sz w:val="24"/>
          <w:szCs w:val="24"/>
        </w:rPr>
        <w:t>–HOCKEY</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FC18C6">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FC18C6">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A77AB">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FC18C6">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807BF">
        <w:rPr>
          <w:rFonts w:ascii="Times New Roman" w:hAnsi="Times New Roman" w:cs="Times New Roman"/>
          <w:sz w:val="24"/>
          <w:szCs w:val="24"/>
        </w:rPr>
        <w:t>ks: 30</w:t>
      </w:r>
    </w:p>
    <w:p w:rsidR="000B5212" w:rsidRDefault="00FC18C6" w:rsidP="00FC18C6">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807BF">
        <w:rPr>
          <w:rFonts w:ascii="Times New Roman" w:hAnsi="Times New Roman" w:cs="Times New Roman"/>
          <w:sz w:val="24"/>
          <w:szCs w:val="24"/>
        </w:rPr>
        <w:t>rks: 20</w:t>
      </w:r>
    </w:p>
    <w:p w:rsidR="000B5212" w:rsidRPr="009E3A64" w:rsidRDefault="000B5212" w:rsidP="000B5212">
      <w:pPr>
        <w:autoSpaceDE w:val="0"/>
        <w:autoSpaceDN w:val="0"/>
        <w:adjustRightInd w:val="0"/>
        <w:spacing w:after="0" w:line="240" w:lineRule="auto"/>
        <w:rPr>
          <w:rFonts w:ascii="Times New Roman" w:hAnsi="Times New Roman" w:cs="Times New Roman"/>
          <w:b/>
          <w:bCs/>
          <w:color w:val="000000"/>
          <w:sz w:val="20"/>
          <w:szCs w:val="20"/>
        </w:rPr>
      </w:pPr>
      <w:r w:rsidRPr="00365EB3">
        <w:rPr>
          <w:rFonts w:ascii="Times New Roman" w:hAnsi="Times New Roman" w:cs="Times New Roman"/>
          <w:b/>
          <w:bCs/>
          <w:color w:val="000000"/>
          <w:sz w:val="20"/>
          <w:szCs w:val="20"/>
        </w:rPr>
        <w:t>COURSE OUTCOME</w:t>
      </w:r>
      <w:r w:rsidRPr="009E3A64">
        <w:rPr>
          <w:rFonts w:ascii="Times New Roman" w:hAnsi="Times New Roman" w:cs="Times New Roman"/>
        </w:rPr>
        <w:t>.</w:t>
      </w:r>
    </w:p>
    <w:p w:rsidR="000B5212" w:rsidRPr="00FC18C6" w:rsidRDefault="000B5212" w:rsidP="00F36582">
      <w:pPr>
        <w:pStyle w:val="ListParagraph"/>
        <w:numPr>
          <w:ilvl w:val="0"/>
          <w:numId w:val="21"/>
        </w:numPr>
        <w:spacing w:after="0"/>
        <w:rPr>
          <w:rFonts w:ascii="Times New Roman" w:hAnsi="Times New Roman" w:cs="Times New Roman"/>
          <w:sz w:val="20"/>
          <w:szCs w:val="20"/>
        </w:rPr>
      </w:pPr>
      <w:r w:rsidRPr="00FC18C6">
        <w:rPr>
          <w:rFonts w:ascii="Times New Roman" w:hAnsi="Times New Roman" w:cs="Times New Roman"/>
          <w:sz w:val="20"/>
          <w:szCs w:val="20"/>
        </w:rPr>
        <w:t>To take the ball from the person on the other team.</w:t>
      </w:r>
    </w:p>
    <w:p w:rsidR="000B5212" w:rsidRPr="00FC18C6" w:rsidRDefault="000B5212" w:rsidP="00F36582">
      <w:pPr>
        <w:pStyle w:val="ListParagraph"/>
        <w:numPr>
          <w:ilvl w:val="0"/>
          <w:numId w:val="21"/>
        </w:numPr>
        <w:spacing w:after="0"/>
        <w:rPr>
          <w:rFonts w:ascii="Times New Roman" w:hAnsi="Times New Roman" w:cs="Times New Roman"/>
          <w:sz w:val="20"/>
          <w:szCs w:val="20"/>
        </w:rPr>
      </w:pPr>
      <w:r w:rsidRPr="00FC18C6">
        <w:rPr>
          <w:rFonts w:ascii="Times New Roman" w:hAnsi="Times New Roman" w:cs="Times New Roman"/>
          <w:sz w:val="20"/>
          <w:szCs w:val="20"/>
        </w:rPr>
        <w:t xml:space="preserve">Another one is to dribble the ball down the field without losing it to the other team. </w:t>
      </w:r>
    </w:p>
    <w:p w:rsidR="000B5212" w:rsidRPr="00FC18C6" w:rsidRDefault="000B5212" w:rsidP="00F36582">
      <w:pPr>
        <w:pStyle w:val="ListParagraph"/>
        <w:numPr>
          <w:ilvl w:val="0"/>
          <w:numId w:val="21"/>
        </w:numPr>
        <w:spacing w:after="0"/>
        <w:rPr>
          <w:rFonts w:ascii="Times New Roman" w:hAnsi="Times New Roman" w:cs="Times New Roman"/>
          <w:sz w:val="20"/>
          <w:szCs w:val="20"/>
        </w:rPr>
      </w:pPr>
      <w:r w:rsidRPr="00FC18C6">
        <w:rPr>
          <w:rFonts w:ascii="Times New Roman" w:hAnsi="Times New Roman" w:cs="Times New Roman"/>
          <w:sz w:val="20"/>
          <w:szCs w:val="20"/>
        </w:rPr>
        <w:t>One of the more major mini objectives, is to keep the ball out of your own goal</w:t>
      </w:r>
    </w:p>
    <w:p w:rsidR="00FC18C6" w:rsidRDefault="00FC18C6" w:rsidP="000B5212">
      <w:pPr>
        <w:spacing w:after="0"/>
        <w:rPr>
          <w:rFonts w:ascii="Times New Roman" w:hAnsi="Times New Roman" w:cs="Times New Roman"/>
          <w:b/>
          <w:sz w:val="20"/>
          <w:szCs w:val="20"/>
        </w:rPr>
      </w:pPr>
    </w:p>
    <w:p w:rsidR="000B5212" w:rsidRDefault="000B5212" w:rsidP="00FC18C6">
      <w:pPr>
        <w:spacing w:after="0"/>
        <w:rPr>
          <w:rFonts w:ascii="Times New Roman" w:hAnsi="Times New Roman" w:cs="Times New Roman"/>
          <w:sz w:val="24"/>
          <w:szCs w:val="24"/>
        </w:rPr>
      </w:pPr>
      <w:r w:rsidRPr="009E3A64">
        <w:rPr>
          <w:rFonts w:ascii="Times New Roman" w:hAnsi="Times New Roman" w:cs="Times New Roman"/>
          <w:b/>
          <w:sz w:val="20"/>
          <w:szCs w:val="20"/>
        </w:rPr>
        <w:t>COURSE CONTENT</w:t>
      </w:r>
    </w:p>
    <w:p w:rsidR="000B5212" w:rsidRPr="00BF1C63" w:rsidRDefault="000B5212" w:rsidP="000B5212">
      <w:pPr>
        <w:spacing w:after="0"/>
        <w:rPr>
          <w:rFonts w:ascii="Times New Roman" w:hAnsi="Times New Roman" w:cs="Times New Roman"/>
          <w:b/>
          <w:sz w:val="24"/>
          <w:szCs w:val="24"/>
        </w:rPr>
      </w:pPr>
      <w:r w:rsidRPr="00BF1C63">
        <w:rPr>
          <w:rFonts w:ascii="Times New Roman" w:hAnsi="Times New Roman" w:cs="Times New Roman"/>
          <w:b/>
          <w:sz w:val="24"/>
          <w:szCs w:val="24"/>
        </w:rPr>
        <w:t>UNIT I</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r w:rsidRPr="00951E14">
        <w:rPr>
          <w:rFonts w:ascii="Times New Roman" w:hAnsi="Times New Roman" w:cs="Times New Roman"/>
          <w:sz w:val="24"/>
          <w:szCs w:val="24"/>
        </w:rPr>
        <w:t xml:space="preserve"> </w:t>
      </w:r>
    </w:p>
    <w:p w:rsidR="000B5212" w:rsidRPr="00951E14" w:rsidRDefault="000B5212" w:rsidP="000B5212">
      <w:pPr>
        <w:spacing w:after="0"/>
        <w:rPr>
          <w:rFonts w:ascii="Times New Roman" w:hAnsi="Times New Roman" w:cs="Times New Roman"/>
          <w:b/>
          <w:bCs/>
          <w:sz w:val="24"/>
          <w:szCs w:val="24"/>
        </w:rPr>
      </w:pPr>
      <w:r>
        <w:rPr>
          <w:rFonts w:ascii="Times New Roman" w:hAnsi="Times New Roman" w:cs="Times New Roman"/>
          <w:sz w:val="24"/>
          <w:szCs w:val="24"/>
        </w:rPr>
        <w:t xml:space="preserve">Fundamental Skills, Grip, </w:t>
      </w:r>
      <w:r w:rsidRPr="00951E14">
        <w:rPr>
          <w:rFonts w:ascii="Times New Roman" w:hAnsi="Times New Roman" w:cs="Times New Roman"/>
          <w:sz w:val="24"/>
          <w:szCs w:val="24"/>
        </w:rPr>
        <w:t>Skills-Rolling, the Ball, Dribbling, Push, Stopping, Hit, Flick, Scoop</w:t>
      </w:r>
      <w:r>
        <w:rPr>
          <w:rFonts w:ascii="Times New Roman" w:hAnsi="Times New Roman" w:cs="Times New Roman"/>
          <w:sz w:val="24"/>
          <w:szCs w:val="24"/>
        </w:rPr>
        <w:t xml:space="preserve">, </w:t>
      </w:r>
      <w:r w:rsidRPr="00951E14">
        <w:rPr>
          <w:rFonts w:ascii="Times New Roman" w:hAnsi="Times New Roman" w:cs="Times New Roman"/>
          <w:sz w:val="24"/>
          <w:szCs w:val="24"/>
        </w:rPr>
        <w:t>Passing-Forward pass, Square pass, Triangular pass</w:t>
      </w:r>
      <w:r>
        <w:rPr>
          <w:rFonts w:ascii="Times New Roman" w:hAnsi="Times New Roman" w:cs="Times New Roman"/>
          <w:sz w:val="24"/>
          <w:szCs w:val="24"/>
        </w:rPr>
        <w:t xml:space="preserve">, </w:t>
      </w:r>
      <w:r w:rsidRPr="00951E14">
        <w:rPr>
          <w:rFonts w:ascii="Times New Roman" w:hAnsi="Times New Roman" w:cs="Times New Roman"/>
          <w:sz w:val="24"/>
          <w:szCs w:val="24"/>
        </w:rPr>
        <w:t>Rules and their interpretations and duties of officials</w:t>
      </w:r>
      <w:r>
        <w:rPr>
          <w:rFonts w:ascii="Times New Roman" w:hAnsi="Times New Roman" w:cs="Times New Roman"/>
          <w:sz w:val="24"/>
          <w:szCs w:val="24"/>
        </w:rPr>
        <w:t xml:space="preserve">, </w:t>
      </w:r>
      <w:r w:rsidRPr="00951E14">
        <w:rPr>
          <w:rFonts w:ascii="Times New Roman" w:hAnsi="Times New Roman" w:cs="Times New Roman"/>
          <w:sz w:val="24"/>
          <w:szCs w:val="24"/>
        </w:rPr>
        <w:t>Ground Marking</w:t>
      </w:r>
      <w:r>
        <w:rPr>
          <w:rFonts w:ascii="Times New Roman" w:hAnsi="Times New Roman" w:cs="Times New Roman"/>
          <w:sz w:val="24"/>
          <w:szCs w:val="24"/>
        </w:rPr>
        <w:t>.</w:t>
      </w:r>
    </w:p>
    <w:p w:rsidR="000B5212" w:rsidRDefault="000B5212" w:rsidP="000B5212">
      <w:pPr>
        <w:spacing w:after="0"/>
        <w:jc w:val="center"/>
        <w:rPr>
          <w:rFonts w:ascii="Times New Roman" w:hAnsi="Times New Roman" w:cs="Times New Roman"/>
          <w:b/>
          <w:bCs/>
          <w:sz w:val="24"/>
          <w:szCs w:val="24"/>
        </w:rPr>
      </w:pPr>
    </w:p>
    <w:p w:rsidR="000B5212" w:rsidRPr="002109DF" w:rsidRDefault="000B5212" w:rsidP="000B5212">
      <w:pPr>
        <w:spacing w:after="0" w:line="240" w:lineRule="auto"/>
        <w:rPr>
          <w:rFonts w:ascii="Times New Roman" w:hAnsi="Times New Roman" w:cs="Times New Roman"/>
          <w:b/>
          <w:bCs/>
          <w:sz w:val="24"/>
          <w:szCs w:val="24"/>
        </w:rPr>
      </w:pPr>
      <w:r w:rsidRPr="002109DF">
        <w:rPr>
          <w:rFonts w:ascii="Times New Roman" w:hAnsi="Times New Roman" w:cs="Times New Roman"/>
          <w:b/>
          <w:color w:val="222222"/>
          <w:sz w:val="24"/>
          <w:szCs w:val="24"/>
        </w:rPr>
        <w:t>SUGGESTED READINGS</w:t>
      </w:r>
    </w:p>
    <w:p w:rsidR="000B5212" w:rsidRDefault="000B5212" w:rsidP="000B5212">
      <w:pPr>
        <w:spacing w:after="0"/>
        <w:rPr>
          <w:rFonts w:ascii="Times New Roman" w:hAnsi="Times New Roman" w:cs="Times New Roman"/>
          <w:b/>
          <w:bCs/>
          <w:sz w:val="24"/>
          <w:szCs w:val="24"/>
        </w:rPr>
      </w:pP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861FAC">
        <w:rPr>
          <w:rFonts w:ascii="Arial" w:eastAsia="Times New Roman" w:hAnsi="Arial" w:cs="Arial"/>
          <w:color w:val="222222"/>
          <w:sz w:val="19"/>
          <w:szCs w:val="19"/>
        </w:rPr>
        <w:lastRenderedPageBreak/>
        <w:t> </w:t>
      </w:r>
      <w:r w:rsidRPr="00FC18C6">
        <w:rPr>
          <w:rFonts w:ascii="Times New Roman" w:eastAsia="Times New Roman" w:hAnsi="Times New Roman" w:cs="Times New Roman"/>
          <w:iCs/>
          <w:sz w:val="20"/>
          <w:szCs w:val="20"/>
        </w:rPr>
        <w:t>Liebeck, Elaine; Pollard, Helen, eds. (1994). The Oxford Paperback Dictionary (4th ed.). Oxford, England: Oxford University Press. </w:t>
      </w:r>
      <w:hyperlink r:id="rId73" w:tooltip="International Standard Book Number" w:history="1">
        <w:r w:rsidRPr="00FC18C6">
          <w:rPr>
            <w:rFonts w:ascii="Times New Roman" w:eastAsia="Times New Roman" w:hAnsi="Times New Roman" w:cs="Times New Roman"/>
            <w:iCs/>
            <w:sz w:val="20"/>
            <w:szCs w:val="20"/>
          </w:rPr>
          <w:t>ISBN</w:t>
        </w:r>
      </w:hyperlink>
      <w:r w:rsidRPr="00FC18C6">
        <w:rPr>
          <w:rFonts w:ascii="Times New Roman" w:eastAsia="Times New Roman" w:hAnsi="Times New Roman" w:cs="Times New Roman"/>
          <w:iCs/>
          <w:sz w:val="20"/>
          <w:szCs w:val="20"/>
        </w:rPr>
        <w:t> </w:t>
      </w:r>
      <w:hyperlink r:id="rId74" w:tooltip="Special:BookSources/0-19-280012-4" w:history="1">
        <w:r w:rsidRPr="00FC18C6">
          <w:rPr>
            <w:rFonts w:ascii="Times New Roman" w:eastAsia="Times New Roman" w:hAnsi="Times New Roman" w:cs="Times New Roman"/>
            <w:iCs/>
            <w:sz w:val="20"/>
            <w:szCs w:val="20"/>
          </w:rPr>
          <w:t>0-19-280012-4</w:t>
        </w:r>
      </w:hyperlink>
      <w:r w:rsidRPr="00FC18C6">
        <w:rPr>
          <w:rFonts w:ascii="Times New Roman" w:eastAsia="Times New Roman" w:hAnsi="Times New Roman" w:cs="Times New Roman"/>
          <w:iCs/>
          <w:sz w:val="20"/>
          <w:szCs w:val="20"/>
        </w:rPr>
        <w:t>.</w:t>
      </w:r>
    </w:p>
    <w:p w:rsidR="000B5212" w:rsidRPr="00FC18C6" w:rsidRDefault="00336C23" w:rsidP="000B5212">
      <w:pPr>
        <w:shd w:val="clear" w:color="auto" w:fill="FFFFFF"/>
        <w:spacing w:after="24" w:line="240" w:lineRule="auto"/>
        <w:ind w:left="360"/>
        <w:rPr>
          <w:rFonts w:ascii="Times New Roman" w:eastAsia="Times New Roman" w:hAnsi="Times New Roman" w:cs="Times New Roman"/>
          <w:sz w:val="20"/>
          <w:szCs w:val="20"/>
        </w:rPr>
      </w:pPr>
      <w:hyperlink r:id="rId75" w:anchor="CITEREFGid%C3%A9nHoudaMartel2014" w:history="1">
        <w:r w:rsidR="000B5212" w:rsidRPr="00FC18C6">
          <w:rPr>
            <w:rFonts w:ascii="Times New Roman" w:eastAsia="Times New Roman" w:hAnsi="Times New Roman" w:cs="Times New Roman"/>
            <w:sz w:val="20"/>
            <w:szCs w:val="20"/>
          </w:rPr>
          <w:t>Gidén, Houda &amp; Martel 2014</w:t>
        </w:r>
      </w:hyperlink>
      <w:r w:rsidR="000B5212" w:rsidRPr="00FC18C6">
        <w:rPr>
          <w:rFonts w:ascii="Times New Roman" w:eastAsia="Times New Roman" w:hAnsi="Times New Roman" w:cs="Times New Roman"/>
          <w:sz w:val="20"/>
          <w:szCs w:val="20"/>
        </w:rPr>
        <w:t>, p. 50.</w:t>
      </w: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w:t>
      </w:r>
      <w:hyperlink r:id="rId76" w:history="1">
        <w:r w:rsidRPr="00FC18C6">
          <w:rPr>
            <w:rFonts w:ascii="Times New Roman" w:eastAsia="Times New Roman" w:hAnsi="Times New Roman" w:cs="Times New Roman"/>
            <w:iCs/>
            <w:sz w:val="20"/>
            <w:szCs w:val="20"/>
          </w:rPr>
          <w:t>Guinness World Records 2015</w:t>
        </w:r>
      </w:hyperlink>
      <w:r w:rsidRPr="00FC18C6">
        <w:rPr>
          <w:rFonts w:ascii="Times New Roman" w:eastAsia="Times New Roman" w:hAnsi="Times New Roman" w:cs="Times New Roman"/>
          <w:iCs/>
          <w:sz w:val="20"/>
          <w:szCs w:val="20"/>
        </w:rPr>
        <w:t>. Guinness World Records. 2014. p. 218. </w:t>
      </w:r>
      <w:hyperlink r:id="rId77" w:tooltip="International Standard Book Number" w:history="1">
        <w:r w:rsidRPr="00FC18C6">
          <w:rPr>
            <w:rFonts w:ascii="Times New Roman" w:eastAsia="Times New Roman" w:hAnsi="Times New Roman" w:cs="Times New Roman"/>
            <w:iCs/>
            <w:sz w:val="20"/>
            <w:szCs w:val="20"/>
          </w:rPr>
          <w:t>ISBN</w:t>
        </w:r>
      </w:hyperlink>
      <w:r w:rsidRPr="00FC18C6">
        <w:rPr>
          <w:rFonts w:ascii="Times New Roman" w:eastAsia="Times New Roman" w:hAnsi="Times New Roman" w:cs="Times New Roman"/>
          <w:iCs/>
          <w:sz w:val="20"/>
          <w:szCs w:val="20"/>
        </w:rPr>
        <w:t> </w:t>
      </w:r>
      <w:hyperlink r:id="rId78" w:tooltip="Special:BookSources/9781908843821" w:history="1">
        <w:r w:rsidRPr="00FC18C6">
          <w:rPr>
            <w:rFonts w:ascii="Times New Roman" w:eastAsia="Times New Roman" w:hAnsi="Times New Roman" w:cs="Times New Roman"/>
            <w:iCs/>
            <w:sz w:val="20"/>
            <w:szCs w:val="20"/>
          </w:rPr>
          <w:t>9781908843821</w:t>
        </w:r>
      </w:hyperlink>
      <w:r w:rsidRPr="00FC18C6">
        <w:rPr>
          <w:rFonts w:ascii="Times New Roman" w:eastAsia="Times New Roman" w:hAnsi="Times New Roman" w:cs="Times New Roman"/>
          <w:iCs/>
          <w:sz w:val="20"/>
          <w:szCs w:val="20"/>
        </w:rPr>
        <w:t>.</w:t>
      </w: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iCs/>
          <w:sz w:val="20"/>
          <w:szCs w:val="20"/>
        </w:rPr>
        <w:t>Rymer, Thomas (1740). </w:t>
      </w:r>
      <w:hyperlink r:id="rId79" w:history="1">
        <w:r w:rsidRPr="00FC18C6">
          <w:rPr>
            <w:rFonts w:ascii="Times New Roman" w:eastAsia="Times New Roman" w:hAnsi="Times New Roman" w:cs="Times New Roman"/>
            <w:iCs/>
            <w:sz w:val="20"/>
            <w:szCs w:val="20"/>
          </w:rPr>
          <w:t>Foedera, conventiones, literae, et cujuscumque generis acta publica, inter reges Angliae, et alios quosvis imperatores, reges, pontifices ab anno 1101</w:t>
        </w:r>
      </w:hyperlink>
      <w:r w:rsidRPr="00FC18C6">
        <w:rPr>
          <w:rFonts w:ascii="Times New Roman" w:eastAsia="Times New Roman" w:hAnsi="Times New Roman" w:cs="Times New Roman"/>
          <w:iCs/>
          <w:sz w:val="20"/>
          <w:szCs w:val="20"/>
        </w:rPr>
        <w:t>. Book 3, part 2, p. 79.</w:t>
      </w: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w:t>
      </w:r>
      <w:r w:rsidRPr="00FC18C6">
        <w:rPr>
          <w:rFonts w:ascii="Times New Roman" w:eastAsia="Times New Roman" w:hAnsi="Times New Roman" w:cs="Times New Roman"/>
          <w:iCs/>
          <w:sz w:val="20"/>
          <w:szCs w:val="20"/>
        </w:rPr>
        <w:t>Scott, Sir James Sibbald David (1868). </w:t>
      </w:r>
      <w:hyperlink r:id="rId80" w:history="1">
        <w:r w:rsidRPr="00FC18C6">
          <w:rPr>
            <w:rFonts w:ascii="Times New Roman" w:eastAsia="Times New Roman" w:hAnsi="Times New Roman" w:cs="Times New Roman"/>
            <w:iCs/>
            <w:sz w:val="20"/>
            <w:szCs w:val="20"/>
          </w:rPr>
          <w:t>The British Army: Its Origin, Progress, and Equipment</w:t>
        </w:r>
      </w:hyperlink>
      <w:r w:rsidRPr="00FC18C6">
        <w:rPr>
          <w:rFonts w:ascii="Times New Roman" w:eastAsia="Times New Roman" w:hAnsi="Times New Roman" w:cs="Times New Roman"/>
          <w:iCs/>
          <w:sz w:val="20"/>
          <w:szCs w:val="20"/>
        </w:rPr>
        <w:t>. Cassell, Petter, Galpin &amp; Company. p. 86.</w:t>
      </w:r>
    </w:p>
    <w:p w:rsidR="000B5212" w:rsidRPr="00861FAC"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E37F7F" w:rsidRDefault="00E37F7F"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Pr="00951E14" w:rsidRDefault="000B5212" w:rsidP="000B5212">
      <w:pPr>
        <w:spacing w:after="0"/>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BPES-PC-510 </w:t>
      </w:r>
      <w:r w:rsidRPr="00951E14">
        <w:rPr>
          <w:rFonts w:ascii="Times New Roman" w:hAnsi="Times New Roman" w:cs="Times New Roman"/>
          <w:b/>
          <w:bCs/>
          <w:sz w:val="24"/>
          <w:szCs w:val="24"/>
        </w:rPr>
        <w:t>–KABADDI</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E45E05">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E45E05">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4A77AB">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E45E05">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807BF">
        <w:rPr>
          <w:rFonts w:ascii="Times New Roman" w:hAnsi="Times New Roman" w:cs="Times New Roman"/>
          <w:sz w:val="24"/>
          <w:szCs w:val="24"/>
        </w:rPr>
        <w:t>ks: 30</w:t>
      </w:r>
    </w:p>
    <w:p w:rsidR="000B5212" w:rsidRDefault="00E45E05" w:rsidP="00E45E05">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807BF">
        <w:rPr>
          <w:rFonts w:ascii="Times New Roman" w:hAnsi="Times New Roman" w:cs="Times New Roman"/>
          <w:sz w:val="24"/>
          <w:szCs w:val="24"/>
        </w:rPr>
        <w:t>rks: 20</w:t>
      </w:r>
    </w:p>
    <w:p w:rsidR="000B5212" w:rsidRDefault="000B5212" w:rsidP="000B5212">
      <w:pPr>
        <w:spacing w:after="0"/>
        <w:ind w:left="111"/>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FC18C6" w:rsidRDefault="00FC18C6" w:rsidP="00F36582">
      <w:pPr>
        <w:pStyle w:val="ListParagraph"/>
        <w:numPr>
          <w:ilvl w:val="0"/>
          <w:numId w:val="22"/>
        </w:numPr>
        <w:spacing w:after="0"/>
        <w:rPr>
          <w:rFonts w:ascii="Times New Roman" w:hAnsi="Times New Roman" w:cs="Times New Roman"/>
          <w:sz w:val="20"/>
          <w:szCs w:val="20"/>
          <w:shd w:val="clear" w:color="auto" w:fill="FFFFFF"/>
        </w:rPr>
      </w:pPr>
      <w:r w:rsidRPr="00FC18C6">
        <w:rPr>
          <w:rFonts w:ascii="Times New Roman" w:hAnsi="Times New Roman" w:cs="Times New Roman"/>
          <w:sz w:val="20"/>
          <w:szCs w:val="20"/>
          <w:shd w:val="clear" w:color="auto" w:fill="FFFFFF"/>
        </w:rPr>
        <w:t>To grab points by raiding into the opponent's court</w:t>
      </w:r>
    </w:p>
    <w:p w:rsidR="000B5212" w:rsidRPr="00FC18C6" w:rsidRDefault="00FC18C6" w:rsidP="00F36582">
      <w:pPr>
        <w:pStyle w:val="ListParagraph"/>
        <w:numPr>
          <w:ilvl w:val="0"/>
          <w:numId w:val="22"/>
        </w:numPr>
        <w:spacing w:after="0"/>
        <w:rPr>
          <w:rFonts w:ascii="Times New Roman" w:hAnsi="Times New Roman" w:cs="Times New Roman"/>
          <w:sz w:val="20"/>
          <w:szCs w:val="20"/>
          <w:shd w:val="clear" w:color="auto" w:fill="FFFFFF"/>
        </w:rPr>
      </w:pPr>
      <w:r w:rsidRPr="00FC18C6">
        <w:rPr>
          <w:rFonts w:ascii="Times New Roman" w:hAnsi="Times New Roman" w:cs="Times New Roman"/>
          <w:sz w:val="20"/>
          <w:szCs w:val="20"/>
          <w:shd w:val="clear" w:color="auto" w:fill="FFFFFF"/>
        </w:rPr>
        <w:t>Touching as many opponent players as possible without getting caught on a single breath</w:t>
      </w:r>
    </w:p>
    <w:p w:rsidR="000B5212" w:rsidRPr="00FC18C6" w:rsidRDefault="00FC18C6" w:rsidP="00F36582">
      <w:pPr>
        <w:pStyle w:val="ListParagraph"/>
        <w:numPr>
          <w:ilvl w:val="0"/>
          <w:numId w:val="22"/>
        </w:numPr>
        <w:spacing w:after="0"/>
        <w:rPr>
          <w:rFonts w:ascii="Times New Roman" w:hAnsi="Times New Roman" w:cs="Times New Roman"/>
          <w:sz w:val="20"/>
          <w:szCs w:val="20"/>
        </w:rPr>
      </w:pPr>
      <w:r w:rsidRPr="00FC18C6">
        <w:rPr>
          <w:rFonts w:ascii="Times New Roman" w:hAnsi="Times New Roman" w:cs="Times New Roman"/>
          <w:sz w:val="20"/>
          <w:szCs w:val="20"/>
          <w:shd w:val="clear" w:color="auto" w:fill="FFFFFF"/>
        </w:rPr>
        <w:t>Chanting “kabaddi! Kabaddi! Kabaddi” enters into the opponent court</w:t>
      </w:r>
    </w:p>
    <w:p w:rsidR="000B5212" w:rsidRPr="00187DA9" w:rsidRDefault="000B5212" w:rsidP="000B5212">
      <w:pPr>
        <w:spacing w:after="0"/>
        <w:rPr>
          <w:rFonts w:ascii="Times New Roman" w:hAnsi="Times New Roman" w:cs="Times New Roman"/>
        </w:rPr>
      </w:pPr>
    </w:p>
    <w:p w:rsidR="000B5212" w:rsidRPr="009E3A64" w:rsidRDefault="000B5212" w:rsidP="000B5212">
      <w:pPr>
        <w:spacing w:after="0"/>
        <w:rPr>
          <w:rFonts w:ascii="Times New Roman" w:hAnsi="Times New Roman" w:cs="Times New Roman"/>
          <w:sz w:val="24"/>
          <w:szCs w:val="24"/>
        </w:rPr>
      </w:pPr>
      <w:r w:rsidRPr="009E3A64">
        <w:rPr>
          <w:rFonts w:ascii="Times New Roman" w:hAnsi="Times New Roman" w:cs="Times New Roman"/>
          <w:b/>
          <w:sz w:val="20"/>
          <w:szCs w:val="20"/>
        </w:rPr>
        <w:t>COURSE CONTENT</w:t>
      </w:r>
    </w:p>
    <w:p w:rsidR="000B5212" w:rsidRDefault="000B5212" w:rsidP="000B5212">
      <w:pPr>
        <w:spacing w:after="0"/>
        <w:ind w:left="111"/>
        <w:rPr>
          <w:rFonts w:ascii="Times New Roman" w:hAnsi="Times New Roman" w:cs="Times New Roman"/>
          <w:sz w:val="24"/>
          <w:szCs w:val="24"/>
        </w:rPr>
      </w:pPr>
    </w:p>
    <w:p w:rsidR="000B5212" w:rsidRPr="00BF1C63" w:rsidRDefault="000B5212" w:rsidP="000B5212">
      <w:pPr>
        <w:spacing w:after="0"/>
        <w:rPr>
          <w:rFonts w:ascii="Times New Roman" w:hAnsi="Times New Roman" w:cs="Times New Roman"/>
          <w:b/>
          <w:sz w:val="24"/>
          <w:szCs w:val="24"/>
        </w:rPr>
      </w:pPr>
      <w:r w:rsidRPr="00BF1C63">
        <w:rPr>
          <w:rFonts w:ascii="Times New Roman" w:hAnsi="Times New Roman" w:cs="Times New Roman"/>
          <w:b/>
          <w:sz w:val="24"/>
          <w:szCs w:val="24"/>
        </w:rPr>
        <w:t>UNIT I</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Fundamental skills: Skills in Raiding-Touching with hand, Various kicks, Crossing of baulk line, Crossing of Bonus line, Luring the opponent to catch, Pursuing</w:t>
      </w:r>
      <w:r>
        <w:rPr>
          <w:rFonts w:ascii="Times New Roman" w:hAnsi="Times New Roman" w:cs="Times New Roman"/>
          <w:sz w:val="24"/>
          <w:szCs w:val="24"/>
        </w:rPr>
        <w:t xml:space="preserve">, </w:t>
      </w:r>
      <w:r w:rsidRPr="00951E14">
        <w:rPr>
          <w:rFonts w:ascii="Times New Roman" w:hAnsi="Times New Roman" w:cs="Times New Roman"/>
          <w:sz w:val="24"/>
          <w:szCs w:val="24"/>
        </w:rPr>
        <w:t xml:space="preserve">Skills of Holding the Raider-Various formations, Catching from particular position, Different catches, Luring the raider to take particular </w:t>
      </w:r>
      <w:r w:rsidRPr="00951E14">
        <w:rPr>
          <w:rFonts w:ascii="Times New Roman" w:hAnsi="Times New Roman" w:cs="Times New Roman"/>
          <w:sz w:val="24"/>
          <w:szCs w:val="24"/>
        </w:rPr>
        <w:lastRenderedPageBreak/>
        <w:t>position so as to facilitate ca</w:t>
      </w:r>
      <w:r>
        <w:rPr>
          <w:rFonts w:ascii="Times New Roman" w:hAnsi="Times New Roman" w:cs="Times New Roman"/>
          <w:sz w:val="24"/>
          <w:szCs w:val="24"/>
        </w:rPr>
        <w:t xml:space="preserve">tching, catching formations and </w:t>
      </w:r>
      <w:r w:rsidRPr="00951E14">
        <w:rPr>
          <w:rFonts w:ascii="Times New Roman" w:hAnsi="Times New Roman" w:cs="Times New Roman"/>
          <w:sz w:val="24"/>
          <w:szCs w:val="24"/>
        </w:rPr>
        <w:t>techniques</w:t>
      </w:r>
      <w:r>
        <w:rPr>
          <w:rFonts w:ascii="Times New Roman" w:hAnsi="Times New Roman" w:cs="Times New Roman"/>
          <w:sz w:val="24"/>
          <w:szCs w:val="24"/>
        </w:rPr>
        <w:t xml:space="preserve">, </w:t>
      </w:r>
      <w:r w:rsidRPr="00951E14">
        <w:rPr>
          <w:rFonts w:ascii="Times New Roman" w:hAnsi="Times New Roman" w:cs="Times New Roman"/>
          <w:sz w:val="24"/>
          <w:szCs w:val="24"/>
        </w:rPr>
        <w:t>Additional skills in raiding-Bringing the antis in to particular position, escaping from various holds, Techniques of escaping from chain formation, Combined formations in offence and defense</w:t>
      </w:r>
      <w:r>
        <w:rPr>
          <w:rFonts w:ascii="Times New Roman" w:hAnsi="Times New Roman" w:cs="Times New Roman"/>
          <w:sz w:val="24"/>
          <w:szCs w:val="24"/>
        </w:rPr>
        <w:t xml:space="preserve">, </w:t>
      </w:r>
      <w:r w:rsidRPr="00951E14">
        <w:rPr>
          <w:rFonts w:ascii="Times New Roman" w:hAnsi="Times New Roman" w:cs="Times New Roman"/>
          <w:sz w:val="24"/>
          <w:szCs w:val="24"/>
        </w:rPr>
        <w:t>Ground Marking, Rules and Officiating</w:t>
      </w:r>
      <w:r>
        <w:rPr>
          <w:rFonts w:ascii="Times New Roman" w:hAnsi="Times New Roman" w:cs="Times New Roman"/>
          <w:sz w:val="24"/>
          <w:szCs w:val="24"/>
        </w:rPr>
        <w:t>.</w:t>
      </w:r>
    </w:p>
    <w:p w:rsidR="000B5212" w:rsidRDefault="000B5212" w:rsidP="000B5212">
      <w:pPr>
        <w:spacing w:after="0" w:line="240" w:lineRule="auto"/>
        <w:rPr>
          <w:rFonts w:ascii="Times New Roman" w:hAnsi="Times New Roman" w:cs="Times New Roman"/>
          <w:b/>
          <w:color w:val="222222"/>
          <w:sz w:val="24"/>
          <w:szCs w:val="24"/>
        </w:rPr>
      </w:pPr>
    </w:p>
    <w:p w:rsidR="000B5212" w:rsidRDefault="000B5212" w:rsidP="000B5212">
      <w:pPr>
        <w:spacing w:after="0" w:line="240" w:lineRule="auto"/>
        <w:rPr>
          <w:rFonts w:ascii="Times New Roman" w:hAnsi="Times New Roman" w:cs="Times New Roman"/>
          <w:b/>
          <w:color w:val="222222"/>
          <w:sz w:val="24"/>
          <w:szCs w:val="24"/>
        </w:rPr>
      </w:pPr>
    </w:p>
    <w:p w:rsidR="000B5212" w:rsidRPr="002109DF" w:rsidRDefault="000B5212" w:rsidP="000B5212">
      <w:pPr>
        <w:spacing w:after="0" w:line="240" w:lineRule="auto"/>
        <w:rPr>
          <w:rFonts w:ascii="Times New Roman" w:hAnsi="Times New Roman" w:cs="Times New Roman"/>
          <w:b/>
          <w:bCs/>
          <w:sz w:val="24"/>
          <w:szCs w:val="24"/>
        </w:rPr>
      </w:pPr>
      <w:r w:rsidRPr="002109DF">
        <w:rPr>
          <w:rFonts w:ascii="Times New Roman" w:hAnsi="Times New Roman" w:cs="Times New Roman"/>
          <w:b/>
          <w:color w:val="222222"/>
          <w:sz w:val="24"/>
          <w:szCs w:val="24"/>
        </w:rPr>
        <w:t>SUGGESTED READINGS</w:t>
      </w:r>
    </w:p>
    <w:p w:rsidR="000B5212" w:rsidRDefault="000B5212" w:rsidP="000B5212">
      <w:pPr>
        <w:spacing w:after="0"/>
        <w:rPr>
          <w:rFonts w:ascii="Times New Roman" w:hAnsi="Times New Roman" w:cs="Times New Roman"/>
          <w:sz w:val="24"/>
          <w:szCs w:val="24"/>
        </w:rPr>
      </w:pPr>
    </w:p>
    <w:p w:rsidR="000B5212" w:rsidRPr="00FC18C6" w:rsidRDefault="00336C23" w:rsidP="000B5212">
      <w:pPr>
        <w:shd w:val="clear" w:color="auto" w:fill="FFFFFF"/>
        <w:spacing w:after="24" w:line="240" w:lineRule="auto"/>
        <w:ind w:left="360"/>
        <w:rPr>
          <w:rFonts w:ascii="Times New Roman" w:eastAsia="Times New Roman" w:hAnsi="Times New Roman" w:cs="Times New Roman"/>
          <w:sz w:val="20"/>
          <w:szCs w:val="20"/>
        </w:rPr>
      </w:pPr>
      <w:hyperlink r:id="rId81" w:history="1">
        <w:r w:rsidR="000B5212" w:rsidRPr="00FC18C6">
          <w:rPr>
            <w:rFonts w:ascii="Times New Roman" w:eastAsia="Times New Roman" w:hAnsi="Times New Roman" w:cs="Times New Roman"/>
            <w:iCs/>
            <w:sz w:val="20"/>
            <w:szCs w:val="20"/>
          </w:rPr>
          <w:t>"A tale of kabaddi, Bangladesh's national sport"</w:t>
        </w:r>
      </w:hyperlink>
      <w:r w:rsidR="000B5212" w:rsidRPr="00FC18C6">
        <w:rPr>
          <w:rFonts w:ascii="Times New Roman" w:eastAsia="Times New Roman" w:hAnsi="Times New Roman" w:cs="Times New Roman"/>
          <w:iCs/>
          <w:sz w:val="20"/>
          <w:szCs w:val="20"/>
        </w:rPr>
        <w:t>. Dhaka Tribune. Retrieved 31 July2017.</w:t>
      </w:r>
    </w:p>
    <w:p w:rsidR="000B5212" w:rsidRPr="00FC18C6" w:rsidRDefault="00336C23" w:rsidP="000B5212">
      <w:pPr>
        <w:shd w:val="clear" w:color="auto" w:fill="FFFFFF"/>
        <w:spacing w:after="24" w:line="240" w:lineRule="auto"/>
        <w:ind w:left="360" w:firstLine="45"/>
        <w:rPr>
          <w:rFonts w:ascii="Times New Roman" w:eastAsia="Times New Roman" w:hAnsi="Times New Roman" w:cs="Times New Roman"/>
          <w:sz w:val="20"/>
          <w:szCs w:val="20"/>
        </w:rPr>
      </w:pPr>
      <w:hyperlink r:id="rId82" w:anchor="cite_ref-bpedia_2-0" w:history="1">
        <w:r w:rsidR="000B5212" w:rsidRPr="00FC18C6">
          <w:rPr>
            <w:rFonts w:ascii="Times New Roman" w:eastAsia="Times New Roman" w:hAnsi="Times New Roman" w:cs="Times New Roman"/>
            <w:sz w:val="20"/>
            <w:szCs w:val="20"/>
          </w:rPr>
          <w:t>Jump up to:</w:t>
        </w:r>
        <w:r w:rsidR="000B5212" w:rsidRPr="00FC18C6">
          <w:rPr>
            <w:rFonts w:ascii="Times New Roman" w:eastAsia="Times New Roman" w:hAnsi="Times New Roman" w:cs="Times New Roman"/>
            <w:b/>
            <w:bCs/>
            <w:iCs/>
            <w:sz w:val="20"/>
            <w:szCs w:val="20"/>
            <w:vertAlign w:val="superscript"/>
          </w:rPr>
          <w:t>a</w:t>
        </w:r>
      </w:hyperlink>
      <w:r w:rsidR="000B5212" w:rsidRPr="00FC18C6">
        <w:rPr>
          <w:rFonts w:ascii="Times New Roman" w:eastAsia="Times New Roman" w:hAnsi="Times New Roman" w:cs="Times New Roman"/>
          <w:sz w:val="20"/>
          <w:szCs w:val="20"/>
        </w:rPr>
        <w:t> </w:t>
      </w:r>
      <w:hyperlink r:id="rId83" w:anchor="cite_ref-bpedia_2-1" w:history="1">
        <w:r w:rsidR="000B5212" w:rsidRPr="00FC18C6">
          <w:rPr>
            <w:rFonts w:ascii="Times New Roman" w:eastAsia="Times New Roman" w:hAnsi="Times New Roman" w:cs="Times New Roman"/>
            <w:b/>
            <w:bCs/>
            <w:iCs/>
            <w:sz w:val="20"/>
            <w:szCs w:val="20"/>
            <w:vertAlign w:val="superscript"/>
          </w:rPr>
          <w:t>b</w:t>
        </w:r>
      </w:hyperlink>
      <w:r w:rsidR="000B5212" w:rsidRPr="00FC18C6">
        <w:rPr>
          <w:rFonts w:ascii="Times New Roman" w:eastAsia="Times New Roman" w:hAnsi="Times New Roman" w:cs="Times New Roman"/>
          <w:sz w:val="20"/>
          <w:szCs w:val="20"/>
        </w:rPr>
        <w:t> </w:t>
      </w:r>
      <w:r w:rsidR="000B5212" w:rsidRPr="00FC18C6">
        <w:rPr>
          <w:rFonts w:ascii="Times New Roman" w:eastAsia="Times New Roman" w:hAnsi="Times New Roman" w:cs="Times New Roman"/>
          <w:iCs/>
          <w:sz w:val="20"/>
          <w:szCs w:val="20"/>
        </w:rPr>
        <w:t>Faroqi, Gofran. </w:t>
      </w:r>
      <w:hyperlink r:id="rId84" w:history="1">
        <w:r w:rsidR="000B5212" w:rsidRPr="00FC18C6">
          <w:rPr>
            <w:rFonts w:ascii="Times New Roman" w:eastAsia="Times New Roman" w:hAnsi="Times New Roman" w:cs="Times New Roman"/>
            <w:iCs/>
            <w:sz w:val="20"/>
            <w:szCs w:val="20"/>
          </w:rPr>
          <w:t>"Kabadi"</w:t>
        </w:r>
      </w:hyperlink>
      <w:r w:rsidR="000B5212" w:rsidRPr="00FC18C6">
        <w:rPr>
          <w:rFonts w:ascii="Times New Roman" w:eastAsia="Times New Roman" w:hAnsi="Times New Roman" w:cs="Times New Roman"/>
          <w:iCs/>
          <w:sz w:val="20"/>
          <w:szCs w:val="20"/>
        </w:rPr>
        <w:t>. Banglapedia: National Encyclopedia of    Bangladesh. </w:t>
      </w:r>
      <w:hyperlink r:id="rId85" w:tooltip="Asiatic Society of Bangladesh" w:history="1">
        <w:r w:rsidR="000B5212" w:rsidRPr="00FC18C6">
          <w:rPr>
            <w:rFonts w:ascii="Times New Roman" w:eastAsia="Times New Roman" w:hAnsi="Times New Roman" w:cs="Times New Roman"/>
            <w:iCs/>
            <w:sz w:val="20"/>
            <w:szCs w:val="20"/>
          </w:rPr>
          <w:t>Asiatic Society of Bangladesh</w:t>
        </w:r>
      </w:hyperlink>
      <w:r w:rsidR="000B5212" w:rsidRPr="00FC18C6">
        <w:rPr>
          <w:rFonts w:ascii="Times New Roman" w:eastAsia="Times New Roman" w:hAnsi="Times New Roman" w:cs="Times New Roman"/>
          <w:iCs/>
          <w:sz w:val="20"/>
          <w:szCs w:val="20"/>
        </w:rPr>
        <w:t>.</w:t>
      </w: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w:t>
      </w:r>
      <w:hyperlink r:id="rId86" w:history="1">
        <w:r w:rsidRPr="00FC18C6">
          <w:rPr>
            <w:rFonts w:ascii="Times New Roman" w:eastAsia="Times New Roman" w:hAnsi="Times New Roman" w:cs="Times New Roman"/>
            <w:iCs/>
            <w:sz w:val="20"/>
            <w:szCs w:val="20"/>
          </w:rPr>
          <w:t>"The kabaddi question - whose game is it anyway?"</w:t>
        </w:r>
      </w:hyperlink>
      <w:r w:rsidRPr="00FC18C6">
        <w:rPr>
          <w:rFonts w:ascii="Times New Roman" w:eastAsia="Times New Roman" w:hAnsi="Times New Roman" w:cs="Times New Roman"/>
          <w:iCs/>
          <w:sz w:val="20"/>
          <w:szCs w:val="20"/>
        </w:rPr>
        <w:t>. ESPN.com. Retrieved 20 August2018.</w:t>
      </w: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w:t>
      </w:r>
      <w:r w:rsidRPr="00FC18C6">
        <w:rPr>
          <w:rFonts w:ascii="Times New Roman" w:eastAsia="Times New Roman" w:hAnsi="Times New Roman" w:cs="Times New Roman"/>
          <w:iCs/>
          <w:sz w:val="20"/>
          <w:szCs w:val="20"/>
        </w:rPr>
        <w:t>Sen, Ronojoy (27 October 2015). </w:t>
      </w:r>
      <w:hyperlink r:id="rId87" w:anchor="v=onepage&amp;q=%22Vedic%22%20%22kabaddi%22&amp;f=false" w:history="1">
        <w:r w:rsidRPr="00FC18C6">
          <w:rPr>
            <w:rFonts w:ascii="Times New Roman" w:eastAsia="Times New Roman" w:hAnsi="Times New Roman" w:cs="Times New Roman"/>
            <w:iCs/>
            <w:sz w:val="20"/>
            <w:szCs w:val="20"/>
          </w:rPr>
          <w:t>Nation at Play: A History of Sport in India</w:t>
        </w:r>
      </w:hyperlink>
      <w:r w:rsidRPr="00FC18C6">
        <w:rPr>
          <w:rFonts w:ascii="Times New Roman" w:eastAsia="Times New Roman" w:hAnsi="Times New Roman" w:cs="Times New Roman"/>
          <w:iCs/>
          <w:sz w:val="20"/>
          <w:szCs w:val="20"/>
        </w:rPr>
        <w:t>. Columbia University Press. </w:t>
      </w:r>
      <w:hyperlink r:id="rId88" w:tooltip="International Standard Book Number" w:history="1">
        <w:r w:rsidRPr="00FC18C6">
          <w:rPr>
            <w:rFonts w:ascii="Times New Roman" w:eastAsia="Times New Roman" w:hAnsi="Times New Roman" w:cs="Times New Roman"/>
            <w:iCs/>
            <w:sz w:val="20"/>
            <w:szCs w:val="20"/>
          </w:rPr>
          <w:t>ISBN</w:t>
        </w:r>
      </w:hyperlink>
      <w:r w:rsidRPr="00FC18C6">
        <w:rPr>
          <w:rFonts w:ascii="Times New Roman" w:eastAsia="Times New Roman" w:hAnsi="Times New Roman" w:cs="Times New Roman"/>
          <w:iCs/>
          <w:sz w:val="20"/>
          <w:szCs w:val="20"/>
        </w:rPr>
        <w:t> </w:t>
      </w:r>
      <w:hyperlink r:id="rId89" w:tooltip="Special:BookSources/9780231539937" w:history="1">
        <w:r w:rsidRPr="00FC18C6">
          <w:rPr>
            <w:rFonts w:ascii="Times New Roman" w:eastAsia="Times New Roman" w:hAnsi="Times New Roman" w:cs="Times New Roman"/>
            <w:iCs/>
            <w:sz w:val="20"/>
            <w:szCs w:val="20"/>
          </w:rPr>
          <w:t>9780231539937</w:t>
        </w:r>
      </w:hyperlink>
      <w:r w:rsidRPr="00FC18C6">
        <w:rPr>
          <w:rFonts w:ascii="Times New Roman" w:eastAsia="Times New Roman" w:hAnsi="Times New Roman" w:cs="Times New Roman"/>
          <w:iCs/>
          <w:sz w:val="20"/>
          <w:szCs w:val="20"/>
        </w:rPr>
        <w:t>.</w:t>
      </w: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w:t>
      </w:r>
      <w:hyperlink r:id="rId90" w:history="1">
        <w:r w:rsidRPr="00FC18C6">
          <w:rPr>
            <w:rFonts w:ascii="Times New Roman" w:eastAsia="Times New Roman" w:hAnsi="Times New Roman" w:cs="Times New Roman"/>
            <w:iCs/>
            <w:sz w:val="20"/>
            <w:szCs w:val="20"/>
          </w:rPr>
          <w:t>"A tale of kabaddi, Bangladesh's national sport"</w:t>
        </w:r>
      </w:hyperlink>
      <w:r w:rsidRPr="00FC18C6">
        <w:rPr>
          <w:rFonts w:ascii="Times New Roman" w:eastAsia="Times New Roman" w:hAnsi="Times New Roman" w:cs="Times New Roman"/>
          <w:iCs/>
          <w:sz w:val="20"/>
          <w:szCs w:val="20"/>
        </w:rPr>
        <w:t>. Dhaka Tribune. Retrieved 31 July2017.</w:t>
      </w:r>
    </w:p>
    <w:p w:rsidR="000B5212" w:rsidRPr="00FC18C6" w:rsidRDefault="000B5212" w:rsidP="000B5212">
      <w:pPr>
        <w:shd w:val="clear" w:color="auto" w:fill="FFFFFF"/>
        <w:spacing w:after="24" w:line="240" w:lineRule="auto"/>
        <w:ind w:left="360"/>
        <w:rPr>
          <w:rFonts w:ascii="Times New Roman" w:eastAsia="Times New Roman" w:hAnsi="Times New Roman" w:cs="Times New Roman"/>
          <w:sz w:val="20"/>
          <w:szCs w:val="20"/>
        </w:rPr>
      </w:pPr>
      <w:r w:rsidRPr="00FC18C6">
        <w:rPr>
          <w:rFonts w:ascii="Times New Roman" w:eastAsia="Times New Roman" w:hAnsi="Times New Roman" w:cs="Times New Roman"/>
          <w:sz w:val="20"/>
          <w:szCs w:val="20"/>
        </w:rPr>
        <w:t> </w:t>
      </w:r>
      <w:r w:rsidRPr="00FC18C6">
        <w:rPr>
          <w:rFonts w:ascii="Times New Roman" w:eastAsia="Times New Roman" w:hAnsi="Times New Roman" w:cs="Times New Roman"/>
          <w:iCs/>
          <w:sz w:val="20"/>
          <w:szCs w:val="20"/>
        </w:rPr>
        <w:t>Pioneer. </w:t>
      </w:r>
      <w:hyperlink r:id="rId91" w:history="1">
        <w:r w:rsidRPr="00FC18C6">
          <w:rPr>
            <w:rFonts w:ascii="Times New Roman" w:eastAsia="Times New Roman" w:hAnsi="Times New Roman" w:cs="Times New Roman"/>
            <w:iCs/>
            <w:sz w:val="20"/>
            <w:szCs w:val="20"/>
          </w:rPr>
          <w:t>"Kabaddi goes international"</w:t>
        </w:r>
      </w:hyperlink>
      <w:r w:rsidRPr="00FC18C6">
        <w:rPr>
          <w:rFonts w:ascii="Times New Roman" w:eastAsia="Times New Roman" w:hAnsi="Times New Roman" w:cs="Times New Roman"/>
          <w:iCs/>
          <w:sz w:val="20"/>
          <w:szCs w:val="20"/>
        </w:rPr>
        <w:t>. Retrieved 23 August 2018.</w:t>
      </w:r>
    </w:p>
    <w:p w:rsidR="000B5212" w:rsidRPr="00861FAC" w:rsidRDefault="000B5212" w:rsidP="000B5212">
      <w:pPr>
        <w:spacing w:after="0"/>
        <w:rPr>
          <w:rFonts w:ascii="Times New Roman" w:hAnsi="Times New Roman" w:cs="Times New Roman"/>
        </w:rPr>
      </w:pPr>
    </w:p>
    <w:p w:rsidR="000B5212" w:rsidRDefault="000B5212" w:rsidP="000B5212">
      <w:pPr>
        <w:spacing w:after="0"/>
        <w:rPr>
          <w:rFonts w:ascii="Times New Roman" w:hAnsi="Times New Roman" w:cs="Times New Roman"/>
          <w:sz w:val="24"/>
          <w:szCs w:val="24"/>
        </w:rPr>
      </w:pPr>
    </w:p>
    <w:p w:rsidR="00E37F7F" w:rsidRDefault="00E37F7F" w:rsidP="000B5212">
      <w:pPr>
        <w:spacing w:after="0"/>
        <w:rPr>
          <w:rFonts w:ascii="Times New Roman" w:hAnsi="Times New Roman" w:cs="Times New Roman"/>
          <w:sz w:val="24"/>
          <w:szCs w:val="24"/>
        </w:rPr>
      </w:pPr>
    </w:p>
    <w:p w:rsidR="00E37F7F" w:rsidRDefault="00E37F7F"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CF3C7D" w:rsidRPr="00951E14" w:rsidRDefault="00171981" w:rsidP="00CF3C7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CF3C7D" w:rsidRPr="00951E14" w:rsidRDefault="00CF3C7D" w:rsidP="00CF3C7D">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BPES-PC-</w:t>
      </w:r>
      <w:r>
        <w:rPr>
          <w:rFonts w:ascii="Times New Roman" w:hAnsi="Times New Roman" w:cs="Times New Roman"/>
          <w:b/>
          <w:bCs/>
          <w:color w:val="000000"/>
          <w:sz w:val="24"/>
          <w:szCs w:val="24"/>
        </w:rPr>
        <w:t>5</w:t>
      </w:r>
      <w:r w:rsidRPr="00951E14">
        <w:rPr>
          <w:rFonts w:ascii="Times New Roman" w:hAnsi="Times New Roman" w:cs="Times New Roman"/>
          <w:b/>
          <w:bCs/>
          <w:color w:val="000000"/>
          <w:sz w:val="24"/>
          <w:szCs w:val="24"/>
        </w:rPr>
        <w:t xml:space="preserve">11 </w:t>
      </w:r>
      <w:r w:rsidRPr="00951E14">
        <w:rPr>
          <w:rFonts w:ascii="Times New Roman" w:hAnsi="Times New Roman" w:cs="Times New Roman"/>
          <w:b/>
          <w:bCs/>
          <w:sz w:val="24"/>
          <w:szCs w:val="24"/>
        </w:rPr>
        <w:t>–</w:t>
      </w:r>
      <w:r>
        <w:rPr>
          <w:rFonts w:ascii="Times New Roman" w:hAnsi="Times New Roman" w:cs="Times New Roman"/>
          <w:b/>
          <w:bCs/>
          <w:sz w:val="24"/>
          <w:szCs w:val="24"/>
        </w:rPr>
        <w:t>INTERNSHIP/</w:t>
      </w:r>
      <w:r w:rsidRPr="00951E14">
        <w:rPr>
          <w:rFonts w:ascii="Times New Roman" w:hAnsi="Times New Roman" w:cs="Times New Roman"/>
          <w:b/>
          <w:bCs/>
          <w:sz w:val="24"/>
          <w:szCs w:val="24"/>
        </w:rPr>
        <w:t>TEACHING PRACTICE</w:t>
      </w:r>
    </w:p>
    <w:p w:rsidR="00CF3C7D" w:rsidRPr="00951E14" w:rsidRDefault="00CF3C7D" w:rsidP="00CF3C7D">
      <w:pPr>
        <w:autoSpaceDE w:val="0"/>
        <w:autoSpaceDN w:val="0"/>
        <w:adjustRightInd w:val="0"/>
        <w:spacing w:after="0" w:line="240" w:lineRule="auto"/>
        <w:jc w:val="center"/>
        <w:rPr>
          <w:rFonts w:ascii="Times New Roman" w:hAnsi="Times New Roman" w:cs="Times New Roman"/>
          <w:b/>
          <w:bCs/>
          <w:color w:val="000000"/>
          <w:sz w:val="24"/>
          <w:szCs w:val="24"/>
        </w:rPr>
      </w:pPr>
    </w:p>
    <w:p w:rsidR="00CF3C7D" w:rsidRPr="00951E14" w:rsidRDefault="00CF3C7D" w:rsidP="00CF3C7D">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Pr>
          <w:rFonts w:ascii="Times New Roman" w:hAnsi="Times New Roman" w:cs="Times New Roman"/>
          <w:sz w:val="24"/>
          <w:szCs w:val="24"/>
        </w:rPr>
        <w:t xml:space="preserve">50 </w:t>
      </w:r>
    </w:p>
    <w:p w:rsidR="00CF3C7D" w:rsidRPr="00951E14" w:rsidRDefault="00CF3C7D" w:rsidP="00CF3C7D">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Pr>
          <w:rFonts w:ascii="Times New Roman" w:hAnsi="Times New Roman" w:cs="Times New Roman"/>
          <w:sz w:val="24"/>
          <w:szCs w:val="24"/>
        </w:rPr>
        <w:t>ks: 30</w:t>
      </w:r>
    </w:p>
    <w:p w:rsidR="00CF3C7D" w:rsidRPr="00951E14" w:rsidRDefault="00CF3C7D" w:rsidP="00CF3C7D">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Pr="00951E14">
        <w:rPr>
          <w:rFonts w:ascii="Times New Roman" w:hAnsi="Times New Roman" w:cs="Times New Roman"/>
          <w:spacing w:val="-3"/>
          <w:sz w:val="24"/>
          <w:szCs w:val="24"/>
        </w:rPr>
        <w:t>I</w:t>
      </w:r>
      <w:r w:rsidRPr="00951E14">
        <w:rPr>
          <w:rFonts w:ascii="Times New Roman" w:hAnsi="Times New Roman" w:cs="Times New Roman"/>
          <w:sz w:val="24"/>
          <w:szCs w:val="24"/>
        </w:rPr>
        <w:t>nt</w:t>
      </w:r>
      <w:r w:rsidRPr="00951E14">
        <w:rPr>
          <w:rFonts w:ascii="Times New Roman" w:hAnsi="Times New Roman" w:cs="Times New Roman"/>
          <w:spacing w:val="2"/>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w:t>
      </w:r>
      <w:r w:rsidRPr="00951E14">
        <w:rPr>
          <w:rFonts w:ascii="Times New Roman" w:hAnsi="Times New Roman" w:cs="Times New Roman"/>
          <w:spacing w:val="2"/>
          <w:sz w:val="24"/>
          <w:szCs w:val="24"/>
        </w:rPr>
        <w:t>a</w:t>
      </w:r>
      <w:r>
        <w:rPr>
          <w:rFonts w:ascii="Times New Roman" w:hAnsi="Times New Roman" w:cs="Times New Roman"/>
          <w:sz w:val="24"/>
          <w:szCs w:val="24"/>
        </w:rPr>
        <w:t>rks: 20</w:t>
      </w:r>
    </w:p>
    <w:p w:rsidR="00CF3C7D" w:rsidRPr="004858F9" w:rsidRDefault="00CF3C7D" w:rsidP="00CF3C7D">
      <w:pPr>
        <w:spacing w:after="0"/>
        <w:rPr>
          <w:rFonts w:ascii="Times New Roman" w:hAnsi="Times New Roman" w:cs="Times New Roman"/>
          <w:b/>
          <w:sz w:val="20"/>
          <w:szCs w:val="20"/>
        </w:rPr>
      </w:pPr>
      <w:r w:rsidRPr="004858F9">
        <w:rPr>
          <w:rFonts w:ascii="Times New Roman" w:hAnsi="Times New Roman" w:cs="Times New Roman"/>
          <w:b/>
          <w:sz w:val="20"/>
          <w:szCs w:val="20"/>
        </w:rPr>
        <w:t>COURSE OUTCOMES:</w:t>
      </w:r>
    </w:p>
    <w:p w:rsidR="00CF3C7D" w:rsidRPr="004858F9" w:rsidRDefault="00CF3C7D" w:rsidP="00CF3C7D">
      <w:pPr>
        <w:spacing w:after="0"/>
        <w:rPr>
          <w:rFonts w:ascii="Times New Roman" w:hAnsi="Times New Roman" w:cs="Times New Roman"/>
          <w:sz w:val="20"/>
          <w:szCs w:val="20"/>
        </w:rPr>
      </w:pPr>
      <w:r w:rsidRPr="004858F9">
        <w:rPr>
          <w:rFonts w:ascii="Times New Roman" w:hAnsi="Times New Roman" w:cs="Times New Roman"/>
          <w:sz w:val="20"/>
          <w:szCs w:val="20"/>
        </w:rPr>
        <w:t xml:space="preserve">To induce the science and art of teaching in students. </w:t>
      </w:r>
    </w:p>
    <w:p w:rsidR="00CF3C7D" w:rsidRDefault="00CF3C7D" w:rsidP="00CF3C7D">
      <w:pPr>
        <w:spacing w:after="0"/>
        <w:rPr>
          <w:rFonts w:ascii="Times New Roman" w:hAnsi="Times New Roman" w:cs="Times New Roman"/>
          <w:sz w:val="20"/>
          <w:szCs w:val="20"/>
        </w:rPr>
      </w:pPr>
      <w:r w:rsidRPr="004858F9">
        <w:rPr>
          <w:rFonts w:ascii="Times New Roman" w:hAnsi="Times New Roman" w:cs="Times New Roman"/>
          <w:sz w:val="20"/>
          <w:szCs w:val="20"/>
        </w:rPr>
        <w:t>To provide the hands on experience related to cognitive and motor teaching.</w:t>
      </w:r>
    </w:p>
    <w:p w:rsidR="00CF3C7D" w:rsidRDefault="00CF3C7D" w:rsidP="00CF3C7D">
      <w:pPr>
        <w:spacing w:after="0"/>
        <w:rPr>
          <w:rFonts w:ascii="Times New Roman" w:hAnsi="Times New Roman" w:cs="Times New Roman"/>
          <w:sz w:val="20"/>
          <w:szCs w:val="20"/>
        </w:rPr>
      </w:pPr>
    </w:p>
    <w:p w:rsidR="00CF3C7D" w:rsidRPr="00695151" w:rsidRDefault="00CF3C7D" w:rsidP="00CF3C7D">
      <w:pPr>
        <w:spacing w:after="0"/>
        <w:rPr>
          <w:rFonts w:ascii="Times New Roman" w:hAnsi="Times New Roman" w:cs="Times New Roman"/>
          <w:b/>
          <w:sz w:val="20"/>
          <w:szCs w:val="20"/>
        </w:rPr>
      </w:pPr>
      <w:r w:rsidRPr="00695151">
        <w:rPr>
          <w:rFonts w:ascii="Times New Roman" w:hAnsi="Times New Roman" w:cs="Times New Roman"/>
          <w:b/>
          <w:sz w:val="20"/>
          <w:szCs w:val="20"/>
        </w:rPr>
        <w:t>COURSE CONTENT:</w:t>
      </w:r>
    </w:p>
    <w:p w:rsidR="00CF3C7D" w:rsidRPr="0081726A" w:rsidRDefault="00CF3C7D" w:rsidP="00CF3C7D">
      <w:pPr>
        <w:tabs>
          <w:tab w:val="left" w:pos="420"/>
        </w:tabs>
        <w:autoSpaceDE w:val="0"/>
        <w:autoSpaceDN w:val="0"/>
        <w:adjustRightInd w:val="0"/>
        <w:spacing w:after="0" w:line="240" w:lineRule="auto"/>
        <w:rPr>
          <w:rFonts w:ascii="Times New Roman" w:hAnsi="Times New Roman" w:cs="Times New Roman"/>
          <w:b/>
          <w:color w:val="000000"/>
          <w:sz w:val="20"/>
          <w:szCs w:val="20"/>
        </w:rPr>
      </w:pPr>
      <w:r w:rsidRPr="00695151">
        <w:rPr>
          <w:rFonts w:ascii="Times New Roman" w:hAnsi="Times New Roman" w:cs="Times New Roman"/>
          <w:b/>
          <w:color w:val="000000"/>
          <w:sz w:val="20"/>
          <w:szCs w:val="20"/>
        </w:rPr>
        <w:t>CLASSROOM TEACHING</w:t>
      </w:r>
    </w:p>
    <w:p w:rsidR="00CF3C7D" w:rsidRPr="00951E14" w:rsidRDefault="00CF3C7D" w:rsidP="00CF3C7D">
      <w:pPr>
        <w:tabs>
          <w:tab w:val="left" w:pos="420"/>
        </w:tabs>
        <w:autoSpaceDE w:val="0"/>
        <w:autoSpaceDN w:val="0"/>
        <w:adjustRightInd w:val="0"/>
        <w:spacing w:after="0" w:line="240" w:lineRule="auto"/>
        <w:ind w:left="709"/>
        <w:rPr>
          <w:rFonts w:ascii="Times New Roman" w:hAnsi="Times New Roman" w:cs="Times New Roman"/>
          <w:color w:val="000000"/>
          <w:sz w:val="24"/>
          <w:szCs w:val="24"/>
        </w:rPr>
      </w:pPr>
      <w:r w:rsidRPr="00951E14">
        <w:rPr>
          <w:rFonts w:ascii="Times New Roman" w:hAnsi="Times New Roman" w:cs="Times New Roman"/>
          <w:color w:val="000000"/>
          <w:sz w:val="24"/>
          <w:szCs w:val="24"/>
        </w:rPr>
        <w:t>15 teaching practice lessons out of which 5 lessons internal and 10 lessons external at school</w:t>
      </w:r>
      <w:r>
        <w:rPr>
          <w:rFonts w:ascii="Times New Roman" w:hAnsi="Times New Roman" w:cs="Times New Roman"/>
          <w:color w:val="000000"/>
          <w:sz w:val="24"/>
          <w:szCs w:val="24"/>
        </w:rPr>
        <w:t>,</w:t>
      </w:r>
    </w:p>
    <w:p w:rsidR="00CF3C7D" w:rsidRPr="00951E14" w:rsidRDefault="00CF3C7D" w:rsidP="00CF3C7D">
      <w:pPr>
        <w:tabs>
          <w:tab w:val="left" w:pos="420"/>
        </w:tabs>
        <w:autoSpaceDE w:val="0"/>
        <w:autoSpaceDN w:val="0"/>
        <w:adjustRightInd w:val="0"/>
        <w:spacing w:after="0" w:line="240" w:lineRule="auto"/>
        <w:ind w:left="709"/>
        <w:rPr>
          <w:rFonts w:ascii="Times New Roman" w:hAnsi="Times New Roman" w:cs="Times New Roman"/>
          <w:color w:val="000000"/>
          <w:sz w:val="24"/>
          <w:szCs w:val="24"/>
        </w:rPr>
      </w:pPr>
    </w:p>
    <w:p w:rsidR="00CF3C7D" w:rsidRPr="0081726A" w:rsidRDefault="00CF3C7D" w:rsidP="00CF3C7D">
      <w:pPr>
        <w:tabs>
          <w:tab w:val="left" w:pos="420"/>
        </w:tabs>
        <w:autoSpaceDE w:val="0"/>
        <w:autoSpaceDN w:val="0"/>
        <w:adjustRightInd w:val="0"/>
        <w:spacing w:after="0" w:line="240" w:lineRule="auto"/>
        <w:rPr>
          <w:rFonts w:ascii="Times New Roman" w:hAnsi="Times New Roman" w:cs="Times New Roman"/>
          <w:b/>
          <w:color w:val="000000"/>
          <w:sz w:val="20"/>
          <w:szCs w:val="20"/>
        </w:rPr>
      </w:pPr>
      <w:r w:rsidRPr="00695151">
        <w:rPr>
          <w:rFonts w:ascii="Times New Roman" w:hAnsi="Times New Roman" w:cs="Times New Roman"/>
          <w:b/>
          <w:sz w:val="20"/>
          <w:szCs w:val="20"/>
        </w:rPr>
        <w:t>FIELD LESSON PLANS</w:t>
      </w:r>
    </w:p>
    <w:p w:rsidR="00CF3C7D" w:rsidRPr="00951E14" w:rsidRDefault="00CF3C7D" w:rsidP="00CF3C7D">
      <w:pPr>
        <w:tabs>
          <w:tab w:val="left" w:pos="420"/>
        </w:tabs>
        <w:autoSpaceDE w:val="0"/>
        <w:autoSpaceDN w:val="0"/>
        <w:adjustRightInd w:val="0"/>
        <w:spacing w:after="0" w:line="240" w:lineRule="auto"/>
        <w:ind w:left="709"/>
        <w:rPr>
          <w:rFonts w:ascii="Times New Roman" w:hAnsi="Times New Roman" w:cs="Times New Roman"/>
          <w:color w:val="000000"/>
          <w:sz w:val="24"/>
          <w:szCs w:val="24"/>
        </w:rPr>
      </w:pPr>
      <w:r w:rsidRPr="00951E14">
        <w:rPr>
          <w:rFonts w:ascii="Times New Roman" w:hAnsi="Times New Roman" w:cs="Times New Roman"/>
          <w:color w:val="000000"/>
          <w:sz w:val="24"/>
          <w:szCs w:val="24"/>
        </w:rPr>
        <w:t>15 teaching lesson plans out of which 5 lessons internal and 10 lessons external at school</w:t>
      </w:r>
      <w:r>
        <w:rPr>
          <w:rFonts w:ascii="Times New Roman" w:hAnsi="Times New Roman" w:cs="Times New Roman"/>
          <w:color w:val="000000"/>
          <w:sz w:val="24"/>
          <w:szCs w:val="24"/>
        </w:rPr>
        <w:t xml:space="preserve"> on following pattern:</w:t>
      </w:r>
    </w:p>
    <w:p w:rsidR="00CF3C7D" w:rsidRPr="00951E14" w:rsidRDefault="00CF3C7D" w:rsidP="00CF3C7D">
      <w:pPr>
        <w:pStyle w:val="ListParagraph"/>
        <w:numPr>
          <w:ilvl w:val="0"/>
          <w:numId w:val="1"/>
        </w:numPr>
        <w:spacing w:after="0"/>
        <w:rPr>
          <w:rFonts w:ascii="Times New Roman" w:hAnsi="Times New Roman" w:cs="Times New Roman"/>
          <w:sz w:val="24"/>
          <w:szCs w:val="24"/>
        </w:rPr>
      </w:pPr>
      <w:r w:rsidRPr="00951E14">
        <w:rPr>
          <w:rFonts w:ascii="Times New Roman" w:hAnsi="Times New Roman" w:cs="Times New Roman"/>
          <w:sz w:val="24"/>
          <w:szCs w:val="24"/>
        </w:rPr>
        <w:t>Game lesson Plan</w:t>
      </w:r>
    </w:p>
    <w:p w:rsidR="00CF3C7D" w:rsidRPr="00951E14" w:rsidRDefault="00CF3C7D" w:rsidP="00CF3C7D">
      <w:pPr>
        <w:pStyle w:val="ListParagraph"/>
        <w:numPr>
          <w:ilvl w:val="0"/>
          <w:numId w:val="1"/>
        </w:numPr>
        <w:spacing w:after="0"/>
        <w:rPr>
          <w:rFonts w:ascii="Times New Roman" w:hAnsi="Times New Roman" w:cs="Times New Roman"/>
          <w:sz w:val="24"/>
          <w:szCs w:val="24"/>
        </w:rPr>
      </w:pPr>
      <w:r w:rsidRPr="00951E14">
        <w:rPr>
          <w:rFonts w:ascii="Times New Roman" w:hAnsi="Times New Roman" w:cs="Times New Roman"/>
          <w:sz w:val="24"/>
          <w:szCs w:val="24"/>
        </w:rPr>
        <w:t>Athletic Lesson Plan</w:t>
      </w:r>
    </w:p>
    <w:p w:rsidR="00CF3C7D" w:rsidRPr="00951E14" w:rsidRDefault="00CF3C7D" w:rsidP="00CF3C7D">
      <w:pPr>
        <w:pStyle w:val="ListParagraph"/>
        <w:numPr>
          <w:ilvl w:val="0"/>
          <w:numId w:val="1"/>
        </w:numPr>
        <w:spacing w:after="0"/>
        <w:rPr>
          <w:rFonts w:ascii="Times New Roman" w:hAnsi="Times New Roman" w:cs="Times New Roman"/>
          <w:sz w:val="24"/>
          <w:szCs w:val="24"/>
        </w:rPr>
      </w:pPr>
      <w:r w:rsidRPr="00951E14">
        <w:rPr>
          <w:rFonts w:ascii="Times New Roman" w:hAnsi="Times New Roman" w:cs="Times New Roman"/>
          <w:sz w:val="24"/>
          <w:szCs w:val="24"/>
        </w:rPr>
        <w:t>Lesson plan on Light apparatus activity</w:t>
      </w:r>
    </w:p>
    <w:p w:rsidR="00CF3C7D" w:rsidRPr="00951E14" w:rsidRDefault="00CF3C7D" w:rsidP="00CF3C7D">
      <w:pPr>
        <w:pStyle w:val="ListParagraph"/>
        <w:numPr>
          <w:ilvl w:val="0"/>
          <w:numId w:val="1"/>
        </w:numPr>
        <w:spacing w:after="0"/>
        <w:rPr>
          <w:rFonts w:ascii="Times New Roman" w:hAnsi="Times New Roman" w:cs="Times New Roman"/>
          <w:sz w:val="24"/>
          <w:szCs w:val="24"/>
        </w:rPr>
      </w:pPr>
      <w:r w:rsidRPr="00951E14">
        <w:rPr>
          <w:rFonts w:ascii="Times New Roman" w:hAnsi="Times New Roman" w:cs="Times New Roman"/>
          <w:sz w:val="24"/>
          <w:szCs w:val="24"/>
        </w:rPr>
        <w:t>Lesson plan on marching</w:t>
      </w:r>
    </w:p>
    <w:p w:rsidR="00CF3C7D" w:rsidRPr="00951E14" w:rsidRDefault="00CF3C7D" w:rsidP="00CF3C7D">
      <w:pPr>
        <w:spacing w:after="0"/>
        <w:rPr>
          <w:rFonts w:ascii="Times New Roman" w:hAnsi="Times New Roman" w:cs="Times New Roman"/>
          <w:sz w:val="24"/>
          <w:szCs w:val="24"/>
        </w:rPr>
      </w:pPr>
    </w:p>
    <w:p w:rsidR="00CF3C7D" w:rsidRPr="00951E14" w:rsidRDefault="00CF3C7D" w:rsidP="00CF3C7D">
      <w:pPr>
        <w:spacing w:after="0"/>
        <w:rPr>
          <w:rFonts w:ascii="Times New Roman" w:hAnsi="Times New Roman" w:cs="Times New Roman"/>
          <w:sz w:val="24"/>
          <w:szCs w:val="24"/>
        </w:rPr>
      </w:pPr>
    </w:p>
    <w:p w:rsidR="00CF3C7D" w:rsidRPr="0081726A" w:rsidRDefault="00CF3C7D" w:rsidP="00CF3C7D">
      <w:pPr>
        <w:spacing w:after="0"/>
        <w:rPr>
          <w:rFonts w:ascii="Times New Roman" w:hAnsi="Times New Roman" w:cs="Times New Roman"/>
          <w:b/>
          <w:sz w:val="20"/>
          <w:szCs w:val="20"/>
        </w:rPr>
      </w:pPr>
      <w:r w:rsidRPr="0081726A">
        <w:rPr>
          <w:rFonts w:ascii="Times New Roman" w:hAnsi="Times New Roman" w:cs="Times New Roman"/>
          <w:b/>
          <w:sz w:val="20"/>
          <w:szCs w:val="20"/>
        </w:rPr>
        <w:t>SUGGESTED READINGS:</w:t>
      </w:r>
    </w:p>
    <w:p w:rsidR="00CF3C7D" w:rsidRDefault="00CF3C7D" w:rsidP="00CF3C7D">
      <w:pPr>
        <w:spacing w:after="0"/>
        <w:rPr>
          <w:rFonts w:ascii="Times New Roman" w:hAnsi="Times New Roman" w:cs="Times New Roman"/>
          <w:sz w:val="20"/>
          <w:szCs w:val="20"/>
        </w:rPr>
      </w:pPr>
      <w:r w:rsidRPr="004858F9">
        <w:rPr>
          <w:rFonts w:ascii="Times New Roman" w:hAnsi="Times New Roman" w:cs="Times New Roman"/>
          <w:sz w:val="20"/>
          <w:szCs w:val="20"/>
        </w:rPr>
        <w:t xml:space="preserve">Mangal, S.K. (200) Essentials of Educational Technology. Prentice-Hall of India Pvt. Limited, New Delhi. </w:t>
      </w:r>
    </w:p>
    <w:p w:rsidR="00CF3C7D" w:rsidRDefault="00CF3C7D" w:rsidP="00CF3C7D">
      <w:pPr>
        <w:spacing w:after="0"/>
        <w:rPr>
          <w:rFonts w:ascii="Times New Roman" w:hAnsi="Times New Roman" w:cs="Times New Roman"/>
          <w:sz w:val="20"/>
          <w:szCs w:val="20"/>
        </w:rPr>
      </w:pPr>
      <w:r w:rsidRPr="004858F9">
        <w:rPr>
          <w:rFonts w:ascii="Times New Roman" w:hAnsi="Times New Roman" w:cs="Times New Roman"/>
          <w:sz w:val="20"/>
          <w:szCs w:val="20"/>
        </w:rPr>
        <w:t xml:space="preserve">Haynes, A. (2010)The Complete Guide to Lesson Planning and Preparation. Continuum International Publishing Group, London. </w:t>
      </w:r>
    </w:p>
    <w:p w:rsidR="00CF3C7D" w:rsidRPr="004858F9" w:rsidRDefault="00CF3C7D" w:rsidP="00CF3C7D">
      <w:pPr>
        <w:spacing w:after="0"/>
        <w:rPr>
          <w:rFonts w:ascii="Times New Roman" w:hAnsi="Times New Roman" w:cs="Times New Roman"/>
          <w:sz w:val="20"/>
          <w:szCs w:val="20"/>
        </w:rPr>
      </w:pPr>
      <w:r w:rsidRPr="004858F9">
        <w:rPr>
          <w:rFonts w:ascii="Times New Roman" w:hAnsi="Times New Roman" w:cs="Times New Roman"/>
          <w:sz w:val="20"/>
          <w:szCs w:val="20"/>
        </w:rPr>
        <w:t>Jalongo, M. R.; Rieg, S.A. and Helterbran, V.R. (2007) Planning for Learning Collaborative Approaches to Lesson Design and Review. Teachers College Press, Columbia University, New York.</w:t>
      </w:r>
    </w:p>
    <w:p w:rsidR="00FC18C6" w:rsidRDefault="00FC18C6" w:rsidP="000B5212">
      <w:pPr>
        <w:spacing w:after="0"/>
        <w:rPr>
          <w:rFonts w:ascii="Times New Roman" w:hAnsi="Times New Roman" w:cs="Times New Roman"/>
          <w:sz w:val="24"/>
          <w:szCs w:val="24"/>
        </w:rPr>
      </w:pPr>
    </w:p>
    <w:p w:rsidR="000B5212" w:rsidRPr="00951E14" w:rsidRDefault="000B5212" w:rsidP="000B5212">
      <w:pPr>
        <w:spacing w:after="0"/>
        <w:rPr>
          <w:rFonts w:ascii="Times New Roman" w:hAnsi="Times New Roman" w:cs="Times New Roman"/>
          <w:b/>
          <w:bCs/>
          <w:sz w:val="24"/>
          <w:szCs w:val="24"/>
        </w:rPr>
      </w:pPr>
    </w:p>
    <w:p w:rsidR="000B5212" w:rsidRDefault="000B5212" w:rsidP="005A7254">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b/>
          <w:bCs/>
          <w:sz w:val="24"/>
          <w:szCs w:val="24"/>
        </w:rPr>
      </w:pPr>
    </w:p>
    <w:p w:rsidR="00EA039B" w:rsidRDefault="00EA039B" w:rsidP="000B5212">
      <w:pPr>
        <w:spacing w:after="0"/>
        <w:rPr>
          <w:rFonts w:ascii="Times New Roman" w:hAnsi="Times New Roman" w:cs="Times New Roman"/>
          <w:b/>
          <w:bCs/>
          <w:sz w:val="24"/>
          <w:szCs w:val="24"/>
        </w:rPr>
      </w:pPr>
    </w:p>
    <w:p w:rsidR="00EA039B" w:rsidRDefault="00EA039B" w:rsidP="000B5212">
      <w:pPr>
        <w:spacing w:after="0"/>
        <w:rPr>
          <w:rFonts w:ascii="Times New Roman" w:hAnsi="Times New Roman" w:cs="Times New Roman"/>
          <w:b/>
          <w:bCs/>
          <w:sz w:val="24"/>
          <w:szCs w:val="24"/>
        </w:rPr>
      </w:pPr>
    </w:p>
    <w:p w:rsidR="00EA039B" w:rsidRDefault="00EA039B" w:rsidP="000B5212">
      <w:pPr>
        <w:spacing w:after="0"/>
        <w:rPr>
          <w:rFonts w:ascii="Times New Roman" w:hAnsi="Times New Roman" w:cs="Times New Roman"/>
          <w:b/>
          <w:bCs/>
          <w:sz w:val="24"/>
          <w:szCs w:val="24"/>
        </w:rPr>
      </w:pPr>
    </w:p>
    <w:p w:rsidR="00EA039B" w:rsidRDefault="00EA039B" w:rsidP="000B5212">
      <w:pPr>
        <w:spacing w:after="0"/>
        <w:rPr>
          <w:rFonts w:ascii="Times New Roman" w:hAnsi="Times New Roman" w:cs="Times New Roman"/>
          <w:b/>
          <w:bCs/>
          <w:sz w:val="24"/>
          <w:szCs w:val="24"/>
        </w:rPr>
      </w:pPr>
    </w:p>
    <w:p w:rsidR="00E37F7F" w:rsidRDefault="00E37F7F" w:rsidP="000B5212">
      <w:pPr>
        <w:spacing w:after="0"/>
        <w:rPr>
          <w:rFonts w:ascii="Times New Roman" w:hAnsi="Times New Roman" w:cs="Times New Roman"/>
          <w:b/>
          <w:bCs/>
          <w:sz w:val="24"/>
          <w:szCs w:val="24"/>
        </w:rPr>
      </w:pPr>
    </w:p>
    <w:p w:rsidR="00E37F7F" w:rsidRDefault="00E37F7F" w:rsidP="000B5212">
      <w:pPr>
        <w:spacing w:after="0"/>
        <w:rPr>
          <w:rFonts w:ascii="Times New Roman" w:hAnsi="Times New Roman" w:cs="Times New Roman"/>
          <w:b/>
          <w:bCs/>
          <w:sz w:val="24"/>
          <w:szCs w:val="24"/>
        </w:rPr>
      </w:pPr>
    </w:p>
    <w:p w:rsidR="00EA039B" w:rsidRPr="00951E14" w:rsidRDefault="00EA039B" w:rsidP="000B5212">
      <w:pPr>
        <w:spacing w:after="0"/>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Default="000B5212" w:rsidP="000B5212">
      <w:pPr>
        <w:autoSpaceDE w:val="0"/>
        <w:autoSpaceDN w:val="0"/>
        <w:adjustRightInd w:val="0"/>
        <w:spacing w:after="0" w:line="240" w:lineRule="auto"/>
        <w:jc w:val="center"/>
        <w:rPr>
          <w:rFonts w:ascii="Times New Roman" w:hAnsi="Times New Roman" w:cs="Times New Roman"/>
          <w:b/>
          <w:bCs/>
          <w:sz w:val="24"/>
          <w:szCs w:val="24"/>
        </w:rPr>
      </w:pPr>
      <w:r w:rsidRPr="00951E14">
        <w:rPr>
          <w:rFonts w:ascii="Times New Roman" w:hAnsi="Times New Roman" w:cs="Times New Roman"/>
          <w:b/>
          <w:bCs/>
          <w:color w:val="000000"/>
          <w:sz w:val="24"/>
          <w:szCs w:val="24"/>
        </w:rPr>
        <w:t xml:space="preserve">BPES-PC-512 </w:t>
      </w:r>
      <w:r w:rsidRPr="00951E14">
        <w:rPr>
          <w:rFonts w:ascii="Times New Roman" w:hAnsi="Times New Roman" w:cs="Times New Roman"/>
          <w:b/>
          <w:bCs/>
          <w:sz w:val="24"/>
          <w:szCs w:val="24"/>
        </w:rPr>
        <w:t>–</w:t>
      </w:r>
      <w:r>
        <w:rPr>
          <w:rFonts w:ascii="Times New Roman" w:hAnsi="Times New Roman" w:cs="Times New Roman"/>
          <w:b/>
          <w:bCs/>
          <w:sz w:val="24"/>
          <w:szCs w:val="24"/>
        </w:rPr>
        <w:t xml:space="preserve">INTRAMURAL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263CC3">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263CC3">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24106A">
        <w:rPr>
          <w:rFonts w:ascii="Times New Roman" w:hAnsi="Times New Roman" w:cs="Times New Roman"/>
          <w:sz w:val="24"/>
          <w:szCs w:val="24"/>
        </w:rPr>
        <w:t>ks: 0</w:t>
      </w:r>
    </w:p>
    <w:p w:rsidR="000B5212" w:rsidRDefault="00263CC3" w:rsidP="00263CC3">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3E2D21">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24106A">
        <w:rPr>
          <w:rFonts w:ascii="Times New Roman" w:hAnsi="Times New Roman" w:cs="Times New Roman"/>
          <w:sz w:val="24"/>
          <w:szCs w:val="24"/>
        </w:rPr>
        <w:t>rks: 100</w:t>
      </w:r>
    </w:p>
    <w:p w:rsidR="00EA039B" w:rsidRDefault="00EA039B" w:rsidP="00EA039B">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EA039B" w:rsidRPr="00CD2683" w:rsidRDefault="00EA039B"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provide an opportunity to students within the institute that will be conducive to their overall development. </w:t>
      </w:r>
    </w:p>
    <w:p w:rsidR="00EA039B" w:rsidRPr="00CD2683" w:rsidRDefault="00EA039B"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display their skills in various physical activities. </w:t>
      </w:r>
    </w:p>
    <w:p w:rsidR="00EA039B" w:rsidRPr="00CD2683" w:rsidRDefault="00EA039B" w:rsidP="00F36582">
      <w:pPr>
        <w:pStyle w:val="ListParagraph"/>
        <w:numPr>
          <w:ilvl w:val="0"/>
          <w:numId w:val="11"/>
        </w:numPr>
        <w:spacing w:after="0" w:line="240" w:lineRule="auto"/>
        <w:rPr>
          <w:rStyle w:val="e24kjd"/>
          <w:rFonts w:ascii="Times New Roman" w:hAnsi="Times New Roman" w:cs="Times New Roman"/>
          <w:b/>
          <w:sz w:val="20"/>
          <w:szCs w:val="20"/>
        </w:rPr>
      </w:pPr>
      <w:r w:rsidRPr="00CD2683">
        <w:rPr>
          <w:rStyle w:val="e24kjd"/>
          <w:rFonts w:ascii="Times New Roman" w:hAnsi="Times New Roman" w:cs="Times New Roman"/>
          <w:sz w:val="20"/>
          <w:szCs w:val="20"/>
        </w:rPr>
        <w:t>To have exposure to the competition.</w:t>
      </w:r>
    </w:p>
    <w:p w:rsidR="00EA039B" w:rsidRDefault="00EA039B" w:rsidP="00EA039B">
      <w:pPr>
        <w:spacing w:after="0" w:line="240" w:lineRule="auto"/>
        <w:rPr>
          <w:rFonts w:ascii="Times New Roman" w:hAnsi="Times New Roman" w:cs="Times New Roman"/>
          <w:b/>
          <w:sz w:val="20"/>
          <w:szCs w:val="20"/>
        </w:rPr>
      </w:pPr>
    </w:p>
    <w:p w:rsidR="00EA039B" w:rsidRDefault="00EA039B" w:rsidP="00EA039B">
      <w:pPr>
        <w:spacing w:after="0" w:line="240" w:lineRule="auto"/>
        <w:rPr>
          <w:rFonts w:ascii="Times New Roman" w:hAnsi="Times New Roman" w:cs="Times New Roman"/>
          <w:b/>
          <w:sz w:val="20"/>
          <w:szCs w:val="20"/>
        </w:rPr>
      </w:pPr>
    </w:p>
    <w:p w:rsidR="00EA039B" w:rsidRPr="00CD2683" w:rsidRDefault="00EA039B" w:rsidP="00EA039B">
      <w:pPr>
        <w:spacing w:after="0" w:line="240" w:lineRule="auto"/>
        <w:rPr>
          <w:rFonts w:ascii="Times New Roman" w:hAnsi="Times New Roman" w:cs="Times New Roman"/>
          <w:b/>
          <w:sz w:val="20"/>
          <w:szCs w:val="20"/>
        </w:rPr>
      </w:pPr>
    </w:p>
    <w:p w:rsidR="00EA039B" w:rsidRPr="00FF0418" w:rsidRDefault="00EA039B" w:rsidP="00EA039B">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EA039B" w:rsidRDefault="00EA039B" w:rsidP="00EA039B">
      <w:pPr>
        <w:spacing w:after="0"/>
        <w:rPr>
          <w:rFonts w:ascii="Times New Roman" w:hAnsi="Times New Roman" w:cs="Times New Roman"/>
          <w:b/>
          <w:sz w:val="24"/>
          <w:szCs w:val="24"/>
        </w:rPr>
      </w:pPr>
      <w:r w:rsidRPr="00023975">
        <w:rPr>
          <w:rFonts w:ascii="Times New Roman" w:hAnsi="Times New Roman" w:cs="Times New Roman"/>
          <w:b/>
          <w:sz w:val="24"/>
          <w:szCs w:val="24"/>
        </w:rPr>
        <w:t xml:space="preserve">INSTRUCTIONS: </w:t>
      </w:r>
    </w:p>
    <w:p w:rsidR="00EA039B" w:rsidRPr="00951E14" w:rsidRDefault="00EA039B" w:rsidP="00EA039B">
      <w:pPr>
        <w:spacing w:after="0"/>
        <w:rPr>
          <w:rFonts w:ascii="Times New Roman" w:hAnsi="Times New Roman" w:cs="Times New Roman"/>
          <w:sz w:val="24"/>
          <w:szCs w:val="24"/>
        </w:rPr>
      </w:pPr>
    </w:p>
    <w:p w:rsidR="00EA039B" w:rsidRPr="00412843" w:rsidRDefault="00EA039B" w:rsidP="00EA039B">
      <w:pPr>
        <w:spacing w:after="0"/>
        <w:ind w:left="360"/>
        <w:rPr>
          <w:rFonts w:ascii="Times New Roman" w:hAnsi="Times New Roman" w:cs="Times New Roman"/>
          <w:sz w:val="24"/>
          <w:szCs w:val="24"/>
        </w:rPr>
      </w:pPr>
      <w:r w:rsidRPr="00412843">
        <w:rPr>
          <w:rFonts w:ascii="Times New Roman" w:hAnsi="Times New Roman" w:cs="Times New Roman"/>
          <w:sz w:val="24"/>
          <w:szCs w:val="24"/>
        </w:rPr>
        <w:t xml:space="preserve">Sports competition will be organize so that student can enhance their performance, </w:t>
      </w:r>
    </w:p>
    <w:p w:rsidR="00EA039B" w:rsidRDefault="00EA039B" w:rsidP="00EA039B">
      <w:pPr>
        <w:spacing w:after="0"/>
        <w:ind w:left="360"/>
        <w:rPr>
          <w:rFonts w:ascii="Times New Roman" w:hAnsi="Times New Roman" w:cs="Times New Roman"/>
          <w:sz w:val="24"/>
          <w:szCs w:val="24"/>
        </w:rPr>
      </w:pPr>
      <w:r w:rsidRPr="00412843">
        <w:rPr>
          <w:rFonts w:ascii="Times New Roman" w:hAnsi="Times New Roman" w:cs="Times New Roman"/>
          <w:sz w:val="24"/>
          <w:szCs w:val="24"/>
        </w:rPr>
        <w:t>Learn organization skills, officiating etc</w:t>
      </w:r>
    </w:p>
    <w:p w:rsidR="00EA039B" w:rsidRPr="00412843" w:rsidRDefault="00EA039B" w:rsidP="00EA039B">
      <w:pPr>
        <w:spacing w:after="0"/>
        <w:ind w:left="360"/>
        <w:rPr>
          <w:rFonts w:ascii="Times New Roman" w:hAnsi="Times New Roman" w:cs="Times New Roman"/>
          <w:sz w:val="24"/>
          <w:szCs w:val="24"/>
        </w:rPr>
      </w:pPr>
    </w:p>
    <w:p w:rsidR="00EA039B" w:rsidRPr="00412843" w:rsidRDefault="00EA039B" w:rsidP="00EA039B">
      <w:pPr>
        <w:spacing w:after="0"/>
        <w:ind w:left="360"/>
        <w:rPr>
          <w:rFonts w:ascii="Times New Roman" w:hAnsi="Times New Roman" w:cs="Times New Roman"/>
          <w:sz w:val="24"/>
          <w:szCs w:val="24"/>
        </w:rPr>
      </w:pPr>
      <w:r w:rsidRPr="00412843">
        <w:rPr>
          <w:rFonts w:ascii="Times New Roman" w:hAnsi="Times New Roman" w:cs="Times New Roman"/>
          <w:sz w:val="24"/>
          <w:szCs w:val="24"/>
        </w:rPr>
        <w:t>Student will be evaluated on the basis of their participation, performance and their active involvement on the basis of rubrics decided by the department,</w:t>
      </w:r>
    </w:p>
    <w:p w:rsidR="00EA039B" w:rsidRPr="00951E14" w:rsidRDefault="00EA039B" w:rsidP="00EA039B">
      <w:pPr>
        <w:pStyle w:val="ListParagraph"/>
        <w:spacing w:after="0"/>
        <w:rPr>
          <w:rFonts w:ascii="Times New Roman" w:hAnsi="Times New Roman" w:cs="Times New Roman"/>
          <w:sz w:val="24"/>
          <w:szCs w:val="24"/>
        </w:rPr>
      </w:pPr>
    </w:p>
    <w:p w:rsidR="00EA039B" w:rsidRPr="00951E14" w:rsidRDefault="00EA039B" w:rsidP="00EA039B">
      <w:pPr>
        <w:spacing w:after="0"/>
        <w:rPr>
          <w:rFonts w:ascii="Times New Roman" w:hAnsi="Times New Roman" w:cs="Times New Roman"/>
          <w:sz w:val="24"/>
          <w:szCs w:val="24"/>
        </w:rPr>
      </w:pPr>
    </w:p>
    <w:p w:rsidR="00EA039B" w:rsidRPr="00951E14" w:rsidRDefault="00EA039B" w:rsidP="00EA039B">
      <w:pPr>
        <w:spacing w:after="0"/>
        <w:rPr>
          <w:rFonts w:ascii="Times New Roman" w:hAnsi="Times New Roman" w:cs="Times New Roman"/>
          <w:sz w:val="24"/>
          <w:szCs w:val="24"/>
        </w:rPr>
      </w:pPr>
    </w:p>
    <w:p w:rsidR="00EA039B" w:rsidRPr="00951E14" w:rsidRDefault="00EA039B" w:rsidP="00EA039B">
      <w:pPr>
        <w:spacing w:after="0"/>
        <w:rPr>
          <w:rFonts w:ascii="Times New Roman" w:hAnsi="Times New Roman" w:cs="Times New Roman"/>
          <w:sz w:val="24"/>
          <w:szCs w:val="24"/>
        </w:rPr>
      </w:pPr>
    </w:p>
    <w:p w:rsidR="00EA039B" w:rsidRPr="00951E14" w:rsidRDefault="00EA039B" w:rsidP="00EA039B">
      <w:pPr>
        <w:spacing w:after="0"/>
        <w:rPr>
          <w:rFonts w:ascii="Times New Roman" w:hAnsi="Times New Roman" w:cs="Times New Roman"/>
          <w:sz w:val="24"/>
          <w:szCs w:val="24"/>
        </w:rPr>
      </w:pPr>
    </w:p>
    <w:p w:rsidR="00EA039B" w:rsidRPr="003E19DE" w:rsidRDefault="00EA039B" w:rsidP="00EA039B">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4B3F02" w:rsidRPr="001F482C" w:rsidRDefault="004B3F02" w:rsidP="004B3F02">
      <w:pPr>
        <w:spacing w:after="0" w:line="240" w:lineRule="auto"/>
        <w:ind w:left="420" w:hanging="420"/>
        <w:rPr>
          <w:rFonts w:ascii="Times New Roman" w:hAnsi="Times New Roman" w:cs="Times New Roman"/>
          <w:sz w:val="20"/>
          <w:szCs w:val="20"/>
        </w:rPr>
      </w:pPr>
      <w:r w:rsidRPr="001F482C">
        <w:rPr>
          <w:rFonts w:ascii="Times New Roman" w:hAnsi="Times New Roman" w:cs="Times New Roman"/>
          <w:sz w:val="20"/>
          <w:szCs w:val="20"/>
        </w:rPr>
        <w:t xml:space="preserve">C. Jensen &amp; S. Overman. </w:t>
      </w:r>
      <w:r w:rsidRPr="001F482C">
        <w:rPr>
          <w:rFonts w:ascii="Times New Roman" w:hAnsi="Times New Roman" w:cs="Times New Roman"/>
          <w:iCs/>
          <w:sz w:val="20"/>
          <w:szCs w:val="20"/>
        </w:rPr>
        <w:t>Administration and Management of Physical Education and Athletic Programs.</w:t>
      </w:r>
      <w:r w:rsidRPr="001F482C">
        <w:rPr>
          <w:rFonts w:ascii="Times New Roman" w:hAnsi="Times New Roman" w:cs="Times New Roman"/>
          <w:sz w:val="20"/>
          <w:szCs w:val="20"/>
        </w:rPr>
        <w:t xml:space="preserve"> 4th edition. Waveland Press, 2003 (Chapter 14, "Intramural Recreation").</w:t>
      </w:r>
    </w:p>
    <w:p w:rsidR="004B3F02" w:rsidRDefault="004B3F02" w:rsidP="004B3F02">
      <w:pPr>
        <w:spacing w:after="0" w:line="240" w:lineRule="auto"/>
        <w:ind w:left="420" w:hanging="420"/>
        <w:outlineLvl w:val="0"/>
        <w:rPr>
          <w:rFonts w:ascii="Times New Roman" w:eastAsia="Times New Roman" w:hAnsi="Times New Roman" w:cs="Times New Roman"/>
          <w:bCs/>
          <w:kern w:val="36"/>
          <w:sz w:val="20"/>
          <w:szCs w:val="20"/>
          <w:lang w:val="en-IN" w:eastAsia="en-IN"/>
        </w:rPr>
      </w:pPr>
      <w:r w:rsidRPr="001F482C">
        <w:t>Louis Edgar Means</w:t>
      </w:r>
      <w:r>
        <w:t xml:space="preserve">. </w:t>
      </w:r>
      <w:r w:rsidRPr="001F482C">
        <w:rPr>
          <w:rFonts w:ascii="Times New Roman" w:eastAsia="Times New Roman" w:hAnsi="Times New Roman" w:cs="Times New Roman"/>
          <w:bCs/>
          <w:kern w:val="36"/>
          <w:sz w:val="20"/>
          <w:szCs w:val="20"/>
          <w:lang w:val="en-IN" w:eastAsia="en-IN"/>
        </w:rPr>
        <w:t>The Organization and Administration of Intramural Sports</w:t>
      </w:r>
      <w:r>
        <w:rPr>
          <w:rFonts w:ascii="Times New Roman" w:eastAsia="Times New Roman" w:hAnsi="Times New Roman" w:cs="Times New Roman"/>
          <w:bCs/>
          <w:kern w:val="36"/>
          <w:sz w:val="20"/>
          <w:szCs w:val="20"/>
          <w:lang w:val="en-IN" w:eastAsia="en-IN"/>
        </w:rPr>
        <w:t xml:space="preserve">, </w:t>
      </w:r>
      <w:r>
        <w:t>Mosby, 1952</w:t>
      </w:r>
    </w:p>
    <w:p w:rsidR="004B3F02" w:rsidRPr="001F482C" w:rsidRDefault="004B3F02" w:rsidP="004B3F02">
      <w:pPr>
        <w:pStyle w:val="Heading1"/>
        <w:spacing w:before="0" w:beforeAutospacing="0" w:after="0" w:afterAutospacing="0"/>
        <w:ind w:left="420" w:hanging="420"/>
        <w:rPr>
          <w:b w:val="0"/>
          <w:sz w:val="20"/>
          <w:szCs w:val="20"/>
        </w:rPr>
      </w:pPr>
      <w:r w:rsidRPr="001F482C">
        <w:rPr>
          <w:rStyle w:val="addmd"/>
          <w:b w:val="0"/>
          <w:sz w:val="20"/>
          <w:szCs w:val="20"/>
        </w:rPr>
        <w:t>Kristine Setting Clark</w:t>
      </w:r>
      <w:r w:rsidRPr="001F482C">
        <w:rPr>
          <w:rStyle w:val="addmd"/>
          <w:b w:val="0"/>
        </w:rPr>
        <w:t xml:space="preserve"> </w:t>
      </w:r>
      <w:r w:rsidRPr="001F482C">
        <w:rPr>
          <w:b w:val="0"/>
          <w:sz w:val="20"/>
          <w:szCs w:val="20"/>
        </w:rPr>
        <w:t>Sports for All: Creating an Intramural Sports Program for Middle and High</w:t>
      </w:r>
      <w:r>
        <w:rPr>
          <w:b w:val="0"/>
          <w:sz w:val="20"/>
          <w:szCs w:val="20"/>
        </w:rPr>
        <w:t xml:space="preserve"> School Students, </w:t>
      </w:r>
      <w:r w:rsidRPr="001F482C">
        <w:rPr>
          <w:b w:val="0"/>
          <w:sz w:val="20"/>
          <w:szCs w:val="20"/>
        </w:rPr>
        <w:t>Rowman &amp; Littlefield, 2019</w:t>
      </w:r>
      <w:r>
        <w:rPr>
          <w:b w:val="0"/>
          <w:sz w:val="20"/>
          <w:szCs w:val="20"/>
        </w:rPr>
        <w:t>.</w:t>
      </w:r>
    </w:p>
    <w:p w:rsidR="000B5212" w:rsidRPr="00951E14" w:rsidRDefault="000B5212" w:rsidP="000B5212">
      <w:pPr>
        <w:spacing w:after="0"/>
        <w:jc w:val="center"/>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Pr="00951E14" w:rsidRDefault="000B5212" w:rsidP="000B5212">
      <w:pPr>
        <w:spacing w:after="0"/>
        <w:jc w:val="center"/>
        <w:rPr>
          <w:rFonts w:ascii="Times New Roman" w:hAnsi="Times New Roman" w:cs="Times New Roman"/>
          <w:b/>
          <w:bCs/>
          <w:sz w:val="24"/>
          <w:szCs w:val="24"/>
        </w:rPr>
      </w:pPr>
    </w:p>
    <w:p w:rsidR="000B5212" w:rsidRDefault="000B5212" w:rsidP="000B5212">
      <w:pPr>
        <w:spacing w:after="0"/>
        <w:rPr>
          <w:rFonts w:ascii="Times New Roman" w:hAnsi="Times New Roman" w:cs="Times New Roman"/>
          <w:sz w:val="24"/>
          <w:szCs w:val="24"/>
        </w:rPr>
      </w:pPr>
    </w:p>
    <w:p w:rsidR="00597164" w:rsidRDefault="00597164" w:rsidP="000B5212">
      <w:pPr>
        <w:spacing w:after="0"/>
        <w:rPr>
          <w:rFonts w:ascii="Times New Roman" w:hAnsi="Times New Roman" w:cs="Times New Roman"/>
          <w:sz w:val="24"/>
          <w:szCs w:val="24"/>
        </w:rPr>
      </w:pPr>
    </w:p>
    <w:p w:rsidR="004B3F02" w:rsidRDefault="004B3F02" w:rsidP="000B5212">
      <w:pPr>
        <w:spacing w:after="0"/>
        <w:rPr>
          <w:rFonts w:ascii="Times New Roman" w:hAnsi="Times New Roman" w:cs="Times New Roman"/>
          <w:sz w:val="24"/>
          <w:szCs w:val="24"/>
        </w:rPr>
      </w:pPr>
    </w:p>
    <w:p w:rsidR="004B3F02" w:rsidRDefault="004B3F02" w:rsidP="000B5212">
      <w:pPr>
        <w:spacing w:after="0"/>
        <w:rPr>
          <w:rFonts w:ascii="Times New Roman" w:hAnsi="Times New Roman" w:cs="Times New Roman"/>
          <w:sz w:val="24"/>
          <w:szCs w:val="24"/>
        </w:rPr>
      </w:pPr>
    </w:p>
    <w:p w:rsidR="00597164" w:rsidRPr="00951E14" w:rsidRDefault="00597164" w:rsidP="000B5212">
      <w:pPr>
        <w:spacing w:after="0"/>
        <w:rPr>
          <w:rFonts w:ascii="Times New Roman" w:hAnsi="Times New Roman" w:cs="Times New Roman"/>
          <w:sz w:val="24"/>
          <w:szCs w:val="24"/>
        </w:rPr>
      </w:pPr>
    </w:p>
    <w:p w:rsidR="000B5212" w:rsidRPr="00951E14" w:rsidRDefault="000B5212" w:rsidP="000B5212">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IIMT UNIVERSITY, MEERUT</w:t>
      </w:r>
    </w:p>
    <w:p w:rsidR="000B5212" w:rsidRPr="00951E14" w:rsidRDefault="000B5212" w:rsidP="000B5212">
      <w:pPr>
        <w:spacing w:after="0"/>
        <w:jc w:val="center"/>
        <w:rPr>
          <w:rFonts w:ascii="Times New Roman" w:hAnsi="Times New Roman" w:cs="Times New Roman"/>
          <w:b/>
          <w:bCs/>
          <w:sz w:val="24"/>
          <w:szCs w:val="24"/>
        </w:rPr>
      </w:pPr>
      <w:r w:rsidRPr="00951E14">
        <w:rPr>
          <w:rFonts w:ascii="Times New Roman" w:hAnsi="Times New Roman" w:cs="Times New Roman"/>
          <w:b/>
          <w:bCs/>
          <w:sz w:val="24"/>
          <w:szCs w:val="24"/>
        </w:rPr>
        <w:t>PHYSICAL EDUCATION DEPARTMENT</w:t>
      </w:r>
    </w:p>
    <w:p w:rsidR="000B5212" w:rsidRPr="00951E14" w:rsidRDefault="000B5212" w:rsidP="000B5212">
      <w:pPr>
        <w:spacing w:after="0"/>
        <w:jc w:val="center"/>
        <w:rPr>
          <w:rFonts w:ascii="Times New Roman" w:hAnsi="Times New Roman" w:cs="Times New Roman"/>
          <w:b/>
          <w:bCs/>
          <w:sz w:val="24"/>
          <w:szCs w:val="24"/>
        </w:rPr>
      </w:pPr>
    </w:p>
    <w:p w:rsidR="000B5212" w:rsidRPr="00951E14" w:rsidRDefault="000B5212" w:rsidP="000B5212">
      <w:pPr>
        <w:spacing w:after="0"/>
        <w:jc w:val="center"/>
        <w:rPr>
          <w:rFonts w:ascii="Times New Roman" w:hAnsi="Times New Roman" w:cs="Times New Roman"/>
          <w:b/>
          <w:bCs/>
          <w:sz w:val="24"/>
          <w:szCs w:val="24"/>
        </w:rPr>
      </w:pPr>
    </w:p>
    <w:p w:rsidR="000B5212" w:rsidRPr="00951E14" w:rsidRDefault="000B5212" w:rsidP="000B5212">
      <w:pPr>
        <w:jc w:val="center"/>
        <w:rPr>
          <w:rFonts w:ascii="Times New Roman" w:hAnsi="Times New Roman" w:cs="Times New Roman"/>
          <w:b/>
          <w:bCs/>
          <w:sz w:val="24"/>
          <w:szCs w:val="24"/>
        </w:rPr>
      </w:pPr>
      <w:r w:rsidRPr="00951E14">
        <w:rPr>
          <w:rFonts w:ascii="Times New Roman" w:hAnsi="Times New Roman" w:cs="Times New Roman"/>
          <w:b/>
          <w:bCs/>
          <w:noProof/>
          <w:sz w:val="24"/>
          <w:szCs w:val="24"/>
        </w:rPr>
        <w:drawing>
          <wp:inline distT="0" distB="0" distL="0" distR="0">
            <wp:extent cx="3436531" cy="3285460"/>
            <wp:effectExtent l="19050" t="0" r="0" b="0"/>
            <wp:docPr id="8" name="Picture 1" descr="C:\Users\Deepak Bangari\Desktop\IIMT\Official Forma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k Bangari\Desktop\IIMT\Official Formats\logo.png"/>
                    <pic:cNvPicPr>
                      <a:picLocks noChangeAspect="1" noChangeArrowheads="1"/>
                    </pic:cNvPicPr>
                  </pic:nvPicPr>
                  <pic:blipFill>
                    <a:blip r:embed="rId9"/>
                    <a:srcRect/>
                    <a:stretch>
                      <a:fillRect/>
                    </a:stretch>
                  </pic:blipFill>
                  <pic:spPr bwMode="auto">
                    <a:xfrm>
                      <a:off x="0" y="0"/>
                      <a:ext cx="3437758" cy="3286633"/>
                    </a:xfrm>
                    <a:prstGeom prst="rect">
                      <a:avLst/>
                    </a:prstGeom>
                    <a:noFill/>
                    <a:ln w="9525">
                      <a:noFill/>
                      <a:miter lim="800000"/>
                      <a:headEnd/>
                      <a:tailEnd/>
                    </a:ln>
                  </pic:spPr>
                </pic:pic>
              </a:graphicData>
            </a:graphic>
          </wp:inline>
        </w:drawing>
      </w:r>
    </w:p>
    <w:p w:rsidR="00326789" w:rsidRDefault="00326789" w:rsidP="000513C6">
      <w:pPr>
        <w:spacing w:line="360" w:lineRule="auto"/>
        <w:jc w:val="center"/>
        <w:rPr>
          <w:rFonts w:ascii="Times New Roman" w:hAnsi="Times New Roman" w:cs="Times New Roman"/>
          <w:b/>
          <w:bCs/>
          <w:sz w:val="24"/>
          <w:szCs w:val="24"/>
        </w:rPr>
      </w:pPr>
    </w:p>
    <w:p w:rsidR="00326789" w:rsidRDefault="00326789" w:rsidP="000513C6">
      <w:pPr>
        <w:spacing w:line="360" w:lineRule="auto"/>
        <w:jc w:val="center"/>
        <w:rPr>
          <w:rFonts w:ascii="Times New Roman" w:hAnsi="Times New Roman" w:cs="Times New Roman"/>
          <w:b/>
          <w:bCs/>
          <w:sz w:val="24"/>
          <w:szCs w:val="24"/>
        </w:rPr>
      </w:pPr>
    </w:p>
    <w:p w:rsidR="000B5212" w:rsidRPr="00951E14" w:rsidRDefault="000B5212" w:rsidP="000513C6">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SYLLABUS</w:t>
      </w:r>
    </w:p>
    <w:p w:rsidR="000B5212" w:rsidRPr="00951E14" w:rsidRDefault="000B5212" w:rsidP="000513C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Of</w:t>
      </w:r>
    </w:p>
    <w:p w:rsidR="000B5212" w:rsidRDefault="000B5212" w:rsidP="000B5212">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BACHELOR OF PHYSICAL EDUCATION AND SPORTS</w:t>
      </w:r>
    </w:p>
    <w:p w:rsidR="000513C6" w:rsidRDefault="000513C6" w:rsidP="000B5212">
      <w:pPr>
        <w:spacing w:line="360" w:lineRule="auto"/>
        <w:jc w:val="center"/>
        <w:rPr>
          <w:rFonts w:ascii="Times New Roman" w:hAnsi="Times New Roman" w:cs="Times New Roman"/>
          <w:b/>
          <w:bCs/>
          <w:sz w:val="24"/>
          <w:szCs w:val="24"/>
        </w:rPr>
      </w:pPr>
    </w:p>
    <w:p w:rsidR="000513C6" w:rsidRDefault="000513C6" w:rsidP="000B5212">
      <w:pPr>
        <w:spacing w:line="360" w:lineRule="auto"/>
        <w:jc w:val="center"/>
        <w:rPr>
          <w:rFonts w:ascii="Times New Roman" w:hAnsi="Times New Roman" w:cs="Times New Roman"/>
          <w:b/>
          <w:bCs/>
          <w:sz w:val="24"/>
          <w:szCs w:val="24"/>
        </w:rPr>
      </w:pPr>
    </w:p>
    <w:p w:rsidR="00326789" w:rsidRDefault="00326789" w:rsidP="000B5212">
      <w:pPr>
        <w:spacing w:line="360" w:lineRule="auto"/>
        <w:jc w:val="center"/>
        <w:rPr>
          <w:rFonts w:ascii="Times New Roman" w:hAnsi="Times New Roman" w:cs="Times New Roman"/>
          <w:b/>
          <w:bCs/>
          <w:sz w:val="24"/>
          <w:szCs w:val="24"/>
        </w:rPr>
      </w:pPr>
    </w:p>
    <w:p w:rsidR="00326789" w:rsidRDefault="00326789" w:rsidP="000B5212">
      <w:pPr>
        <w:spacing w:line="360" w:lineRule="auto"/>
        <w:jc w:val="center"/>
        <w:rPr>
          <w:rFonts w:ascii="Times New Roman" w:hAnsi="Times New Roman" w:cs="Times New Roman"/>
          <w:b/>
          <w:bCs/>
          <w:sz w:val="24"/>
          <w:szCs w:val="24"/>
        </w:rPr>
      </w:pPr>
    </w:p>
    <w:p w:rsidR="00326789" w:rsidRPr="00951E14" w:rsidRDefault="00326789" w:rsidP="000B5212">
      <w:pPr>
        <w:spacing w:line="360" w:lineRule="auto"/>
        <w:jc w:val="center"/>
        <w:rPr>
          <w:rFonts w:ascii="Times New Roman" w:hAnsi="Times New Roman" w:cs="Times New Roman"/>
          <w:b/>
          <w:bCs/>
          <w:sz w:val="24"/>
          <w:szCs w:val="24"/>
        </w:rPr>
      </w:pPr>
    </w:p>
    <w:p w:rsidR="000B5212" w:rsidRPr="00951E14" w:rsidRDefault="000B5212" w:rsidP="000B5212">
      <w:pPr>
        <w:spacing w:line="360" w:lineRule="auto"/>
        <w:jc w:val="center"/>
        <w:rPr>
          <w:rFonts w:ascii="Times New Roman" w:hAnsi="Times New Roman" w:cs="Times New Roman"/>
          <w:b/>
          <w:bCs/>
          <w:sz w:val="24"/>
          <w:szCs w:val="24"/>
        </w:rPr>
      </w:pPr>
      <w:r w:rsidRPr="00951E14">
        <w:rPr>
          <w:rFonts w:ascii="Times New Roman" w:hAnsi="Times New Roman" w:cs="Times New Roman"/>
          <w:b/>
          <w:bCs/>
          <w:sz w:val="24"/>
          <w:szCs w:val="24"/>
        </w:rPr>
        <w:t>SIXTH SEMETSER</w:t>
      </w:r>
    </w:p>
    <w:p w:rsidR="000B5212" w:rsidRPr="00951E14" w:rsidRDefault="00171981" w:rsidP="008A6CD9">
      <w:pPr>
        <w:spacing w:after="0"/>
        <w:jc w:val="center"/>
        <w:rPr>
          <w:rFonts w:ascii="Times New Roman" w:hAnsi="Times New Roman" w:cs="Times New Roman"/>
          <w:b/>
          <w:bCs/>
          <w:sz w:val="24"/>
          <w:szCs w:val="24"/>
        </w:rPr>
      </w:pPr>
      <w:r>
        <w:rPr>
          <w:rFonts w:ascii="Times New Roman" w:hAnsi="Times New Roman" w:cs="Times New Roman"/>
          <w:b/>
          <w:bCs/>
          <w:sz w:val="24"/>
          <w:szCs w:val="24"/>
        </w:rPr>
        <w:t>BACHELOR OF PHYSICAL EDUCATION AND SPORTS</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BPES-CT-601 </w:t>
      </w:r>
      <w:r w:rsidRPr="00951E14">
        <w:rPr>
          <w:rFonts w:ascii="Times New Roman" w:hAnsi="Times New Roman" w:cs="Times New Roman"/>
          <w:b/>
          <w:bCs/>
          <w:sz w:val="24"/>
          <w:szCs w:val="24"/>
        </w:rPr>
        <w:t xml:space="preserve">– </w:t>
      </w:r>
      <w:r w:rsidRPr="00951E14">
        <w:rPr>
          <w:rFonts w:ascii="Times New Roman" w:hAnsi="Times New Roman" w:cs="Times New Roman"/>
          <w:b/>
          <w:bCs/>
          <w:color w:val="000000"/>
          <w:sz w:val="24"/>
          <w:szCs w:val="24"/>
        </w:rPr>
        <w:t>TEST AND MEASUREMENT IN PHYSICAL EDUCATION AND SPORTS</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D535B1">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D535B1">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D535B1">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0B5212" w:rsidRDefault="00D535B1" w:rsidP="00D535B1">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rks: 30</w:t>
      </w:r>
    </w:p>
    <w:p w:rsidR="000B5212" w:rsidRDefault="000B5212" w:rsidP="000B5212">
      <w:pPr>
        <w:spacing w:after="0"/>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951E14" w:rsidRDefault="000B5212" w:rsidP="000B5212">
      <w:pPr>
        <w:spacing w:after="0" w:line="240" w:lineRule="auto"/>
        <w:ind w:left="111"/>
        <w:rPr>
          <w:rFonts w:ascii="Times New Roman" w:hAnsi="Times New Roman" w:cs="Times New Roman"/>
          <w:sz w:val="24"/>
          <w:szCs w:val="24"/>
        </w:rPr>
      </w:pPr>
    </w:p>
    <w:p w:rsidR="000B5212" w:rsidRPr="004A3B31" w:rsidRDefault="000B5212" w:rsidP="00F36582">
      <w:pPr>
        <w:pStyle w:val="ListParagraph"/>
        <w:numPr>
          <w:ilvl w:val="0"/>
          <w:numId w:val="24"/>
        </w:numPr>
        <w:spacing w:after="0" w:line="240" w:lineRule="auto"/>
        <w:rPr>
          <w:rFonts w:ascii="Times New Roman" w:hAnsi="Times New Roman" w:cs="Times New Roman"/>
        </w:rPr>
      </w:pPr>
      <w:r w:rsidRPr="004A3B31">
        <w:rPr>
          <w:rFonts w:ascii="Times New Roman" w:hAnsi="Times New Roman" w:cs="Times New Roman"/>
        </w:rPr>
        <w:t>The student will identify differences between measurement, evaluation and assessment for students’ respective career area</w:t>
      </w:r>
    </w:p>
    <w:p w:rsidR="000B5212" w:rsidRPr="004A3B31" w:rsidRDefault="000B5212" w:rsidP="00F36582">
      <w:pPr>
        <w:pStyle w:val="ListParagraph"/>
        <w:numPr>
          <w:ilvl w:val="0"/>
          <w:numId w:val="24"/>
        </w:numPr>
        <w:spacing w:after="0" w:line="240" w:lineRule="auto"/>
        <w:rPr>
          <w:rFonts w:ascii="Times New Roman" w:hAnsi="Times New Roman" w:cs="Times New Roman"/>
        </w:rPr>
      </w:pPr>
      <w:r w:rsidRPr="004A3B31">
        <w:rPr>
          <w:rFonts w:ascii="Times New Roman" w:hAnsi="Times New Roman" w:cs="Times New Roman"/>
        </w:rPr>
        <w:t>The student will understand the impact of pre-service teacher attitudes on test and measurement protocols</w:t>
      </w:r>
    </w:p>
    <w:p w:rsidR="000B5212" w:rsidRPr="004A3B31" w:rsidRDefault="000B5212" w:rsidP="00F36582">
      <w:pPr>
        <w:pStyle w:val="ListParagraph"/>
        <w:numPr>
          <w:ilvl w:val="0"/>
          <w:numId w:val="24"/>
        </w:numPr>
        <w:spacing w:after="0" w:line="240" w:lineRule="auto"/>
        <w:rPr>
          <w:rFonts w:ascii="Times New Roman" w:hAnsi="Times New Roman" w:cs="Times New Roman"/>
        </w:rPr>
      </w:pPr>
      <w:r w:rsidRPr="004A3B31">
        <w:rPr>
          <w:rFonts w:ascii="Times New Roman" w:hAnsi="Times New Roman" w:cs="Times New Roman"/>
        </w:rPr>
        <w:t>The student will explain the differences between physical (health related) fitness and motor (skill related) fitness and apply appropriate field tests for evaluating each of the components</w:t>
      </w:r>
    </w:p>
    <w:p w:rsidR="000B5212" w:rsidRPr="004A3B31" w:rsidRDefault="000B5212" w:rsidP="00F36582">
      <w:pPr>
        <w:pStyle w:val="ListParagraph"/>
        <w:numPr>
          <w:ilvl w:val="0"/>
          <w:numId w:val="24"/>
        </w:numPr>
        <w:spacing w:after="0" w:line="240" w:lineRule="auto"/>
        <w:rPr>
          <w:rFonts w:ascii="Times New Roman" w:hAnsi="Times New Roman" w:cs="Times New Roman"/>
          <w:b/>
          <w:bCs/>
          <w:sz w:val="24"/>
          <w:szCs w:val="24"/>
        </w:rPr>
      </w:pPr>
      <w:r w:rsidRPr="004A3B31">
        <w:rPr>
          <w:rFonts w:ascii="Times New Roman" w:hAnsi="Times New Roman" w:cs="Times New Roman"/>
        </w:rPr>
        <w:t>The student will describe models of evaluation in relation to specific measurement examples</w:t>
      </w:r>
    </w:p>
    <w:p w:rsidR="00D535B1" w:rsidRDefault="00D535B1" w:rsidP="000B5212">
      <w:pPr>
        <w:spacing w:after="0" w:line="240" w:lineRule="auto"/>
        <w:rPr>
          <w:rFonts w:ascii="Times New Roman" w:hAnsi="Times New Roman" w:cs="Times New Roman"/>
          <w:b/>
          <w:sz w:val="20"/>
          <w:szCs w:val="20"/>
        </w:rPr>
      </w:pPr>
    </w:p>
    <w:p w:rsidR="000B5212" w:rsidRPr="00D535B1" w:rsidRDefault="000B5212" w:rsidP="00D535B1">
      <w:pPr>
        <w:spacing w:after="0" w:line="240" w:lineRule="auto"/>
        <w:rPr>
          <w:rFonts w:ascii="Times New Roman" w:hAnsi="Times New Roman" w:cs="Times New Roman"/>
          <w:sz w:val="24"/>
          <w:szCs w:val="24"/>
        </w:rPr>
      </w:pPr>
      <w:r w:rsidRPr="004A3B31">
        <w:rPr>
          <w:rFonts w:ascii="Times New Roman" w:hAnsi="Times New Roman" w:cs="Times New Roman"/>
          <w:b/>
          <w:sz w:val="20"/>
          <w:szCs w:val="20"/>
        </w:rPr>
        <w:t>COURSE CONTENT</w:t>
      </w:r>
    </w:p>
    <w:p w:rsidR="000B5212" w:rsidRPr="00655068" w:rsidRDefault="000B5212" w:rsidP="000B5212">
      <w:pPr>
        <w:spacing w:after="0" w:line="240" w:lineRule="auto"/>
        <w:rPr>
          <w:rFonts w:ascii="Times New Roman" w:hAnsi="Times New Roman" w:cs="Times New Roman"/>
          <w:b/>
          <w:bCs/>
          <w:sz w:val="24"/>
          <w:szCs w:val="24"/>
        </w:rPr>
      </w:pPr>
      <w:r w:rsidRPr="00655068">
        <w:rPr>
          <w:rFonts w:ascii="Times New Roman" w:hAnsi="Times New Roman" w:cs="Times New Roman"/>
          <w:b/>
          <w:bCs/>
          <w:sz w:val="24"/>
          <w:szCs w:val="24"/>
        </w:rPr>
        <w:t xml:space="preserve">UNIT-I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History of measurement in physical education</w:t>
      </w:r>
      <w:r>
        <w:rPr>
          <w:rFonts w:ascii="Times New Roman" w:hAnsi="Times New Roman" w:cs="Times New Roman"/>
          <w:bCs/>
          <w:sz w:val="24"/>
          <w:szCs w:val="24"/>
        </w:rPr>
        <w:t xml:space="preserve">, </w:t>
      </w:r>
      <w:r w:rsidRPr="00951E14">
        <w:rPr>
          <w:rFonts w:ascii="Times New Roman" w:hAnsi="Times New Roman" w:cs="Times New Roman"/>
          <w:bCs/>
          <w:sz w:val="24"/>
          <w:szCs w:val="24"/>
        </w:rPr>
        <w:t>M</w:t>
      </w:r>
      <w:r>
        <w:rPr>
          <w:rFonts w:ascii="Times New Roman" w:hAnsi="Times New Roman" w:cs="Times New Roman"/>
          <w:bCs/>
          <w:sz w:val="24"/>
          <w:szCs w:val="24"/>
        </w:rPr>
        <w:t xml:space="preserve">eaning of test and measurement, </w:t>
      </w:r>
      <w:r w:rsidRPr="00951E14">
        <w:rPr>
          <w:rFonts w:ascii="Times New Roman" w:hAnsi="Times New Roman" w:cs="Times New Roman"/>
          <w:bCs/>
          <w:sz w:val="24"/>
          <w:szCs w:val="24"/>
        </w:rPr>
        <w:t xml:space="preserve">Need </w:t>
      </w:r>
      <w:r>
        <w:rPr>
          <w:rFonts w:ascii="Times New Roman" w:hAnsi="Times New Roman" w:cs="Times New Roman"/>
          <w:bCs/>
          <w:sz w:val="24"/>
          <w:szCs w:val="24"/>
        </w:rPr>
        <w:t>for test and measurement in physical education,</w:t>
      </w:r>
      <w:r w:rsidRPr="00951E14">
        <w:rPr>
          <w:rFonts w:ascii="Times New Roman" w:hAnsi="Times New Roman" w:cs="Times New Roman"/>
          <w:bCs/>
          <w:sz w:val="24"/>
          <w:szCs w:val="24"/>
        </w:rPr>
        <w:t xml:space="preserve"> The use</w:t>
      </w:r>
      <w:r>
        <w:rPr>
          <w:rFonts w:ascii="Times New Roman" w:hAnsi="Times New Roman" w:cs="Times New Roman"/>
          <w:bCs/>
          <w:sz w:val="24"/>
          <w:szCs w:val="24"/>
        </w:rPr>
        <w:t xml:space="preserve"> of test and measurement in physical </w:t>
      </w:r>
      <w:r w:rsidRPr="00951E14">
        <w:rPr>
          <w:rFonts w:ascii="Times New Roman" w:hAnsi="Times New Roman" w:cs="Times New Roman"/>
          <w:bCs/>
          <w:sz w:val="24"/>
          <w:szCs w:val="24"/>
        </w:rPr>
        <w:t>education</w:t>
      </w:r>
      <w:r>
        <w:rPr>
          <w:rFonts w:ascii="Times New Roman" w:hAnsi="Times New Roman" w:cs="Times New Roman"/>
          <w:bCs/>
          <w:sz w:val="24"/>
          <w:szCs w:val="24"/>
        </w:rPr>
        <w:t xml:space="preserve">.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655068" w:rsidRDefault="000B5212" w:rsidP="000B5212">
      <w:pPr>
        <w:spacing w:after="0" w:line="240" w:lineRule="auto"/>
        <w:rPr>
          <w:rFonts w:ascii="Times New Roman" w:hAnsi="Times New Roman" w:cs="Times New Roman"/>
          <w:b/>
          <w:bCs/>
          <w:sz w:val="24"/>
          <w:szCs w:val="24"/>
        </w:rPr>
      </w:pPr>
      <w:r w:rsidRPr="00655068">
        <w:rPr>
          <w:rFonts w:ascii="Times New Roman" w:hAnsi="Times New Roman" w:cs="Times New Roman"/>
          <w:b/>
          <w:bCs/>
          <w:sz w:val="24"/>
          <w:szCs w:val="24"/>
        </w:rPr>
        <w:t xml:space="preserve">UNIT-II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Cr</w:t>
      </w:r>
      <w:r>
        <w:rPr>
          <w:rFonts w:ascii="Times New Roman" w:hAnsi="Times New Roman" w:cs="Times New Roman"/>
          <w:bCs/>
          <w:sz w:val="24"/>
          <w:szCs w:val="24"/>
        </w:rPr>
        <w:t xml:space="preserve">iteria for selecting tests, Validity, Reliability, Objectivity, Norms, Standard norms, </w:t>
      </w:r>
      <w:r w:rsidRPr="00951E14">
        <w:rPr>
          <w:rFonts w:ascii="Times New Roman" w:hAnsi="Times New Roman" w:cs="Times New Roman"/>
          <w:bCs/>
          <w:sz w:val="24"/>
          <w:szCs w:val="24"/>
        </w:rPr>
        <w:t xml:space="preserve">Accuracy and interpretability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lastRenderedPageBreak/>
        <w:t xml:space="preserve"> </w:t>
      </w:r>
    </w:p>
    <w:p w:rsidR="000B5212" w:rsidRPr="00655068" w:rsidRDefault="000B5212" w:rsidP="000B5212">
      <w:pPr>
        <w:spacing w:after="0" w:line="240" w:lineRule="auto"/>
        <w:rPr>
          <w:rFonts w:ascii="Times New Roman" w:hAnsi="Times New Roman" w:cs="Times New Roman"/>
          <w:b/>
          <w:bCs/>
          <w:sz w:val="24"/>
          <w:szCs w:val="24"/>
        </w:rPr>
      </w:pPr>
      <w:r w:rsidRPr="00655068">
        <w:rPr>
          <w:rFonts w:ascii="Times New Roman" w:hAnsi="Times New Roman" w:cs="Times New Roman"/>
          <w:b/>
          <w:bCs/>
          <w:sz w:val="24"/>
          <w:szCs w:val="24"/>
        </w:rPr>
        <w:t xml:space="preserve">UNIT-III </w:t>
      </w:r>
    </w:p>
    <w:p w:rsidR="000B5212" w:rsidRPr="00951E14"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Physical Fitness Test : Strength Test, </w:t>
      </w:r>
      <w:r w:rsidRPr="00951E14">
        <w:rPr>
          <w:rFonts w:ascii="Times New Roman" w:hAnsi="Times New Roman" w:cs="Times New Roman"/>
          <w:bCs/>
          <w:sz w:val="24"/>
          <w:szCs w:val="24"/>
        </w:rPr>
        <w:t>Fleshman’s</w:t>
      </w:r>
      <w:r>
        <w:rPr>
          <w:rFonts w:ascii="Times New Roman" w:hAnsi="Times New Roman" w:cs="Times New Roman"/>
          <w:bCs/>
          <w:sz w:val="24"/>
          <w:szCs w:val="24"/>
        </w:rPr>
        <w:t xml:space="preserve"> battery on basic fitness test, </w:t>
      </w:r>
      <w:r w:rsidRPr="00951E14">
        <w:rPr>
          <w:rFonts w:ascii="Times New Roman" w:hAnsi="Times New Roman" w:cs="Times New Roman"/>
          <w:bCs/>
          <w:sz w:val="24"/>
          <w:szCs w:val="24"/>
        </w:rPr>
        <w:t>Physical</w:t>
      </w:r>
      <w:r>
        <w:rPr>
          <w:rFonts w:ascii="Times New Roman" w:hAnsi="Times New Roman" w:cs="Times New Roman"/>
          <w:bCs/>
          <w:sz w:val="24"/>
          <w:szCs w:val="24"/>
        </w:rPr>
        <w:t xml:space="preserve"> fitness index, Sargen test, Motor Fitness Tests -</w:t>
      </w:r>
      <w:r w:rsidRPr="00951E14">
        <w:rPr>
          <w:rFonts w:ascii="Times New Roman" w:hAnsi="Times New Roman" w:cs="Times New Roman"/>
          <w:bCs/>
          <w:sz w:val="24"/>
          <w:szCs w:val="24"/>
        </w:rPr>
        <w:t>J</w:t>
      </w:r>
      <w:r>
        <w:rPr>
          <w:rFonts w:ascii="Times New Roman" w:hAnsi="Times New Roman" w:cs="Times New Roman"/>
          <w:bCs/>
          <w:sz w:val="24"/>
          <w:szCs w:val="24"/>
        </w:rPr>
        <w:t>,</w:t>
      </w:r>
      <w:r w:rsidRPr="00951E14">
        <w:rPr>
          <w:rFonts w:ascii="Times New Roman" w:hAnsi="Times New Roman" w:cs="Times New Roman"/>
          <w:bCs/>
          <w:sz w:val="24"/>
          <w:szCs w:val="24"/>
        </w:rPr>
        <w:t>C</w:t>
      </w:r>
      <w:r>
        <w:rPr>
          <w:rFonts w:ascii="Times New Roman" w:hAnsi="Times New Roman" w:cs="Times New Roman"/>
          <w:bCs/>
          <w:sz w:val="24"/>
          <w:szCs w:val="24"/>
        </w:rPr>
        <w:t>,</w:t>
      </w:r>
      <w:r w:rsidRPr="00951E14">
        <w:rPr>
          <w:rFonts w:ascii="Times New Roman" w:hAnsi="Times New Roman" w:cs="Times New Roman"/>
          <w:bCs/>
          <w:sz w:val="24"/>
          <w:szCs w:val="24"/>
        </w:rPr>
        <w:t>R</w:t>
      </w:r>
      <w:r>
        <w:rPr>
          <w:rFonts w:ascii="Times New Roman" w:hAnsi="Times New Roman" w:cs="Times New Roman"/>
          <w:bCs/>
          <w:sz w:val="24"/>
          <w:szCs w:val="24"/>
        </w:rPr>
        <w:t xml:space="preserve">, Test, </w:t>
      </w:r>
      <w:r w:rsidRPr="00951E14">
        <w:rPr>
          <w:rFonts w:ascii="Times New Roman" w:hAnsi="Times New Roman" w:cs="Times New Roman"/>
          <w:bCs/>
          <w:sz w:val="24"/>
          <w:szCs w:val="24"/>
        </w:rPr>
        <w:t>Nat</w:t>
      </w:r>
      <w:r>
        <w:rPr>
          <w:rFonts w:ascii="Times New Roman" w:hAnsi="Times New Roman" w:cs="Times New Roman"/>
          <w:bCs/>
          <w:sz w:val="24"/>
          <w:szCs w:val="24"/>
        </w:rPr>
        <w:t>ional Physical efficiency test Cardiovascular test- Harvard’s Step test, Foster test, Copper’s Twelve minute</w:t>
      </w:r>
      <w:r w:rsidRPr="00951E14">
        <w:rPr>
          <w:rFonts w:ascii="Times New Roman" w:hAnsi="Times New Roman" w:cs="Times New Roman"/>
          <w:bCs/>
          <w:sz w:val="24"/>
          <w:szCs w:val="24"/>
        </w:rPr>
        <w:t xml:space="preserve"> Run and walk test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655068" w:rsidRDefault="000B5212" w:rsidP="000B5212">
      <w:pPr>
        <w:spacing w:after="0" w:line="240" w:lineRule="auto"/>
        <w:rPr>
          <w:rFonts w:ascii="Times New Roman" w:hAnsi="Times New Roman" w:cs="Times New Roman"/>
          <w:b/>
          <w:bCs/>
          <w:sz w:val="24"/>
          <w:szCs w:val="24"/>
        </w:rPr>
      </w:pPr>
      <w:r w:rsidRPr="00655068">
        <w:rPr>
          <w:rFonts w:ascii="Times New Roman" w:hAnsi="Times New Roman" w:cs="Times New Roman"/>
          <w:b/>
          <w:bCs/>
          <w:sz w:val="24"/>
          <w:szCs w:val="24"/>
        </w:rPr>
        <w:t xml:space="preserve">UNIT-IV </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Sport s</w:t>
      </w:r>
      <w:r>
        <w:rPr>
          <w:rFonts w:ascii="Times New Roman" w:hAnsi="Times New Roman" w:cs="Times New Roman"/>
          <w:bCs/>
          <w:sz w:val="24"/>
          <w:szCs w:val="24"/>
        </w:rPr>
        <w:t xml:space="preserve">kills test, </w:t>
      </w:r>
      <w:r w:rsidRPr="00951E14">
        <w:rPr>
          <w:rFonts w:ascii="Times New Roman" w:hAnsi="Times New Roman" w:cs="Times New Roman"/>
          <w:bCs/>
          <w:sz w:val="24"/>
          <w:szCs w:val="24"/>
        </w:rPr>
        <w:t>Application of skill test</w:t>
      </w:r>
      <w:r>
        <w:rPr>
          <w:rFonts w:ascii="Times New Roman" w:hAnsi="Times New Roman" w:cs="Times New Roman"/>
          <w:bCs/>
          <w:sz w:val="24"/>
          <w:szCs w:val="24"/>
        </w:rPr>
        <w:t>,</w:t>
      </w:r>
      <w:r w:rsidRPr="00951E14">
        <w:rPr>
          <w:rFonts w:ascii="Times New Roman" w:hAnsi="Times New Roman" w:cs="Times New Roman"/>
          <w:bCs/>
          <w:sz w:val="24"/>
          <w:szCs w:val="24"/>
        </w:rPr>
        <w:t xml:space="preserve"> Fundamental of measuring techniques in sports</w:t>
      </w:r>
      <w:r>
        <w:rPr>
          <w:rFonts w:ascii="Times New Roman" w:hAnsi="Times New Roman" w:cs="Times New Roman"/>
          <w:bCs/>
          <w:sz w:val="24"/>
          <w:szCs w:val="24"/>
        </w:rPr>
        <w:t xml:space="preserve">, </w:t>
      </w:r>
      <w:r w:rsidRPr="00951E14">
        <w:rPr>
          <w:rFonts w:ascii="Times New Roman" w:hAnsi="Times New Roman" w:cs="Times New Roman"/>
          <w:bCs/>
          <w:sz w:val="24"/>
          <w:szCs w:val="24"/>
        </w:rPr>
        <w:t>Standard activity tests Miler Volley ball test, Johnson Basketball ability test</w:t>
      </w:r>
      <w:r>
        <w:rPr>
          <w:rFonts w:ascii="Times New Roman" w:hAnsi="Times New Roman" w:cs="Times New Roman"/>
          <w:bCs/>
          <w:sz w:val="24"/>
          <w:szCs w:val="24"/>
        </w:rPr>
        <w:t>,</w:t>
      </w:r>
      <w:r w:rsidRPr="00951E14">
        <w:rPr>
          <w:rFonts w:ascii="Times New Roman" w:hAnsi="Times New Roman" w:cs="Times New Roman"/>
          <w:bCs/>
          <w:sz w:val="24"/>
          <w:szCs w:val="24"/>
        </w:rPr>
        <w:t xml:space="preserve"> Goal shooting test  in hockey</w:t>
      </w:r>
      <w:r>
        <w:rPr>
          <w:rFonts w:ascii="Times New Roman" w:hAnsi="Times New Roman" w:cs="Times New Roman"/>
          <w:bCs/>
          <w:sz w:val="24"/>
          <w:szCs w:val="24"/>
        </w:rPr>
        <w:t>.</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Default="000B5212" w:rsidP="000B52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READINGS:</w:t>
      </w:r>
    </w:p>
    <w:p w:rsidR="00D535B1" w:rsidRPr="004A3B31" w:rsidRDefault="00D535B1" w:rsidP="000B5212">
      <w:pPr>
        <w:spacing w:after="0" w:line="240" w:lineRule="auto"/>
        <w:rPr>
          <w:rFonts w:ascii="Times New Roman" w:hAnsi="Times New Roman" w:cs="Times New Roman"/>
          <w:b/>
          <w:bCs/>
          <w:sz w:val="24"/>
          <w:szCs w:val="24"/>
        </w:rPr>
      </w:pPr>
    </w:p>
    <w:p w:rsidR="000B5212" w:rsidRDefault="000B5212" w:rsidP="000B5212">
      <w:pPr>
        <w:spacing w:after="0" w:line="240" w:lineRule="auto"/>
        <w:ind w:left="420" w:hanging="420"/>
        <w:rPr>
          <w:rFonts w:ascii="Times New Roman" w:hAnsi="Times New Roman" w:cs="Times New Roman"/>
          <w:bCs/>
          <w:sz w:val="24"/>
          <w:szCs w:val="24"/>
        </w:rPr>
      </w:pPr>
      <w:r w:rsidRPr="00951E14">
        <w:rPr>
          <w:rFonts w:ascii="Times New Roman" w:hAnsi="Times New Roman" w:cs="Times New Roman"/>
          <w:bCs/>
          <w:sz w:val="24"/>
          <w:szCs w:val="24"/>
        </w:rPr>
        <w:t>Clarks H : Application of measurement of health physical education, prentice Hall</w:t>
      </w:r>
      <w:r>
        <w:rPr>
          <w:rFonts w:ascii="Times New Roman" w:hAnsi="Times New Roman" w:cs="Times New Roman"/>
          <w:bCs/>
          <w:sz w:val="24"/>
          <w:szCs w:val="24"/>
        </w:rPr>
        <w:t>,</w:t>
      </w:r>
      <w:r w:rsidRPr="00951E14">
        <w:rPr>
          <w:rFonts w:ascii="Times New Roman" w:hAnsi="Times New Roman" w:cs="Times New Roman"/>
          <w:bCs/>
          <w:sz w:val="24"/>
          <w:szCs w:val="24"/>
        </w:rPr>
        <w:t xml:space="preserve"> inc</w:t>
      </w:r>
      <w:r>
        <w:rPr>
          <w:rFonts w:ascii="Times New Roman" w:hAnsi="Times New Roman" w:cs="Times New Roman"/>
          <w:bCs/>
          <w:sz w:val="24"/>
          <w:szCs w:val="24"/>
        </w:rPr>
        <w:t>,</w:t>
      </w:r>
      <w:r w:rsidRPr="00951E14">
        <w:rPr>
          <w:rFonts w:ascii="Times New Roman" w:hAnsi="Times New Roman" w:cs="Times New Roman"/>
          <w:bCs/>
          <w:sz w:val="24"/>
          <w:szCs w:val="24"/>
        </w:rPr>
        <w:t xml:space="preserve"> 1967</w:t>
      </w:r>
      <w:r>
        <w:rPr>
          <w:rFonts w:ascii="Times New Roman" w:hAnsi="Times New Roman" w:cs="Times New Roman"/>
          <w:bCs/>
          <w:sz w:val="24"/>
          <w:szCs w:val="24"/>
        </w:rPr>
        <w:t>.</w:t>
      </w:r>
    </w:p>
    <w:p w:rsidR="000B5212" w:rsidRDefault="000B5212" w:rsidP="000B5212">
      <w:pPr>
        <w:spacing w:after="0" w:line="240" w:lineRule="auto"/>
        <w:ind w:left="420" w:hanging="420"/>
        <w:rPr>
          <w:rFonts w:ascii="Times New Roman" w:hAnsi="Times New Roman" w:cs="Times New Roman"/>
          <w:bCs/>
          <w:sz w:val="24"/>
          <w:szCs w:val="24"/>
        </w:rPr>
      </w:pPr>
      <w:r w:rsidRPr="00951E14">
        <w:rPr>
          <w:rFonts w:ascii="Times New Roman" w:hAnsi="Times New Roman" w:cs="Times New Roman"/>
          <w:bCs/>
          <w:sz w:val="24"/>
          <w:szCs w:val="24"/>
        </w:rPr>
        <w:t>Larson L</w:t>
      </w:r>
      <w:r>
        <w:rPr>
          <w:rFonts w:ascii="Times New Roman" w:hAnsi="Times New Roman" w:cs="Times New Roman"/>
          <w:bCs/>
          <w:sz w:val="24"/>
          <w:szCs w:val="24"/>
        </w:rPr>
        <w:t>,</w:t>
      </w:r>
      <w:r w:rsidRPr="00951E14">
        <w:rPr>
          <w:rFonts w:ascii="Times New Roman" w:hAnsi="Times New Roman" w:cs="Times New Roman"/>
          <w:bCs/>
          <w:sz w:val="24"/>
          <w:szCs w:val="24"/>
        </w:rPr>
        <w:t>A</w:t>
      </w:r>
      <w:r>
        <w:rPr>
          <w:rFonts w:ascii="Times New Roman" w:hAnsi="Times New Roman" w:cs="Times New Roman"/>
          <w:bCs/>
          <w:sz w:val="24"/>
          <w:szCs w:val="24"/>
        </w:rPr>
        <w:t>,</w:t>
      </w:r>
      <w:r w:rsidRPr="00951E14">
        <w:rPr>
          <w:rFonts w:ascii="Times New Roman" w:hAnsi="Times New Roman" w:cs="Times New Roman"/>
          <w:bCs/>
          <w:sz w:val="24"/>
          <w:szCs w:val="24"/>
        </w:rPr>
        <w:t xml:space="preserve"> &amp; Yucom R</w:t>
      </w:r>
      <w:r>
        <w:rPr>
          <w:rFonts w:ascii="Times New Roman" w:hAnsi="Times New Roman" w:cs="Times New Roman"/>
          <w:bCs/>
          <w:sz w:val="24"/>
          <w:szCs w:val="24"/>
        </w:rPr>
        <w:t>,</w:t>
      </w:r>
      <w:r w:rsidRPr="00951E14">
        <w:rPr>
          <w:rFonts w:ascii="Times New Roman" w:hAnsi="Times New Roman" w:cs="Times New Roman"/>
          <w:bCs/>
          <w:sz w:val="24"/>
          <w:szCs w:val="24"/>
        </w:rPr>
        <w:t>D</w:t>
      </w:r>
      <w:r>
        <w:rPr>
          <w:rFonts w:ascii="Times New Roman" w:hAnsi="Times New Roman" w:cs="Times New Roman"/>
          <w:bCs/>
          <w:sz w:val="24"/>
          <w:szCs w:val="24"/>
        </w:rPr>
        <w:t>,</w:t>
      </w:r>
      <w:r w:rsidRPr="00951E14">
        <w:rPr>
          <w:rFonts w:ascii="Times New Roman" w:hAnsi="Times New Roman" w:cs="Times New Roman"/>
          <w:bCs/>
          <w:sz w:val="24"/>
          <w:szCs w:val="24"/>
        </w:rPr>
        <w:t xml:space="preserve"> Measurement and Evaluation in Physical </w:t>
      </w:r>
      <w:r>
        <w:rPr>
          <w:rFonts w:ascii="Times New Roman" w:hAnsi="Times New Roman" w:cs="Times New Roman"/>
          <w:bCs/>
          <w:sz w:val="24"/>
          <w:szCs w:val="24"/>
        </w:rPr>
        <w:t>Health and Recreation Education.</w:t>
      </w:r>
    </w:p>
    <w:p w:rsidR="000B5212" w:rsidRDefault="000B5212" w:rsidP="000B5212">
      <w:pPr>
        <w:spacing w:after="0" w:line="240" w:lineRule="auto"/>
        <w:ind w:left="420" w:hanging="420"/>
        <w:rPr>
          <w:rFonts w:ascii="Times New Roman" w:hAnsi="Times New Roman" w:cs="Times New Roman"/>
          <w:bCs/>
          <w:sz w:val="24"/>
          <w:szCs w:val="24"/>
        </w:rPr>
      </w:pPr>
      <w:r w:rsidRPr="00951E14">
        <w:rPr>
          <w:rFonts w:ascii="Times New Roman" w:hAnsi="Times New Roman" w:cs="Times New Roman"/>
          <w:bCs/>
          <w:sz w:val="24"/>
          <w:szCs w:val="24"/>
        </w:rPr>
        <w:t>St</w:t>
      </w:r>
      <w:r>
        <w:rPr>
          <w:rFonts w:ascii="Times New Roman" w:hAnsi="Times New Roman" w:cs="Times New Roman"/>
          <w:bCs/>
          <w:sz w:val="24"/>
          <w:szCs w:val="24"/>
        </w:rPr>
        <w:t>,</w:t>
      </w:r>
      <w:r w:rsidRPr="00951E14">
        <w:rPr>
          <w:rFonts w:ascii="Times New Roman" w:hAnsi="Times New Roman" w:cs="Times New Roman"/>
          <w:bCs/>
          <w:sz w:val="24"/>
          <w:szCs w:val="24"/>
        </w:rPr>
        <w:t xml:space="preserve"> Luis C</w:t>
      </w:r>
      <w:r>
        <w:rPr>
          <w:rFonts w:ascii="Times New Roman" w:hAnsi="Times New Roman" w:cs="Times New Roman"/>
          <w:bCs/>
          <w:sz w:val="24"/>
          <w:szCs w:val="24"/>
        </w:rPr>
        <w:t>,</w:t>
      </w:r>
      <w:r w:rsidRPr="00951E14">
        <w:rPr>
          <w:rFonts w:ascii="Times New Roman" w:hAnsi="Times New Roman" w:cs="Times New Roman"/>
          <w:bCs/>
          <w:sz w:val="24"/>
          <w:szCs w:val="24"/>
        </w:rPr>
        <w:t>V</w:t>
      </w:r>
      <w:r>
        <w:rPr>
          <w:rFonts w:ascii="Times New Roman" w:hAnsi="Times New Roman" w:cs="Times New Roman"/>
          <w:bCs/>
          <w:sz w:val="24"/>
          <w:szCs w:val="24"/>
        </w:rPr>
        <w:t>,</w:t>
      </w:r>
      <w:r w:rsidRPr="00951E14">
        <w:rPr>
          <w:rFonts w:ascii="Times New Roman" w:hAnsi="Times New Roman" w:cs="Times New Roman"/>
          <w:bCs/>
          <w:sz w:val="24"/>
          <w:szCs w:val="24"/>
        </w:rPr>
        <w:t>Mosby Co</w:t>
      </w:r>
      <w:r>
        <w:rPr>
          <w:rFonts w:ascii="Times New Roman" w:hAnsi="Times New Roman" w:cs="Times New Roman"/>
          <w:bCs/>
          <w:sz w:val="24"/>
          <w:szCs w:val="24"/>
        </w:rPr>
        <w:t>,</w:t>
      </w:r>
      <w:r w:rsidRPr="00951E14">
        <w:rPr>
          <w:rFonts w:ascii="Times New Roman" w:hAnsi="Times New Roman" w:cs="Times New Roman"/>
          <w:bCs/>
          <w:sz w:val="24"/>
          <w:szCs w:val="24"/>
        </w:rPr>
        <w:t xml:space="preserve"> · Mathew, Donald: Measuremen</w:t>
      </w:r>
      <w:r>
        <w:rPr>
          <w:rFonts w:ascii="Times New Roman" w:hAnsi="Times New Roman" w:cs="Times New Roman"/>
          <w:bCs/>
          <w:sz w:val="24"/>
          <w:szCs w:val="24"/>
        </w:rPr>
        <w:t>t in Physical Education London.</w:t>
      </w:r>
    </w:p>
    <w:p w:rsidR="000B5212" w:rsidRDefault="000B5212" w:rsidP="000B5212">
      <w:pPr>
        <w:spacing w:after="0" w:line="240" w:lineRule="auto"/>
        <w:ind w:left="420" w:hanging="420"/>
        <w:rPr>
          <w:rFonts w:ascii="Times New Roman" w:hAnsi="Times New Roman" w:cs="Times New Roman"/>
          <w:bCs/>
          <w:sz w:val="24"/>
          <w:szCs w:val="24"/>
        </w:rPr>
      </w:pPr>
      <w:r w:rsidRPr="00951E14">
        <w:rPr>
          <w:rFonts w:ascii="Times New Roman" w:hAnsi="Times New Roman" w:cs="Times New Roman"/>
          <w:bCs/>
          <w:sz w:val="24"/>
          <w:szCs w:val="24"/>
        </w:rPr>
        <w:t>W</w:t>
      </w:r>
      <w:r>
        <w:rPr>
          <w:rFonts w:ascii="Times New Roman" w:hAnsi="Times New Roman" w:cs="Times New Roman"/>
          <w:bCs/>
          <w:sz w:val="24"/>
          <w:szCs w:val="24"/>
        </w:rPr>
        <w:t>,</w:t>
      </w:r>
      <w:r w:rsidRPr="00951E14">
        <w:rPr>
          <w:rFonts w:ascii="Times New Roman" w:hAnsi="Times New Roman" w:cs="Times New Roman"/>
          <w:bCs/>
          <w:sz w:val="24"/>
          <w:szCs w:val="24"/>
        </w:rPr>
        <w:t>B</w:t>
      </w:r>
      <w:r>
        <w:rPr>
          <w:rFonts w:ascii="Times New Roman" w:hAnsi="Times New Roman" w:cs="Times New Roman"/>
          <w:bCs/>
          <w:sz w:val="24"/>
          <w:szCs w:val="24"/>
        </w:rPr>
        <w:t>,</w:t>
      </w:r>
      <w:r w:rsidRPr="00951E14">
        <w:rPr>
          <w:rFonts w:ascii="Times New Roman" w:hAnsi="Times New Roman" w:cs="Times New Roman"/>
          <w:bCs/>
          <w:sz w:val="24"/>
          <w:szCs w:val="24"/>
        </w:rPr>
        <w:t xml:space="preserve"> Saunders &amp; Co</w:t>
      </w:r>
      <w:r>
        <w:rPr>
          <w:rFonts w:ascii="Times New Roman" w:hAnsi="Times New Roman" w:cs="Times New Roman"/>
          <w:bCs/>
          <w:sz w:val="24"/>
          <w:szCs w:val="24"/>
        </w:rPr>
        <w:t>,</w:t>
      </w:r>
      <w:r w:rsidRPr="00951E14">
        <w:rPr>
          <w:rFonts w:ascii="Times New Roman" w:hAnsi="Times New Roman" w:cs="Times New Roman"/>
          <w:bCs/>
          <w:sz w:val="24"/>
          <w:szCs w:val="24"/>
        </w:rPr>
        <w:t xml:space="preserve"> · Neilson, N</w:t>
      </w:r>
      <w:r>
        <w:rPr>
          <w:rFonts w:ascii="Times New Roman" w:hAnsi="Times New Roman" w:cs="Times New Roman"/>
          <w:bCs/>
          <w:sz w:val="24"/>
          <w:szCs w:val="24"/>
        </w:rPr>
        <w:t>,</w:t>
      </w:r>
      <w:r w:rsidRPr="00951E14">
        <w:rPr>
          <w:rFonts w:ascii="Times New Roman" w:hAnsi="Times New Roman" w:cs="Times New Roman"/>
          <w:bCs/>
          <w:sz w:val="24"/>
          <w:szCs w:val="24"/>
        </w:rPr>
        <w:t>P</w:t>
      </w:r>
      <w:r>
        <w:rPr>
          <w:rFonts w:ascii="Times New Roman" w:hAnsi="Times New Roman" w:cs="Times New Roman"/>
          <w:bCs/>
          <w:sz w:val="24"/>
          <w:szCs w:val="24"/>
        </w:rPr>
        <w:t>,</w:t>
      </w:r>
      <w:r w:rsidRPr="00951E14">
        <w:rPr>
          <w:rFonts w:ascii="Times New Roman" w:hAnsi="Times New Roman" w:cs="Times New Roman"/>
          <w:bCs/>
          <w:sz w:val="24"/>
          <w:szCs w:val="24"/>
        </w:rPr>
        <w:t>: An elementary Course in Statistics Test and Measurement in Physical, Cal</w:t>
      </w:r>
      <w:r>
        <w:rPr>
          <w:rFonts w:ascii="Times New Roman" w:hAnsi="Times New Roman" w:cs="Times New Roman"/>
          <w:bCs/>
          <w:sz w:val="24"/>
          <w:szCs w:val="24"/>
        </w:rPr>
        <w:t>ifornia National Test, Polo.</w:t>
      </w:r>
    </w:p>
    <w:p w:rsidR="000B5212" w:rsidRPr="00B206D5" w:rsidRDefault="000B5212" w:rsidP="000B5212">
      <w:pPr>
        <w:spacing w:after="0" w:line="240" w:lineRule="auto"/>
        <w:ind w:left="420" w:hanging="420"/>
        <w:rPr>
          <w:rFonts w:ascii="Times New Roman" w:hAnsi="Times New Roman" w:cs="Times New Roman"/>
          <w:bCs/>
          <w:sz w:val="24"/>
          <w:szCs w:val="24"/>
        </w:rPr>
      </w:pPr>
      <w:r w:rsidRPr="00951E14">
        <w:rPr>
          <w:rFonts w:ascii="Times New Roman" w:hAnsi="Times New Roman" w:cs="Times New Roman"/>
          <w:bCs/>
          <w:sz w:val="24"/>
          <w:szCs w:val="24"/>
        </w:rPr>
        <w:t>Harbens Singh : Teaching Hockey Through Testing, Kamal, Laxmi Sports Industries</w:t>
      </w:r>
      <w:r>
        <w:rPr>
          <w:rFonts w:ascii="Times New Roman" w:hAnsi="Times New Roman" w:cs="Times New Roman"/>
          <w:bCs/>
          <w:sz w:val="24"/>
          <w:szCs w:val="24"/>
        </w:rPr>
        <w:t>,</w:t>
      </w:r>
      <w:r w:rsidRPr="00951E14">
        <w:rPr>
          <w:rFonts w:ascii="Times New Roman" w:hAnsi="Times New Roman" w:cs="Times New Roman"/>
          <w:bCs/>
          <w:sz w:val="24"/>
          <w:szCs w:val="24"/>
        </w:rPr>
        <w:t xml:space="preserve"> · </w:t>
      </w:r>
    </w:p>
    <w:p w:rsidR="00D535B1" w:rsidRDefault="00D535B1" w:rsidP="000B5212">
      <w:pPr>
        <w:spacing w:after="0" w:line="240" w:lineRule="auto"/>
        <w:jc w:val="center"/>
        <w:rPr>
          <w:rFonts w:ascii="Times New Roman" w:hAnsi="Times New Roman" w:cs="Times New Roman"/>
          <w:b/>
          <w:bCs/>
          <w:sz w:val="24"/>
          <w:szCs w:val="24"/>
        </w:rPr>
      </w:pPr>
    </w:p>
    <w:p w:rsidR="00D535B1" w:rsidRDefault="00D535B1" w:rsidP="000B5212">
      <w:pPr>
        <w:spacing w:after="0" w:line="240" w:lineRule="auto"/>
        <w:jc w:val="center"/>
        <w:rPr>
          <w:rFonts w:ascii="Times New Roman" w:hAnsi="Times New Roman" w:cs="Times New Roman"/>
          <w:b/>
          <w:bCs/>
          <w:sz w:val="24"/>
          <w:szCs w:val="24"/>
        </w:rPr>
      </w:pPr>
    </w:p>
    <w:p w:rsidR="00D535B1" w:rsidRDefault="00D535B1" w:rsidP="000B5212">
      <w:pPr>
        <w:spacing w:after="0" w:line="240" w:lineRule="auto"/>
        <w:jc w:val="center"/>
        <w:rPr>
          <w:rFonts w:ascii="Times New Roman" w:hAnsi="Times New Roman" w:cs="Times New Roman"/>
          <w:b/>
          <w:bCs/>
          <w:sz w:val="24"/>
          <w:szCs w:val="24"/>
        </w:rPr>
      </w:pPr>
    </w:p>
    <w:p w:rsidR="00D535B1" w:rsidRDefault="00D535B1" w:rsidP="000B5212">
      <w:pPr>
        <w:spacing w:after="0" w:line="240" w:lineRule="auto"/>
        <w:jc w:val="center"/>
        <w:rPr>
          <w:rFonts w:ascii="Times New Roman" w:hAnsi="Times New Roman" w:cs="Times New Roman"/>
          <w:b/>
          <w:bCs/>
          <w:sz w:val="24"/>
          <w:szCs w:val="24"/>
        </w:rPr>
      </w:pPr>
    </w:p>
    <w:p w:rsidR="000B5212" w:rsidRPr="00951E14" w:rsidRDefault="00171981" w:rsidP="000B52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BPES-CT-602 </w:t>
      </w:r>
      <w:r w:rsidRPr="00951E14">
        <w:rPr>
          <w:rFonts w:ascii="Times New Roman" w:hAnsi="Times New Roman" w:cs="Times New Roman"/>
          <w:b/>
          <w:bCs/>
          <w:sz w:val="24"/>
          <w:szCs w:val="24"/>
        </w:rPr>
        <w:t>–</w:t>
      </w:r>
      <w:r w:rsidRPr="00951E14">
        <w:rPr>
          <w:rFonts w:ascii="Times New Roman" w:hAnsi="Times New Roman" w:cs="Times New Roman"/>
          <w:b/>
          <w:bCs/>
          <w:color w:val="000000"/>
          <w:sz w:val="24"/>
          <w:szCs w:val="24"/>
        </w:rPr>
        <w:t>ADAPTED PHYSICAL EDUCATION</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4A0D7D">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4A0D7D">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line="240" w:lineRule="auto"/>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4A0D7D">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0B5212" w:rsidRDefault="004A0D7D" w:rsidP="004A0D7D">
      <w:pPr>
        <w:spacing w:after="0" w:line="240" w:lineRule="auto"/>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rks: 30</w:t>
      </w:r>
    </w:p>
    <w:p w:rsidR="000B5212" w:rsidRPr="00951E14"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7D462A" w:rsidRDefault="000B5212" w:rsidP="00F36582">
      <w:pPr>
        <w:pStyle w:val="ListParagraph"/>
        <w:numPr>
          <w:ilvl w:val="0"/>
          <w:numId w:val="25"/>
        </w:numPr>
        <w:spacing w:after="0" w:line="240" w:lineRule="auto"/>
        <w:rPr>
          <w:rFonts w:ascii="Times New Roman" w:hAnsi="Times New Roman" w:cs="Times New Roman"/>
        </w:rPr>
      </w:pPr>
      <w:r w:rsidRPr="007D462A">
        <w:rPr>
          <w:rFonts w:ascii="Times New Roman" w:hAnsi="Times New Roman" w:cs="Times New Roman"/>
        </w:rPr>
        <w:t xml:space="preserve">Students will be able to recognize and apply the developmental patterns and motor movement as   they relate to the performance of the basic skills. </w:t>
      </w:r>
    </w:p>
    <w:p w:rsidR="000B5212" w:rsidRPr="007D462A" w:rsidRDefault="000B5212" w:rsidP="00F36582">
      <w:pPr>
        <w:pStyle w:val="ListParagraph"/>
        <w:numPr>
          <w:ilvl w:val="0"/>
          <w:numId w:val="25"/>
        </w:numPr>
        <w:spacing w:after="0" w:line="240" w:lineRule="auto"/>
        <w:rPr>
          <w:rFonts w:ascii="Times New Roman" w:hAnsi="Times New Roman" w:cs="Times New Roman"/>
        </w:rPr>
      </w:pPr>
      <w:r w:rsidRPr="007D462A">
        <w:rPr>
          <w:rFonts w:ascii="Times New Roman" w:hAnsi="Times New Roman" w:cs="Times New Roman"/>
        </w:rPr>
        <w:t>Students will understand physical fitness concepts and be able to make adaptations to meet the</w:t>
      </w:r>
    </w:p>
    <w:p w:rsidR="000B5212" w:rsidRPr="007D462A" w:rsidRDefault="00B610A7" w:rsidP="000B5212">
      <w:pPr>
        <w:pStyle w:val="ListParagraph"/>
        <w:spacing w:after="0" w:line="240" w:lineRule="auto"/>
        <w:rPr>
          <w:rFonts w:ascii="Times New Roman" w:hAnsi="Times New Roman" w:cs="Times New Roman"/>
        </w:rPr>
      </w:pPr>
      <w:r w:rsidRPr="007D462A">
        <w:rPr>
          <w:rFonts w:ascii="Times New Roman" w:hAnsi="Times New Roman" w:cs="Times New Roman"/>
        </w:rPr>
        <w:t>Fitness</w:t>
      </w:r>
      <w:r w:rsidR="000B5212" w:rsidRPr="007D462A">
        <w:rPr>
          <w:rFonts w:ascii="Times New Roman" w:hAnsi="Times New Roman" w:cs="Times New Roman"/>
        </w:rPr>
        <w:t xml:space="preserve"> needs of individuals with disabilities. </w:t>
      </w:r>
    </w:p>
    <w:p w:rsidR="000B5212" w:rsidRPr="007D462A" w:rsidRDefault="000B5212" w:rsidP="00F36582">
      <w:pPr>
        <w:pStyle w:val="ListParagraph"/>
        <w:numPr>
          <w:ilvl w:val="0"/>
          <w:numId w:val="25"/>
        </w:numPr>
        <w:spacing w:after="0" w:line="240" w:lineRule="auto"/>
        <w:rPr>
          <w:rFonts w:ascii="Times New Roman" w:hAnsi="Times New Roman" w:cs="Times New Roman"/>
        </w:rPr>
      </w:pPr>
      <w:r w:rsidRPr="007D462A">
        <w:rPr>
          <w:rFonts w:ascii="Times New Roman" w:hAnsi="Times New Roman" w:cs="Times New Roman"/>
        </w:rPr>
        <w:t xml:space="preserve">Students will recognize and appreciate the importance of a positive self-concept and emotional well being related to the diversity of special populations.  </w:t>
      </w:r>
    </w:p>
    <w:p w:rsidR="000B5212" w:rsidRPr="007D462A" w:rsidRDefault="000B5212" w:rsidP="00F36582">
      <w:pPr>
        <w:pStyle w:val="ListParagraph"/>
        <w:numPr>
          <w:ilvl w:val="0"/>
          <w:numId w:val="25"/>
        </w:numPr>
        <w:spacing w:after="0" w:line="240" w:lineRule="auto"/>
        <w:rPr>
          <w:rFonts w:ascii="Times New Roman" w:hAnsi="Times New Roman" w:cs="Times New Roman"/>
          <w:b/>
          <w:bCs/>
          <w:sz w:val="24"/>
          <w:szCs w:val="24"/>
        </w:rPr>
      </w:pPr>
      <w:r w:rsidRPr="007D462A">
        <w:rPr>
          <w:rFonts w:ascii="Times New Roman" w:hAnsi="Times New Roman" w:cs="Times New Roman"/>
        </w:rPr>
        <w:t>Students will understand the importance of developing positive socialization process through Special Olympics</w:t>
      </w:r>
    </w:p>
    <w:p w:rsidR="000B5212" w:rsidRPr="00B206D5" w:rsidRDefault="000B5212" w:rsidP="000B5212">
      <w:pPr>
        <w:spacing w:after="0" w:line="240" w:lineRule="auto"/>
        <w:rPr>
          <w:rFonts w:ascii="Times New Roman" w:hAnsi="Times New Roman" w:cs="Times New Roman"/>
          <w:sz w:val="24"/>
          <w:szCs w:val="24"/>
        </w:rPr>
      </w:pPr>
      <w:r w:rsidRPr="007D462A">
        <w:rPr>
          <w:rFonts w:ascii="Times New Roman" w:hAnsi="Times New Roman" w:cs="Times New Roman"/>
          <w:b/>
          <w:sz w:val="20"/>
          <w:szCs w:val="20"/>
        </w:rPr>
        <w:t>COURSE CONTENT</w:t>
      </w:r>
    </w:p>
    <w:p w:rsidR="000B5212" w:rsidRPr="002107C0" w:rsidRDefault="000B5212" w:rsidP="000B5212">
      <w:pPr>
        <w:spacing w:after="0" w:line="240" w:lineRule="auto"/>
        <w:rPr>
          <w:rFonts w:ascii="Times New Roman" w:hAnsi="Times New Roman" w:cs="Times New Roman"/>
          <w:b/>
          <w:bCs/>
          <w:sz w:val="24"/>
          <w:szCs w:val="24"/>
        </w:rPr>
      </w:pPr>
      <w:r w:rsidRPr="002107C0">
        <w:rPr>
          <w:rFonts w:ascii="Times New Roman" w:hAnsi="Times New Roman" w:cs="Times New Roman"/>
          <w:b/>
          <w:bCs/>
          <w:sz w:val="24"/>
          <w:szCs w:val="24"/>
        </w:rPr>
        <w:t xml:space="preserve">UNIT- I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Introduction to Adapted Physical Education Meaning and definitions </w:t>
      </w:r>
      <w:r>
        <w:rPr>
          <w:rFonts w:ascii="Times New Roman" w:hAnsi="Times New Roman" w:cs="Times New Roman"/>
          <w:bCs/>
          <w:sz w:val="24"/>
          <w:szCs w:val="24"/>
        </w:rPr>
        <w:t>Aims, goals, and objectives Need and</w:t>
      </w:r>
      <w:r w:rsidRPr="00951E14">
        <w:rPr>
          <w:rFonts w:ascii="Times New Roman" w:hAnsi="Times New Roman" w:cs="Times New Roman"/>
          <w:bCs/>
          <w:sz w:val="24"/>
          <w:szCs w:val="24"/>
        </w:rPr>
        <w:t xml:space="preserve"> importance of adapted physical education</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2107C0" w:rsidRDefault="000B5212" w:rsidP="000B5212">
      <w:pPr>
        <w:spacing w:after="0" w:line="240" w:lineRule="auto"/>
        <w:rPr>
          <w:rFonts w:ascii="Times New Roman" w:hAnsi="Times New Roman" w:cs="Times New Roman"/>
          <w:b/>
          <w:bCs/>
          <w:sz w:val="24"/>
          <w:szCs w:val="24"/>
        </w:rPr>
      </w:pPr>
      <w:r w:rsidRPr="002107C0">
        <w:rPr>
          <w:rFonts w:ascii="Times New Roman" w:hAnsi="Times New Roman" w:cs="Times New Roman"/>
          <w:b/>
          <w:bCs/>
          <w:sz w:val="24"/>
          <w:szCs w:val="24"/>
        </w:rPr>
        <w:t xml:space="preserve">UNIT - II </w:t>
      </w:r>
    </w:p>
    <w:p w:rsidR="000B5212" w:rsidRPr="00951E14"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Classification of Disability Physical disabilities Causes Functional Limitations Characteristics Mental Retardation Causes Characteristics Functional Limitations Visual Impairment Causes </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lastRenderedPageBreak/>
        <w:t>Characteristics Functional Limitations Hearing Impairment Causes Characteristics Functional Limitations Behavioral Disorders Adjustment problems Personality disorder Modifications for teaching and programming in physical education and sports</w:t>
      </w:r>
      <w:r>
        <w:rPr>
          <w:rFonts w:ascii="Times New Roman" w:hAnsi="Times New Roman" w:cs="Times New Roman"/>
          <w:bCs/>
          <w:sz w:val="24"/>
          <w:szCs w:val="24"/>
        </w:rPr>
        <w:t>.</w:t>
      </w:r>
    </w:p>
    <w:p w:rsidR="000B5212" w:rsidRPr="002107C0" w:rsidRDefault="000B5212" w:rsidP="000B5212">
      <w:pPr>
        <w:spacing w:after="0" w:line="240" w:lineRule="auto"/>
        <w:rPr>
          <w:rFonts w:ascii="Times New Roman" w:hAnsi="Times New Roman" w:cs="Times New Roman"/>
          <w:b/>
          <w:bCs/>
          <w:sz w:val="24"/>
          <w:szCs w:val="24"/>
        </w:rPr>
      </w:pPr>
      <w:r w:rsidRPr="002107C0">
        <w:rPr>
          <w:rFonts w:ascii="Times New Roman" w:hAnsi="Times New Roman" w:cs="Times New Roman"/>
          <w:b/>
          <w:bCs/>
          <w:sz w:val="24"/>
          <w:szCs w:val="24"/>
        </w:rPr>
        <w:t xml:space="preserve">UNIT- III </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Adapted physical education programme Guiding principles for adapted physical education programme (AAPHER Principles) Physical Education program for disab</w:t>
      </w:r>
      <w:r>
        <w:rPr>
          <w:rFonts w:ascii="Times New Roman" w:hAnsi="Times New Roman" w:cs="Times New Roman"/>
          <w:bCs/>
          <w:sz w:val="24"/>
          <w:szCs w:val="24"/>
        </w:rPr>
        <w:t xml:space="preserve">led for Elementary school, </w:t>
      </w:r>
      <w:r w:rsidRPr="00951E14">
        <w:rPr>
          <w:rFonts w:ascii="Times New Roman" w:hAnsi="Times New Roman" w:cs="Times New Roman"/>
          <w:bCs/>
          <w:sz w:val="24"/>
          <w:szCs w:val="24"/>
        </w:rPr>
        <w:t>Mid</w:t>
      </w:r>
      <w:r>
        <w:rPr>
          <w:rFonts w:ascii="Times New Roman" w:hAnsi="Times New Roman" w:cs="Times New Roman"/>
          <w:bCs/>
          <w:sz w:val="24"/>
          <w:szCs w:val="24"/>
        </w:rPr>
        <w:t>dle school High School College and</w:t>
      </w:r>
      <w:r w:rsidRPr="00951E14">
        <w:rPr>
          <w:rFonts w:ascii="Times New Roman" w:hAnsi="Times New Roman" w:cs="Times New Roman"/>
          <w:bCs/>
          <w:sz w:val="24"/>
          <w:szCs w:val="24"/>
        </w:rPr>
        <w:t xml:space="preserve"> University level</w:t>
      </w:r>
      <w:r>
        <w:rPr>
          <w:rFonts w:ascii="Times New Roman" w:hAnsi="Times New Roman" w:cs="Times New Roman"/>
          <w:bCs/>
          <w:sz w:val="24"/>
          <w:szCs w:val="24"/>
        </w:rPr>
        <w:t>.</w:t>
      </w:r>
    </w:p>
    <w:p w:rsidR="000B5212" w:rsidRPr="002107C0" w:rsidRDefault="000B5212" w:rsidP="000B5212">
      <w:pPr>
        <w:spacing w:after="0" w:line="240" w:lineRule="auto"/>
        <w:rPr>
          <w:rFonts w:ascii="Times New Roman" w:hAnsi="Times New Roman" w:cs="Times New Roman"/>
          <w:b/>
          <w:bCs/>
          <w:sz w:val="24"/>
          <w:szCs w:val="24"/>
        </w:rPr>
      </w:pPr>
      <w:r w:rsidRPr="002107C0">
        <w:rPr>
          <w:rFonts w:ascii="Times New Roman" w:hAnsi="Times New Roman" w:cs="Times New Roman"/>
          <w:b/>
          <w:bCs/>
          <w:sz w:val="24"/>
          <w:szCs w:val="24"/>
        </w:rPr>
        <w:t xml:space="preserve">UNIT-IV </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Co-curricular Activities for disabled outdoor programme for the disabled Adventure based outdoor program</w:t>
      </w:r>
      <w:r>
        <w:rPr>
          <w:rFonts w:ascii="Times New Roman" w:hAnsi="Times New Roman" w:cs="Times New Roman"/>
          <w:bCs/>
          <w:sz w:val="24"/>
          <w:szCs w:val="24"/>
        </w:rPr>
        <w:t xml:space="preserve">me Rhythm and dance activities, Rehabilitation, </w:t>
      </w:r>
      <w:r w:rsidRPr="00951E14">
        <w:rPr>
          <w:rFonts w:ascii="Times New Roman" w:hAnsi="Times New Roman" w:cs="Times New Roman"/>
          <w:bCs/>
          <w:sz w:val="24"/>
          <w:szCs w:val="24"/>
        </w:rPr>
        <w:t>Aims and objectives of rehabilitation council of India</w:t>
      </w:r>
      <w:r>
        <w:rPr>
          <w:rFonts w:ascii="Times New Roman" w:hAnsi="Times New Roman" w:cs="Times New Roman"/>
          <w:bCs/>
          <w:sz w:val="24"/>
          <w:szCs w:val="24"/>
        </w:rPr>
        <w:t xml:space="preserve">, </w:t>
      </w:r>
      <w:r w:rsidRPr="00951E14">
        <w:rPr>
          <w:rFonts w:ascii="Times New Roman" w:hAnsi="Times New Roman" w:cs="Times New Roman"/>
          <w:bCs/>
          <w:sz w:val="24"/>
          <w:szCs w:val="24"/>
        </w:rPr>
        <w:t>Meaning of functional a</w:t>
      </w:r>
      <w:r>
        <w:rPr>
          <w:rFonts w:ascii="Times New Roman" w:hAnsi="Times New Roman" w:cs="Times New Roman"/>
          <w:bCs/>
          <w:sz w:val="24"/>
          <w:szCs w:val="24"/>
        </w:rPr>
        <w:t xml:space="preserve">nd occupational rehabilitation, Governmental Welfare Programme, </w:t>
      </w:r>
      <w:r w:rsidRPr="00951E14">
        <w:rPr>
          <w:rFonts w:ascii="Times New Roman" w:hAnsi="Times New Roman" w:cs="Times New Roman"/>
          <w:bCs/>
          <w:sz w:val="24"/>
          <w:szCs w:val="24"/>
        </w:rPr>
        <w:t>Provision of Special rights and privilege for disabled through legislations</w:t>
      </w:r>
      <w:r>
        <w:rPr>
          <w:rFonts w:ascii="Times New Roman" w:hAnsi="Times New Roman" w:cs="Times New Roman"/>
          <w:bCs/>
          <w:sz w:val="24"/>
          <w:szCs w:val="24"/>
        </w:rPr>
        <w:t xml:space="preserve">, </w:t>
      </w:r>
      <w:r w:rsidRPr="00951E14">
        <w:rPr>
          <w:rFonts w:ascii="Times New Roman" w:hAnsi="Times New Roman" w:cs="Times New Roman"/>
          <w:bCs/>
          <w:sz w:val="24"/>
          <w:szCs w:val="24"/>
        </w:rPr>
        <w:t xml:space="preserve">Social </w:t>
      </w:r>
      <w:r>
        <w:rPr>
          <w:rFonts w:ascii="Times New Roman" w:hAnsi="Times New Roman" w:cs="Times New Roman"/>
          <w:bCs/>
          <w:sz w:val="24"/>
          <w:szCs w:val="24"/>
        </w:rPr>
        <w:t xml:space="preserve">welfare programme for disabled, </w:t>
      </w:r>
      <w:r w:rsidRPr="00951E14">
        <w:rPr>
          <w:rFonts w:ascii="Times New Roman" w:hAnsi="Times New Roman" w:cs="Times New Roman"/>
          <w:bCs/>
          <w:sz w:val="24"/>
          <w:szCs w:val="24"/>
        </w:rPr>
        <w:t xml:space="preserve">Mass public </w:t>
      </w:r>
      <w:r>
        <w:rPr>
          <w:rFonts w:ascii="Times New Roman" w:hAnsi="Times New Roman" w:cs="Times New Roman"/>
          <w:bCs/>
          <w:sz w:val="24"/>
          <w:szCs w:val="24"/>
        </w:rPr>
        <w:t xml:space="preserve">education /Awareness programme, Education approach, Service approach, </w:t>
      </w:r>
      <w:r w:rsidRPr="00951E14">
        <w:rPr>
          <w:rFonts w:ascii="Times New Roman" w:hAnsi="Times New Roman" w:cs="Times New Roman"/>
          <w:bCs/>
          <w:sz w:val="24"/>
          <w:szCs w:val="24"/>
        </w:rPr>
        <w:t xml:space="preserve"> Legislative approach</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Default="000B5212" w:rsidP="000B5212">
      <w:pPr>
        <w:spacing w:after="0" w:line="240" w:lineRule="auto"/>
        <w:rPr>
          <w:rFonts w:ascii="Times New Roman" w:hAnsi="Times New Roman" w:cs="Times New Roman"/>
          <w:bCs/>
          <w:sz w:val="24"/>
          <w:szCs w:val="24"/>
        </w:rPr>
      </w:pPr>
    </w:p>
    <w:p w:rsidR="000B5212" w:rsidRPr="002107C0" w:rsidRDefault="000B5212" w:rsidP="000B52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Pr="00B206D5" w:rsidRDefault="000B5212" w:rsidP="000B5212">
      <w:pPr>
        <w:spacing w:after="0" w:line="240" w:lineRule="auto"/>
        <w:ind w:left="420" w:hanging="420"/>
        <w:jc w:val="both"/>
        <w:rPr>
          <w:rFonts w:ascii="Times New Roman" w:hAnsi="Times New Roman" w:cs="Times New Roman"/>
          <w:bCs/>
        </w:rPr>
      </w:pPr>
      <w:r w:rsidRPr="00B206D5">
        <w:rPr>
          <w:rFonts w:ascii="Times New Roman" w:hAnsi="Times New Roman" w:cs="Times New Roman"/>
          <w:bCs/>
        </w:rPr>
        <w:t xml:space="preserve">Auxter,Byler, Howtting, Adapted Physical Education and Reactions.  </w:t>
      </w:r>
    </w:p>
    <w:p w:rsidR="000B5212" w:rsidRPr="00B206D5" w:rsidRDefault="000B5212" w:rsidP="000B5212">
      <w:pPr>
        <w:spacing w:after="0" w:line="240" w:lineRule="auto"/>
        <w:ind w:left="420" w:hanging="420"/>
        <w:jc w:val="both"/>
        <w:rPr>
          <w:rFonts w:ascii="Times New Roman" w:hAnsi="Times New Roman" w:cs="Times New Roman"/>
          <w:bCs/>
        </w:rPr>
      </w:pPr>
      <w:r w:rsidRPr="00B206D5">
        <w:rPr>
          <w:rFonts w:ascii="Times New Roman" w:hAnsi="Times New Roman" w:cs="Times New Roman"/>
          <w:bCs/>
        </w:rPr>
        <w:t xml:space="preserve">Morbey-St, Lauis Mirrauri, Arthur G, Miller and James, Teaching Physical Activities to Impaired Youth. </w:t>
      </w:r>
    </w:p>
    <w:p w:rsidR="000B5212" w:rsidRPr="00B206D5" w:rsidRDefault="000B5212" w:rsidP="000B5212">
      <w:pPr>
        <w:spacing w:after="0" w:line="240" w:lineRule="auto"/>
        <w:ind w:left="420" w:hanging="420"/>
        <w:jc w:val="both"/>
        <w:rPr>
          <w:rFonts w:ascii="Times New Roman" w:hAnsi="Times New Roman" w:cs="Times New Roman"/>
          <w:bCs/>
        </w:rPr>
      </w:pPr>
      <w:r w:rsidRPr="00B206D5">
        <w:rPr>
          <w:rFonts w:ascii="Times New Roman" w:hAnsi="Times New Roman" w:cs="Times New Roman"/>
          <w:bCs/>
        </w:rPr>
        <w:t xml:space="preserve">John Wilage &amp; Sons Inc, Canada, Ronal W, French, &amp; Paul J, Special Physical Education. Charles E, Merrics Publishing Co, Edinburgh, Ohio, Arthur S,Daniles and Euily, Adapted Physical Education. </w:t>
      </w:r>
    </w:p>
    <w:p w:rsidR="000B5212" w:rsidRPr="00B206D5" w:rsidRDefault="000B5212" w:rsidP="000B5212">
      <w:pPr>
        <w:spacing w:after="0" w:line="240" w:lineRule="auto"/>
        <w:ind w:left="420" w:hanging="420"/>
        <w:jc w:val="both"/>
        <w:rPr>
          <w:rFonts w:ascii="Times New Roman" w:hAnsi="Times New Roman" w:cs="Times New Roman"/>
          <w:bCs/>
        </w:rPr>
      </w:pPr>
      <w:r w:rsidRPr="00B206D5">
        <w:rPr>
          <w:rFonts w:ascii="Times New Roman" w:hAnsi="Times New Roman" w:cs="Times New Roman"/>
          <w:bCs/>
        </w:rPr>
        <w:t>Harpet &amp; R,W, Publisher-New York, Anoop Jain, Adapted physical Education, sports publications, Ashok Vihar, Delhi-52.</w:t>
      </w:r>
    </w:p>
    <w:p w:rsidR="000B5212" w:rsidRPr="00951E14" w:rsidRDefault="000B5212"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BPES-CT-603 </w:t>
      </w:r>
      <w:r w:rsidRPr="00951E14">
        <w:rPr>
          <w:rFonts w:ascii="Times New Roman" w:hAnsi="Times New Roman" w:cs="Times New Roman"/>
          <w:b/>
          <w:bCs/>
          <w:sz w:val="24"/>
          <w:szCs w:val="24"/>
        </w:rPr>
        <w:t>–</w:t>
      </w:r>
      <w:r w:rsidRPr="00951E14">
        <w:rPr>
          <w:rFonts w:ascii="Times New Roman" w:hAnsi="Times New Roman" w:cs="Times New Roman"/>
          <w:b/>
          <w:bCs/>
          <w:color w:val="000000"/>
          <w:sz w:val="24"/>
          <w:szCs w:val="24"/>
        </w:rPr>
        <w:t>SPORTS SOCIOLOGY</w:t>
      </w:r>
    </w:p>
    <w:p w:rsidR="00AE7D0F" w:rsidRPr="00951E14" w:rsidRDefault="00AE7D0F"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AE7D0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AE7D0F">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4                                                                 </w:t>
      </w:r>
      <w:r w:rsidR="00AE7D0F">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Pr="00951E14">
        <w:rPr>
          <w:rFonts w:ascii="Times New Roman" w:hAnsi="Times New Roman" w:cs="Times New Roman"/>
          <w:sz w:val="24"/>
          <w:szCs w:val="24"/>
        </w:rPr>
        <w:t>ks: 70</w:t>
      </w:r>
    </w:p>
    <w:p w:rsidR="000B5212" w:rsidRDefault="00AE7D0F" w:rsidP="00AE7D0F">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rks: 30</w:t>
      </w: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B206D5" w:rsidRDefault="000B5212" w:rsidP="00F36582">
      <w:pPr>
        <w:numPr>
          <w:ilvl w:val="0"/>
          <w:numId w:val="26"/>
        </w:numPr>
        <w:spacing w:before="100" w:beforeAutospacing="1" w:after="100" w:afterAutospacing="1" w:line="240" w:lineRule="auto"/>
        <w:rPr>
          <w:rFonts w:ascii="Times New Roman" w:eastAsia="Times New Roman" w:hAnsi="Times New Roman" w:cs="Times New Roman"/>
        </w:rPr>
      </w:pPr>
      <w:r w:rsidRPr="00B206D5">
        <w:rPr>
          <w:rFonts w:ascii="Times New Roman" w:eastAsia="Times New Roman" w:hAnsi="Times New Roman" w:cs="Times New Roman"/>
        </w:rPr>
        <w:t>Learn different approaches to the study of sport and leisure</w:t>
      </w:r>
    </w:p>
    <w:p w:rsidR="000B5212" w:rsidRPr="00B206D5" w:rsidRDefault="000B5212" w:rsidP="00F36582">
      <w:pPr>
        <w:numPr>
          <w:ilvl w:val="0"/>
          <w:numId w:val="26"/>
        </w:numPr>
        <w:spacing w:before="100" w:beforeAutospacing="1" w:after="100" w:afterAutospacing="1" w:line="240" w:lineRule="auto"/>
        <w:rPr>
          <w:rFonts w:ascii="Times New Roman" w:eastAsia="Times New Roman" w:hAnsi="Times New Roman" w:cs="Times New Roman"/>
        </w:rPr>
      </w:pPr>
      <w:r w:rsidRPr="00B206D5">
        <w:rPr>
          <w:rFonts w:ascii="Times New Roman" w:eastAsia="Times New Roman" w:hAnsi="Times New Roman" w:cs="Times New Roman"/>
        </w:rPr>
        <w:t>Learn to conduct and interpret research about sport and leisure</w:t>
      </w:r>
    </w:p>
    <w:p w:rsidR="000B5212" w:rsidRPr="00B206D5" w:rsidRDefault="000B5212" w:rsidP="00F36582">
      <w:pPr>
        <w:numPr>
          <w:ilvl w:val="0"/>
          <w:numId w:val="26"/>
        </w:numPr>
        <w:spacing w:before="100" w:beforeAutospacing="1" w:after="100" w:afterAutospacing="1" w:line="240" w:lineRule="auto"/>
        <w:rPr>
          <w:rFonts w:ascii="Times New Roman" w:eastAsia="Times New Roman" w:hAnsi="Times New Roman" w:cs="Times New Roman"/>
        </w:rPr>
      </w:pPr>
      <w:r w:rsidRPr="00B206D5">
        <w:rPr>
          <w:rFonts w:ascii="Times New Roman" w:eastAsia="Times New Roman" w:hAnsi="Times New Roman" w:cs="Times New Roman"/>
        </w:rPr>
        <w:t>Understand how sport and leisure interact with other social forces, both local and global</w:t>
      </w:r>
    </w:p>
    <w:p w:rsidR="000B5212" w:rsidRPr="00B206D5" w:rsidRDefault="000B5212" w:rsidP="00F36582">
      <w:pPr>
        <w:numPr>
          <w:ilvl w:val="0"/>
          <w:numId w:val="26"/>
        </w:numPr>
        <w:spacing w:before="100" w:beforeAutospacing="1" w:after="100" w:afterAutospacing="1" w:line="240" w:lineRule="auto"/>
        <w:rPr>
          <w:rFonts w:ascii="Times New Roman" w:eastAsia="Times New Roman" w:hAnsi="Times New Roman" w:cs="Times New Roman"/>
        </w:rPr>
      </w:pPr>
      <w:r w:rsidRPr="00B206D5">
        <w:rPr>
          <w:rFonts w:ascii="Times New Roman" w:eastAsia="Times New Roman" w:hAnsi="Times New Roman" w:cs="Times New Roman"/>
        </w:rPr>
        <w:t>Acquire the ability to evaluate public policies and ethical issues about sport and leisure</w:t>
      </w:r>
    </w:p>
    <w:p w:rsidR="000B5212" w:rsidRPr="00B206D5" w:rsidRDefault="000B5212" w:rsidP="00F36582">
      <w:pPr>
        <w:numPr>
          <w:ilvl w:val="0"/>
          <w:numId w:val="26"/>
        </w:numPr>
        <w:spacing w:before="100" w:beforeAutospacing="1" w:after="100" w:afterAutospacing="1" w:line="240" w:lineRule="auto"/>
        <w:rPr>
          <w:rFonts w:ascii="Times New Roman" w:eastAsia="Times New Roman" w:hAnsi="Times New Roman" w:cs="Times New Roman"/>
        </w:rPr>
      </w:pPr>
      <w:r w:rsidRPr="00B206D5">
        <w:rPr>
          <w:rFonts w:ascii="Times New Roman" w:eastAsia="Times New Roman" w:hAnsi="Times New Roman" w:cs="Times New Roman"/>
        </w:rPr>
        <w:t>Learn to use library and computer resources to enhance your knowledge of sport/leisure</w:t>
      </w:r>
    </w:p>
    <w:p w:rsidR="000B5212" w:rsidRPr="00B206D5" w:rsidRDefault="000B5212" w:rsidP="000B5212">
      <w:pPr>
        <w:spacing w:after="0" w:line="240" w:lineRule="auto"/>
        <w:rPr>
          <w:rFonts w:ascii="Times New Roman" w:hAnsi="Times New Roman" w:cs="Times New Roman"/>
        </w:rPr>
      </w:pPr>
      <w:r w:rsidRPr="00B206D5">
        <w:rPr>
          <w:rFonts w:ascii="Times New Roman" w:hAnsi="Times New Roman" w:cs="Times New Roman"/>
          <w:b/>
        </w:rPr>
        <w:t>COURSE CONTENT</w:t>
      </w:r>
    </w:p>
    <w:p w:rsidR="000B5212" w:rsidRPr="00951E14" w:rsidRDefault="000B5212" w:rsidP="000B5212">
      <w:pPr>
        <w:spacing w:after="0"/>
        <w:rPr>
          <w:rFonts w:ascii="Times New Roman" w:hAnsi="Times New Roman" w:cs="Times New Roman"/>
          <w:sz w:val="24"/>
          <w:szCs w:val="24"/>
        </w:rPr>
      </w:pPr>
    </w:p>
    <w:p w:rsidR="000B5212" w:rsidRPr="002107C0" w:rsidRDefault="000B5212" w:rsidP="000B5212">
      <w:pPr>
        <w:spacing w:after="0"/>
        <w:rPr>
          <w:rFonts w:ascii="Times New Roman" w:hAnsi="Times New Roman" w:cs="Times New Roman"/>
          <w:b/>
          <w:bCs/>
          <w:sz w:val="24"/>
          <w:szCs w:val="24"/>
        </w:rPr>
      </w:pPr>
      <w:r w:rsidRPr="002107C0">
        <w:rPr>
          <w:rFonts w:ascii="Times New Roman" w:hAnsi="Times New Roman" w:cs="Times New Roman"/>
          <w:b/>
          <w:bCs/>
          <w:sz w:val="24"/>
          <w:szCs w:val="24"/>
        </w:rPr>
        <w:t xml:space="preserve">UNIT-I </w:t>
      </w:r>
    </w:p>
    <w:p w:rsidR="000B5212" w:rsidRDefault="000B5212" w:rsidP="000B5212">
      <w:pPr>
        <w:spacing w:after="0"/>
        <w:rPr>
          <w:rFonts w:ascii="Times New Roman" w:hAnsi="Times New Roman" w:cs="Times New Roman"/>
          <w:bCs/>
          <w:sz w:val="24"/>
          <w:szCs w:val="24"/>
        </w:rPr>
      </w:pPr>
      <w:r>
        <w:rPr>
          <w:rFonts w:ascii="Times New Roman" w:hAnsi="Times New Roman" w:cs="Times New Roman"/>
          <w:bCs/>
          <w:sz w:val="24"/>
          <w:szCs w:val="24"/>
        </w:rPr>
        <w:t xml:space="preserve">Concept of Sociology, </w:t>
      </w:r>
      <w:r w:rsidRPr="00951E14">
        <w:rPr>
          <w:rFonts w:ascii="Times New Roman" w:hAnsi="Times New Roman" w:cs="Times New Roman"/>
          <w:bCs/>
          <w:sz w:val="24"/>
          <w:szCs w:val="24"/>
        </w:rPr>
        <w:t>Meaning,</w:t>
      </w:r>
      <w:r>
        <w:rPr>
          <w:rFonts w:ascii="Times New Roman" w:hAnsi="Times New Roman" w:cs="Times New Roman"/>
          <w:bCs/>
          <w:sz w:val="24"/>
          <w:szCs w:val="24"/>
        </w:rPr>
        <w:t xml:space="preserve"> nature and scope of sociology, </w:t>
      </w:r>
      <w:r w:rsidRPr="00951E14">
        <w:rPr>
          <w:rFonts w:ascii="Times New Roman" w:hAnsi="Times New Roman" w:cs="Times New Roman"/>
          <w:bCs/>
          <w:sz w:val="24"/>
          <w:szCs w:val="24"/>
        </w:rPr>
        <w:t>Methods of sociology and their relationship with other social sciences</w:t>
      </w:r>
      <w:r>
        <w:rPr>
          <w:rFonts w:ascii="Times New Roman" w:hAnsi="Times New Roman" w:cs="Times New Roman"/>
          <w:bCs/>
          <w:sz w:val="24"/>
          <w:szCs w:val="24"/>
        </w:rPr>
        <w:t xml:space="preserve">, </w:t>
      </w:r>
      <w:r w:rsidRPr="00951E14">
        <w:rPr>
          <w:rFonts w:ascii="Times New Roman" w:hAnsi="Times New Roman" w:cs="Times New Roman"/>
          <w:bCs/>
          <w:sz w:val="24"/>
          <w:szCs w:val="24"/>
        </w:rPr>
        <w:t>Effect of various social forces on personality development</w:t>
      </w:r>
      <w:r>
        <w:rPr>
          <w:rFonts w:ascii="Times New Roman" w:hAnsi="Times New Roman" w:cs="Times New Roman"/>
          <w:bCs/>
          <w:sz w:val="24"/>
          <w:szCs w:val="24"/>
        </w:rPr>
        <w:t xml:space="preserve">, </w:t>
      </w:r>
      <w:r w:rsidRPr="00951E14">
        <w:rPr>
          <w:rFonts w:ascii="Times New Roman" w:hAnsi="Times New Roman" w:cs="Times New Roman"/>
          <w:bCs/>
          <w:sz w:val="24"/>
          <w:szCs w:val="24"/>
        </w:rPr>
        <w:t>Sport – medium of socio-cultural change</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p>
    <w:p w:rsidR="000B5212" w:rsidRPr="002107C0" w:rsidRDefault="000B5212" w:rsidP="000B5212">
      <w:pPr>
        <w:spacing w:after="0"/>
        <w:rPr>
          <w:rFonts w:ascii="Times New Roman" w:hAnsi="Times New Roman" w:cs="Times New Roman"/>
          <w:b/>
          <w:bCs/>
          <w:sz w:val="24"/>
          <w:szCs w:val="24"/>
        </w:rPr>
      </w:pPr>
      <w:r w:rsidRPr="002107C0">
        <w:rPr>
          <w:rFonts w:ascii="Times New Roman" w:hAnsi="Times New Roman" w:cs="Times New Roman"/>
          <w:b/>
          <w:bCs/>
          <w:sz w:val="24"/>
          <w:szCs w:val="24"/>
        </w:rPr>
        <w:t xml:space="preserve">UNIT-II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lastRenderedPageBreak/>
        <w:t>In</w:t>
      </w:r>
      <w:r>
        <w:rPr>
          <w:rFonts w:ascii="Times New Roman" w:hAnsi="Times New Roman" w:cs="Times New Roman"/>
          <w:bCs/>
          <w:sz w:val="24"/>
          <w:szCs w:val="24"/>
        </w:rPr>
        <w:t xml:space="preserve">troduction to sports sociology, </w:t>
      </w:r>
      <w:r w:rsidRPr="00951E14">
        <w:rPr>
          <w:rFonts w:ascii="Times New Roman" w:hAnsi="Times New Roman" w:cs="Times New Roman"/>
          <w:bCs/>
          <w:sz w:val="24"/>
          <w:szCs w:val="24"/>
        </w:rPr>
        <w:t>Meaning</w:t>
      </w:r>
      <w:r>
        <w:rPr>
          <w:rFonts w:ascii="Times New Roman" w:hAnsi="Times New Roman" w:cs="Times New Roman"/>
          <w:bCs/>
          <w:sz w:val="24"/>
          <w:szCs w:val="24"/>
        </w:rPr>
        <w:t xml:space="preserve"> and scope of sports sociology, </w:t>
      </w:r>
      <w:r w:rsidRPr="00951E14">
        <w:rPr>
          <w:rFonts w:ascii="Times New Roman" w:hAnsi="Times New Roman" w:cs="Times New Roman"/>
          <w:bCs/>
          <w:sz w:val="24"/>
          <w:szCs w:val="24"/>
        </w:rPr>
        <w:t>Sp</w:t>
      </w:r>
      <w:r>
        <w:rPr>
          <w:rFonts w:ascii="Times New Roman" w:hAnsi="Times New Roman" w:cs="Times New Roman"/>
          <w:bCs/>
          <w:sz w:val="24"/>
          <w:szCs w:val="24"/>
        </w:rPr>
        <w:t xml:space="preserve">orts sociology as a discipline, Sports as a social occurrence, </w:t>
      </w:r>
      <w:r w:rsidRPr="00951E14">
        <w:rPr>
          <w:rFonts w:ascii="Times New Roman" w:hAnsi="Times New Roman" w:cs="Times New Roman"/>
          <w:bCs/>
          <w:sz w:val="24"/>
          <w:szCs w:val="24"/>
        </w:rPr>
        <w:t>Effect of appearance, sociability and specia</w:t>
      </w:r>
      <w:r>
        <w:rPr>
          <w:rFonts w:ascii="Times New Roman" w:hAnsi="Times New Roman" w:cs="Times New Roman"/>
          <w:bCs/>
          <w:sz w:val="24"/>
          <w:szCs w:val="24"/>
        </w:rPr>
        <w:t xml:space="preserve">lization on sport participation.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2107C0" w:rsidRDefault="000B5212" w:rsidP="000B5212">
      <w:pPr>
        <w:spacing w:after="0"/>
        <w:rPr>
          <w:rFonts w:ascii="Times New Roman" w:hAnsi="Times New Roman" w:cs="Times New Roman"/>
          <w:b/>
          <w:bCs/>
          <w:sz w:val="24"/>
          <w:szCs w:val="24"/>
        </w:rPr>
      </w:pPr>
      <w:r w:rsidRPr="002107C0">
        <w:rPr>
          <w:rFonts w:ascii="Times New Roman" w:hAnsi="Times New Roman" w:cs="Times New Roman"/>
          <w:b/>
          <w:bCs/>
          <w:sz w:val="24"/>
          <w:szCs w:val="24"/>
        </w:rPr>
        <w:t xml:space="preserve">UNIT-III </w:t>
      </w:r>
    </w:p>
    <w:p w:rsidR="000B5212" w:rsidRPr="00951E14" w:rsidRDefault="000B5212" w:rsidP="000B5212">
      <w:pPr>
        <w:spacing w:after="0"/>
        <w:rPr>
          <w:rFonts w:ascii="Times New Roman" w:hAnsi="Times New Roman" w:cs="Times New Roman"/>
          <w:bCs/>
          <w:sz w:val="24"/>
          <w:szCs w:val="24"/>
        </w:rPr>
      </w:pPr>
      <w:r>
        <w:rPr>
          <w:rFonts w:ascii="Times New Roman" w:hAnsi="Times New Roman" w:cs="Times New Roman"/>
          <w:bCs/>
          <w:sz w:val="24"/>
          <w:szCs w:val="24"/>
        </w:rPr>
        <w:t xml:space="preserve">Sports and society, </w:t>
      </w:r>
      <w:r w:rsidRPr="00951E14">
        <w:rPr>
          <w:rFonts w:ascii="Times New Roman" w:hAnsi="Times New Roman" w:cs="Times New Roman"/>
          <w:bCs/>
          <w:sz w:val="24"/>
          <w:szCs w:val="24"/>
        </w:rPr>
        <w:t>Socializ</w:t>
      </w:r>
      <w:r>
        <w:rPr>
          <w:rFonts w:ascii="Times New Roman" w:hAnsi="Times New Roman" w:cs="Times New Roman"/>
          <w:bCs/>
          <w:sz w:val="24"/>
          <w:szCs w:val="24"/>
        </w:rPr>
        <w:t xml:space="preserve">ation through games and sports, </w:t>
      </w:r>
      <w:r w:rsidRPr="00951E14">
        <w:rPr>
          <w:rFonts w:ascii="Times New Roman" w:hAnsi="Times New Roman" w:cs="Times New Roman"/>
          <w:bCs/>
          <w:sz w:val="24"/>
          <w:szCs w:val="24"/>
        </w:rPr>
        <w:t>Recreation and its scope through games and sports</w:t>
      </w:r>
      <w:r>
        <w:rPr>
          <w:rFonts w:ascii="Times New Roman" w:hAnsi="Times New Roman" w:cs="Times New Roman"/>
          <w:bCs/>
          <w:sz w:val="24"/>
          <w:szCs w:val="24"/>
        </w:rPr>
        <w:t xml:space="preserve">, Sport as an element of society, </w:t>
      </w:r>
      <w:r w:rsidRPr="00951E14">
        <w:rPr>
          <w:rFonts w:ascii="Times New Roman" w:hAnsi="Times New Roman" w:cs="Times New Roman"/>
          <w:bCs/>
          <w:sz w:val="24"/>
          <w:szCs w:val="24"/>
        </w:rPr>
        <w:t>Sport as an e</w:t>
      </w:r>
      <w:r>
        <w:rPr>
          <w:rFonts w:ascii="Times New Roman" w:hAnsi="Times New Roman" w:cs="Times New Roman"/>
          <w:bCs/>
          <w:sz w:val="24"/>
          <w:szCs w:val="24"/>
        </w:rPr>
        <w:t xml:space="preserve">lement of cultural development </w:t>
      </w:r>
      <w:r w:rsidRPr="00951E14">
        <w:rPr>
          <w:rFonts w:ascii="Times New Roman" w:hAnsi="Times New Roman" w:cs="Times New Roman"/>
          <w:bCs/>
          <w:sz w:val="24"/>
          <w:szCs w:val="24"/>
        </w:rPr>
        <w:t>Sport as an art</w:t>
      </w:r>
      <w:r>
        <w:rPr>
          <w:rFonts w:ascii="Times New Roman" w:hAnsi="Times New Roman" w:cs="Times New Roman"/>
          <w:bCs/>
          <w:sz w:val="24"/>
          <w:szCs w:val="24"/>
        </w:rPr>
        <w:t xml:space="preserve">.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2107C0" w:rsidRDefault="000B5212" w:rsidP="000B5212">
      <w:pPr>
        <w:spacing w:after="0"/>
        <w:rPr>
          <w:rFonts w:ascii="Times New Roman" w:hAnsi="Times New Roman" w:cs="Times New Roman"/>
          <w:b/>
          <w:bCs/>
          <w:sz w:val="24"/>
          <w:szCs w:val="24"/>
        </w:rPr>
      </w:pPr>
      <w:r w:rsidRPr="002107C0">
        <w:rPr>
          <w:rFonts w:ascii="Times New Roman" w:hAnsi="Times New Roman" w:cs="Times New Roman"/>
          <w:b/>
          <w:bCs/>
          <w:sz w:val="24"/>
          <w:szCs w:val="24"/>
        </w:rPr>
        <w:t xml:space="preserve">UNIT-IV </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Social factors co</w:t>
      </w:r>
      <w:r>
        <w:rPr>
          <w:rFonts w:ascii="Times New Roman" w:hAnsi="Times New Roman" w:cs="Times New Roman"/>
          <w:bCs/>
          <w:sz w:val="24"/>
          <w:szCs w:val="24"/>
        </w:rPr>
        <w:t xml:space="preserve">ncerning sports in society, </w:t>
      </w:r>
      <w:r w:rsidRPr="00951E14">
        <w:rPr>
          <w:rFonts w:ascii="Times New Roman" w:hAnsi="Times New Roman" w:cs="Times New Roman"/>
          <w:bCs/>
          <w:sz w:val="24"/>
          <w:szCs w:val="24"/>
        </w:rPr>
        <w:t>S</w:t>
      </w:r>
      <w:r>
        <w:rPr>
          <w:rFonts w:ascii="Times New Roman" w:hAnsi="Times New Roman" w:cs="Times New Roman"/>
          <w:bCs/>
          <w:sz w:val="24"/>
          <w:szCs w:val="24"/>
        </w:rPr>
        <w:t xml:space="preserve">ocial stratification in sports, Demonstration in sports, Sport and women, Sport and children, </w:t>
      </w:r>
      <w:r w:rsidRPr="00951E14">
        <w:rPr>
          <w:rFonts w:ascii="Times New Roman" w:hAnsi="Times New Roman" w:cs="Times New Roman"/>
          <w:bCs/>
          <w:sz w:val="24"/>
          <w:szCs w:val="24"/>
        </w:rPr>
        <w:t>Sport and older adults</w:t>
      </w:r>
      <w:r>
        <w:rPr>
          <w:rFonts w:ascii="Times New Roman" w:hAnsi="Times New Roman" w:cs="Times New Roman"/>
          <w:bCs/>
          <w:sz w:val="24"/>
          <w:szCs w:val="24"/>
        </w:rPr>
        <w:t>.</w:t>
      </w:r>
    </w:p>
    <w:p w:rsidR="000B5212" w:rsidRPr="00951E14" w:rsidRDefault="000B5212" w:rsidP="000B5212">
      <w:pPr>
        <w:spacing w:after="0"/>
        <w:rPr>
          <w:rFonts w:ascii="Times New Roman" w:hAnsi="Times New Roman" w:cs="Times New Roman"/>
          <w:bCs/>
          <w:sz w:val="24"/>
          <w:szCs w:val="24"/>
        </w:rPr>
      </w:pPr>
    </w:p>
    <w:p w:rsidR="000B5212" w:rsidRPr="002107C0" w:rsidRDefault="000B5212" w:rsidP="000B521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S</w:t>
      </w:r>
      <w:r>
        <w:rPr>
          <w:rFonts w:ascii="Times New Roman" w:hAnsi="Times New Roman" w:cs="Times New Roman"/>
          <w:bCs/>
          <w:sz w:val="24"/>
          <w:szCs w:val="24"/>
        </w:rPr>
        <w:t>,</w:t>
      </w:r>
      <w:r w:rsidRPr="00951E14">
        <w:rPr>
          <w:rFonts w:ascii="Times New Roman" w:hAnsi="Times New Roman" w:cs="Times New Roman"/>
          <w:bCs/>
          <w:sz w:val="24"/>
          <w:szCs w:val="24"/>
        </w:rPr>
        <w:t>R</w:t>
      </w:r>
      <w:r>
        <w:rPr>
          <w:rFonts w:ascii="Times New Roman" w:hAnsi="Times New Roman" w:cs="Times New Roman"/>
          <w:bCs/>
          <w:sz w:val="24"/>
          <w:szCs w:val="24"/>
        </w:rPr>
        <w:t>,</w:t>
      </w:r>
      <w:r w:rsidRPr="00951E14">
        <w:rPr>
          <w:rFonts w:ascii="Times New Roman" w:hAnsi="Times New Roman" w:cs="Times New Roman"/>
          <w:bCs/>
          <w:sz w:val="24"/>
          <w:szCs w:val="24"/>
        </w:rPr>
        <w:t>, Sociological foundation in physical education and sports, friends publication, New Delhi</w:t>
      </w:r>
      <w:r>
        <w:rPr>
          <w:rFonts w:ascii="Times New Roman" w:hAnsi="Times New Roman" w:cs="Times New Roman"/>
          <w:bCs/>
          <w:sz w:val="24"/>
          <w:szCs w:val="24"/>
        </w:rPr>
        <w:t>,</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Singh Bhupinder, sports sociology- An Indian perspective, Friends </w:t>
      </w:r>
      <w:r>
        <w:rPr>
          <w:rFonts w:ascii="Times New Roman" w:hAnsi="Times New Roman" w:cs="Times New Roman"/>
          <w:bCs/>
          <w:sz w:val="24"/>
          <w:szCs w:val="24"/>
        </w:rPr>
        <w:t xml:space="preserve"> </w:t>
      </w:r>
      <w:r w:rsidRPr="00951E14">
        <w:rPr>
          <w:rFonts w:ascii="Times New Roman" w:hAnsi="Times New Roman" w:cs="Times New Roman"/>
          <w:bCs/>
          <w:sz w:val="24"/>
          <w:szCs w:val="24"/>
        </w:rPr>
        <w:t>publication, New Delhi</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951E14" w:rsidRDefault="000B5212" w:rsidP="000B5212">
      <w:pPr>
        <w:spacing w:after="0"/>
        <w:rPr>
          <w:rFonts w:ascii="Times New Roman" w:hAnsi="Times New Roman" w:cs="Times New Roman"/>
          <w:bCs/>
          <w:sz w:val="24"/>
          <w:szCs w:val="24"/>
        </w:rPr>
      </w:pPr>
    </w:p>
    <w:p w:rsidR="000B5212" w:rsidRPr="00951E14" w:rsidRDefault="000B5212" w:rsidP="000B5212">
      <w:pPr>
        <w:spacing w:after="0"/>
        <w:jc w:val="center"/>
        <w:rPr>
          <w:rFonts w:ascii="Times New Roman" w:hAnsi="Times New Roman" w:cs="Times New Roman"/>
          <w:b/>
          <w:bCs/>
          <w:sz w:val="24"/>
          <w:szCs w:val="24"/>
        </w:rPr>
      </w:pPr>
    </w:p>
    <w:p w:rsidR="004A018B" w:rsidRDefault="004A018B" w:rsidP="000B5212">
      <w:pPr>
        <w:spacing w:after="0"/>
        <w:jc w:val="center"/>
        <w:rPr>
          <w:rFonts w:ascii="Times New Roman" w:hAnsi="Times New Roman" w:cs="Times New Roman"/>
          <w:b/>
          <w:bCs/>
          <w:sz w:val="24"/>
          <w:szCs w:val="24"/>
        </w:rPr>
      </w:pPr>
    </w:p>
    <w:p w:rsidR="004A018B" w:rsidRDefault="004A018B"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BPES-EC-604 </w:t>
      </w:r>
      <w:r w:rsidRPr="00951E14">
        <w:rPr>
          <w:rFonts w:ascii="Times New Roman" w:hAnsi="Times New Roman" w:cs="Times New Roman"/>
          <w:b/>
          <w:bCs/>
          <w:sz w:val="24"/>
          <w:szCs w:val="24"/>
        </w:rPr>
        <w:t>–</w:t>
      </w:r>
      <w:r w:rsidRPr="00951E14">
        <w:rPr>
          <w:rFonts w:ascii="Times New Roman" w:hAnsi="Times New Roman" w:cs="Times New Roman"/>
          <w:b/>
          <w:bCs/>
          <w:color w:val="000000"/>
          <w:sz w:val="24"/>
          <w:szCs w:val="24"/>
        </w:rPr>
        <w:t xml:space="preserve"> SPORTS TECHNOLOGY</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4047D3">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4047D3">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4047D3">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241E">
        <w:rPr>
          <w:rFonts w:ascii="Times New Roman" w:hAnsi="Times New Roman" w:cs="Times New Roman"/>
          <w:sz w:val="24"/>
          <w:szCs w:val="24"/>
        </w:rPr>
        <w:t>ks: 35</w:t>
      </w:r>
    </w:p>
    <w:p w:rsidR="000B5212" w:rsidRDefault="004047D3" w:rsidP="004047D3">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1241E">
        <w:rPr>
          <w:rFonts w:ascii="Times New Roman" w:hAnsi="Times New Roman" w:cs="Times New Roman"/>
          <w:sz w:val="24"/>
          <w:szCs w:val="24"/>
        </w:rPr>
        <w:t>rks: 15</w:t>
      </w:r>
    </w:p>
    <w:p w:rsidR="000B5212" w:rsidRDefault="000B5212" w:rsidP="000B5212">
      <w:pPr>
        <w:spacing w:after="0" w:line="240" w:lineRule="auto"/>
        <w:rPr>
          <w:rFonts w:ascii="Times New Roman" w:hAnsi="Times New Roman" w:cs="Times New Roman"/>
          <w:b/>
          <w:bCs/>
          <w:color w:val="000000"/>
          <w:sz w:val="20"/>
          <w:szCs w:val="20"/>
        </w:rPr>
      </w:pPr>
      <w:r w:rsidRPr="00365EB3">
        <w:rPr>
          <w:rFonts w:ascii="Times New Roman" w:hAnsi="Times New Roman" w:cs="Times New Roman"/>
          <w:b/>
          <w:bCs/>
          <w:color w:val="000000"/>
          <w:sz w:val="20"/>
          <w:szCs w:val="20"/>
        </w:rPr>
        <w:t>COURSE OUTCOME</w:t>
      </w:r>
    </w:p>
    <w:p w:rsidR="00637C9D" w:rsidRPr="00637C9D" w:rsidRDefault="00DD5D5C" w:rsidP="001D76DD">
      <w:pPr>
        <w:pStyle w:val="ListParagraph"/>
        <w:numPr>
          <w:ilvl w:val="0"/>
          <w:numId w:val="47"/>
        </w:numPr>
        <w:spacing w:after="0" w:line="240" w:lineRule="auto"/>
        <w:rPr>
          <w:rFonts w:ascii="Times New Roman" w:hAnsi="Times New Roman" w:cs="Times New Roman"/>
          <w:sz w:val="20"/>
          <w:szCs w:val="20"/>
        </w:rPr>
      </w:pPr>
      <w:r>
        <w:rPr>
          <w:rFonts w:ascii="Times New Roman" w:hAnsi="Times New Roman" w:cs="Times New Roman"/>
          <w:sz w:val="20"/>
          <w:szCs w:val="20"/>
        </w:rPr>
        <w:t>Student will learn</w:t>
      </w:r>
      <w:r w:rsidR="00637C9D" w:rsidRPr="00637C9D">
        <w:rPr>
          <w:rFonts w:ascii="Times New Roman" w:hAnsi="Times New Roman" w:cs="Times New Roman"/>
          <w:sz w:val="20"/>
          <w:szCs w:val="20"/>
        </w:rPr>
        <w:t xml:space="preserve"> different technological advances available for application in the human movement’s domain. </w:t>
      </w:r>
    </w:p>
    <w:p w:rsidR="00637C9D" w:rsidRPr="00637C9D" w:rsidRDefault="00637C9D" w:rsidP="001D76DD">
      <w:pPr>
        <w:pStyle w:val="ListParagraph"/>
        <w:numPr>
          <w:ilvl w:val="0"/>
          <w:numId w:val="47"/>
        </w:numPr>
        <w:spacing w:after="0" w:line="240" w:lineRule="auto"/>
        <w:rPr>
          <w:rFonts w:ascii="Times New Roman" w:hAnsi="Times New Roman" w:cs="Times New Roman"/>
          <w:sz w:val="20"/>
          <w:szCs w:val="20"/>
        </w:rPr>
      </w:pPr>
      <w:r w:rsidRPr="00637C9D">
        <w:rPr>
          <w:rFonts w:ascii="Times New Roman" w:hAnsi="Times New Roman" w:cs="Times New Roman"/>
          <w:sz w:val="20"/>
          <w:szCs w:val="20"/>
        </w:rPr>
        <w:t>Perform basic programming, and undertake hands-on prototyping sport or movement related gadgets.</w:t>
      </w:r>
    </w:p>
    <w:p w:rsidR="004343A0" w:rsidRDefault="00637C9D" w:rsidP="001D76DD">
      <w:pPr>
        <w:pStyle w:val="ListParagraph"/>
        <w:numPr>
          <w:ilvl w:val="0"/>
          <w:numId w:val="47"/>
        </w:numPr>
        <w:spacing w:after="0" w:line="240" w:lineRule="auto"/>
        <w:rPr>
          <w:rFonts w:ascii="Times New Roman" w:hAnsi="Times New Roman" w:cs="Times New Roman"/>
          <w:sz w:val="20"/>
          <w:szCs w:val="20"/>
        </w:rPr>
      </w:pPr>
      <w:r w:rsidRPr="00637C9D">
        <w:rPr>
          <w:rFonts w:ascii="Times New Roman" w:hAnsi="Times New Roman" w:cs="Times New Roman"/>
          <w:sz w:val="20"/>
          <w:szCs w:val="20"/>
        </w:rPr>
        <w:t>Conceptualize and develop business plan for a sport product or innovative services</w:t>
      </w:r>
    </w:p>
    <w:p w:rsidR="004343A0" w:rsidRPr="004343A0" w:rsidRDefault="004343A0" w:rsidP="004343A0">
      <w:pPr>
        <w:spacing w:after="0" w:line="240" w:lineRule="auto"/>
        <w:rPr>
          <w:rFonts w:ascii="Times New Roman" w:hAnsi="Times New Roman" w:cs="Times New Roman"/>
          <w:sz w:val="20"/>
          <w:szCs w:val="20"/>
        </w:rPr>
      </w:pPr>
    </w:p>
    <w:p w:rsidR="000B5212" w:rsidRPr="006D58DD" w:rsidRDefault="000B5212" w:rsidP="000B5212">
      <w:pPr>
        <w:spacing w:after="0" w:line="240" w:lineRule="auto"/>
        <w:rPr>
          <w:rFonts w:ascii="Times New Roman" w:hAnsi="Times New Roman" w:cs="Times New Roman"/>
        </w:rPr>
      </w:pPr>
      <w:r w:rsidRPr="00B206D5">
        <w:rPr>
          <w:rFonts w:ascii="Times New Roman" w:hAnsi="Times New Roman" w:cs="Times New Roman"/>
          <w:b/>
        </w:rPr>
        <w:t>COURSE CONTENT</w:t>
      </w:r>
    </w:p>
    <w:p w:rsidR="000B5212" w:rsidRPr="00F222CF" w:rsidRDefault="000B5212" w:rsidP="000B5212">
      <w:pPr>
        <w:spacing w:after="0"/>
        <w:ind w:left="111"/>
        <w:rPr>
          <w:rFonts w:ascii="Times New Roman" w:hAnsi="Times New Roman" w:cs="Times New Roman"/>
          <w:b/>
          <w:sz w:val="24"/>
          <w:szCs w:val="24"/>
        </w:rPr>
      </w:pPr>
      <w:r w:rsidRPr="00F222CF">
        <w:rPr>
          <w:rFonts w:ascii="Times New Roman" w:hAnsi="Times New Roman" w:cs="Times New Roman"/>
          <w:b/>
          <w:sz w:val="24"/>
          <w:szCs w:val="24"/>
        </w:rPr>
        <w:t>UNIT I</w:t>
      </w:r>
    </w:p>
    <w:p w:rsidR="000B5212" w:rsidRPr="00951E14" w:rsidRDefault="000B5212" w:rsidP="000B5212">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Sports Technology, </w:t>
      </w:r>
      <w:r w:rsidRPr="00951E14">
        <w:rPr>
          <w:rFonts w:ascii="Times New Roman" w:hAnsi="Times New Roman" w:cs="Times New Roman"/>
          <w:sz w:val="24"/>
          <w:szCs w:val="24"/>
        </w:rPr>
        <w:t>Meaning and definition</w:t>
      </w:r>
      <w:r>
        <w:rPr>
          <w:rFonts w:ascii="Times New Roman" w:hAnsi="Times New Roman" w:cs="Times New Roman"/>
          <w:sz w:val="24"/>
          <w:szCs w:val="24"/>
        </w:rPr>
        <w:t xml:space="preserve"> </w:t>
      </w:r>
      <w:r w:rsidRPr="00951E14">
        <w:rPr>
          <w:rFonts w:ascii="Times New Roman" w:hAnsi="Times New Roman" w:cs="Times New Roman"/>
          <w:sz w:val="24"/>
          <w:szCs w:val="24"/>
        </w:rPr>
        <w:t>of Sports Technology</w:t>
      </w:r>
      <w:r>
        <w:rPr>
          <w:rFonts w:ascii="Times New Roman" w:hAnsi="Times New Roman" w:cs="Times New Roman"/>
          <w:sz w:val="24"/>
          <w:szCs w:val="24"/>
        </w:rPr>
        <w:t xml:space="preserve">, </w:t>
      </w:r>
      <w:r w:rsidRPr="00951E14">
        <w:rPr>
          <w:rFonts w:ascii="Times New Roman" w:hAnsi="Times New Roman" w:cs="Times New Roman"/>
          <w:sz w:val="24"/>
          <w:szCs w:val="24"/>
        </w:rPr>
        <w:t>Purpose, advantages and applications of Sports Technology</w:t>
      </w:r>
      <w:r>
        <w:rPr>
          <w:rFonts w:ascii="Times New Roman" w:hAnsi="Times New Roman" w:cs="Times New Roman"/>
          <w:sz w:val="24"/>
          <w:szCs w:val="24"/>
        </w:rPr>
        <w:t xml:space="preserve">, </w:t>
      </w:r>
      <w:r w:rsidRPr="00951E14">
        <w:rPr>
          <w:rFonts w:ascii="Times New Roman" w:hAnsi="Times New Roman" w:cs="Times New Roman"/>
          <w:sz w:val="24"/>
          <w:szCs w:val="24"/>
        </w:rPr>
        <w:t>General Principles and purpose of instrumentation in sports, Workflow of instrumentation and business aspects</w:t>
      </w:r>
      <w:r>
        <w:rPr>
          <w:rFonts w:ascii="Times New Roman" w:hAnsi="Times New Roman" w:cs="Times New Roman"/>
          <w:sz w:val="24"/>
          <w:szCs w:val="24"/>
        </w:rPr>
        <w:t xml:space="preserve">, </w:t>
      </w:r>
      <w:r w:rsidRPr="00951E14">
        <w:rPr>
          <w:rFonts w:ascii="Times New Roman" w:hAnsi="Times New Roman" w:cs="Times New Roman"/>
          <w:sz w:val="24"/>
          <w:szCs w:val="24"/>
        </w:rPr>
        <w:t>Technological impacts on sports</w:t>
      </w:r>
      <w:r>
        <w:rPr>
          <w:rFonts w:ascii="Times New Roman" w:hAnsi="Times New Roman" w:cs="Times New Roman"/>
          <w:sz w:val="24"/>
          <w:szCs w:val="24"/>
        </w:rPr>
        <w:t>,</w:t>
      </w:r>
      <w:r w:rsidRPr="00951E14">
        <w:rPr>
          <w:rFonts w:ascii="Times New Roman" w:hAnsi="Times New Roman" w:cs="Times New Roman"/>
          <w:sz w:val="24"/>
          <w:szCs w:val="24"/>
        </w:rPr>
        <w:t xml:space="preserve"> </w:t>
      </w:r>
    </w:p>
    <w:p w:rsidR="000B5212" w:rsidRPr="00F222CF" w:rsidRDefault="000B5212" w:rsidP="000B5212">
      <w:pPr>
        <w:spacing w:after="0" w:line="240" w:lineRule="auto"/>
        <w:ind w:left="111"/>
        <w:rPr>
          <w:rFonts w:ascii="Times New Roman" w:hAnsi="Times New Roman" w:cs="Times New Roman"/>
          <w:b/>
          <w:sz w:val="24"/>
          <w:szCs w:val="24"/>
        </w:rPr>
      </w:pPr>
      <w:r w:rsidRPr="00F222CF">
        <w:rPr>
          <w:rFonts w:ascii="Times New Roman" w:hAnsi="Times New Roman" w:cs="Times New Roman"/>
          <w:b/>
          <w:sz w:val="24"/>
          <w:szCs w:val="24"/>
        </w:rPr>
        <w:t>UNIT II</w:t>
      </w:r>
    </w:p>
    <w:p w:rsidR="000B5212" w:rsidRPr="00951E14" w:rsidRDefault="000B5212" w:rsidP="000B5212">
      <w:pPr>
        <w:spacing w:after="0" w:line="240" w:lineRule="auto"/>
        <w:ind w:left="111"/>
        <w:rPr>
          <w:rFonts w:ascii="Times New Roman" w:hAnsi="Times New Roman" w:cs="Times New Roman"/>
          <w:sz w:val="24"/>
          <w:szCs w:val="24"/>
        </w:rPr>
      </w:pPr>
      <w:r>
        <w:rPr>
          <w:rFonts w:ascii="Times New Roman" w:hAnsi="Times New Roman" w:cs="Times New Roman"/>
          <w:sz w:val="24"/>
          <w:szCs w:val="24"/>
        </w:rPr>
        <w:t xml:space="preserve">Science of Sports Materials, </w:t>
      </w:r>
      <w:r w:rsidRPr="00951E14">
        <w:rPr>
          <w:rFonts w:ascii="Times New Roman" w:hAnsi="Times New Roman" w:cs="Times New Roman"/>
          <w:sz w:val="24"/>
          <w:szCs w:val="24"/>
        </w:rPr>
        <w:t>Adhesives - Nano glue, Nano moulding, technology, Nano turf</w:t>
      </w:r>
      <w:r>
        <w:rPr>
          <w:rFonts w:ascii="Times New Roman" w:hAnsi="Times New Roman" w:cs="Times New Roman"/>
          <w:sz w:val="24"/>
          <w:szCs w:val="24"/>
        </w:rPr>
        <w:t>,</w:t>
      </w:r>
      <w:r w:rsidRPr="00951E14">
        <w:rPr>
          <w:rFonts w:ascii="Times New Roman" w:hAnsi="Times New Roman" w:cs="Times New Roman"/>
          <w:sz w:val="24"/>
          <w:szCs w:val="24"/>
        </w:rPr>
        <w:t xml:space="preserve">  Foot wear production, Factors and application in sports, constraints</w:t>
      </w:r>
      <w:r>
        <w:rPr>
          <w:rFonts w:ascii="Times New Roman" w:hAnsi="Times New Roman" w:cs="Times New Roman"/>
          <w:sz w:val="24"/>
          <w:szCs w:val="24"/>
        </w:rPr>
        <w:t xml:space="preserve">, </w:t>
      </w:r>
      <w:r w:rsidRPr="00951E14">
        <w:rPr>
          <w:rFonts w:ascii="Times New Roman" w:hAnsi="Times New Roman" w:cs="Times New Roman"/>
          <w:sz w:val="24"/>
          <w:szCs w:val="24"/>
        </w:rPr>
        <w:t>Foams- Polyurethane, Polystyrene, Styrofoam, closed- cell and open-cell foams, Neoprene, Foam</w:t>
      </w:r>
      <w:r>
        <w:rPr>
          <w:rFonts w:ascii="Times New Roman" w:hAnsi="Times New Roman" w:cs="Times New Roman"/>
          <w:sz w:val="24"/>
          <w:szCs w:val="24"/>
        </w:rPr>
        <w:t xml:space="preserve">,  </w:t>
      </w:r>
      <w:r w:rsidRPr="00951E14">
        <w:rPr>
          <w:rFonts w:ascii="Times New Roman" w:hAnsi="Times New Roman" w:cs="Times New Roman"/>
          <w:sz w:val="24"/>
          <w:szCs w:val="24"/>
        </w:rPr>
        <w:t>Smart Materials – Shape Memory Alloy (SMA), Thermo chromic film, High-density modeling foam</w:t>
      </w:r>
      <w:r>
        <w:rPr>
          <w:rFonts w:ascii="Times New Roman" w:hAnsi="Times New Roman" w:cs="Times New Roman"/>
          <w:sz w:val="24"/>
          <w:szCs w:val="24"/>
        </w:rPr>
        <w:t xml:space="preserve">, </w:t>
      </w:r>
      <w:r w:rsidRPr="00951E14">
        <w:rPr>
          <w:rFonts w:ascii="Times New Roman" w:hAnsi="Times New Roman" w:cs="Times New Roman"/>
          <w:sz w:val="24"/>
          <w:szCs w:val="24"/>
        </w:rPr>
        <w:t>Playing Equipment: Balls, Bat, Stick, Racquets, Clothing and shoes: Types, Materials and Advantages</w:t>
      </w:r>
      <w:r>
        <w:rPr>
          <w:rFonts w:ascii="Times New Roman" w:hAnsi="Times New Roman" w:cs="Times New Roman"/>
          <w:sz w:val="24"/>
          <w:szCs w:val="24"/>
        </w:rPr>
        <w:t>.</w:t>
      </w:r>
    </w:p>
    <w:p w:rsidR="000B5212" w:rsidRPr="00F222CF" w:rsidRDefault="000B5212" w:rsidP="000B5212">
      <w:pPr>
        <w:spacing w:after="0" w:line="240" w:lineRule="auto"/>
        <w:ind w:left="111"/>
        <w:rPr>
          <w:rFonts w:ascii="Times New Roman" w:hAnsi="Times New Roman" w:cs="Times New Roman"/>
          <w:b/>
          <w:sz w:val="24"/>
          <w:szCs w:val="24"/>
        </w:rPr>
      </w:pPr>
      <w:r w:rsidRPr="00F222CF">
        <w:rPr>
          <w:rFonts w:ascii="Times New Roman" w:hAnsi="Times New Roman" w:cs="Times New Roman"/>
          <w:b/>
          <w:sz w:val="24"/>
          <w:szCs w:val="24"/>
        </w:rPr>
        <w:t>UNIT III</w:t>
      </w:r>
    </w:p>
    <w:p w:rsidR="000B5212" w:rsidRPr="00951E14" w:rsidRDefault="000B5212" w:rsidP="000B5212">
      <w:pPr>
        <w:spacing w:after="0" w:line="240" w:lineRule="auto"/>
        <w:ind w:left="111"/>
        <w:rPr>
          <w:rFonts w:ascii="Times New Roman" w:hAnsi="Times New Roman" w:cs="Times New Roman"/>
          <w:sz w:val="24"/>
          <w:szCs w:val="24"/>
        </w:rPr>
      </w:pPr>
      <w:r w:rsidRPr="00951E14">
        <w:rPr>
          <w:rFonts w:ascii="Times New Roman" w:hAnsi="Times New Roman" w:cs="Times New Roman"/>
          <w:sz w:val="24"/>
          <w:szCs w:val="24"/>
        </w:rPr>
        <w:lastRenderedPageBreak/>
        <w:t>S</w:t>
      </w:r>
      <w:r>
        <w:rPr>
          <w:rFonts w:ascii="Times New Roman" w:hAnsi="Times New Roman" w:cs="Times New Roman"/>
          <w:sz w:val="24"/>
          <w:szCs w:val="24"/>
        </w:rPr>
        <w:t xml:space="preserve">urfaces of Playfields, </w:t>
      </w:r>
      <w:r w:rsidRPr="00951E14">
        <w:rPr>
          <w:rFonts w:ascii="Times New Roman" w:hAnsi="Times New Roman" w:cs="Times New Roman"/>
          <w:sz w:val="24"/>
          <w:szCs w:val="24"/>
        </w:rPr>
        <w:t>Modern surfaces for playfields, construction and installation of sports surfaces</w:t>
      </w:r>
      <w:r>
        <w:rPr>
          <w:rFonts w:ascii="Times New Roman" w:hAnsi="Times New Roman" w:cs="Times New Roman"/>
          <w:sz w:val="24"/>
          <w:szCs w:val="24"/>
        </w:rPr>
        <w:t>,</w:t>
      </w:r>
      <w:r w:rsidRPr="00951E14">
        <w:rPr>
          <w:rFonts w:ascii="Times New Roman" w:hAnsi="Times New Roman" w:cs="Times New Roman"/>
          <w:sz w:val="24"/>
          <w:szCs w:val="24"/>
        </w:rPr>
        <w:t xml:space="preserve">  Types of materials   – synthetic,   wood, Polyurethane</w:t>
      </w:r>
      <w:r>
        <w:rPr>
          <w:rFonts w:ascii="Times New Roman" w:hAnsi="Times New Roman" w:cs="Times New Roman"/>
          <w:sz w:val="24"/>
          <w:szCs w:val="24"/>
        </w:rPr>
        <w:t xml:space="preserve">, </w:t>
      </w:r>
      <w:r w:rsidRPr="00951E14">
        <w:rPr>
          <w:rFonts w:ascii="Times New Roman" w:hAnsi="Times New Roman" w:cs="Times New Roman"/>
          <w:sz w:val="24"/>
          <w:szCs w:val="24"/>
        </w:rPr>
        <w:t>Artificial   turf</w:t>
      </w:r>
      <w:r>
        <w:rPr>
          <w:rFonts w:ascii="Times New Roman" w:hAnsi="Times New Roman" w:cs="Times New Roman"/>
          <w:sz w:val="24"/>
          <w:szCs w:val="24"/>
        </w:rPr>
        <w:t xml:space="preserve">,  </w:t>
      </w:r>
      <w:r w:rsidRPr="00951E14">
        <w:rPr>
          <w:rFonts w:ascii="Times New Roman" w:hAnsi="Times New Roman" w:cs="Times New Roman"/>
          <w:sz w:val="24"/>
          <w:szCs w:val="24"/>
        </w:rPr>
        <w:t>Modern technology in the construction of indoor and outdoor facilities</w:t>
      </w:r>
      <w:r>
        <w:rPr>
          <w:rFonts w:ascii="Times New Roman" w:hAnsi="Times New Roman" w:cs="Times New Roman"/>
          <w:sz w:val="24"/>
          <w:szCs w:val="24"/>
        </w:rPr>
        <w:t>,</w:t>
      </w:r>
      <w:r w:rsidRPr="00951E14">
        <w:rPr>
          <w:rFonts w:ascii="Times New Roman" w:hAnsi="Times New Roman" w:cs="Times New Roman"/>
          <w:sz w:val="24"/>
          <w:szCs w:val="24"/>
        </w:rPr>
        <w:t xml:space="preserve">  Technology   in manufacture of modern play equipment</w:t>
      </w:r>
      <w:r>
        <w:rPr>
          <w:rFonts w:ascii="Times New Roman" w:hAnsi="Times New Roman" w:cs="Times New Roman"/>
          <w:sz w:val="24"/>
          <w:szCs w:val="24"/>
        </w:rPr>
        <w:t xml:space="preserve">, </w:t>
      </w:r>
      <w:r w:rsidRPr="00951E14">
        <w:rPr>
          <w:rFonts w:ascii="Times New Roman" w:hAnsi="Times New Roman" w:cs="Times New Roman"/>
          <w:sz w:val="24"/>
          <w:szCs w:val="24"/>
        </w:rPr>
        <w:t>Use of computer and software in Match Analysis and Coaching</w:t>
      </w:r>
      <w:r>
        <w:rPr>
          <w:rFonts w:ascii="Times New Roman" w:hAnsi="Times New Roman" w:cs="Times New Roman"/>
          <w:sz w:val="24"/>
          <w:szCs w:val="24"/>
        </w:rPr>
        <w:t>.</w:t>
      </w:r>
    </w:p>
    <w:p w:rsidR="000B5212" w:rsidRPr="00F222CF" w:rsidRDefault="000B5212" w:rsidP="000B5212">
      <w:pPr>
        <w:spacing w:after="0" w:line="240" w:lineRule="auto"/>
        <w:ind w:left="111"/>
        <w:rPr>
          <w:rFonts w:ascii="Times New Roman" w:hAnsi="Times New Roman" w:cs="Times New Roman"/>
          <w:b/>
          <w:sz w:val="24"/>
          <w:szCs w:val="24"/>
        </w:rPr>
      </w:pPr>
      <w:r w:rsidRPr="00F222CF">
        <w:rPr>
          <w:rFonts w:ascii="Times New Roman" w:hAnsi="Times New Roman" w:cs="Times New Roman"/>
          <w:b/>
          <w:sz w:val="24"/>
          <w:szCs w:val="24"/>
        </w:rPr>
        <w:t>UNIT IV</w:t>
      </w:r>
    </w:p>
    <w:p w:rsidR="000B5212" w:rsidRPr="00951E14" w:rsidRDefault="000B5212" w:rsidP="000B5212">
      <w:pPr>
        <w:spacing w:after="0" w:line="240" w:lineRule="auto"/>
        <w:ind w:left="111"/>
        <w:rPr>
          <w:rFonts w:ascii="Times New Roman" w:hAnsi="Times New Roman" w:cs="Times New Roman"/>
          <w:sz w:val="24"/>
          <w:szCs w:val="24"/>
        </w:rPr>
      </w:pPr>
      <w:r w:rsidRPr="00951E14">
        <w:rPr>
          <w:rFonts w:ascii="Times New Roman" w:hAnsi="Times New Roman" w:cs="Times New Roman"/>
          <w:sz w:val="24"/>
          <w:szCs w:val="24"/>
        </w:rPr>
        <w:t>Modern e</w:t>
      </w:r>
      <w:r>
        <w:rPr>
          <w:rFonts w:ascii="Times New Roman" w:hAnsi="Times New Roman" w:cs="Times New Roman"/>
          <w:sz w:val="24"/>
          <w:szCs w:val="24"/>
        </w:rPr>
        <w:t xml:space="preserve">quipment and Training Gadgets, </w:t>
      </w:r>
      <w:r w:rsidRPr="00951E14">
        <w:rPr>
          <w:rFonts w:ascii="Times New Roman" w:hAnsi="Times New Roman" w:cs="Times New Roman"/>
          <w:sz w:val="24"/>
          <w:szCs w:val="24"/>
        </w:rPr>
        <w:t>Measuring equipment: Throwing and Jumping Events</w:t>
      </w:r>
      <w:r>
        <w:rPr>
          <w:rFonts w:ascii="Times New Roman" w:hAnsi="Times New Roman" w:cs="Times New Roman"/>
          <w:sz w:val="24"/>
          <w:szCs w:val="24"/>
        </w:rPr>
        <w:t>,</w:t>
      </w:r>
      <w:r w:rsidRPr="00951E14">
        <w:rPr>
          <w:rFonts w:ascii="Times New Roman" w:hAnsi="Times New Roman" w:cs="Times New Roman"/>
          <w:sz w:val="24"/>
          <w:szCs w:val="24"/>
        </w:rPr>
        <w:t xml:space="preserve"> Protective equipment: Types, Materials and Advantages</w:t>
      </w:r>
      <w:r>
        <w:rPr>
          <w:rFonts w:ascii="Times New Roman" w:hAnsi="Times New Roman" w:cs="Times New Roman"/>
          <w:sz w:val="24"/>
          <w:szCs w:val="24"/>
        </w:rPr>
        <w:t>,</w:t>
      </w:r>
      <w:r w:rsidRPr="00951E14">
        <w:rPr>
          <w:rFonts w:ascii="Times New Roman" w:hAnsi="Times New Roman" w:cs="Times New Roman"/>
          <w:sz w:val="24"/>
          <w:szCs w:val="24"/>
        </w:rPr>
        <w:t xml:space="preserve"> Sports equipment with Nano technology, Advantages</w:t>
      </w:r>
      <w:r>
        <w:rPr>
          <w:rFonts w:ascii="Times New Roman" w:hAnsi="Times New Roman" w:cs="Times New Roman"/>
          <w:sz w:val="24"/>
          <w:szCs w:val="24"/>
        </w:rPr>
        <w:t xml:space="preserve">, </w:t>
      </w:r>
      <w:r w:rsidRPr="00951E14">
        <w:rPr>
          <w:rFonts w:ascii="Times New Roman" w:hAnsi="Times New Roman" w:cs="Times New Roman"/>
          <w:sz w:val="24"/>
          <w:szCs w:val="24"/>
        </w:rPr>
        <w:t>Basketball: Ball Feeder, Mechanism and Advantages</w:t>
      </w:r>
      <w:r>
        <w:rPr>
          <w:rFonts w:ascii="Times New Roman" w:hAnsi="Times New Roman" w:cs="Times New Roman"/>
          <w:sz w:val="24"/>
          <w:szCs w:val="24"/>
        </w:rPr>
        <w:t>,</w:t>
      </w:r>
      <w:r w:rsidRPr="00951E14">
        <w:rPr>
          <w:rFonts w:ascii="Times New Roman" w:hAnsi="Times New Roman" w:cs="Times New Roman"/>
          <w:sz w:val="24"/>
          <w:szCs w:val="24"/>
        </w:rPr>
        <w:t xml:space="preserve"> Cricket: Bowling Machine, Mechanism and Advantages, Tennis: Serving Machine, Mechanism and Advantages, Volleyball: Serving Machine Mechanism and Advantages</w:t>
      </w:r>
      <w:r>
        <w:rPr>
          <w:rFonts w:ascii="Times New Roman" w:hAnsi="Times New Roman" w:cs="Times New Roman"/>
          <w:sz w:val="24"/>
          <w:szCs w:val="24"/>
        </w:rPr>
        <w:t>,</w:t>
      </w:r>
      <w:r w:rsidRPr="00951E14">
        <w:rPr>
          <w:rFonts w:ascii="Times New Roman" w:hAnsi="Times New Roman" w:cs="Times New Roman"/>
          <w:sz w:val="24"/>
          <w:szCs w:val="24"/>
        </w:rPr>
        <w:t xml:space="preserve"> Lighting Facilities: Method of erecting Floodlit and measuring luminous</w:t>
      </w:r>
      <w:r>
        <w:rPr>
          <w:rFonts w:ascii="Times New Roman" w:hAnsi="Times New Roman" w:cs="Times New Roman"/>
          <w:sz w:val="24"/>
          <w:szCs w:val="24"/>
        </w:rPr>
        <w:t>.</w:t>
      </w:r>
    </w:p>
    <w:p w:rsidR="000B5212" w:rsidRPr="00951E14" w:rsidRDefault="000B5212" w:rsidP="000B5212">
      <w:pPr>
        <w:spacing w:after="0" w:line="240" w:lineRule="auto"/>
        <w:ind w:left="111"/>
        <w:rPr>
          <w:rFonts w:ascii="Times New Roman" w:hAnsi="Times New Roman" w:cs="Times New Roman"/>
          <w:sz w:val="24"/>
          <w:szCs w:val="24"/>
        </w:rPr>
      </w:pPr>
    </w:p>
    <w:p w:rsidR="000B5212" w:rsidRDefault="000B5212" w:rsidP="000B5212">
      <w:pPr>
        <w:spacing w:after="0" w:line="240" w:lineRule="auto"/>
        <w:ind w:left="533" w:hanging="42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Pr="003F1AC0" w:rsidRDefault="000B5212" w:rsidP="000B5212">
      <w:pPr>
        <w:spacing w:after="0" w:line="240" w:lineRule="auto"/>
        <w:ind w:left="533" w:hanging="420"/>
        <w:rPr>
          <w:rFonts w:ascii="Times New Roman" w:hAnsi="Times New Roman" w:cs="Times New Roman"/>
        </w:rPr>
      </w:pPr>
      <w:r w:rsidRPr="003F1AC0">
        <w:rPr>
          <w:rFonts w:ascii="Times New Roman" w:hAnsi="Times New Roman" w:cs="Times New Roman"/>
        </w:rPr>
        <w:t xml:space="preserve">Charles J,A, Crane, F,A,A, and Furness, J,A,G, (1987) “Selection of Engineering Materials” UK:    </w:t>
      </w:r>
    </w:p>
    <w:p w:rsidR="000B5212" w:rsidRPr="003F1AC0" w:rsidRDefault="000B5212" w:rsidP="000B5212">
      <w:pPr>
        <w:spacing w:after="0" w:line="240" w:lineRule="auto"/>
        <w:ind w:left="533" w:hanging="420"/>
        <w:rPr>
          <w:rFonts w:ascii="Times New Roman" w:hAnsi="Times New Roman" w:cs="Times New Roman"/>
        </w:rPr>
      </w:pPr>
      <w:r w:rsidRPr="003F1AC0">
        <w:rPr>
          <w:rFonts w:ascii="Times New Roman" w:hAnsi="Times New Roman" w:cs="Times New Roman"/>
        </w:rPr>
        <w:t>Butterworth Heiremann, Finn, R,A, and Trojan P,K, (1999) “Engineering Materials and their Applications” UK: Jaico    Publisher.</w:t>
      </w:r>
    </w:p>
    <w:p w:rsidR="000B5212" w:rsidRPr="003F1AC0" w:rsidRDefault="000B5212" w:rsidP="000B5212">
      <w:pPr>
        <w:spacing w:after="0" w:line="240" w:lineRule="auto"/>
        <w:ind w:left="533" w:hanging="420"/>
        <w:rPr>
          <w:rFonts w:ascii="Times New Roman" w:hAnsi="Times New Roman" w:cs="Times New Roman"/>
        </w:rPr>
      </w:pPr>
      <w:r w:rsidRPr="003F1AC0">
        <w:rPr>
          <w:rFonts w:ascii="Times New Roman" w:hAnsi="Times New Roman" w:cs="Times New Roman"/>
        </w:rPr>
        <w:t>John Mongilo, (2001), “Nano Technology 101 “New York: Green wood publishing group.</w:t>
      </w:r>
    </w:p>
    <w:p w:rsidR="000B5212" w:rsidRPr="003F1AC0" w:rsidRDefault="000B5212" w:rsidP="000B5212">
      <w:pPr>
        <w:spacing w:after="0" w:line="240" w:lineRule="auto"/>
        <w:ind w:left="533" w:hanging="420"/>
        <w:rPr>
          <w:rFonts w:ascii="Times New Roman" w:hAnsi="Times New Roman" w:cs="Times New Roman"/>
        </w:rPr>
      </w:pPr>
      <w:r w:rsidRPr="003F1AC0">
        <w:rPr>
          <w:rFonts w:ascii="Times New Roman" w:hAnsi="Times New Roman" w:cs="Times New Roman"/>
        </w:rPr>
        <w:t>Walia,    J,S, Principles and Methods of Education (Paul Publishers, Jullandhar), 1999.</w:t>
      </w:r>
    </w:p>
    <w:p w:rsidR="000B5212" w:rsidRDefault="000B5212" w:rsidP="000B5212">
      <w:pPr>
        <w:spacing w:after="0"/>
        <w:jc w:val="center"/>
        <w:rPr>
          <w:rFonts w:ascii="Times New Roman" w:hAnsi="Times New Roman" w:cs="Times New Roman"/>
          <w:b/>
          <w:bCs/>
          <w:sz w:val="24"/>
          <w:szCs w:val="24"/>
        </w:rPr>
      </w:pPr>
    </w:p>
    <w:p w:rsidR="004343A0" w:rsidRDefault="004343A0" w:rsidP="000B5212">
      <w:pPr>
        <w:spacing w:after="0"/>
        <w:jc w:val="center"/>
        <w:rPr>
          <w:rFonts w:ascii="Times New Roman" w:hAnsi="Times New Roman" w:cs="Times New Roman"/>
          <w:b/>
          <w:bCs/>
          <w:sz w:val="24"/>
          <w:szCs w:val="24"/>
        </w:rPr>
      </w:pPr>
    </w:p>
    <w:p w:rsidR="004343A0" w:rsidRDefault="004343A0" w:rsidP="000B5212">
      <w:pPr>
        <w:spacing w:after="0"/>
        <w:jc w:val="center"/>
        <w:rPr>
          <w:rFonts w:ascii="Times New Roman" w:hAnsi="Times New Roman" w:cs="Times New Roman"/>
          <w:b/>
          <w:bCs/>
          <w:sz w:val="24"/>
          <w:szCs w:val="24"/>
        </w:rPr>
      </w:pPr>
    </w:p>
    <w:p w:rsidR="004343A0" w:rsidRDefault="004343A0"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BPES-EC-605 </w:t>
      </w:r>
      <w:r>
        <w:rPr>
          <w:rFonts w:ascii="Times New Roman" w:hAnsi="Times New Roman" w:cs="Times New Roman"/>
          <w:b/>
          <w:bCs/>
          <w:sz w:val="24"/>
          <w:szCs w:val="24"/>
        </w:rPr>
        <w:t xml:space="preserve">–FUNDAMENTAL </w:t>
      </w:r>
      <w:r w:rsidRPr="00951E14">
        <w:rPr>
          <w:rFonts w:ascii="Times New Roman" w:hAnsi="Times New Roman" w:cs="Times New Roman"/>
          <w:b/>
          <w:bCs/>
          <w:sz w:val="24"/>
          <w:szCs w:val="24"/>
        </w:rPr>
        <w:t>IN PHYSICAL EDUCATION</w:t>
      </w:r>
    </w:p>
    <w:p w:rsidR="000B5212"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0457E7">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3                                                           </w:t>
      </w:r>
      <w:r w:rsidR="000457E7">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3                                                                 </w:t>
      </w:r>
      <w:r w:rsidR="000457E7">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241E">
        <w:rPr>
          <w:rFonts w:ascii="Times New Roman" w:hAnsi="Times New Roman" w:cs="Times New Roman"/>
          <w:sz w:val="24"/>
          <w:szCs w:val="24"/>
        </w:rPr>
        <w:t>ks: 35</w:t>
      </w:r>
    </w:p>
    <w:p w:rsidR="000B5212" w:rsidRDefault="000457E7" w:rsidP="000457E7">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1241E">
        <w:rPr>
          <w:rFonts w:ascii="Times New Roman" w:hAnsi="Times New Roman" w:cs="Times New Roman"/>
          <w:sz w:val="24"/>
          <w:szCs w:val="24"/>
        </w:rPr>
        <w:t>rks: 15</w:t>
      </w: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6D44AB" w:rsidRDefault="000B5212" w:rsidP="00F36582">
      <w:pPr>
        <w:pStyle w:val="ListParagraph"/>
        <w:numPr>
          <w:ilvl w:val="0"/>
          <w:numId w:val="27"/>
        </w:numPr>
        <w:spacing w:after="0"/>
        <w:rPr>
          <w:rFonts w:ascii="Times New Roman" w:hAnsi="Times New Roman" w:cs="Times New Roman"/>
        </w:rPr>
      </w:pPr>
      <w:r w:rsidRPr="006D44AB">
        <w:rPr>
          <w:rFonts w:ascii="Times New Roman" w:hAnsi="Times New Roman" w:cs="Times New Roman"/>
        </w:rPr>
        <w:t>To introduce the fundamental concepts of physical education, health and wellness.</w:t>
      </w:r>
    </w:p>
    <w:p w:rsidR="000B5212" w:rsidRPr="006D44AB" w:rsidRDefault="000B5212" w:rsidP="00F36582">
      <w:pPr>
        <w:pStyle w:val="ListParagraph"/>
        <w:numPr>
          <w:ilvl w:val="0"/>
          <w:numId w:val="27"/>
        </w:numPr>
        <w:spacing w:after="0"/>
        <w:rPr>
          <w:rFonts w:ascii="Times New Roman" w:hAnsi="Times New Roman" w:cs="Times New Roman"/>
        </w:rPr>
      </w:pPr>
      <w:r w:rsidRPr="006D44AB">
        <w:rPr>
          <w:rFonts w:ascii="Times New Roman" w:hAnsi="Times New Roman" w:cs="Times New Roman"/>
        </w:rPr>
        <w:t xml:space="preserve">To provide a general understanding on nutrition, first aid and stress management. </w:t>
      </w:r>
    </w:p>
    <w:p w:rsidR="000B5212" w:rsidRPr="006D44AB" w:rsidRDefault="000B5212" w:rsidP="00F36582">
      <w:pPr>
        <w:pStyle w:val="ListParagraph"/>
        <w:numPr>
          <w:ilvl w:val="0"/>
          <w:numId w:val="27"/>
        </w:numPr>
        <w:spacing w:after="0"/>
        <w:rPr>
          <w:rFonts w:ascii="Times New Roman" w:hAnsi="Times New Roman" w:cs="Times New Roman"/>
        </w:rPr>
      </w:pPr>
      <w:r w:rsidRPr="006D44AB">
        <w:rPr>
          <w:rFonts w:ascii="Times New Roman" w:hAnsi="Times New Roman" w:cs="Times New Roman"/>
        </w:rPr>
        <w:t>To familiarize the students regarding yoga and other activities for developing fitness.</w:t>
      </w:r>
    </w:p>
    <w:p w:rsidR="000B5212" w:rsidRPr="006D44AB" w:rsidRDefault="000B5212" w:rsidP="00F36582">
      <w:pPr>
        <w:pStyle w:val="ListParagraph"/>
        <w:numPr>
          <w:ilvl w:val="0"/>
          <w:numId w:val="27"/>
        </w:numPr>
        <w:spacing w:after="0"/>
        <w:rPr>
          <w:rFonts w:ascii="Times New Roman" w:hAnsi="Times New Roman" w:cs="Times New Roman"/>
          <w:sz w:val="24"/>
          <w:szCs w:val="24"/>
        </w:rPr>
      </w:pPr>
      <w:r w:rsidRPr="006D44AB">
        <w:rPr>
          <w:rFonts w:ascii="Times New Roman" w:hAnsi="Times New Roman" w:cs="Times New Roman"/>
        </w:rPr>
        <w:t>To create awareness regarding hypo-kinetic diseases and various measures of fitness and health assessment.</w:t>
      </w:r>
    </w:p>
    <w:p w:rsidR="000B5212" w:rsidRPr="006D44AB" w:rsidRDefault="000B5212" w:rsidP="000B5212">
      <w:pPr>
        <w:spacing w:after="0" w:line="240" w:lineRule="auto"/>
        <w:rPr>
          <w:rFonts w:ascii="Times New Roman" w:hAnsi="Times New Roman" w:cs="Times New Roman"/>
          <w:sz w:val="20"/>
          <w:szCs w:val="20"/>
        </w:rPr>
      </w:pPr>
      <w:r w:rsidRPr="006D44AB">
        <w:rPr>
          <w:rFonts w:ascii="Times New Roman" w:hAnsi="Times New Roman" w:cs="Times New Roman"/>
          <w:b/>
          <w:sz w:val="20"/>
          <w:szCs w:val="20"/>
        </w:rPr>
        <w:t>COURSE CONTENT</w:t>
      </w:r>
    </w:p>
    <w:p w:rsidR="000B5212" w:rsidRPr="00951E14" w:rsidRDefault="000B5212" w:rsidP="000B5212">
      <w:pPr>
        <w:spacing w:after="0"/>
        <w:ind w:left="111"/>
        <w:rPr>
          <w:rFonts w:ascii="Times New Roman" w:hAnsi="Times New Roman" w:cs="Times New Roman"/>
          <w:sz w:val="24"/>
          <w:szCs w:val="24"/>
        </w:rPr>
      </w:pPr>
    </w:p>
    <w:p w:rsidR="000B5212" w:rsidRPr="007504F9" w:rsidRDefault="000B5212" w:rsidP="000B5212">
      <w:pPr>
        <w:spacing w:after="0"/>
        <w:rPr>
          <w:rFonts w:ascii="Times New Roman" w:hAnsi="Times New Roman" w:cs="Times New Roman"/>
          <w:b/>
          <w:bCs/>
          <w:sz w:val="24"/>
          <w:szCs w:val="24"/>
        </w:rPr>
      </w:pPr>
      <w:r w:rsidRPr="007504F9">
        <w:rPr>
          <w:rFonts w:ascii="Times New Roman" w:hAnsi="Times New Roman" w:cs="Times New Roman"/>
          <w:b/>
          <w:bCs/>
          <w:sz w:val="24"/>
          <w:szCs w:val="24"/>
        </w:rPr>
        <w:t>UNIT-1</w:t>
      </w:r>
    </w:p>
    <w:p w:rsidR="000B5212" w:rsidRDefault="000B5212" w:rsidP="000B5212">
      <w:pPr>
        <w:spacing w:after="0"/>
        <w:rPr>
          <w:rFonts w:ascii="Times New Roman" w:hAnsi="Times New Roman" w:cs="Times New Roman"/>
          <w:bCs/>
          <w:sz w:val="24"/>
          <w:szCs w:val="24"/>
        </w:rPr>
      </w:pPr>
      <w:r>
        <w:rPr>
          <w:rFonts w:ascii="Times New Roman" w:hAnsi="Times New Roman" w:cs="Times New Roman"/>
          <w:bCs/>
          <w:sz w:val="24"/>
          <w:szCs w:val="24"/>
        </w:rPr>
        <w:t xml:space="preserve">Introduction To Computers, What is a computer, Need for computer literacy, </w:t>
      </w:r>
      <w:r w:rsidRPr="00951E14">
        <w:rPr>
          <w:rFonts w:ascii="Times New Roman" w:hAnsi="Times New Roman" w:cs="Times New Roman"/>
          <w:bCs/>
          <w:sz w:val="24"/>
          <w:szCs w:val="24"/>
        </w:rPr>
        <w:t xml:space="preserve">Characteristics of computers </w:t>
      </w:r>
      <w:r>
        <w:rPr>
          <w:rFonts w:ascii="Times New Roman" w:hAnsi="Times New Roman" w:cs="Times New Roman"/>
          <w:bCs/>
          <w:sz w:val="24"/>
          <w:szCs w:val="24"/>
        </w:rPr>
        <w:t xml:space="preserve">and Evolution of computers, </w:t>
      </w:r>
      <w:r w:rsidRPr="00951E14">
        <w:rPr>
          <w:rFonts w:ascii="Times New Roman" w:hAnsi="Times New Roman" w:cs="Times New Roman"/>
          <w:bCs/>
          <w:sz w:val="24"/>
          <w:szCs w:val="24"/>
        </w:rPr>
        <w:t>Types of computers, Us</w:t>
      </w:r>
      <w:r>
        <w:rPr>
          <w:rFonts w:ascii="Times New Roman" w:hAnsi="Times New Roman" w:cs="Times New Roman"/>
          <w:bCs/>
          <w:sz w:val="24"/>
          <w:szCs w:val="24"/>
        </w:rPr>
        <w:t xml:space="preserve">es </w:t>
      </w:r>
      <w:r w:rsidR="00E36414">
        <w:rPr>
          <w:rFonts w:ascii="Times New Roman" w:hAnsi="Times New Roman" w:cs="Times New Roman"/>
          <w:bCs/>
          <w:sz w:val="24"/>
          <w:szCs w:val="24"/>
        </w:rPr>
        <w:t>and limitations</w:t>
      </w:r>
      <w:r>
        <w:rPr>
          <w:rFonts w:ascii="Times New Roman" w:hAnsi="Times New Roman" w:cs="Times New Roman"/>
          <w:bCs/>
          <w:sz w:val="24"/>
          <w:szCs w:val="24"/>
        </w:rPr>
        <w:t xml:space="preserve"> of computer.</w:t>
      </w:r>
    </w:p>
    <w:p w:rsidR="000B5212" w:rsidRDefault="000B5212" w:rsidP="000B5212">
      <w:pPr>
        <w:spacing w:after="0"/>
        <w:rPr>
          <w:rFonts w:ascii="Times New Roman" w:hAnsi="Times New Roman" w:cs="Times New Roman"/>
          <w:bCs/>
          <w:sz w:val="24"/>
          <w:szCs w:val="24"/>
        </w:rPr>
      </w:pPr>
    </w:p>
    <w:p w:rsidR="000B5212" w:rsidRPr="007504F9" w:rsidRDefault="000B5212" w:rsidP="000B5212">
      <w:pPr>
        <w:spacing w:after="0"/>
        <w:rPr>
          <w:rFonts w:ascii="Times New Roman" w:hAnsi="Times New Roman" w:cs="Times New Roman"/>
          <w:b/>
          <w:bCs/>
          <w:sz w:val="24"/>
          <w:szCs w:val="24"/>
        </w:rPr>
      </w:pPr>
      <w:r w:rsidRPr="007504F9">
        <w:rPr>
          <w:rFonts w:ascii="Times New Roman" w:hAnsi="Times New Roman" w:cs="Times New Roman"/>
          <w:b/>
          <w:bCs/>
          <w:sz w:val="24"/>
          <w:szCs w:val="24"/>
        </w:rPr>
        <w:t>UNIT -2</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lastRenderedPageBreak/>
        <w:t>Memor</w:t>
      </w:r>
      <w:r>
        <w:rPr>
          <w:rFonts w:ascii="Times New Roman" w:hAnsi="Times New Roman" w:cs="Times New Roman"/>
          <w:bCs/>
          <w:sz w:val="24"/>
          <w:szCs w:val="24"/>
        </w:rPr>
        <w:t xml:space="preserve">y &amp; Introduction To Ms Office, </w:t>
      </w:r>
      <w:r w:rsidRPr="00951E14">
        <w:rPr>
          <w:rFonts w:ascii="Times New Roman" w:hAnsi="Times New Roman" w:cs="Times New Roman"/>
          <w:bCs/>
          <w:sz w:val="24"/>
          <w:szCs w:val="24"/>
        </w:rPr>
        <w:t>RAM, ROM,</w:t>
      </w:r>
      <w:r>
        <w:rPr>
          <w:rFonts w:ascii="Times New Roman" w:hAnsi="Times New Roman" w:cs="Times New Roman"/>
          <w:bCs/>
          <w:sz w:val="24"/>
          <w:szCs w:val="24"/>
        </w:rPr>
        <w:t xml:space="preserve"> PROM &amp; EPROM, CACHE Memory,  </w:t>
      </w:r>
      <w:r w:rsidRPr="00951E14">
        <w:rPr>
          <w:rFonts w:ascii="Times New Roman" w:hAnsi="Times New Roman" w:cs="Times New Roman"/>
          <w:bCs/>
          <w:sz w:val="24"/>
          <w:szCs w:val="24"/>
        </w:rPr>
        <w:t>Memory storage devices, Mass storage devices</w:t>
      </w:r>
      <w:r>
        <w:rPr>
          <w:rFonts w:ascii="Times New Roman" w:hAnsi="Times New Roman" w:cs="Times New Roman"/>
          <w:bCs/>
          <w:sz w:val="24"/>
          <w:szCs w:val="24"/>
        </w:rPr>
        <w:t xml:space="preserve">, </w:t>
      </w:r>
      <w:r w:rsidRPr="00951E14">
        <w:rPr>
          <w:rFonts w:ascii="Times New Roman" w:hAnsi="Times New Roman" w:cs="Times New Roman"/>
          <w:bCs/>
          <w:sz w:val="24"/>
          <w:szCs w:val="24"/>
        </w:rPr>
        <w:t>Types, Uses, Advantages and Limitations of Various storage devices</w:t>
      </w:r>
      <w:r>
        <w:rPr>
          <w:rFonts w:ascii="Times New Roman" w:hAnsi="Times New Roman" w:cs="Times New Roman"/>
          <w:bCs/>
          <w:sz w:val="24"/>
          <w:szCs w:val="24"/>
        </w:rPr>
        <w:t xml:space="preserve">, </w:t>
      </w:r>
      <w:r w:rsidRPr="00951E14">
        <w:rPr>
          <w:rFonts w:ascii="Times New Roman" w:hAnsi="Times New Roman" w:cs="Times New Roman"/>
          <w:bCs/>
          <w:sz w:val="24"/>
          <w:szCs w:val="24"/>
        </w:rPr>
        <w:t>Basic Concepts of Ms</w:t>
      </w:r>
      <w:r>
        <w:rPr>
          <w:rFonts w:ascii="Times New Roman" w:hAnsi="Times New Roman" w:cs="Times New Roman"/>
          <w:bCs/>
          <w:sz w:val="24"/>
          <w:szCs w:val="24"/>
        </w:rPr>
        <w:t>,</w:t>
      </w:r>
      <w:r w:rsidRPr="00951E14">
        <w:rPr>
          <w:rFonts w:ascii="Times New Roman" w:hAnsi="Times New Roman" w:cs="Times New Roman"/>
          <w:bCs/>
          <w:sz w:val="24"/>
          <w:szCs w:val="24"/>
        </w:rPr>
        <w:t xml:space="preserve"> Office</w:t>
      </w:r>
      <w:r>
        <w:rPr>
          <w:rFonts w:ascii="Times New Roman" w:hAnsi="Times New Roman" w:cs="Times New Roman"/>
          <w:bCs/>
          <w:sz w:val="24"/>
          <w:szCs w:val="24"/>
        </w:rPr>
        <w:t xml:space="preserve">, </w:t>
      </w:r>
      <w:r w:rsidRPr="00951E14">
        <w:rPr>
          <w:rFonts w:ascii="Times New Roman" w:hAnsi="Times New Roman" w:cs="Times New Roman"/>
          <w:bCs/>
          <w:sz w:val="24"/>
          <w:szCs w:val="24"/>
        </w:rPr>
        <w:t>Introduction to Ms</w:t>
      </w:r>
      <w:r>
        <w:rPr>
          <w:rFonts w:ascii="Times New Roman" w:hAnsi="Times New Roman" w:cs="Times New Roman"/>
          <w:bCs/>
          <w:sz w:val="24"/>
          <w:szCs w:val="24"/>
        </w:rPr>
        <w:t>,</w:t>
      </w:r>
      <w:r w:rsidRPr="00951E14">
        <w:rPr>
          <w:rFonts w:ascii="Times New Roman" w:hAnsi="Times New Roman" w:cs="Times New Roman"/>
          <w:bCs/>
          <w:sz w:val="24"/>
          <w:szCs w:val="24"/>
        </w:rPr>
        <w:t xml:space="preserve"> Word, Ms</w:t>
      </w:r>
      <w:r>
        <w:rPr>
          <w:rFonts w:ascii="Times New Roman" w:hAnsi="Times New Roman" w:cs="Times New Roman"/>
          <w:bCs/>
          <w:sz w:val="24"/>
          <w:szCs w:val="24"/>
        </w:rPr>
        <w:t>,</w:t>
      </w:r>
      <w:r w:rsidRPr="00951E14">
        <w:rPr>
          <w:rFonts w:ascii="Times New Roman" w:hAnsi="Times New Roman" w:cs="Times New Roman"/>
          <w:bCs/>
          <w:sz w:val="24"/>
          <w:szCs w:val="24"/>
        </w:rPr>
        <w:t xml:space="preserve"> Excel</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p>
    <w:p w:rsidR="000B5212" w:rsidRPr="007504F9" w:rsidRDefault="000B5212" w:rsidP="000B5212">
      <w:pPr>
        <w:spacing w:after="0"/>
        <w:rPr>
          <w:rFonts w:ascii="Times New Roman" w:hAnsi="Times New Roman" w:cs="Times New Roman"/>
          <w:b/>
          <w:bCs/>
          <w:sz w:val="24"/>
          <w:szCs w:val="24"/>
        </w:rPr>
      </w:pPr>
      <w:r w:rsidRPr="007504F9">
        <w:rPr>
          <w:rFonts w:ascii="Times New Roman" w:hAnsi="Times New Roman" w:cs="Times New Roman"/>
          <w:b/>
          <w:bCs/>
          <w:sz w:val="24"/>
          <w:szCs w:val="24"/>
        </w:rPr>
        <w:t>UNIT -3</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Multimedia A</w:t>
      </w:r>
      <w:r>
        <w:rPr>
          <w:rFonts w:ascii="Times New Roman" w:hAnsi="Times New Roman" w:cs="Times New Roman"/>
          <w:bCs/>
          <w:sz w:val="24"/>
          <w:szCs w:val="24"/>
        </w:rPr>
        <w:t xml:space="preserve">nd Introduction To Networking, </w:t>
      </w:r>
      <w:r w:rsidRPr="00951E14">
        <w:rPr>
          <w:rFonts w:ascii="Times New Roman" w:hAnsi="Times New Roman" w:cs="Times New Roman"/>
          <w:bCs/>
          <w:sz w:val="24"/>
          <w:szCs w:val="24"/>
        </w:rPr>
        <w:t>Multimedia – Meaning</w:t>
      </w:r>
      <w:r>
        <w:rPr>
          <w:rFonts w:ascii="Times New Roman" w:hAnsi="Times New Roman" w:cs="Times New Roman"/>
          <w:bCs/>
          <w:sz w:val="24"/>
          <w:szCs w:val="24"/>
        </w:rPr>
        <w:t xml:space="preserve">, Components and Applications, </w:t>
      </w:r>
      <w:r w:rsidRPr="00951E14">
        <w:rPr>
          <w:rFonts w:ascii="Times New Roman" w:hAnsi="Times New Roman" w:cs="Times New Roman"/>
          <w:bCs/>
          <w:sz w:val="24"/>
          <w:szCs w:val="24"/>
        </w:rPr>
        <w:t>Introduction to Ms</w:t>
      </w:r>
      <w:r>
        <w:rPr>
          <w:rFonts w:ascii="Times New Roman" w:hAnsi="Times New Roman" w:cs="Times New Roman"/>
          <w:bCs/>
          <w:sz w:val="24"/>
          <w:szCs w:val="24"/>
        </w:rPr>
        <w:t>,</w:t>
      </w:r>
      <w:r w:rsidRPr="00951E14">
        <w:rPr>
          <w:rFonts w:ascii="Times New Roman" w:hAnsi="Times New Roman" w:cs="Times New Roman"/>
          <w:bCs/>
          <w:sz w:val="24"/>
          <w:szCs w:val="24"/>
        </w:rPr>
        <w:t xml:space="preserve"> PowerPoint</w:t>
      </w:r>
      <w:r>
        <w:rPr>
          <w:rFonts w:ascii="Times New Roman" w:hAnsi="Times New Roman" w:cs="Times New Roman"/>
          <w:bCs/>
          <w:sz w:val="24"/>
          <w:szCs w:val="24"/>
        </w:rPr>
        <w:t xml:space="preserve">,  Basic concepts of Networking, </w:t>
      </w:r>
      <w:r w:rsidRPr="00951E14">
        <w:rPr>
          <w:rFonts w:ascii="Times New Roman" w:hAnsi="Times New Roman" w:cs="Times New Roman"/>
          <w:bCs/>
          <w:sz w:val="24"/>
          <w:szCs w:val="24"/>
        </w:rPr>
        <w:t>Network types</w:t>
      </w:r>
      <w:r>
        <w:rPr>
          <w:rFonts w:ascii="Times New Roman" w:hAnsi="Times New Roman" w:cs="Times New Roman"/>
          <w:bCs/>
          <w:sz w:val="24"/>
          <w:szCs w:val="24"/>
        </w:rPr>
        <w:t xml:space="preserve"> </w:t>
      </w:r>
      <w:r w:rsidRPr="00951E14">
        <w:rPr>
          <w:rFonts w:ascii="Times New Roman" w:hAnsi="Times New Roman" w:cs="Times New Roman"/>
          <w:bCs/>
          <w:sz w:val="24"/>
          <w:szCs w:val="24"/>
        </w:rPr>
        <w:t>(</w:t>
      </w:r>
      <w:r>
        <w:rPr>
          <w:rFonts w:ascii="Times New Roman" w:hAnsi="Times New Roman" w:cs="Times New Roman"/>
          <w:bCs/>
          <w:sz w:val="24"/>
          <w:szCs w:val="24"/>
        </w:rPr>
        <w:t xml:space="preserve">LAN, WAN, MAN),LAN components, </w:t>
      </w:r>
      <w:r w:rsidRPr="00951E14">
        <w:rPr>
          <w:rFonts w:ascii="Times New Roman" w:hAnsi="Times New Roman" w:cs="Times New Roman"/>
          <w:bCs/>
          <w:sz w:val="24"/>
          <w:szCs w:val="24"/>
        </w:rPr>
        <w:t>Network topologies (B</w:t>
      </w:r>
      <w:r>
        <w:rPr>
          <w:rFonts w:ascii="Times New Roman" w:hAnsi="Times New Roman" w:cs="Times New Roman"/>
          <w:bCs/>
          <w:sz w:val="24"/>
          <w:szCs w:val="24"/>
        </w:rPr>
        <w:t>us, Star, Ring,  Hybrid).</w:t>
      </w:r>
    </w:p>
    <w:p w:rsidR="000B5212" w:rsidRDefault="000B5212" w:rsidP="000B5212">
      <w:pPr>
        <w:spacing w:after="0"/>
        <w:rPr>
          <w:rFonts w:ascii="Times New Roman" w:hAnsi="Times New Roman" w:cs="Times New Roman"/>
          <w:bCs/>
          <w:sz w:val="24"/>
          <w:szCs w:val="24"/>
        </w:rPr>
      </w:pPr>
    </w:p>
    <w:p w:rsidR="000B5212" w:rsidRPr="007504F9" w:rsidRDefault="000B5212" w:rsidP="000B5212">
      <w:pPr>
        <w:spacing w:after="0"/>
        <w:rPr>
          <w:rFonts w:ascii="Times New Roman" w:hAnsi="Times New Roman" w:cs="Times New Roman"/>
          <w:b/>
          <w:bCs/>
          <w:sz w:val="24"/>
          <w:szCs w:val="24"/>
        </w:rPr>
      </w:pPr>
      <w:r w:rsidRPr="007504F9">
        <w:rPr>
          <w:rFonts w:ascii="Times New Roman" w:hAnsi="Times New Roman" w:cs="Times New Roman"/>
          <w:b/>
          <w:bCs/>
          <w:sz w:val="24"/>
          <w:szCs w:val="24"/>
        </w:rPr>
        <w:t>UNIT-4</w:t>
      </w:r>
    </w:p>
    <w:p w:rsidR="000B5212" w:rsidRDefault="000B5212" w:rsidP="000B5212">
      <w:pPr>
        <w:spacing w:after="0"/>
        <w:rPr>
          <w:rFonts w:ascii="Times New Roman" w:hAnsi="Times New Roman" w:cs="Times New Roman"/>
          <w:bCs/>
          <w:sz w:val="24"/>
          <w:szCs w:val="24"/>
        </w:rPr>
      </w:pPr>
      <w:r>
        <w:rPr>
          <w:rFonts w:ascii="Times New Roman" w:hAnsi="Times New Roman" w:cs="Times New Roman"/>
          <w:bCs/>
          <w:sz w:val="24"/>
          <w:szCs w:val="24"/>
        </w:rPr>
        <w:t xml:space="preserve">Internet , Brief history, </w:t>
      </w:r>
      <w:r w:rsidRPr="00951E14">
        <w:rPr>
          <w:rFonts w:ascii="Times New Roman" w:hAnsi="Times New Roman" w:cs="Times New Roman"/>
          <w:bCs/>
          <w:sz w:val="24"/>
          <w:szCs w:val="24"/>
        </w:rPr>
        <w:t>Electronic mail, file transfer protocol, Telnet, Usenet</w:t>
      </w:r>
      <w:r>
        <w:rPr>
          <w:rFonts w:ascii="Times New Roman" w:hAnsi="Times New Roman" w:cs="Times New Roman"/>
          <w:bCs/>
          <w:sz w:val="24"/>
          <w:szCs w:val="24"/>
        </w:rPr>
        <w:t xml:space="preserve">, </w:t>
      </w:r>
      <w:r w:rsidRPr="00951E14">
        <w:rPr>
          <w:rFonts w:ascii="Times New Roman" w:hAnsi="Times New Roman" w:cs="Times New Roman"/>
          <w:bCs/>
          <w:sz w:val="24"/>
          <w:szCs w:val="24"/>
        </w:rPr>
        <w:t>The world wide web, WWW browsers</w:t>
      </w:r>
      <w:r>
        <w:rPr>
          <w:rFonts w:ascii="Times New Roman" w:hAnsi="Times New Roman" w:cs="Times New Roman"/>
          <w:bCs/>
          <w:sz w:val="24"/>
          <w:szCs w:val="24"/>
        </w:rPr>
        <w:t xml:space="preserve">, </w:t>
      </w:r>
      <w:r w:rsidRPr="00951E14">
        <w:rPr>
          <w:rFonts w:ascii="Times New Roman" w:hAnsi="Times New Roman" w:cs="Times New Roman"/>
          <w:bCs/>
          <w:sz w:val="24"/>
          <w:szCs w:val="24"/>
        </w:rPr>
        <w:t>Uses of the internet</w:t>
      </w:r>
      <w:r>
        <w:rPr>
          <w:rFonts w:ascii="Times New Roman" w:hAnsi="Times New Roman" w:cs="Times New Roman"/>
          <w:bCs/>
          <w:sz w:val="24"/>
          <w:szCs w:val="24"/>
        </w:rPr>
        <w:t xml:space="preserve">, </w:t>
      </w:r>
      <w:r w:rsidRPr="00951E14">
        <w:rPr>
          <w:rFonts w:ascii="Times New Roman" w:hAnsi="Times New Roman" w:cs="Times New Roman"/>
          <w:bCs/>
          <w:sz w:val="24"/>
          <w:szCs w:val="24"/>
        </w:rPr>
        <w:t>Search engines</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Default="000B5212" w:rsidP="000B5212">
      <w:pPr>
        <w:spacing w:after="0"/>
        <w:rPr>
          <w:rFonts w:ascii="Times New Roman" w:hAnsi="Times New Roman" w:cs="Times New Roman"/>
          <w:bCs/>
          <w:sz w:val="24"/>
          <w:szCs w:val="24"/>
        </w:rPr>
      </w:pPr>
    </w:p>
    <w:p w:rsidR="000B5212" w:rsidRPr="007504F9"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Irtegov, D</w:t>
      </w:r>
      <w:r>
        <w:rPr>
          <w:rFonts w:ascii="Times New Roman" w:hAnsi="Times New Roman" w:cs="Times New Roman"/>
          <w:bCs/>
          <w:sz w:val="24"/>
          <w:szCs w:val="24"/>
        </w:rPr>
        <w:t>,</w:t>
      </w:r>
      <w:r w:rsidRPr="00951E14">
        <w:rPr>
          <w:rFonts w:ascii="Times New Roman" w:hAnsi="Times New Roman" w:cs="Times New Roman"/>
          <w:bCs/>
          <w:sz w:val="24"/>
          <w:szCs w:val="24"/>
        </w:rPr>
        <w:t xml:space="preserve"> (2004)</w:t>
      </w:r>
      <w:r>
        <w:rPr>
          <w:rFonts w:ascii="Times New Roman" w:hAnsi="Times New Roman" w:cs="Times New Roman"/>
          <w:bCs/>
          <w:sz w:val="24"/>
          <w:szCs w:val="24"/>
        </w:rPr>
        <w:t>,</w:t>
      </w:r>
      <w:r w:rsidRPr="00951E14">
        <w:rPr>
          <w:rFonts w:ascii="Times New Roman" w:hAnsi="Times New Roman" w:cs="Times New Roman"/>
          <w:bCs/>
          <w:sz w:val="24"/>
          <w:szCs w:val="24"/>
        </w:rPr>
        <w:t xml:space="preserve"> Operating system fundamentals</w:t>
      </w:r>
      <w:r>
        <w:rPr>
          <w:rFonts w:ascii="Times New Roman" w:hAnsi="Times New Roman" w:cs="Times New Roman"/>
          <w:bCs/>
          <w:sz w:val="24"/>
          <w:szCs w:val="24"/>
        </w:rPr>
        <w:t>,</w:t>
      </w:r>
      <w:r w:rsidRPr="00951E14">
        <w:rPr>
          <w:rFonts w:ascii="Times New Roman" w:hAnsi="Times New Roman" w:cs="Times New Roman"/>
          <w:bCs/>
          <w:sz w:val="24"/>
          <w:szCs w:val="24"/>
        </w:rPr>
        <w:t xml:space="preserve"> Firewall Media</w:t>
      </w:r>
      <w:r>
        <w:rPr>
          <w:rFonts w:ascii="Times New Roman" w:hAnsi="Times New Roman" w:cs="Times New Roman"/>
          <w:bCs/>
          <w:sz w:val="24"/>
          <w:szCs w:val="24"/>
        </w:rPr>
        <w:t xml:space="preserve">. </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Marilyn, M</w:t>
      </w:r>
      <w:r>
        <w:rPr>
          <w:rFonts w:ascii="Times New Roman" w:hAnsi="Times New Roman" w:cs="Times New Roman"/>
          <w:bCs/>
          <w:sz w:val="24"/>
          <w:szCs w:val="24"/>
        </w:rPr>
        <w:t>,</w:t>
      </w:r>
      <w:r w:rsidRPr="00951E14">
        <w:rPr>
          <w:rFonts w:ascii="Times New Roman" w:hAnsi="Times New Roman" w:cs="Times New Roman"/>
          <w:bCs/>
          <w:sz w:val="24"/>
          <w:szCs w:val="24"/>
        </w:rPr>
        <w:t xml:space="preserve"> &amp; Roberta, B</w:t>
      </w:r>
      <w:r>
        <w:rPr>
          <w:rFonts w:ascii="Times New Roman" w:hAnsi="Times New Roman" w:cs="Times New Roman"/>
          <w:bCs/>
          <w:sz w:val="24"/>
          <w:szCs w:val="24"/>
        </w:rPr>
        <w:t>,</w:t>
      </w:r>
      <w:r w:rsidRPr="00951E14">
        <w:rPr>
          <w:rFonts w:ascii="Times New Roman" w:hAnsi="Times New Roman" w:cs="Times New Roman"/>
          <w:bCs/>
          <w:sz w:val="24"/>
          <w:szCs w:val="24"/>
        </w:rPr>
        <w:t xml:space="preserve"> (n</w:t>
      </w:r>
      <w:r>
        <w:rPr>
          <w:rFonts w:ascii="Times New Roman" w:hAnsi="Times New Roman" w:cs="Times New Roman"/>
          <w:bCs/>
          <w:sz w:val="24"/>
          <w:szCs w:val="24"/>
        </w:rPr>
        <w:t>,</w:t>
      </w:r>
      <w:r w:rsidRPr="00951E14">
        <w:rPr>
          <w:rFonts w:ascii="Times New Roman" w:hAnsi="Times New Roman" w:cs="Times New Roman"/>
          <w:bCs/>
          <w:sz w:val="24"/>
          <w:szCs w:val="24"/>
        </w:rPr>
        <w:t>d</w:t>
      </w:r>
      <w:r>
        <w:rPr>
          <w:rFonts w:ascii="Times New Roman" w:hAnsi="Times New Roman" w:cs="Times New Roman"/>
          <w:bCs/>
          <w:sz w:val="24"/>
          <w:szCs w:val="24"/>
        </w:rPr>
        <w:t>,</w:t>
      </w:r>
      <w:r w:rsidRPr="00951E14">
        <w:rPr>
          <w:rFonts w:ascii="Times New Roman" w:hAnsi="Times New Roman" w:cs="Times New Roman"/>
          <w:bCs/>
          <w:sz w:val="24"/>
          <w:szCs w:val="24"/>
        </w:rPr>
        <w:t>)</w:t>
      </w:r>
      <w:r>
        <w:rPr>
          <w:rFonts w:ascii="Times New Roman" w:hAnsi="Times New Roman" w:cs="Times New Roman"/>
          <w:bCs/>
          <w:sz w:val="24"/>
          <w:szCs w:val="24"/>
        </w:rPr>
        <w:t>,</w:t>
      </w:r>
      <w:r w:rsidRPr="00951E14">
        <w:rPr>
          <w:rFonts w:ascii="Times New Roman" w:hAnsi="Times New Roman" w:cs="Times New Roman"/>
          <w:bCs/>
          <w:sz w:val="24"/>
          <w:szCs w:val="24"/>
        </w:rPr>
        <w:t>Computers in your future</w:t>
      </w:r>
      <w:r>
        <w:rPr>
          <w:rFonts w:ascii="Times New Roman" w:hAnsi="Times New Roman" w:cs="Times New Roman"/>
          <w:bCs/>
          <w:sz w:val="24"/>
          <w:szCs w:val="24"/>
        </w:rPr>
        <w:t>,</w:t>
      </w:r>
      <w:r w:rsidRPr="00951E14">
        <w:rPr>
          <w:rFonts w:ascii="Times New Roman" w:hAnsi="Times New Roman" w:cs="Times New Roman"/>
          <w:bCs/>
          <w:sz w:val="24"/>
          <w:szCs w:val="24"/>
        </w:rPr>
        <w:t xml:space="preserve"> 2nd edition, India: Prentice Hall</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Milke, M</w:t>
      </w:r>
      <w:r>
        <w:rPr>
          <w:rFonts w:ascii="Times New Roman" w:hAnsi="Times New Roman" w:cs="Times New Roman"/>
          <w:bCs/>
          <w:sz w:val="24"/>
          <w:szCs w:val="24"/>
        </w:rPr>
        <w:t>,</w:t>
      </w:r>
      <w:r w:rsidRPr="00951E14">
        <w:rPr>
          <w:rFonts w:ascii="Times New Roman" w:hAnsi="Times New Roman" w:cs="Times New Roman"/>
          <w:bCs/>
          <w:sz w:val="24"/>
          <w:szCs w:val="24"/>
        </w:rPr>
        <w:t xml:space="preserve"> (2007)</w:t>
      </w:r>
      <w:r>
        <w:rPr>
          <w:rFonts w:ascii="Times New Roman" w:hAnsi="Times New Roman" w:cs="Times New Roman"/>
          <w:bCs/>
          <w:sz w:val="24"/>
          <w:szCs w:val="24"/>
        </w:rPr>
        <w:t>,</w:t>
      </w:r>
      <w:r w:rsidRPr="00951E14">
        <w:rPr>
          <w:rFonts w:ascii="Times New Roman" w:hAnsi="Times New Roman" w:cs="Times New Roman"/>
          <w:bCs/>
          <w:sz w:val="24"/>
          <w:szCs w:val="24"/>
        </w:rPr>
        <w:t>Absolute beginner’s guide to computer basics</w:t>
      </w:r>
      <w:r>
        <w:rPr>
          <w:rFonts w:ascii="Times New Roman" w:hAnsi="Times New Roman" w:cs="Times New Roman"/>
          <w:bCs/>
          <w:sz w:val="24"/>
          <w:szCs w:val="24"/>
        </w:rPr>
        <w:t xml:space="preserve">, </w:t>
      </w:r>
      <w:r w:rsidRPr="00951E14">
        <w:rPr>
          <w:rFonts w:ascii="Times New Roman" w:hAnsi="Times New Roman" w:cs="Times New Roman"/>
          <w:bCs/>
          <w:sz w:val="24"/>
          <w:szCs w:val="24"/>
        </w:rPr>
        <w:t>Pearson Education Asia</w:t>
      </w:r>
      <w:r>
        <w:rPr>
          <w:rFonts w:ascii="Times New Roman" w:hAnsi="Times New Roman" w:cs="Times New Roman"/>
          <w:bCs/>
          <w:sz w:val="24"/>
          <w:szCs w:val="24"/>
        </w:rPr>
        <w:t>.</w:t>
      </w:r>
      <w:r w:rsidRPr="00951E14">
        <w:rPr>
          <w:rFonts w:ascii="Times New Roman" w:hAnsi="Times New Roman" w:cs="Times New Roman"/>
          <w:bCs/>
          <w:sz w:val="24"/>
          <w:szCs w:val="24"/>
        </w:rPr>
        <w:t xml:space="preserve"> Sinha, P</w:t>
      </w:r>
      <w:r>
        <w:rPr>
          <w:rFonts w:ascii="Times New Roman" w:hAnsi="Times New Roman" w:cs="Times New Roman"/>
          <w:bCs/>
          <w:sz w:val="24"/>
          <w:szCs w:val="24"/>
        </w:rPr>
        <w:t>,</w:t>
      </w:r>
      <w:r w:rsidRPr="00951E14">
        <w:rPr>
          <w:rFonts w:ascii="Times New Roman" w:hAnsi="Times New Roman" w:cs="Times New Roman"/>
          <w:bCs/>
          <w:sz w:val="24"/>
          <w:szCs w:val="24"/>
        </w:rPr>
        <w:t xml:space="preserve"> K</w:t>
      </w:r>
      <w:r>
        <w:rPr>
          <w:rFonts w:ascii="Times New Roman" w:hAnsi="Times New Roman" w:cs="Times New Roman"/>
          <w:bCs/>
          <w:sz w:val="24"/>
          <w:szCs w:val="24"/>
        </w:rPr>
        <w:t>,</w:t>
      </w:r>
      <w:r w:rsidRPr="00951E14">
        <w:rPr>
          <w:rFonts w:ascii="Times New Roman" w:hAnsi="Times New Roman" w:cs="Times New Roman"/>
          <w:bCs/>
          <w:sz w:val="24"/>
          <w:szCs w:val="24"/>
        </w:rPr>
        <w:t xml:space="preserve"> &amp;</w:t>
      </w:r>
      <w:r>
        <w:rPr>
          <w:rFonts w:ascii="Times New Roman" w:hAnsi="Times New Roman" w:cs="Times New Roman"/>
          <w:bCs/>
          <w:sz w:val="24"/>
          <w:szCs w:val="24"/>
        </w:rPr>
        <w:t xml:space="preserve"> </w:t>
      </w:r>
      <w:r w:rsidRPr="00951E14">
        <w:rPr>
          <w:rFonts w:ascii="Times New Roman" w:hAnsi="Times New Roman" w:cs="Times New Roman"/>
          <w:bCs/>
          <w:sz w:val="24"/>
          <w:szCs w:val="24"/>
        </w:rPr>
        <w:t>Sinha, P</w:t>
      </w:r>
      <w:r>
        <w:rPr>
          <w:rFonts w:ascii="Times New Roman" w:hAnsi="Times New Roman" w:cs="Times New Roman"/>
          <w:bCs/>
          <w:sz w:val="24"/>
          <w:szCs w:val="24"/>
        </w:rPr>
        <w:t>,</w:t>
      </w:r>
      <w:r w:rsidRPr="00951E14">
        <w:rPr>
          <w:rFonts w:ascii="Times New Roman" w:hAnsi="Times New Roman" w:cs="Times New Roman"/>
          <w:bCs/>
          <w:sz w:val="24"/>
          <w:szCs w:val="24"/>
        </w:rPr>
        <w:t xml:space="preserve"> (n</w:t>
      </w:r>
      <w:r>
        <w:rPr>
          <w:rFonts w:ascii="Times New Roman" w:hAnsi="Times New Roman" w:cs="Times New Roman"/>
          <w:bCs/>
          <w:sz w:val="24"/>
          <w:szCs w:val="24"/>
        </w:rPr>
        <w:t>,</w:t>
      </w:r>
      <w:r w:rsidRPr="00951E14">
        <w:rPr>
          <w:rFonts w:ascii="Times New Roman" w:hAnsi="Times New Roman" w:cs="Times New Roman"/>
          <w:bCs/>
          <w:sz w:val="24"/>
          <w:szCs w:val="24"/>
        </w:rPr>
        <w:t>d</w:t>
      </w:r>
      <w:r>
        <w:rPr>
          <w:rFonts w:ascii="Times New Roman" w:hAnsi="Times New Roman" w:cs="Times New Roman"/>
          <w:bCs/>
          <w:sz w:val="24"/>
          <w:szCs w:val="24"/>
        </w:rPr>
        <w:t>,</w:t>
      </w:r>
      <w:r w:rsidRPr="00951E14">
        <w:rPr>
          <w:rFonts w:ascii="Times New Roman" w:hAnsi="Times New Roman" w:cs="Times New Roman"/>
          <w:bCs/>
          <w:sz w:val="24"/>
          <w:szCs w:val="24"/>
        </w:rPr>
        <w:t>)</w:t>
      </w:r>
      <w:r>
        <w:rPr>
          <w:rFonts w:ascii="Times New Roman" w:hAnsi="Times New Roman" w:cs="Times New Roman"/>
          <w:bCs/>
          <w:sz w:val="24"/>
          <w:szCs w:val="24"/>
        </w:rPr>
        <w:t>,</w:t>
      </w:r>
      <w:r w:rsidRPr="00951E14">
        <w:rPr>
          <w:rFonts w:ascii="Times New Roman" w:hAnsi="Times New Roman" w:cs="Times New Roman"/>
          <w:bCs/>
          <w:sz w:val="24"/>
          <w:szCs w:val="24"/>
        </w:rPr>
        <w:t>Computer fundamentals</w:t>
      </w:r>
      <w:r>
        <w:rPr>
          <w:rFonts w:ascii="Times New Roman" w:hAnsi="Times New Roman" w:cs="Times New Roman"/>
          <w:bCs/>
          <w:sz w:val="24"/>
          <w:szCs w:val="24"/>
        </w:rPr>
        <w:t xml:space="preserve">, </w:t>
      </w:r>
      <w:r w:rsidRPr="00951E14">
        <w:rPr>
          <w:rFonts w:ascii="Times New Roman" w:hAnsi="Times New Roman" w:cs="Times New Roman"/>
          <w:bCs/>
          <w:sz w:val="24"/>
          <w:szCs w:val="24"/>
        </w:rPr>
        <w:t>4th edition, BPB Publication</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p>
    <w:p w:rsidR="000B5212" w:rsidRDefault="000B5212" w:rsidP="000B5212">
      <w:pPr>
        <w:spacing w:after="0"/>
        <w:rPr>
          <w:rFonts w:ascii="Times New Roman" w:hAnsi="Times New Roman" w:cs="Times New Roman"/>
          <w:bCs/>
          <w:sz w:val="24"/>
          <w:szCs w:val="24"/>
        </w:rPr>
      </w:pPr>
    </w:p>
    <w:p w:rsidR="00DC3222" w:rsidRPr="00951E14" w:rsidRDefault="00DC3222" w:rsidP="000B5212">
      <w:pPr>
        <w:spacing w:after="0"/>
        <w:rPr>
          <w:rFonts w:ascii="Times New Roman" w:hAnsi="Times New Roman" w:cs="Times New Roman"/>
          <w:bCs/>
          <w:sz w:val="24"/>
          <w:szCs w:val="24"/>
        </w:rPr>
      </w:pPr>
    </w:p>
    <w:p w:rsidR="000B5212" w:rsidRPr="00951E14" w:rsidRDefault="00171981" w:rsidP="000B52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BPES-SEC-606 </w:t>
      </w:r>
      <w:r w:rsidRPr="00951E14">
        <w:rPr>
          <w:rFonts w:ascii="Times New Roman" w:hAnsi="Times New Roman" w:cs="Times New Roman"/>
          <w:b/>
          <w:bCs/>
          <w:sz w:val="24"/>
          <w:szCs w:val="24"/>
        </w:rPr>
        <w:t>–MANAGEMENT OF AEROBICS AND GROUP TRAINING</w:t>
      </w:r>
    </w:p>
    <w:p w:rsidR="000B5212" w:rsidRPr="00951E14" w:rsidRDefault="000B5212" w:rsidP="000B5212">
      <w:pPr>
        <w:autoSpaceDE w:val="0"/>
        <w:autoSpaceDN w:val="0"/>
        <w:adjustRightInd w:val="0"/>
        <w:spacing w:after="0" w:line="240" w:lineRule="auto"/>
        <w:rPr>
          <w:rFonts w:ascii="Times New Roman" w:hAnsi="Times New Roman" w:cs="Times New Roman"/>
          <w:b/>
          <w:bCs/>
          <w:color w:val="000000"/>
          <w:sz w:val="24"/>
          <w:szCs w:val="24"/>
        </w:rPr>
      </w:pPr>
    </w:p>
    <w:p w:rsidR="000B5212" w:rsidRPr="00951E14" w:rsidRDefault="000B5212" w:rsidP="002F0200">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2F0200">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line="240" w:lineRule="auto"/>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2F0200">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241E">
        <w:rPr>
          <w:rFonts w:ascii="Times New Roman" w:hAnsi="Times New Roman" w:cs="Times New Roman"/>
          <w:sz w:val="24"/>
          <w:szCs w:val="24"/>
        </w:rPr>
        <w:t>ks: 35</w:t>
      </w:r>
    </w:p>
    <w:p w:rsidR="000B5212" w:rsidRDefault="002F0200" w:rsidP="002F0200">
      <w:pPr>
        <w:spacing w:after="0" w:line="240" w:lineRule="auto"/>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1241E">
        <w:rPr>
          <w:rFonts w:ascii="Times New Roman" w:hAnsi="Times New Roman" w:cs="Times New Roman"/>
          <w:sz w:val="24"/>
          <w:szCs w:val="24"/>
        </w:rPr>
        <w:t>rks: 15</w:t>
      </w: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F40776" w:rsidRDefault="000B5212" w:rsidP="001D76DD">
      <w:pPr>
        <w:pStyle w:val="ListParagraph"/>
        <w:numPr>
          <w:ilvl w:val="0"/>
          <w:numId w:val="28"/>
        </w:numPr>
        <w:spacing w:after="0" w:line="240" w:lineRule="auto"/>
        <w:rPr>
          <w:rFonts w:ascii="Times New Roman" w:hAnsi="Times New Roman" w:cs="Times New Roman"/>
        </w:rPr>
      </w:pPr>
      <w:r w:rsidRPr="00F40776">
        <w:rPr>
          <w:rFonts w:ascii="Times New Roman" w:hAnsi="Times New Roman" w:cs="Times New Roman"/>
        </w:rPr>
        <w:t xml:space="preserve">To train and develop professionals with expertise in fitness and nutrition management for services in Hospitals, Wellness Centres and Sports Academics. </w:t>
      </w:r>
    </w:p>
    <w:p w:rsidR="000B5212" w:rsidRPr="00E34AFE" w:rsidRDefault="000B5212" w:rsidP="001D76DD">
      <w:pPr>
        <w:pStyle w:val="ListParagraph"/>
        <w:numPr>
          <w:ilvl w:val="0"/>
          <w:numId w:val="28"/>
        </w:numPr>
        <w:spacing w:after="0" w:line="240" w:lineRule="auto"/>
        <w:rPr>
          <w:rFonts w:ascii="Times New Roman" w:hAnsi="Times New Roman" w:cs="Times New Roman"/>
        </w:rPr>
      </w:pPr>
      <w:r w:rsidRPr="00F40776">
        <w:rPr>
          <w:rFonts w:ascii="Times New Roman" w:hAnsi="Times New Roman" w:cs="Times New Roman"/>
        </w:rPr>
        <w:t xml:space="preserve">To develop capabilities to provide preventive, promote and therapeutic care in health </w:t>
      </w:r>
      <w:r w:rsidR="00E34AFE">
        <w:rPr>
          <w:rFonts w:ascii="Times New Roman" w:hAnsi="Times New Roman" w:cs="Times New Roman"/>
        </w:rPr>
        <w:t>d</w:t>
      </w:r>
      <w:r w:rsidR="00E34AFE" w:rsidRPr="00E34AFE">
        <w:rPr>
          <w:rFonts w:ascii="Times New Roman" w:hAnsi="Times New Roman" w:cs="Times New Roman"/>
        </w:rPr>
        <w:t>iseases</w:t>
      </w:r>
      <w:r w:rsidRPr="00E34AFE">
        <w:rPr>
          <w:rFonts w:ascii="Times New Roman" w:hAnsi="Times New Roman" w:cs="Times New Roman"/>
        </w:rPr>
        <w:t xml:space="preserve">  </w:t>
      </w:r>
    </w:p>
    <w:p w:rsidR="000B5212" w:rsidRPr="00E34AFE" w:rsidRDefault="000B5212" w:rsidP="001D76DD">
      <w:pPr>
        <w:pStyle w:val="ListParagraph"/>
        <w:numPr>
          <w:ilvl w:val="0"/>
          <w:numId w:val="28"/>
        </w:numPr>
        <w:spacing w:after="0" w:line="240" w:lineRule="auto"/>
        <w:rPr>
          <w:rFonts w:ascii="Times New Roman" w:hAnsi="Times New Roman" w:cs="Times New Roman"/>
        </w:rPr>
      </w:pPr>
      <w:r w:rsidRPr="00F40776">
        <w:rPr>
          <w:rFonts w:ascii="Times New Roman" w:hAnsi="Times New Roman" w:cs="Times New Roman"/>
        </w:rPr>
        <w:t>Familiarize with basic concepts nutrient requirements  meal planning throughout</w:t>
      </w:r>
      <w:r w:rsidR="00E34AFE">
        <w:rPr>
          <w:rFonts w:ascii="Times New Roman" w:hAnsi="Times New Roman" w:cs="Times New Roman"/>
        </w:rPr>
        <w:t xml:space="preserve"> t</w:t>
      </w:r>
      <w:r w:rsidR="00E34AFE" w:rsidRPr="00E34AFE">
        <w:rPr>
          <w:rFonts w:ascii="Times New Roman" w:hAnsi="Times New Roman" w:cs="Times New Roman"/>
        </w:rPr>
        <w:t>he</w:t>
      </w:r>
      <w:r w:rsidRPr="00E34AFE">
        <w:rPr>
          <w:rFonts w:ascii="Times New Roman" w:hAnsi="Times New Roman" w:cs="Times New Roman"/>
        </w:rPr>
        <w:t xml:space="preserve"> life cycle </w:t>
      </w:r>
    </w:p>
    <w:p w:rsidR="00E34AFE" w:rsidRDefault="00E34AFE" w:rsidP="00E34AFE">
      <w:pPr>
        <w:spacing w:after="0" w:line="240" w:lineRule="auto"/>
        <w:rPr>
          <w:rFonts w:ascii="Times New Roman" w:hAnsi="Times New Roman" w:cs="Times New Roman"/>
          <w:b/>
          <w:sz w:val="20"/>
          <w:szCs w:val="20"/>
        </w:rPr>
      </w:pPr>
    </w:p>
    <w:p w:rsidR="000B5212" w:rsidRPr="00E34AFE" w:rsidRDefault="000B5212" w:rsidP="00E34AFE">
      <w:pPr>
        <w:spacing w:after="0" w:line="240" w:lineRule="auto"/>
        <w:rPr>
          <w:rFonts w:ascii="Times New Roman" w:hAnsi="Times New Roman" w:cs="Times New Roman"/>
          <w:sz w:val="20"/>
          <w:szCs w:val="20"/>
        </w:rPr>
      </w:pPr>
      <w:r w:rsidRPr="00E34AFE">
        <w:rPr>
          <w:rFonts w:ascii="Times New Roman" w:hAnsi="Times New Roman" w:cs="Times New Roman"/>
          <w:b/>
          <w:sz w:val="20"/>
          <w:szCs w:val="20"/>
        </w:rPr>
        <w:t>COURSE CONTENT</w:t>
      </w:r>
    </w:p>
    <w:p w:rsidR="000B5212" w:rsidRPr="00274A9F" w:rsidRDefault="000B5212" w:rsidP="000B5212">
      <w:pPr>
        <w:spacing w:after="0" w:line="240" w:lineRule="auto"/>
        <w:rPr>
          <w:rFonts w:ascii="Times New Roman" w:hAnsi="Times New Roman" w:cs="Times New Roman"/>
          <w:b/>
          <w:bCs/>
          <w:sz w:val="24"/>
          <w:szCs w:val="24"/>
        </w:rPr>
      </w:pPr>
      <w:r w:rsidRPr="00274A9F">
        <w:rPr>
          <w:rFonts w:ascii="Times New Roman" w:hAnsi="Times New Roman" w:cs="Times New Roman"/>
          <w:b/>
          <w:bCs/>
          <w:sz w:val="24"/>
          <w:szCs w:val="24"/>
        </w:rPr>
        <w:t xml:space="preserve">UNIT I   </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Introduction to Management of Group Aerobics</w:t>
      </w:r>
      <w:r>
        <w:rPr>
          <w:rFonts w:ascii="Times New Roman" w:hAnsi="Times New Roman" w:cs="Times New Roman"/>
          <w:bCs/>
          <w:sz w:val="24"/>
          <w:szCs w:val="24"/>
        </w:rPr>
        <w:t xml:space="preserve">, </w:t>
      </w:r>
      <w:r w:rsidRPr="00951E14">
        <w:rPr>
          <w:rFonts w:ascii="Times New Roman" w:hAnsi="Times New Roman" w:cs="Times New Roman"/>
          <w:bCs/>
          <w:sz w:val="24"/>
          <w:szCs w:val="24"/>
        </w:rPr>
        <w:t>Evolution of Aerobics; Forms of Aerobics (Floor, Step, Weight and Aqua Aerobics), Appropriate Aerobic Gear, Flooring and Required Equipment</w:t>
      </w:r>
      <w:r>
        <w:rPr>
          <w:rFonts w:ascii="Times New Roman" w:hAnsi="Times New Roman" w:cs="Times New Roman"/>
          <w:bCs/>
          <w:sz w:val="24"/>
          <w:szCs w:val="24"/>
        </w:rPr>
        <w:t>.</w:t>
      </w:r>
    </w:p>
    <w:p w:rsidR="000B5212" w:rsidRPr="00951E14" w:rsidRDefault="000B5212" w:rsidP="000B5212">
      <w:pPr>
        <w:spacing w:after="0" w:line="240" w:lineRule="auto"/>
        <w:rPr>
          <w:rFonts w:ascii="Times New Roman" w:hAnsi="Times New Roman" w:cs="Times New Roman"/>
          <w:bCs/>
          <w:sz w:val="24"/>
          <w:szCs w:val="24"/>
        </w:rPr>
      </w:pPr>
    </w:p>
    <w:p w:rsidR="000B5212" w:rsidRPr="00274A9F" w:rsidRDefault="000B5212" w:rsidP="000B5212">
      <w:pPr>
        <w:spacing w:after="0" w:line="240" w:lineRule="auto"/>
        <w:rPr>
          <w:rFonts w:ascii="Times New Roman" w:hAnsi="Times New Roman" w:cs="Times New Roman"/>
          <w:b/>
          <w:bCs/>
          <w:sz w:val="24"/>
          <w:szCs w:val="24"/>
        </w:rPr>
      </w:pPr>
      <w:r w:rsidRPr="00274A9F">
        <w:rPr>
          <w:rFonts w:ascii="Times New Roman" w:hAnsi="Times New Roman" w:cs="Times New Roman"/>
          <w:b/>
          <w:bCs/>
          <w:sz w:val="24"/>
          <w:szCs w:val="24"/>
        </w:rPr>
        <w:t xml:space="preserve">UNIT II    </w:t>
      </w:r>
    </w:p>
    <w:p w:rsidR="000B5212"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Management Aerobics- </w:t>
      </w:r>
      <w:r w:rsidRPr="00951E14">
        <w:rPr>
          <w:rFonts w:ascii="Times New Roman" w:hAnsi="Times New Roman" w:cs="Times New Roman"/>
          <w:bCs/>
          <w:sz w:val="24"/>
          <w:szCs w:val="24"/>
        </w:rPr>
        <w:t xml:space="preserve">Prevention and Care Specific to Aerobics - Foot Injuries, Shin Injuries, Knee Injuries, Multiple Site Injuries, Heat related Injuries </w:t>
      </w:r>
      <w:r>
        <w:rPr>
          <w:rFonts w:ascii="Times New Roman" w:hAnsi="Times New Roman" w:cs="Times New Roman"/>
          <w:bCs/>
          <w:sz w:val="24"/>
          <w:szCs w:val="24"/>
        </w:rPr>
        <w:t xml:space="preserve">(Heat Stroke, Heat Exhaustion), </w:t>
      </w:r>
      <w:r w:rsidRPr="00951E14">
        <w:rPr>
          <w:rFonts w:ascii="Times New Roman" w:hAnsi="Times New Roman" w:cs="Times New Roman"/>
          <w:bCs/>
          <w:sz w:val="24"/>
          <w:szCs w:val="24"/>
        </w:rPr>
        <w:t xml:space="preserve">Aerobics Music – Need, Benefits and Selection of Music for Aerobics </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274A9F" w:rsidRDefault="000B5212" w:rsidP="000B5212">
      <w:pPr>
        <w:spacing w:after="0" w:line="240" w:lineRule="auto"/>
        <w:rPr>
          <w:rFonts w:ascii="Times New Roman" w:hAnsi="Times New Roman" w:cs="Times New Roman"/>
          <w:b/>
          <w:bCs/>
          <w:sz w:val="24"/>
          <w:szCs w:val="24"/>
        </w:rPr>
      </w:pPr>
      <w:r w:rsidRPr="00274A9F">
        <w:rPr>
          <w:rFonts w:ascii="Times New Roman" w:hAnsi="Times New Roman" w:cs="Times New Roman"/>
          <w:b/>
          <w:bCs/>
          <w:sz w:val="24"/>
          <w:szCs w:val="24"/>
        </w:rPr>
        <w:lastRenderedPageBreak/>
        <w:t xml:space="preserve">UNIT III    </w:t>
      </w:r>
    </w:p>
    <w:p w:rsidR="000B5212" w:rsidRPr="00951E14" w:rsidRDefault="000B5212" w:rsidP="000B521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Group Training, </w:t>
      </w:r>
      <w:r w:rsidRPr="00951E14">
        <w:rPr>
          <w:rFonts w:ascii="Times New Roman" w:hAnsi="Times New Roman" w:cs="Times New Roman"/>
          <w:bCs/>
          <w:sz w:val="24"/>
          <w:szCs w:val="24"/>
        </w:rPr>
        <w:t>Development of Aerobic Fitness Programmes</w:t>
      </w:r>
      <w:r>
        <w:rPr>
          <w:rFonts w:ascii="Times New Roman" w:hAnsi="Times New Roman" w:cs="Times New Roman"/>
          <w:bCs/>
          <w:sz w:val="24"/>
          <w:szCs w:val="24"/>
        </w:rPr>
        <w:t>,</w:t>
      </w:r>
      <w:r w:rsidRPr="00951E14">
        <w:rPr>
          <w:rFonts w:ascii="Times New Roman" w:hAnsi="Times New Roman" w:cs="Times New Roman"/>
          <w:bCs/>
          <w:sz w:val="24"/>
          <w:szCs w:val="24"/>
        </w:rPr>
        <w:t xml:space="preserve"> Group Formation, Group Training Methods</w:t>
      </w:r>
      <w:r>
        <w:rPr>
          <w:rFonts w:ascii="Times New Roman" w:hAnsi="Times New Roman" w:cs="Times New Roman"/>
          <w:bCs/>
          <w:sz w:val="24"/>
          <w:szCs w:val="24"/>
        </w:rPr>
        <w:t xml:space="preserve">. </w:t>
      </w:r>
      <w:r w:rsidRPr="00951E14">
        <w:rPr>
          <w:rFonts w:ascii="Times New Roman" w:hAnsi="Times New Roman" w:cs="Times New Roman"/>
          <w:bCs/>
          <w:sz w:val="24"/>
          <w:szCs w:val="24"/>
        </w:rPr>
        <w:t xml:space="preserve">  </w:t>
      </w:r>
    </w:p>
    <w:p w:rsidR="000B5212" w:rsidRPr="00951E14" w:rsidRDefault="000B5212" w:rsidP="000B5212">
      <w:pPr>
        <w:spacing w:after="0" w:line="240" w:lineRule="auto"/>
        <w:rPr>
          <w:rFonts w:ascii="Times New Roman" w:hAnsi="Times New Roman" w:cs="Times New Roman"/>
          <w:bCs/>
          <w:sz w:val="24"/>
          <w:szCs w:val="24"/>
        </w:rPr>
      </w:pPr>
    </w:p>
    <w:p w:rsidR="000B5212" w:rsidRPr="00274A9F" w:rsidRDefault="000B5212" w:rsidP="000B5212">
      <w:pPr>
        <w:spacing w:after="0" w:line="240" w:lineRule="auto"/>
        <w:rPr>
          <w:rFonts w:ascii="Times New Roman" w:hAnsi="Times New Roman" w:cs="Times New Roman"/>
          <w:b/>
          <w:bCs/>
          <w:sz w:val="24"/>
          <w:szCs w:val="24"/>
        </w:rPr>
      </w:pPr>
      <w:r w:rsidRPr="00274A9F">
        <w:rPr>
          <w:rFonts w:ascii="Times New Roman" w:hAnsi="Times New Roman" w:cs="Times New Roman"/>
          <w:b/>
          <w:bCs/>
          <w:sz w:val="24"/>
          <w:szCs w:val="24"/>
        </w:rPr>
        <w:t>UNIT IV</w:t>
      </w:r>
    </w:p>
    <w:p w:rsidR="000B5212" w:rsidRDefault="000B5212" w:rsidP="000B5212">
      <w:pPr>
        <w:spacing w:after="0" w:line="240" w:lineRule="auto"/>
        <w:rPr>
          <w:rFonts w:ascii="Times New Roman" w:hAnsi="Times New Roman" w:cs="Times New Roman"/>
          <w:bCs/>
          <w:sz w:val="24"/>
          <w:szCs w:val="24"/>
        </w:rPr>
      </w:pPr>
      <w:r w:rsidRPr="00951E14">
        <w:rPr>
          <w:rFonts w:ascii="Times New Roman" w:hAnsi="Times New Roman" w:cs="Times New Roman"/>
          <w:bCs/>
          <w:sz w:val="24"/>
          <w:szCs w:val="24"/>
        </w:rPr>
        <w:t>Measurement of Fitness Components – Leg-raise for Minimal Strength (Muscular Strength); Sit-ups (Muscular Endurance); Harvard Step Test or Run and Walk Test (Cardiovascular Endurance); Sit and Reach Tes</w:t>
      </w:r>
      <w:r>
        <w:rPr>
          <w:rFonts w:ascii="Times New Roman" w:hAnsi="Times New Roman" w:cs="Times New Roman"/>
          <w:bCs/>
          <w:sz w:val="24"/>
          <w:szCs w:val="24"/>
        </w:rPr>
        <w:t xml:space="preserve">t (Flexibility), </w:t>
      </w:r>
      <w:r w:rsidRPr="00951E14">
        <w:rPr>
          <w:rFonts w:ascii="Times New Roman" w:hAnsi="Times New Roman" w:cs="Times New Roman"/>
          <w:bCs/>
          <w:sz w:val="24"/>
          <w:szCs w:val="24"/>
        </w:rPr>
        <w:t>Measurement of Pulse Rate / Heart Rate at Radial Artery and Carotid Artery, Ca</w:t>
      </w:r>
      <w:r>
        <w:rPr>
          <w:rFonts w:ascii="Times New Roman" w:hAnsi="Times New Roman" w:cs="Times New Roman"/>
          <w:bCs/>
          <w:sz w:val="24"/>
          <w:szCs w:val="24"/>
        </w:rPr>
        <w:t xml:space="preserve">lculation of Target Heart Rate, </w:t>
      </w:r>
      <w:r w:rsidRPr="00951E14">
        <w:rPr>
          <w:rFonts w:ascii="Times New Roman" w:hAnsi="Times New Roman" w:cs="Times New Roman"/>
          <w:bCs/>
          <w:sz w:val="24"/>
          <w:szCs w:val="24"/>
        </w:rPr>
        <w:t>Developing a 5-10 minute routine of aerobics with appropriate music for each component of health related physical fitness</w:t>
      </w:r>
      <w:r>
        <w:rPr>
          <w:rFonts w:ascii="Times New Roman" w:hAnsi="Times New Roman" w:cs="Times New Roman"/>
          <w:bCs/>
          <w:sz w:val="24"/>
          <w:szCs w:val="24"/>
        </w:rPr>
        <w:t>.</w:t>
      </w:r>
    </w:p>
    <w:p w:rsidR="00EB12F6" w:rsidRDefault="00EB12F6" w:rsidP="000B5212">
      <w:pPr>
        <w:spacing w:after="0" w:line="240" w:lineRule="auto"/>
        <w:rPr>
          <w:rFonts w:ascii="Times New Roman" w:hAnsi="Times New Roman" w:cs="Times New Roman"/>
          <w:bCs/>
          <w:sz w:val="24"/>
          <w:szCs w:val="24"/>
        </w:rPr>
      </w:pPr>
    </w:p>
    <w:p w:rsidR="000B5212" w:rsidRPr="007504F9"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Default="000B5212" w:rsidP="000B5212">
      <w:pPr>
        <w:spacing w:after="0" w:line="240" w:lineRule="auto"/>
        <w:rPr>
          <w:rFonts w:ascii="Times New Roman" w:hAnsi="Times New Roman" w:cs="Times New Roman"/>
          <w:bCs/>
          <w:sz w:val="24"/>
          <w:szCs w:val="24"/>
        </w:rPr>
      </w:pPr>
      <w:r w:rsidRPr="00754116">
        <w:rPr>
          <w:rFonts w:ascii="Times New Roman" w:hAnsi="Times New Roman" w:cs="Times New Roman"/>
          <w:bCs/>
          <w:sz w:val="24"/>
          <w:szCs w:val="24"/>
        </w:rPr>
        <w:t>Bishop, J.G. (2004) Fitness through Aerobics, Benjamin Cummings, USA.</w:t>
      </w:r>
      <w:r>
        <w:rPr>
          <w:rFonts w:ascii="Times New Roman" w:hAnsi="Times New Roman" w:cs="Times New Roman"/>
          <w:bCs/>
          <w:sz w:val="24"/>
          <w:szCs w:val="24"/>
        </w:rPr>
        <w:t xml:space="preserve"> </w:t>
      </w:r>
      <w:r w:rsidRPr="00754116">
        <w:rPr>
          <w:rFonts w:ascii="Times New Roman" w:hAnsi="Times New Roman" w:cs="Times New Roman"/>
          <w:bCs/>
          <w:sz w:val="24"/>
          <w:szCs w:val="24"/>
        </w:rPr>
        <w:t>Brown, K.M. (2002) Physical</w:t>
      </w:r>
      <w:r>
        <w:rPr>
          <w:rFonts w:ascii="Times New Roman" w:hAnsi="Times New Roman" w:cs="Times New Roman"/>
          <w:bCs/>
          <w:sz w:val="24"/>
          <w:szCs w:val="24"/>
        </w:rPr>
        <w:t xml:space="preserve"> Activity and Health: </w:t>
      </w:r>
      <w:r w:rsidRPr="00754116">
        <w:rPr>
          <w:rFonts w:ascii="Times New Roman" w:hAnsi="Times New Roman" w:cs="Times New Roman"/>
          <w:bCs/>
          <w:sz w:val="24"/>
          <w:szCs w:val="24"/>
        </w:rPr>
        <w:t xml:space="preserve">An Interactive Approach, Jones and Bartlett Publisher, </w:t>
      </w:r>
      <w:r>
        <w:rPr>
          <w:rFonts w:ascii="Times New Roman" w:hAnsi="Times New Roman" w:cs="Times New Roman"/>
          <w:bCs/>
          <w:sz w:val="24"/>
          <w:szCs w:val="24"/>
        </w:rPr>
        <w:t xml:space="preserve">Sndbury, Massachusetts, USA. </w:t>
      </w:r>
    </w:p>
    <w:p w:rsidR="000B5212" w:rsidRDefault="000B5212" w:rsidP="000B5212">
      <w:pPr>
        <w:spacing w:after="0" w:line="240" w:lineRule="auto"/>
        <w:rPr>
          <w:rFonts w:ascii="Times New Roman" w:hAnsi="Times New Roman" w:cs="Times New Roman"/>
          <w:bCs/>
          <w:sz w:val="24"/>
          <w:szCs w:val="24"/>
        </w:rPr>
      </w:pPr>
      <w:r w:rsidRPr="00754116">
        <w:rPr>
          <w:rFonts w:ascii="Times New Roman" w:hAnsi="Times New Roman" w:cs="Times New Roman"/>
          <w:bCs/>
          <w:sz w:val="24"/>
          <w:szCs w:val="24"/>
        </w:rPr>
        <w:t xml:space="preserve">Department of Physical Education and Sports Sciences, University of Delhi (2007), Draft Resource Material – Fitness,         </w:t>
      </w:r>
      <w:r>
        <w:rPr>
          <w:rFonts w:ascii="Times New Roman" w:hAnsi="Times New Roman" w:cs="Times New Roman"/>
          <w:bCs/>
          <w:sz w:val="24"/>
          <w:szCs w:val="24"/>
        </w:rPr>
        <w:t xml:space="preserve">Aerobics and Gym-Operations. </w:t>
      </w:r>
    </w:p>
    <w:p w:rsidR="000B5212" w:rsidRDefault="000B5212" w:rsidP="000B5212">
      <w:pPr>
        <w:spacing w:after="0" w:line="240" w:lineRule="auto"/>
        <w:rPr>
          <w:rFonts w:ascii="Times New Roman" w:hAnsi="Times New Roman" w:cs="Times New Roman"/>
          <w:bCs/>
          <w:sz w:val="24"/>
          <w:szCs w:val="24"/>
        </w:rPr>
      </w:pPr>
      <w:r w:rsidRPr="00754116">
        <w:rPr>
          <w:rFonts w:ascii="Times New Roman" w:hAnsi="Times New Roman" w:cs="Times New Roman"/>
          <w:bCs/>
          <w:sz w:val="24"/>
          <w:szCs w:val="24"/>
        </w:rPr>
        <w:t>Koley, Shyamal (2007), Exercise Physiology – A Basic Approach (New De</w:t>
      </w:r>
      <w:r>
        <w:rPr>
          <w:rFonts w:ascii="Times New Roman" w:hAnsi="Times New Roman" w:cs="Times New Roman"/>
          <w:bCs/>
          <w:sz w:val="24"/>
          <w:szCs w:val="24"/>
        </w:rPr>
        <w:t xml:space="preserve">lhi : Friends Publications). </w:t>
      </w:r>
    </w:p>
    <w:p w:rsidR="000B5212" w:rsidRPr="00951E14" w:rsidRDefault="000B5212" w:rsidP="000B5212">
      <w:pPr>
        <w:tabs>
          <w:tab w:val="left" w:pos="7970"/>
        </w:tabs>
        <w:spacing w:after="0"/>
        <w:rPr>
          <w:rFonts w:ascii="Times New Roman" w:hAnsi="Times New Roman" w:cs="Times New Roman"/>
          <w:bCs/>
          <w:sz w:val="24"/>
          <w:szCs w:val="24"/>
        </w:rPr>
      </w:pPr>
      <w:r>
        <w:rPr>
          <w:rFonts w:ascii="Times New Roman" w:hAnsi="Times New Roman" w:cs="Times New Roman"/>
          <w:bCs/>
          <w:sz w:val="24"/>
          <w:szCs w:val="24"/>
        </w:rPr>
        <w:tab/>
      </w:r>
    </w:p>
    <w:p w:rsidR="00EB12F6" w:rsidRDefault="00EB12F6" w:rsidP="000B5212">
      <w:pPr>
        <w:spacing w:after="0"/>
        <w:jc w:val="center"/>
        <w:rPr>
          <w:rFonts w:ascii="Times New Roman" w:hAnsi="Times New Roman" w:cs="Times New Roman"/>
          <w:b/>
          <w:bCs/>
          <w:sz w:val="24"/>
          <w:szCs w:val="24"/>
        </w:rPr>
      </w:pPr>
    </w:p>
    <w:p w:rsidR="00EB12F6" w:rsidRDefault="00EB12F6" w:rsidP="000B5212">
      <w:pPr>
        <w:spacing w:after="0"/>
        <w:jc w:val="center"/>
        <w:rPr>
          <w:rFonts w:ascii="Times New Roman" w:hAnsi="Times New Roman" w:cs="Times New Roman"/>
          <w:b/>
          <w:bCs/>
          <w:sz w:val="24"/>
          <w:szCs w:val="24"/>
        </w:rPr>
      </w:pPr>
    </w:p>
    <w:p w:rsidR="00EB12F6" w:rsidRDefault="00EB12F6" w:rsidP="000B5212">
      <w:pPr>
        <w:spacing w:after="0"/>
        <w:jc w:val="center"/>
        <w:rPr>
          <w:rFonts w:ascii="Times New Roman" w:hAnsi="Times New Roman" w:cs="Times New Roman"/>
          <w:b/>
          <w:bCs/>
          <w:sz w:val="24"/>
          <w:szCs w:val="24"/>
        </w:rPr>
      </w:pPr>
    </w:p>
    <w:p w:rsidR="00EB12F6" w:rsidRDefault="00EB12F6"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BPES-SEC-607 </w:t>
      </w:r>
      <w:r w:rsidRPr="00951E14">
        <w:rPr>
          <w:rFonts w:ascii="Times New Roman" w:hAnsi="Times New Roman" w:cs="Times New Roman"/>
          <w:b/>
          <w:bCs/>
          <w:sz w:val="24"/>
          <w:szCs w:val="24"/>
        </w:rPr>
        <w:t>–YOGA SKILLS</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B528D8">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B528D8">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B528D8">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241E">
        <w:rPr>
          <w:rFonts w:ascii="Times New Roman" w:hAnsi="Times New Roman" w:cs="Times New Roman"/>
          <w:sz w:val="24"/>
          <w:szCs w:val="24"/>
        </w:rPr>
        <w:t>ks: 35</w:t>
      </w:r>
    </w:p>
    <w:p w:rsidR="000B5212" w:rsidRDefault="00B528D8" w:rsidP="00B528D8">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1241E">
        <w:rPr>
          <w:rFonts w:ascii="Times New Roman" w:hAnsi="Times New Roman" w:cs="Times New Roman"/>
          <w:sz w:val="24"/>
          <w:szCs w:val="24"/>
        </w:rPr>
        <w:t>rks: 15</w:t>
      </w: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700408" w:rsidRPr="00700408" w:rsidRDefault="00700408" w:rsidP="001D76DD">
      <w:pPr>
        <w:pStyle w:val="ListParagraph"/>
        <w:numPr>
          <w:ilvl w:val="0"/>
          <w:numId w:val="48"/>
        </w:numPr>
        <w:spacing w:after="0"/>
        <w:rPr>
          <w:rStyle w:val="e24kjd"/>
          <w:rFonts w:ascii="Times New Roman" w:hAnsi="Times New Roman" w:cs="Times New Roman"/>
          <w:sz w:val="24"/>
          <w:szCs w:val="24"/>
        </w:rPr>
      </w:pPr>
      <w:r>
        <w:rPr>
          <w:rStyle w:val="e24kjd"/>
        </w:rPr>
        <w:t xml:space="preserve">To enhance </w:t>
      </w:r>
      <w:r w:rsidRPr="003D3244">
        <w:rPr>
          <w:rStyle w:val="e24kjd"/>
        </w:rPr>
        <w:t xml:space="preserve">motor </w:t>
      </w:r>
      <w:r w:rsidRPr="003D3244">
        <w:rPr>
          <w:rStyle w:val="e24kjd"/>
          <w:bCs/>
        </w:rPr>
        <w:t>skills</w:t>
      </w:r>
      <w:r w:rsidRPr="003D3244">
        <w:rPr>
          <w:rStyle w:val="e24kjd"/>
        </w:rPr>
        <w:t xml:space="preserve"> and balance</w:t>
      </w:r>
      <w:r>
        <w:rPr>
          <w:rStyle w:val="e24kjd"/>
        </w:rPr>
        <w:t xml:space="preserve">. </w:t>
      </w:r>
    </w:p>
    <w:p w:rsidR="00700408" w:rsidRPr="00700408" w:rsidRDefault="00700408" w:rsidP="001D76DD">
      <w:pPr>
        <w:pStyle w:val="ListParagraph"/>
        <w:numPr>
          <w:ilvl w:val="0"/>
          <w:numId w:val="48"/>
        </w:numPr>
        <w:spacing w:after="0"/>
        <w:rPr>
          <w:rStyle w:val="e24kjd"/>
          <w:rFonts w:ascii="Times New Roman" w:hAnsi="Times New Roman" w:cs="Times New Roman"/>
          <w:sz w:val="24"/>
          <w:szCs w:val="24"/>
        </w:rPr>
      </w:pPr>
      <w:r>
        <w:rPr>
          <w:rStyle w:val="e24kjd"/>
        </w:rPr>
        <w:t>To improve mind/body awareness and connection.</w:t>
      </w:r>
    </w:p>
    <w:p w:rsidR="00700408" w:rsidRPr="00700408" w:rsidRDefault="00700408" w:rsidP="001D76DD">
      <w:pPr>
        <w:pStyle w:val="ListParagraph"/>
        <w:numPr>
          <w:ilvl w:val="0"/>
          <w:numId w:val="48"/>
        </w:numPr>
        <w:spacing w:after="0"/>
        <w:rPr>
          <w:rStyle w:val="e24kjd"/>
          <w:rFonts w:ascii="Times New Roman" w:hAnsi="Times New Roman" w:cs="Times New Roman"/>
          <w:sz w:val="24"/>
          <w:szCs w:val="24"/>
        </w:rPr>
      </w:pPr>
      <w:r>
        <w:rPr>
          <w:rStyle w:val="e24kjd"/>
        </w:rPr>
        <w:t xml:space="preserve">To improve confidence and self-esteem. </w:t>
      </w:r>
    </w:p>
    <w:p w:rsidR="000B5212" w:rsidRPr="00700408" w:rsidRDefault="00700408" w:rsidP="001D76DD">
      <w:pPr>
        <w:pStyle w:val="ListParagraph"/>
        <w:numPr>
          <w:ilvl w:val="0"/>
          <w:numId w:val="48"/>
        </w:numPr>
        <w:spacing w:after="0"/>
        <w:rPr>
          <w:rFonts w:ascii="Times New Roman" w:hAnsi="Times New Roman" w:cs="Times New Roman"/>
          <w:sz w:val="24"/>
          <w:szCs w:val="24"/>
        </w:rPr>
      </w:pPr>
      <w:r>
        <w:rPr>
          <w:rStyle w:val="e24kjd"/>
        </w:rPr>
        <w:t>To gain improved respect for oneself and others.</w:t>
      </w:r>
    </w:p>
    <w:p w:rsidR="00687F6B" w:rsidRDefault="00687F6B" w:rsidP="00687F6B">
      <w:pPr>
        <w:spacing w:after="0" w:line="240" w:lineRule="auto"/>
        <w:rPr>
          <w:rFonts w:ascii="Times New Roman" w:hAnsi="Times New Roman" w:cs="Times New Roman"/>
          <w:b/>
          <w:sz w:val="20"/>
          <w:szCs w:val="20"/>
        </w:rPr>
      </w:pPr>
    </w:p>
    <w:p w:rsidR="000B5212" w:rsidRPr="00687F6B" w:rsidRDefault="000B5212" w:rsidP="00687F6B">
      <w:pPr>
        <w:spacing w:after="0" w:line="240" w:lineRule="auto"/>
        <w:rPr>
          <w:rFonts w:ascii="Times New Roman" w:hAnsi="Times New Roman" w:cs="Times New Roman"/>
          <w:sz w:val="20"/>
          <w:szCs w:val="20"/>
        </w:rPr>
      </w:pPr>
      <w:r w:rsidRPr="00921097">
        <w:rPr>
          <w:rFonts w:ascii="Times New Roman" w:hAnsi="Times New Roman" w:cs="Times New Roman"/>
          <w:b/>
          <w:sz w:val="20"/>
          <w:szCs w:val="20"/>
        </w:rPr>
        <w:t>COURSE CONTENT</w:t>
      </w:r>
    </w:p>
    <w:p w:rsidR="000B5212" w:rsidRPr="00274A9F" w:rsidRDefault="000B5212" w:rsidP="000B5212">
      <w:pPr>
        <w:spacing w:after="0"/>
        <w:rPr>
          <w:rFonts w:ascii="Times New Roman" w:hAnsi="Times New Roman" w:cs="Times New Roman"/>
          <w:b/>
          <w:bCs/>
          <w:sz w:val="24"/>
          <w:szCs w:val="24"/>
        </w:rPr>
      </w:pPr>
      <w:r w:rsidRPr="00274A9F">
        <w:rPr>
          <w:rFonts w:ascii="Times New Roman" w:hAnsi="Times New Roman" w:cs="Times New Roman"/>
          <w:b/>
          <w:bCs/>
          <w:sz w:val="24"/>
          <w:szCs w:val="24"/>
        </w:rPr>
        <w:t xml:space="preserve">UNIT-I    </w:t>
      </w:r>
    </w:p>
    <w:p w:rsidR="000B5212" w:rsidRPr="00951E14" w:rsidRDefault="000B5212" w:rsidP="000B5212">
      <w:pPr>
        <w:spacing w:after="0"/>
        <w:rPr>
          <w:rFonts w:ascii="Times New Roman" w:hAnsi="Times New Roman" w:cs="Times New Roman"/>
          <w:bCs/>
          <w:sz w:val="24"/>
          <w:szCs w:val="24"/>
        </w:rPr>
      </w:pPr>
      <w:r>
        <w:rPr>
          <w:rFonts w:ascii="Times New Roman" w:hAnsi="Times New Roman" w:cs="Times New Roman"/>
          <w:bCs/>
          <w:sz w:val="24"/>
          <w:szCs w:val="24"/>
        </w:rPr>
        <w:t>Types of Yoga: Hatha yo</w:t>
      </w:r>
      <w:r w:rsidRPr="00951E14">
        <w:rPr>
          <w:rFonts w:ascii="Times New Roman" w:hAnsi="Times New Roman" w:cs="Times New Roman"/>
          <w:bCs/>
          <w:sz w:val="24"/>
          <w:szCs w:val="24"/>
        </w:rPr>
        <w:t>ga, laya yoga, mantra yoga, bhakti yoga, karma yoga,</w:t>
      </w:r>
      <w:r>
        <w:rPr>
          <w:rFonts w:ascii="Times New Roman" w:hAnsi="Times New Roman" w:cs="Times New Roman"/>
          <w:bCs/>
          <w:sz w:val="24"/>
          <w:szCs w:val="24"/>
        </w:rPr>
        <w:t xml:space="preserve"> </w:t>
      </w:r>
      <w:r w:rsidRPr="00951E14">
        <w:rPr>
          <w:rFonts w:ascii="Times New Roman" w:hAnsi="Times New Roman" w:cs="Times New Roman"/>
          <w:bCs/>
          <w:sz w:val="24"/>
          <w:szCs w:val="24"/>
        </w:rPr>
        <w:t>jnana yoga, raj yoga</w:t>
      </w:r>
      <w:r>
        <w:rPr>
          <w:rFonts w:ascii="Times New Roman" w:hAnsi="Times New Roman" w:cs="Times New Roman"/>
          <w:bCs/>
          <w:sz w:val="24"/>
          <w:szCs w:val="24"/>
        </w:rPr>
        <w:t>.</w:t>
      </w:r>
      <w:r w:rsidRPr="00951E14">
        <w:rPr>
          <w:rFonts w:ascii="Times New Roman" w:hAnsi="Times New Roman" w:cs="Times New Roman"/>
          <w:bCs/>
          <w:sz w:val="24"/>
          <w:szCs w:val="24"/>
        </w:rPr>
        <w:t xml:space="preserve">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274A9F" w:rsidRDefault="000B5212" w:rsidP="000B5212">
      <w:pPr>
        <w:spacing w:after="0"/>
        <w:rPr>
          <w:rFonts w:ascii="Times New Roman" w:hAnsi="Times New Roman" w:cs="Times New Roman"/>
          <w:b/>
          <w:bCs/>
          <w:sz w:val="24"/>
          <w:szCs w:val="24"/>
        </w:rPr>
      </w:pPr>
      <w:r w:rsidRPr="00274A9F">
        <w:rPr>
          <w:rFonts w:ascii="Times New Roman" w:hAnsi="Times New Roman" w:cs="Times New Roman"/>
          <w:b/>
          <w:bCs/>
          <w:sz w:val="24"/>
          <w:szCs w:val="24"/>
        </w:rPr>
        <w:t xml:space="preserve">UNIT-II   </w:t>
      </w:r>
    </w:p>
    <w:p w:rsidR="000B5212" w:rsidRPr="00951E14" w:rsidRDefault="000B5212" w:rsidP="000B5212">
      <w:pPr>
        <w:spacing w:after="0"/>
        <w:rPr>
          <w:rFonts w:ascii="Times New Roman" w:hAnsi="Times New Roman" w:cs="Times New Roman"/>
          <w:bCs/>
          <w:sz w:val="24"/>
          <w:szCs w:val="24"/>
        </w:rPr>
      </w:pPr>
      <w:r>
        <w:rPr>
          <w:rFonts w:ascii="Times New Roman" w:hAnsi="Times New Roman" w:cs="Times New Roman"/>
          <w:bCs/>
          <w:sz w:val="24"/>
          <w:szCs w:val="24"/>
        </w:rPr>
        <w:t xml:space="preserve">Ashtang Yoga: </w:t>
      </w:r>
      <w:r w:rsidRPr="00951E14">
        <w:rPr>
          <w:rFonts w:ascii="Times New Roman" w:hAnsi="Times New Roman" w:cs="Times New Roman"/>
          <w:bCs/>
          <w:sz w:val="24"/>
          <w:szCs w:val="24"/>
        </w:rPr>
        <w:t xml:space="preserve">Yama, niyama, asana, pranayama, Pratyahar,  dharna, dhyan, </w:t>
      </w:r>
      <w:r>
        <w:rPr>
          <w:rFonts w:ascii="Times New Roman" w:hAnsi="Times New Roman" w:cs="Times New Roman"/>
          <w:bCs/>
          <w:sz w:val="24"/>
          <w:szCs w:val="24"/>
        </w:rPr>
        <w:t>Samadhi : Benefits, Utilities  and</w:t>
      </w:r>
      <w:r w:rsidRPr="00951E14">
        <w:rPr>
          <w:rFonts w:ascii="Times New Roman" w:hAnsi="Times New Roman" w:cs="Times New Roman"/>
          <w:bCs/>
          <w:sz w:val="24"/>
          <w:szCs w:val="24"/>
        </w:rPr>
        <w:t xml:space="preserve"> their psychological impact on body and mind</w:t>
      </w:r>
      <w:r>
        <w:rPr>
          <w:rFonts w:ascii="Times New Roman" w:hAnsi="Times New Roman" w:cs="Times New Roman"/>
          <w:bCs/>
          <w:sz w:val="24"/>
          <w:szCs w:val="24"/>
        </w:rPr>
        <w:t>,</w:t>
      </w:r>
      <w:r w:rsidRPr="00951E14">
        <w:rPr>
          <w:rFonts w:ascii="Times New Roman" w:hAnsi="Times New Roman" w:cs="Times New Roman"/>
          <w:bCs/>
          <w:sz w:val="24"/>
          <w:szCs w:val="24"/>
        </w:rPr>
        <w:t xml:space="preserve">  According to yoga concept of normality </w:t>
      </w:r>
      <w:r w:rsidRPr="00951E14">
        <w:rPr>
          <w:rFonts w:ascii="Times New Roman" w:hAnsi="Times New Roman" w:cs="Times New Roman"/>
          <w:bCs/>
          <w:sz w:val="24"/>
          <w:szCs w:val="24"/>
        </w:rPr>
        <w:lastRenderedPageBreak/>
        <w:t>in  modern psyc</w:t>
      </w:r>
      <w:r>
        <w:rPr>
          <w:rFonts w:ascii="Times New Roman" w:hAnsi="Times New Roman" w:cs="Times New Roman"/>
          <w:bCs/>
          <w:sz w:val="24"/>
          <w:szCs w:val="24"/>
        </w:rPr>
        <w:t>hology, concept of personality and</w:t>
      </w:r>
      <w:r w:rsidRPr="00951E14">
        <w:rPr>
          <w:rFonts w:ascii="Times New Roman" w:hAnsi="Times New Roman" w:cs="Times New Roman"/>
          <w:bCs/>
          <w:sz w:val="24"/>
          <w:szCs w:val="24"/>
        </w:rPr>
        <w:t xml:space="preserve"> its development, yogic management of psycho-somatic ailments: f</w:t>
      </w:r>
      <w:r>
        <w:rPr>
          <w:rFonts w:ascii="Times New Roman" w:hAnsi="Times New Roman" w:cs="Times New Roman"/>
          <w:bCs/>
          <w:sz w:val="24"/>
          <w:szCs w:val="24"/>
        </w:rPr>
        <w:t>rustration, anxiety, depression.</w:t>
      </w:r>
      <w:r w:rsidRPr="00951E14">
        <w:rPr>
          <w:rFonts w:ascii="Times New Roman" w:hAnsi="Times New Roman" w:cs="Times New Roman"/>
          <w:bCs/>
          <w:sz w:val="24"/>
          <w:szCs w:val="24"/>
        </w:rPr>
        <w:t xml:space="preserve">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 xml:space="preserve"> </w:t>
      </w:r>
    </w:p>
    <w:p w:rsidR="000B5212" w:rsidRPr="00274A9F" w:rsidRDefault="000B5212" w:rsidP="000B5212">
      <w:pPr>
        <w:spacing w:after="0"/>
        <w:rPr>
          <w:rFonts w:ascii="Times New Roman" w:hAnsi="Times New Roman" w:cs="Times New Roman"/>
          <w:b/>
          <w:bCs/>
          <w:sz w:val="24"/>
          <w:szCs w:val="24"/>
        </w:rPr>
      </w:pPr>
      <w:r w:rsidRPr="00274A9F">
        <w:rPr>
          <w:rFonts w:ascii="Times New Roman" w:hAnsi="Times New Roman" w:cs="Times New Roman"/>
          <w:b/>
          <w:bCs/>
          <w:sz w:val="24"/>
          <w:szCs w:val="24"/>
        </w:rPr>
        <w:t xml:space="preserve">UNIT-III    </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Corporate yoga, Yo</w:t>
      </w:r>
      <w:r>
        <w:rPr>
          <w:rFonts w:ascii="Times New Roman" w:hAnsi="Times New Roman" w:cs="Times New Roman"/>
          <w:bCs/>
          <w:sz w:val="24"/>
          <w:szCs w:val="24"/>
        </w:rPr>
        <w:t>ga for healthy lifestyle, yoga and</w:t>
      </w:r>
      <w:r w:rsidRPr="00951E14">
        <w:rPr>
          <w:rFonts w:ascii="Times New Roman" w:hAnsi="Times New Roman" w:cs="Times New Roman"/>
          <w:bCs/>
          <w:sz w:val="24"/>
          <w:szCs w:val="24"/>
        </w:rPr>
        <w:t xml:space="preserve"> sports, educational value of yoga, relevance of  yoga in 21st century  Co</w:t>
      </w:r>
      <w:r>
        <w:rPr>
          <w:rFonts w:ascii="Times New Roman" w:hAnsi="Times New Roman" w:cs="Times New Roman"/>
          <w:bCs/>
          <w:sz w:val="24"/>
          <w:szCs w:val="24"/>
        </w:rPr>
        <w:t>ncept of  teaching methodology and</w:t>
      </w:r>
      <w:r w:rsidRPr="00951E14">
        <w:rPr>
          <w:rFonts w:ascii="Times New Roman" w:hAnsi="Times New Roman" w:cs="Times New Roman"/>
          <w:bCs/>
          <w:sz w:val="24"/>
          <w:szCs w:val="24"/>
        </w:rPr>
        <w:t xml:space="preserve"> Teaching practice</w:t>
      </w:r>
      <w:r>
        <w:rPr>
          <w:rFonts w:ascii="Times New Roman" w:hAnsi="Times New Roman" w:cs="Times New Roman"/>
          <w:bCs/>
          <w:sz w:val="24"/>
          <w:szCs w:val="24"/>
        </w:rPr>
        <w:t>,</w:t>
      </w:r>
      <w:r w:rsidRPr="00951E14">
        <w:rPr>
          <w:rFonts w:ascii="Times New Roman" w:hAnsi="Times New Roman" w:cs="Times New Roman"/>
          <w:bCs/>
          <w:sz w:val="24"/>
          <w:szCs w:val="24"/>
        </w:rPr>
        <w:t xml:space="preserve"> Techniques and modules used for preparing teaching Lessons plan in yoga</w:t>
      </w:r>
      <w:r>
        <w:rPr>
          <w:rFonts w:ascii="Times New Roman" w:hAnsi="Times New Roman" w:cs="Times New Roman"/>
          <w:bCs/>
          <w:sz w:val="24"/>
          <w:szCs w:val="24"/>
        </w:rPr>
        <w:t>.</w:t>
      </w:r>
    </w:p>
    <w:p w:rsidR="000B5212" w:rsidRPr="00951E14" w:rsidRDefault="000B5212" w:rsidP="000B5212">
      <w:pPr>
        <w:spacing w:after="0"/>
        <w:rPr>
          <w:rFonts w:ascii="Times New Roman" w:hAnsi="Times New Roman" w:cs="Times New Roman"/>
          <w:bCs/>
          <w:sz w:val="24"/>
          <w:szCs w:val="24"/>
        </w:rPr>
      </w:pPr>
    </w:p>
    <w:p w:rsidR="000B5212" w:rsidRPr="00274A9F" w:rsidRDefault="000B5212" w:rsidP="000B5212">
      <w:pPr>
        <w:spacing w:after="0"/>
        <w:rPr>
          <w:rFonts w:ascii="Times New Roman" w:hAnsi="Times New Roman" w:cs="Times New Roman"/>
          <w:b/>
          <w:bCs/>
          <w:sz w:val="24"/>
          <w:szCs w:val="24"/>
        </w:rPr>
      </w:pPr>
      <w:r w:rsidRPr="00274A9F">
        <w:rPr>
          <w:rFonts w:ascii="Times New Roman" w:hAnsi="Times New Roman" w:cs="Times New Roman"/>
          <w:b/>
          <w:bCs/>
          <w:sz w:val="24"/>
          <w:szCs w:val="24"/>
        </w:rPr>
        <w:t xml:space="preserve">UNIT IV  </w:t>
      </w:r>
    </w:p>
    <w:p w:rsidR="000B5212" w:rsidRPr="00951E14"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Tests of flexibility, concentration, VO2 max</w:t>
      </w:r>
      <w:r>
        <w:rPr>
          <w:rFonts w:ascii="Times New Roman" w:hAnsi="Times New Roman" w:cs="Times New Roman"/>
          <w:bCs/>
          <w:sz w:val="24"/>
          <w:szCs w:val="24"/>
        </w:rPr>
        <w:t xml:space="preserve">, balance, </w:t>
      </w:r>
      <w:r w:rsidRPr="00951E14">
        <w:rPr>
          <w:rFonts w:ascii="Times New Roman" w:hAnsi="Times New Roman" w:cs="Times New Roman"/>
          <w:bCs/>
          <w:sz w:val="24"/>
          <w:szCs w:val="24"/>
        </w:rPr>
        <w:t>Observing and assessing the video/tournament recording</w:t>
      </w:r>
      <w:r>
        <w:rPr>
          <w:rFonts w:ascii="Times New Roman" w:hAnsi="Times New Roman" w:cs="Times New Roman"/>
          <w:bCs/>
          <w:sz w:val="24"/>
          <w:szCs w:val="24"/>
        </w:rPr>
        <w:t xml:space="preserve">/movie and preparing a report, </w:t>
      </w:r>
      <w:r w:rsidRPr="00951E14">
        <w:rPr>
          <w:rFonts w:ascii="Times New Roman" w:hAnsi="Times New Roman" w:cs="Times New Roman"/>
          <w:bCs/>
          <w:sz w:val="24"/>
          <w:szCs w:val="24"/>
        </w:rPr>
        <w:t>Teaching lessons</w:t>
      </w:r>
      <w:r>
        <w:rPr>
          <w:rFonts w:ascii="Times New Roman" w:hAnsi="Times New Roman" w:cs="Times New Roman"/>
          <w:bCs/>
          <w:sz w:val="24"/>
          <w:szCs w:val="24"/>
        </w:rPr>
        <w:t xml:space="preserve">. </w:t>
      </w:r>
    </w:p>
    <w:p w:rsidR="000B5212" w:rsidRPr="00951E14" w:rsidRDefault="000B5212" w:rsidP="000B5212">
      <w:pPr>
        <w:spacing w:after="0"/>
        <w:rPr>
          <w:rFonts w:ascii="Times New Roman" w:hAnsi="Times New Roman" w:cs="Times New Roman"/>
          <w:bCs/>
          <w:sz w:val="24"/>
          <w:szCs w:val="24"/>
        </w:rPr>
      </w:pPr>
    </w:p>
    <w:p w:rsidR="000B5212" w:rsidRPr="007504F9"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Anand O P (2001)</w:t>
      </w:r>
      <w:r>
        <w:rPr>
          <w:rFonts w:ascii="Times New Roman" w:hAnsi="Times New Roman" w:cs="Times New Roman"/>
          <w:bCs/>
          <w:sz w:val="24"/>
          <w:szCs w:val="24"/>
        </w:rPr>
        <w:t>,</w:t>
      </w:r>
      <w:r w:rsidRPr="00951E14">
        <w:rPr>
          <w:rFonts w:ascii="Times New Roman" w:hAnsi="Times New Roman" w:cs="Times New Roman"/>
          <w:bCs/>
          <w:sz w:val="24"/>
          <w:szCs w:val="24"/>
        </w:rPr>
        <w:t xml:space="preserve"> Yog Dawra Kaya Kalp</w:t>
      </w:r>
      <w:r>
        <w:rPr>
          <w:rFonts w:ascii="Times New Roman" w:hAnsi="Times New Roman" w:cs="Times New Roman"/>
          <w:bCs/>
          <w:sz w:val="24"/>
          <w:szCs w:val="24"/>
        </w:rPr>
        <w:t>,</w:t>
      </w:r>
      <w:r w:rsidRPr="00951E14">
        <w:rPr>
          <w:rFonts w:ascii="Times New Roman" w:hAnsi="Times New Roman" w:cs="Times New Roman"/>
          <w:bCs/>
          <w:sz w:val="24"/>
          <w:szCs w:val="24"/>
        </w:rPr>
        <w:t xml:space="preserve"> Sewasth Sahitya Perkashan</w:t>
      </w:r>
      <w:r>
        <w:rPr>
          <w:rFonts w:ascii="Times New Roman" w:hAnsi="Times New Roman" w:cs="Times New Roman"/>
          <w:bCs/>
          <w:sz w:val="24"/>
          <w:szCs w:val="24"/>
        </w:rPr>
        <w:t>,</w:t>
      </w:r>
      <w:r w:rsidRPr="00951E14">
        <w:rPr>
          <w:rFonts w:ascii="Times New Roman" w:hAnsi="Times New Roman" w:cs="Times New Roman"/>
          <w:bCs/>
          <w:sz w:val="24"/>
          <w:szCs w:val="24"/>
        </w:rPr>
        <w:t xml:space="preserve"> Kanpur</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Sarin N (2003) Yoga Dawara Rogon Ka Upchhar</w:t>
      </w:r>
      <w:r>
        <w:rPr>
          <w:rFonts w:ascii="Times New Roman" w:hAnsi="Times New Roman" w:cs="Times New Roman"/>
          <w:bCs/>
          <w:sz w:val="24"/>
          <w:szCs w:val="24"/>
        </w:rPr>
        <w:t>,Khel Sahitya Kendra.</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Sri Swami Ramas (2001)</w:t>
      </w:r>
      <w:r>
        <w:rPr>
          <w:rFonts w:ascii="Times New Roman" w:hAnsi="Times New Roman" w:cs="Times New Roman"/>
          <w:bCs/>
          <w:sz w:val="24"/>
          <w:szCs w:val="24"/>
        </w:rPr>
        <w:t>,</w:t>
      </w:r>
      <w:r w:rsidRPr="00951E14">
        <w:rPr>
          <w:rFonts w:ascii="Times New Roman" w:hAnsi="Times New Roman" w:cs="Times New Roman"/>
          <w:bCs/>
          <w:sz w:val="24"/>
          <w:szCs w:val="24"/>
        </w:rPr>
        <w:t xml:space="preserve"> Breathing</w:t>
      </w:r>
      <w:r>
        <w:rPr>
          <w:rFonts w:ascii="Times New Roman" w:hAnsi="Times New Roman" w:cs="Times New Roman"/>
          <w:bCs/>
          <w:sz w:val="24"/>
          <w:szCs w:val="24"/>
        </w:rPr>
        <w:t>,</w:t>
      </w:r>
      <w:r w:rsidRPr="00951E14">
        <w:rPr>
          <w:rFonts w:ascii="Times New Roman" w:hAnsi="Times New Roman" w:cs="Times New Roman"/>
          <w:bCs/>
          <w:sz w:val="24"/>
          <w:szCs w:val="24"/>
        </w:rPr>
        <w:t xml:space="preserve"> Sadhana Mandir Trust</w:t>
      </w:r>
      <w:r>
        <w:rPr>
          <w:rFonts w:ascii="Times New Roman" w:hAnsi="Times New Roman" w:cs="Times New Roman"/>
          <w:bCs/>
          <w:sz w:val="24"/>
          <w:szCs w:val="24"/>
        </w:rPr>
        <w:t>,</w:t>
      </w:r>
      <w:r w:rsidRPr="00951E14">
        <w:rPr>
          <w:rFonts w:ascii="Times New Roman" w:hAnsi="Times New Roman" w:cs="Times New Roman"/>
          <w:bCs/>
          <w:sz w:val="24"/>
          <w:szCs w:val="24"/>
        </w:rPr>
        <w:t>Rishikesh</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r w:rsidRPr="00951E14">
        <w:rPr>
          <w:rFonts w:ascii="Times New Roman" w:hAnsi="Times New Roman" w:cs="Times New Roman"/>
          <w:bCs/>
          <w:sz w:val="24"/>
          <w:szCs w:val="24"/>
        </w:rPr>
        <w:t>Swami Ram (2000) Yoga &amp; Married Life Sadhana Mandir Trust</w:t>
      </w:r>
      <w:r>
        <w:rPr>
          <w:rFonts w:ascii="Times New Roman" w:hAnsi="Times New Roman" w:cs="Times New Roman"/>
          <w:bCs/>
          <w:sz w:val="24"/>
          <w:szCs w:val="24"/>
        </w:rPr>
        <w:t>,</w:t>
      </w:r>
      <w:r w:rsidRPr="00951E14">
        <w:rPr>
          <w:rFonts w:ascii="Times New Roman" w:hAnsi="Times New Roman" w:cs="Times New Roman"/>
          <w:bCs/>
          <w:sz w:val="24"/>
          <w:szCs w:val="24"/>
        </w:rPr>
        <w:t xml:space="preserve"> Rishikesh</w:t>
      </w:r>
      <w:r>
        <w:rPr>
          <w:rFonts w:ascii="Times New Roman" w:hAnsi="Times New Roman" w:cs="Times New Roman"/>
          <w:bCs/>
          <w:sz w:val="24"/>
          <w:szCs w:val="24"/>
        </w:rPr>
        <w:t>.</w:t>
      </w:r>
    </w:p>
    <w:p w:rsidR="000B5212" w:rsidRDefault="000B5212" w:rsidP="000B5212">
      <w:pPr>
        <w:spacing w:after="0"/>
        <w:rPr>
          <w:rFonts w:ascii="Times New Roman" w:hAnsi="Times New Roman" w:cs="Times New Roman"/>
          <w:bCs/>
          <w:sz w:val="24"/>
          <w:szCs w:val="24"/>
        </w:rPr>
      </w:pPr>
    </w:p>
    <w:p w:rsidR="000B5212" w:rsidRDefault="000B5212" w:rsidP="000B5212">
      <w:pPr>
        <w:spacing w:after="0"/>
        <w:rPr>
          <w:rFonts w:ascii="Times New Roman" w:hAnsi="Times New Roman" w:cs="Times New Roman"/>
          <w:bCs/>
          <w:sz w:val="24"/>
          <w:szCs w:val="24"/>
        </w:rPr>
      </w:pPr>
    </w:p>
    <w:p w:rsidR="003D3244" w:rsidRDefault="003D3244" w:rsidP="000B5212">
      <w:pPr>
        <w:spacing w:after="0"/>
        <w:rPr>
          <w:rFonts w:ascii="Times New Roman" w:hAnsi="Times New Roman" w:cs="Times New Roman"/>
          <w:bCs/>
          <w:sz w:val="24"/>
          <w:szCs w:val="24"/>
        </w:rPr>
      </w:pPr>
    </w:p>
    <w:p w:rsidR="003D3244" w:rsidRDefault="003D3244" w:rsidP="000B5212">
      <w:pPr>
        <w:spacing w:after="0"/>
        <w:rPr>
          <w:rFonts w:ascii="Times New Roman" w:hAnsi="Times New Roman" w:cs="Times New Roman"/>
          <w:bCs/>
          <w:sz w:val="24"/>
          <w:szCs w:val="24"/>
        </w:rPr>
      </w:pPr>
    </w:p>
    <w:p w:rsidR="000B5212" w:rsidRPr="00951E14" w:rsidRDefault="000B5212" w:rsidP="001222AA">
      <w:pPr>
        <w:spacing w:after="0"/>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BPES-PC-608 </w:t>
      </w:r>
      <w:r w:rsidRPr="00951E14">
        <w:rPr>
          <w:rFonts w:ascii="Times New Roman" w:hAnsi="Times New Roman" w:cs="Times New Roman"/>
          <w:b/>
          <w:bCs/>
          <w:sz w:val="24"/>
          <w:szCs w:val="24"/>
        </w:rPr>
        <w:t>–TRACK AND FIELD (JUMPING EVENTS II)</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6727B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4                                                           </w:t>
      </w:r>
      <w:r w:rsidR="006727BF">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2                                                                 </w:t>
      </w:r>
      <w:r w:rsidR="006727BF">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0E4FA0">
        <w:rPr>
          <w:rFonts w:ascii="Times New Roman" w:hAnsi="Times New Roman" w:cs="Times New Roman"/>
          <w:sz w:val="24"/>
          <w:szCs w:val="24"/>
        </w:rPr>
        <w:t>ks: 30</w:t>
      </w:r>
    </w:p>
    <w:p w:rsidR="000B5212" w:rsidRDefault="006727BF" w:rsidP="006727BF">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E4FA0">
        <w:rPr>
          <w:rFonts w:ascii="Times New Roman" w:hAnsi="Times New Roman" w:cs="Times New Roman"/>
          <w:sz w:val="24"/>
          <w:szCs w:val="24"/>
        </w:rPr>
        <w:t>rks: 20</w:t>
      </w: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Default="000B5212" w:rsidP="000B5212">
      <w:pPr>
        <w:spacing w:after="0"/>
        <w:ind w:left="111"/>
        <w:rPr>
          <w:rFonts w:ascii="Times New Roman" w:hAnsi="Times New Roman" w:cs="Times New Roman"/>
          <w:sz w:val="24"/>
          <w:szCs w:val="24"/>
        </w:rPr>
      </w:pPr>
    </w:p>
    <w:p w:rsidR="000B5212" w:rsidRPr="005174B9" w:rsidRDefault="000B5212" w:rsidP="001D76DD">
      <w:pPr>
        <w:pStyle w:val="ListParagraph"/>
        <w:numPr>
          <w:ilvl w:val="0"/>
          <w:numId w:val="30"/>
        </w:numPr>
        <w:shd w:val="clear" w:color="auto" w:fill="FFFFFF"/>
        <w:spacing w:after="0" w:line="240" w:lineRule="auto"/>
        <w:rPr>
          <w:rFonts w:ascii="Calibri" w:eastAsia="Times New Roman" w:hAnsi="Calibri" w:cs="Calibri"/>
          <w:color w:val="222222"/>
        </w:rPr>
      </w:pPr>
      <w:r w:rsidRPr="005174B9">
        <w:rPr>
          <w:rFonts w:ascii="Times New Roman" w:eastAsia="Times New Roman" w:hAnsi="Times New Roman" w:cs="Times New Roman"/>
          <w:color w:val="222222"/>
          <w:sz w:val="20"/>
          <w:szCs w:val="20"/>
        </w:rPr>
        <w:t>Enable to perform the basic skills of Track and Field (Throwing Event)</w:t>
      </w:r>
    </w:p>
    <w:p w:rsidR="000B5212" w:rsidRPr="005174B9" w:rsidRDefault="000B5212" w:rsidP="001D76DD">
      <w:pPr>
        <w:pStyle w:val="ListParagraph"/>
        <w:numPr>
          <w:ilvl w:val="0"/>
          <w:numId w:val="30"/>
        </w:numPr>
        <w:shd w:val="clear" w:color="auto" w:fill="FFFFFF"/>
        <w:spacing w:after="0" w:line="240" w:lineRule="auto"/>
        <w:rPr>
          <w:rFonts w:ascii="Times New Roman" w:eastAsia="Times New Roman" w:hAnsi="Times New Roman" w:cs="Times New Roman"/>
          <w:color w:val="222222"/>
          <w:sz w:val="20"/>
          <w:szCs w:val="20"/>
        </w:rPr>
      </w:pPr>
      <w:r w:rsidRPr="005174B9">
        <w:rPr>
          <w:rFonts w:ascii="Times New Roman" w:eastAsia="Times New Roman" w:hAnsi="Times New Roman" w:cs="Times New Roman"/>
          <w:color w:val="222222"/>
          <w:sz w:val="14"/>
          <w:szCs w:val="14"/>
        </w:rPr>
        <w:t> </w:t>
      </w:r>
      <w:r w:rsidRPr="005174B9">
        <w:rPr>
          <w:rFonts w:ascii="Times New Roman" w:eastAsia="Times New Roman" w:hAnsi="Times New Roman" w:cs="Times New Roman"/>
          <w:color w:val="222222"/>
          <w:sz w:val="20"/>
          <w:szCs w:val="20"/>
        </w:rPr>
        <w:t>Understand the rules and regulations that regulate Track and Field (Throwing event)</w:t>
      </w:r>
    </w:p>
    <w:p w:rsidR="000B5212" w:rsidRPr="00224D5C" w:rsidRDefault="000B5212" w:rsidP="000B5212">
      <w:pPr>
        <w:shd w:val="clear" w:color="auto" w:fill="FFFFFF"/>
        <w:spacing w:after="0" w:line="240" w:lineRule="auto"/>
        <w:rPr>
          <w:rFonts w:ascii="Calibri" w:eastAsia="Times New Roman" w:hAnsi="Calibri" w:cs="Calibri"/>
          <w:color w:val="222222"/>
        </w:rPr>
      </w:pPr>
    </w:p>
    <w:p w:rsidR="000B5212" w:rsidRPr="00921097" w:rsidRDefault="000B5212" w:rsidP="000B5212">
      <w:pPr>
        <w:spacing w:after="0" w:line="240" w:lineRule="auto"/>
        <w:rPr>
          <w:rFonts w:ascii="Times New Roman" w:hAnsi="Times New Roman" w:cs="Times New Roman"/>
          <w:sz w:val="20"/>
          <w:szCs w:val="20"/>
        </w:rPr>
      </w:pPr>
      <w:r w:rsidRPr="00224D5C">
        <w:rPr>
          <w:rFonts w:ascii="Times New Roman" w:eastAsia="Times New Roman" w:hAnsi="Times New Roman" w:cs="Times New Roman"/>
          <w:b/>
          <w:bCs/>
          <w:color w:val="222222"/>
          <w:sz w:val="20"/>
          <w:szCs w:val="20"/>
        </w:rPr>
        <w:t> </w:t>
      </w:r>
      <w:r w:rsidRPr="00921097">
        <w:rPr>
          <w:rFonts w:ascii="Times New Roman" w:hAnsi="Times New Roman" w:cs="Times New Roman"/>
          <w:b/>
          <w:sz w:val="20"/>
          <w:szCs w:val="20"/>
        </w:rPr>
        <w:t>COURSE CONTENT</w:t>
      </w:r>
    </w:p>
    <w:p w:rsidR="000B5212" w:rsidRDefault="000B5212" w:rsidP="000B5212">
      <w:pPr>
        <w:spacing w:after="0"/>
        <w:rPr>
          <w:rFonts w:ascii="Times New Roman" w:hAnsi="Times New Roman" w:cs="Times New Roman"/>
          <w:sz w:val="24"/>
          <w:szCs w:val="24"/>
        </w:rPr>
      </w:pPr>
    </w:p>
    <w:p w:rsidR="000B5212" w:rsidRPr="00C972CF" w:rsidRDefault="000B5212" w:rsidP="000B5212">
      <w:pPr>
        <w:spacing w:after="0"/>
        <w:rPr>
          <w:rFonts w:ascii="Times New Roman" w:hAnsi="Times New Roman" w:cs="Times New Roman"/>
          <w:b/>
          <w:sz w:val="24"/>
          <w:szCs w:val="24"/>
        </w:rPr>
      </w:pPr>
      <w:r w:rsidRPr="00C972CF">
        <w:rPr>
          <w:rFonts w:ascii="Times New Roman" w:hAnsi="Times New Roman" w:cs="Times New Roman"/>
          <w:b/>
          <w:sz w:val="24"/>
          <w:szCs w:val="24"/>
        </w:rPr>
        <w:t>UNIT I</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sz w:val="24"/>
          <w:szCs w:val="24"/>
        </w:rPr>
      </w:pPr>
    </w:p>
    <w:p w:rsidR="000B5212" w:rsidRPr="00951E14" w:rsidRDefault="000B5212" w:rsidP="000B5212">
      <w:pPr>
        <w:spacing w:after="0"/>
        <w:rPr>
          <w:rFonts w:ascii="Times New Roman" w:hAnsi="Times New Roman" w:cs="Times New Roman"/>
          <w:b/>
          <w:bCs/>
          <w:sz w:val="24"/>
          <w:szCs w:val="24"/>
        </w:rPr>
      </w:pPr>
      <w:r w:rsidRPr="00951E14">
        <w:rPr>
          <w:rFonts w:ascii="Times New Roman" w:hAnsi="Times New Roman" w:cs="Times New Roman"/>
          <w:sz w:val="24"/>
          <w:szCs w:val="24"/>
        </w:rPr>
        <w:lastRenderedPageBreak/>
        <w:t>Fundamental Skills of High Jump and pole valut , Types of techniques, Ground Marking and Officiating</w:t>
      </w:r>
      <w:r>
        <w:rPr>
          <w:rFonts w:ascii="Times New Roman" w:hAnsi="Times New Roman" w:cs="Times New Roman"/>
          <w:sz w:val="24"/>
          <w:szCs w:val="24"/>
        </w:rPr>
        <w:t>,</w:t>
      </w:r>
    </w:p>
    <w:p w:rsidR="000B5212" w:rsidRPr="00951E14" w:rsidRDefault="000B5212" w:rsidP="000B5212">
      <w:pPr>
        <w:spacing w:after="0"/>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Default="000B5212" w:rsidP="006727BF">
      <w:pPr>
        <w:spacing w:after="0"/>
        <w:rPr>
          <w:rFonts w:ascii="Times New Roman" w:hAnsi="Times New Roman" w:cs="Times New Roman"/>
          <w:b/>
          <w:bCs/>
          <w:sz w:val="24"/>
          <w:szCs w:val="24"/>
        </w:rPr>
      </w:pPr>
    </w:p>
    <w:p w:rsidR="000B5212" w:rsidRPr="006727BF" w:rsidRDefault="000B5212" w:rsidP="000B5212">
      <w:pPr>
        <w:shd w:val="clear" w:color="auto" w:fill="FFFFFF"/>
        <w:spacing w:after="0" w:line="240" w:lineRule="auto"/>
        <w:ind w:left="360"/>
        <w:rPr>
          <w:rFonts w:ascii="Times New Roman" w:hAnsi="Times New Roman" w:cs="Times New Roman"/>
          <w:color w:val="000000" w:themeColor="text1"/>
          <w:sz w:val="20"/>
          <w:szCs w:val="20"/>
        </w:rPr>
      </w:pPr>
      <w:r w:rsidRPr="006727BF">
        <w:rPr>
          <w:rFonts w:ascii="Times New Roman" w:hAnsi="Times New Roman" w:cs="Times New Roman"/>
          <w:color w:val="000000" w:themeColor="text1"/>
          <w:sz w:val="20"/>
          <w:szCs w:val="20"/>
        </w:rPr>
        <w:t> </w:t>
      </w:r>
      <w:hyperlink r:id="rId92" w:history="1">
        <w:r w:rsidRPr="006727BF">
          <w:rPr>
            <w:rStyle w:val="Hyperlink"/>
            <w:rFonts w:ascii="Times New Roman" w:hAnsi="Times New Roman" w:cs="Times New Roman"/>
            <w:color w:val="000000" w:themeColor="text1"/>
            <w:sz w:val="20"/>
            <w:szCs w:val="20"/>
            <w:u w:val="none"/>
          </w:rPr>
          <w:t>"Track and Field"</w:t>
        </w:r>
      </w:hyperlink>
      <w:r w:rsidRPr="006727BF">
        <w:rPr>
          <w:rStyle w:val="HTMLCite"/>
          <w:rFonts w:ascii="Times New Roman" w:hAnsi="Times New Roman" w:cs="Times New Roman"/>
          <w:color w:val="000000" w:themeColor="text1"/>
          <w:sz w:val="20"/>
          <w:szCs w:val="20"/>
        </w:rPr>
        <w:t>. Scholastic</w:t>
      </w:r>
      <w:r w:rsidRPr="006727BF">
        <w:rPr>
          <w:rStyle w:val="reference-accessdate"/>
          <w:rFonts w:ascii="Times New Roman" w:hAnsi="Times New Roman" w:cs="Times New Roman"/>
          <w:iCs/>
          <w:color w:val="000000" w:themeColor="text1"/>
          <w:sz w:val="20"/>
          <w:szCs w:val="20"/>
        </w:rPr>
        <w:t>. Retrieved </w:t>
      </w:r>
      <w:r w:rsidRPr="006727BF">
        <w:rPr>
          <w:rStyle w:val="nowrap"/>
          <w:rFonts w:ascii="Times New Roman" w:hAnsi="Times New Roman" w:cs="Times New Roman"/>
          <w:iCs/>
          <w:color w:val="000000" w:themeColor="text1"/>
          <w:sz w:val="20"/>
          <w:szCs w:val="20"/>
        </w:rPr>
        <w:t>22 July</w:t>
      </w:r>
      <w:r w:rsidRPr="006727BF">
        <w:rPr>
          <w:rStyle w:val="reference-accessdate"/>
          <w:rFonts w:ascii="Times New Roman" w:hAnsi="Times New Roman" w:cs="Times New Roman"/>
          <w:iCs/>
          <w:color w:val="000000" w:themeColor="text1"/>
          <w:sz w:val="20"/>
          <w:szCs w:val="20"/>
        </w:rPr>
        <w:t> 2019</w:t>
      </w:r>
      <w:r w:rsidRPr="006727BF">
        <w:rPr>
          <w:rStyle w:val="HTMLCite"/>
          <w:rFonts w:ascii="Times New Roman" w:hAnsi="Times New Roman" w:cs="Times New Roman"/>
          <w:color w:val="000000" w:themeColor="text1"/>
          <w:sz w:val="20"/>
          <w:szCs w:val="20"/>
        </w:rPr>
        <w:t>.</w:t>
      </w:r>
    </w:p>
    <w:p w:rsidR="000B5212" w:rsidRPr="006727BF" w:rsidRDefault="000B5212" w:rsidP="000B5212">
      <w:pPr>
        <w:shd w:val="clear" w:color="auto" w:fill="FFFFFF"/>
        <w:spacing w:after="0" w:line="240" w:lineRule="auto"/>
        <w:ind w:left="360"/>
        <w:rPr>
          <w:rFonts w:ascii="Times New Roman" w:hAnsi="Times New Roman" w:cs="Times New Roman"/>
          <w:color w:val="000000" w:themeColor="text1"/>
          <w:sz w:val="20"/>
          <w:szCs w:val="20"/>
        </w:rPr>
      </w:pPr>
      <w:r w:rsidRPr="006727BF">
        <w:rPr>
          <w:rFonts w:ascii="Times New Roman" w:hAnsi="Times New Roman" w:cs="Times New Roman"/>
          <w:color w:val="000000" w:themeColor="text1"/>
          <w:sz w:val="20"/>
          <w:szCs w:val="20"/>
        </w:rPr>
        <w:t> </w:t>
      </w:r>
      <w:r w:rsidRPr="006727BF">
        <w:rPr>
          <w:rStyle w:val="reference-text"/>
          <w:rFonts w:ascii="Times New Roman" w:hAnsi="Times New Roman" w:cs="Times New Roman"/>
          <w:color w:val="000000" w:themeColor="text1"/>
          <w:sz w:val="20"/>
          <w:szCs w:val="20"/>
        </w:rPr>
        <w:t>Rosenbaum, Mike. </w:t>
      </w:r>
      <w:hyperlink r:id="rId93" w:history="1">
        <w:r w:rsidRPr="006727BF">
          <w:rPr>
            <w:rStyle w:val="Hyperlink"/>
            <w:rFonts w:ascii="Times New Roman" w:hAnsi="Times New Roman" w:cs="Times New Roman"/>
            <w:color w:val="000000" w:themeColor="text1"/>
            <w:sz w:val="20"/>
            <w:szCs w:val="20"/>
            <w:u w:val="none"/>
          </w:rPr>
          <w:t>Introductions to Track and Field Events</w:t>
        </w:r>
      </w:hyperlink>
      <w:r w:rsidRPr="006727BF">
        <w:rPr>
          <w:rStyle w:val="reference-text"/>
          <w:rFonts w:ascii="Times New Roman" w:hAnsi="Times New Roman" w:cs="Times New Roman"/>
          <w:color w:val="000000" w:themeColor="text1"/>
          <w:sz w:val="20"/>
          <w:szCs w:val="20"/>
        </w:rPr>
        <w:t>. About. Retrieved on 2014-09-28.</w:t>
      </w:r>
    </w:p>
    <w:p w:rsidR="000B5212" w:rsidRPr="006727BF" w:rsidRDefault="000B5212" w:rsidP="000B5212">
      <w:pPr>
        <w:shd w:val="clear" w:color="auto" w:fill="FFFFFF"/>
        <w:spacing w:after="0" w:line="240" w:lineRule="auto"/>
        <w:ind w:left="360"/>
        <w:rPr>
          <w:rFonts w:ascii="Times New Roman" w:hAnsi="Times New Roman" w:cs="Times New Roman"/>
          <w:color w:val="000000" w:themeColor="text1"/>
          <w:sz w:val="20"/>
          <w:szCs w:val="20"/>
        </w:rPr>
      </w:pPr>
      <w:r w:rsidRPr="006727BF">
        <w:rPr>
          <w:rStyle w:val="mw-cite-backlink"/>
          <w:rFonts w:ascii="Times New Roman" w:hAnsi="Times New Roman" w:cs="Times New Roman"/>
          <w:color w:val="000000" w:themeColor="text1"/>
          <w:sz w:val="20"/>
          <w:szCs w:val="20"/>
        </w:rPr>
        <w:t> </w:t>
      </w:r>
      <w:hyperlink r:id="rId94" w:anchor="cite_ref-Instone_3-0" w:history="1">
        <w:r w:rsidRPr="006727BF">
          <w:rPr>
            <w:rStyle w:val="cite-accessibility-label"/>
            <w:rFonts w:ascii="Times New Roman" w:hAnsi="Times New Roman" w:cs="Times New Roman"/>
            <w:color w:val="000000" w:themeColor="text1"/>
            <w:sz w:val="20"/>
            <w:szCs w:val="20"/>
          </w:rPr>
          <w:t>Jump up to:</w:t>
        </w:r>
        <w:r w:rsidRPr="006727BF">
          <w:rPr>
            <w:rStyle w:val="Hyperlink"/>
            <w:rFonts w:ascii="Times New Roman" w:hAnsi="Times New Roman" w:cs="Times New Roman"/>
            <w:b/>
            <w:bCs/>
            <w:color w:val="000000" w:themeColor="text1"/>
            <w:sz w:val="20"/>
            <w:szCs w:val="20"/>
            <w:u w:val="none"/>
            <w:vertAlign w:val="superscript"/>
          </w:rPr>
          <w:t>a</w:t>
        </w:r>
      </w:hyperlink>
      <w:r w:rsidRPr="006727BF">
        <w:rPr>
          <w:rStyle w:val="reference-text"/>
          <w:rFonts w:ascii="Times New Roman" w:hAnsi="Times New Roman" w:cs="Times New Roman"/>
          <w:color w:val="000000" w:themeColor="text1"/>
          <w:sz w:val="20"/>
          <w:szCs w:val="20"/>
        </w:rPr>
        <w:t>Instone, Stephen (15 November 2009). </w:t>
      </w:r>
      <w:hyperlink r:id="rId95" w:anchor="two" w:history="1">
        <w:r w:rsidRPr="006727BF">
          <w:rPr>
            <w:rStyle w:val="Hyperlink"/>
            <w:rFonts w:ascii="Times New Roman" w:hAnsi="Times New Roman" w:cs="Times New Roman"/>
            <w:color w:val="000000" w:themeColor="text1"/>
            <w:sz w:val="20"/>
            <w:szCs w:val="20"/>
            <w:u w:val="none"/>
          </w:rPr>
          <w:t>The Olympics: Ancient versus Modern</w:t>
        </w:r>
      </w:hyperlink>
      <w:r w:rsidRPr="006727BF">
        <w:rPr>
          <w:rStyle w:val="reference-text"/>
          <w:rFonts w:ascii="Times New Roman" w:hAnsi="Times New Roman" w:cs="Times New Roman"/>
          <w:color w:val="000000" w:themeColor="text1"/>
          <w:sz w:val="20"/>
          <w:szCs w:val="20"/>
        </w:rPr>
        <w:t>. </w:t>
      </w:r>
      <w:hyperlink r:id="rId96" w:tooltip="BBC" w:history="1">
        <w:r w:rsidRPr="006727BF">
          <w:rPr>
            <w:rStyle w:val="Hyperlink"/>
            <w:rFonts w:ascii="Times New Roman" w:hAnsi="Times New Roman" w:cs="Times New Roman"/>
            <w:color w:val="000000" w:themeColor="text1"/>
            <w:sz w:val="20"/>
            <w:szCs w:val="20"/>
            <w:u w:val="none"/>
          </w:rPr>
          <w:t>BBC</w:t>
        </w:r>
      </w:hyperlink>
      <w:r w:rsidRPr="006727BF">
        <w:rPr>
          <w:rStyle w:val="reference-text"/>
          <w:rFonts w:ascii="Times New Roman" w:hAnsi="Times New Roman" w:cs="Times New Roman"/>
          <w:color w:val="000000" w:themeColor="text1"/>
          <w:sz w:val="20"/>
          <w:szCs w:val="20"/>
        </w:rPr>
        <w:t>. Retrieved on 23 March 2010.</w:t>
      </w:r>
    </w:p>
    <w:p w:rsidR="000B5212" w:rsidRPr="006727BF" w:rsidRDefault="00336C23" w:rsidP="000B5212">
      <w:pPr>
        <w:shd w:val="clear" w:color="auto" w:fill="FFFFFF"/>
        <w:spacing w:after="0" w:line="240" w:lineRule="auto"/>
        <w:ind w:left="360"/>
        <w:rPr>
          <w:rFonts w:ascii="Times New Roman" w:hAnsi="Times New Roman" w:cs="Times New Roman"/>
          <w:color w:val="000000" w:themeColor="text1"/>
          <w:sz w:val="20"/>
          <w:szCs w:val="20"/>
        </w:rPr>
      </w:pPr>
      <w:hyperlink r:id="rId97" w:history="1">
        <w:r w:rsidR="000B5212" w:rsidRPr="006727BF">
          <w:rPr>
            <w:rStyle w:val="Hyperlink"/>
            <w:rFonts w:ascii="Times New Roman" w:hAnsi="Times New Roman" w:cs="Times New Roman"/>
            <w:color w:val="000000" w:themeColor="text1"/>
            <w:sz w:val="20"/>
            <w:szCs w:val="20"/>
            <w:u w:val="none"/>
          </w:rPr>
          <w:t>"Ancient Olympic Events; Pentathlon"</w:t>
        </w:r>
      </w:hyperlink>
      <w:r w:rsidR="000B5212" w:rsidRPr="006727BF">
        <w:rPr>
          <w:rStyle w:val="HTMLCite"/>
          <w:rFonts w:ascii="Times New Roman" w:hAnsi="Times New Roman" w:cs="Times New Roman"/>
          <w:color w:val="000000" w:themeColor="text1"/>
          <w:sz w:val="20"/>
          <w:szCs w:val="20"/>
        </w:rPr>
        <w:t>. Perseus digital library</w:t>
      </w:r>
      <w:r w:rsidR="000B5212" w:rsidRPr="006727BF">
        <w:rPr>
          <w:rStyle w:val="reference-accessdate"/>
          <w:rFonts w:ascii="Times New Roman" w:hAnsi="Times New Roman" w:cs="Times New Roman"/>
          <w:iCs/>
          <w:color w:val="000000" w:themeColor="text1"/>
          <w:sz w:val="20"/>
          <w:szCs w:val="20"/>
        </w:rPr>
        <w:t>. Retrieved </w:t>
      </w:r>
      <w:r w:rsidR="000B5212" w:rsidRPr="006727BF">
        <w:rPr>
          <w:rStyle w:val="nowrap"/>
          <w:rFonts w:ascii="Times New Roman" w:hAnsi="Times New Roman" w:cs="Times New Roman"/>
          <w:iCs/>
          <w:color w:val="000000" w:themeColor="text1"/>
          <w:sz w:val="20"/>
          <w:szCs w:val="20"/>
        </w:rPr>
        <w:t>3 August</w:t>
      </w:r>
      <w:r w:rsidR="000B5212" w:rsidRPr="006727BF">
        <w:rPr>
          <w:rStyle w:val="reference-accessdate"/>
          <w:rFonts w:ascii="Times New Roman" w:hAnsi="Times New Roman" w:cs="Times New Roman"/>
          <w:iCs/>
          <w:color w:val="000000" w:themeColor="text1"/>
          <w:sz w:val="20"/>
          <w:szCs w:val="20"/>
        </w:rPr>
        <w:t> 2009</w:t>
      </w:r>
      <w:r w:rsidR="000B5212" w:rsidRPr="006727BF">
        <w:rPr>
          <w:rStyle w:val="HTMLCite"/>
          <w:rFonts w:ascii="Times New Roman" w:hAnsi="Times New Roman" w:cs="Times New Roman"/>
          <w:color w:val="000000" w:themeColor="text1"/>
          <w:sz w:val="20"/>
          <w:szCs w:val="20"/>
        </w:rPr>
        <w:t>.</w:t>
      </w:r>
    </w:p>
    <w:p w:rsidR="000B5212" w:rsidRPr="006727BF" w:rsidRDefault="000B5212" w:rsidP="000B5212">
      <w:pPr>
        <w:shd w:val="clear" w:color="auto" w:fill="FFFFFF"/>
        <w:spacing w:after="0" w:line="240" w:lineRule="auto"/>
        <w:ind w:left="360"/>
        <w:rPr>
          <w:rFonts w:ascii="Times New Roman" w:hAnsi="Times New Roman" w:cs="Times New Roman"/>
          <w:color w:val="000000" w:themeColor="text1"/>
          <w:sz w:val="20"/>
          <w:szCs w:val="20"/>
        </w:rPr>
      </w:pPr>
      <w:r w:rsidRPr="006727BF">
        <w:rPr>
          <w:rFonts w:ascii="Times New Roman" w:hAnsi="Times New Roman" w:cs="Times New Roman"/>
          <w:color w:val="000000" w:themeColor="text1"/>
          <w:sz w:val="20"/>
          <w:szCs w:val="20"/>
        </w:rPr>
        <w:t> </w:t>
      </w:r>
      <w:r w:rsidRPr="006727BF">
        <w:rPr>
          <w:rStyle w:val="reference-text"/>
          <w:rFonts w:ascii="Times New Roman" w:hAnsi="Times New Roman" w:cs="Times New Roman"/>
          <w:color w:val="000000" w:themeColor="text1"/>
          <w:sz w:val="20"/>
          <w:szCs w:val="20"/>
        </w:rPr>
        <w:t>Waldo E. Sweet, Erich Segal (1987). </w:t>
      </w:r>
      <w:r w:rsidRPr="006727BF">
        <w:rPr>
          <w:rStyle w:val="reference-text"/>
          <w:rFonts w:ascii="Times New Roman" w:hAnsi="Times New Roman" w:cs="Times New Roman"/>
          <w:iCs/>
          <w:color w:val="000000" w:themeColor="text1"/>
          <w:sz w:val="20"/>
          <w:szCs w:val="20"/>
        </w:rPr>
        <w:t>Sport and recreation in ancient Greece</w:t>
      </w:r>
      <w:r w:rsidRPr="006727BF">
        <w:rPr>
          <w:rStyle w:val="reference-text"/>
          <w:rFonts w:ascii="Times New Roman" w:hAnsi="Times New Roman" w:cs="Times New Roman"/>
          <w:color w:val="000000" w:themeColor="text1"/>
          <w:sz w:val="20"/>
          <w:szCs w:val="20"/>
        </w:rPr>
        <w:t>. </w:t>
      </w:r>
      <w:hyperlink r:id="rId98" w:tooltip="Oxford University Press" w:history="1">
        <w:r w:rsidRPr="006727BF">
          <w:rPr>
            <w:rStyle w:val="Hyperlink"/>
            <w:rFonts w:ascii="Times New Roman" w:hAnsi="Times New Roman" w:cs="Times New Roman"/>
            <w:color w:val="000000" w:themeColor="text1"/>
            <w:sz w:val="20"/>
            <w:szCs w:val="20"/>
            <w:u w:val="none"/>
          </w:rPr>
          <w:t>Oxford University Press</w:t>
        </w:r>
      </w:hyperlink>
      <w:r w:rsidRPr="006727BF">
        <w:rPr>
          <w:rStyle w:val="reference-text"/>
          <w:rFonts w:ascii="Times New Roman" w:hAnsi="Times New Roman" w:cs="Times New Roman"/>
          <w:color w:val="000000" w:themeColor="text1"/>
          <w:sz w:val="20"/>
          <w:szCs w:val="20"/>
        </w:rPr>
        <w:t>. p. 37. </w:t>
      </w:r>
      <w:hyperlink r:id="rId99" w:tooltip="International Standard Book Number" w:history="1">
        <w:r w:rsidRPr="006727BF">
          <w:rPr>
            <w:rStyle w:val="Hyperlink"/>
            <w:rFonts w:ascii="Times New Roman" w:hAnsi="Times New Roman" w:cs="Times New Roman"/>
            <w:color w:val="000000" w:themeColor="text1"/>
            <w:sz w:val="20"/>
            <w:szCs w:val="20"/>
            <w:u w:val="none"/>
          </w:rPr>
          <w:t>ISBN</w:t>
        </w:r>
      </w:hyperlink>
      <w:r w:rsidRPr="006727BF">
        <w:rPr>
          <w:rStyle w:val="reference-text"/>
          <w:rFonts w:ascii="Times New Roman" w:hAnsi="Times New Roman" w:cs="Times New Roman"/>
          <w:color w:val="000000" w:themeColor="text1"/>
          <w:sz w:val="20"/>
          <w:szCs w:val="20"/>
        </w:rPr>
        <w:t> </w:t>
      </w:r>
      <w:hyperlink r:id="rId100" w:tooltip="Special:BookSources/0195041267" w:history="1">
        <w:r w:rsidRPr="006727BF">
          <w:rPr>
            <w:rStyle w:val="Hyperlink"/>
            <w:rFonts w:ascii="Times New Roman" w:hAnsi="Times New Roman" w:cs="Times New Roman"/>
            <w:color w:val="000000" w:themeColor="text1"/>
            <w:sz w:val="20"/>
            <w:szCs w:val="20"/>
            <w:u w:val="none"/>
          </w:rPr>
          <w:t>0195041267</w:t>
        </w:r>
      </w:hyperlink>
      <w:r w:rsidRPr="006727BF">
        <w:rPr>
          <w:rStyle w:val="reference-text"/>
          <w:rFonts w:ascii="Times New Roman" w:hAnsi="Times New Roman" w:cs="Times New Roman"/>
          <w:color w:val="000000" w:themeColor="text1"/>
          <w:sz w:val="20"/>
          <w:szCs w:val="20"/>
        </w:rPr>
        <w:t>.</w:t>
      </w:r>
    </w:p>
    <w:p w:rsidR="000B5212" w:rsidRPr="006727BF" w:rsidRDefault="000B5212" w:rsidP="000B5212">
      <w:pPr>
        <w:shd w:val="clear" w:color="auto" w:fill="FFFFFF"/>
        <w:spacing w:after="0" w:line="240" w:lineRule="auto"/>
        <w:ind w:left="360"/>
        <w:rPr>
          <w:rFonts w:ascii="Times New Roman" w:hAnsi="Times New Roman" w:cs="Times New Roman"/>
          <w:color w:val="000000" w:themeColor="text1"/>
          <w:sz w:val="20"/>
          <w:szCs w:val="20"/>
        </w:rPr>
      </w:pPr>
      <w:r w:rsidRPr="006727BF">
        <w:rPr>
          <w:rStyle w:val="reference-text"/>
          <w:rFonts w:ascii="Times New Roman" w:hAnsi="Times New Roman" w:cs="Times New Roman"/>
          <w:color w:val="000000" w:themeColor="text1"/>
          <w:sz w:val="20"/>
          <w:szCs w:val="20"/>
        </w:rPr>
        <w:t>Jean-Paul Thuillier, </w:t>
      </w:r>
      <w:r w:rsidRPr="006727BF">
        <w:rPr>
          <w:rStyle w:val="reference-text"/>
          <w:rFonts w:ascii="Times New Roman" w:hAnsi="Times New Roman" w:cs="Times New Roman"/>
          <w:iCs/>
          <w:color w:val="000000" w:themeColor="text1"/>
          <w:sz w:val="20"/>
          <w:szCs w:val="20"/>
        </w:rPr>
        <w:t>Le sport dans la Rome antique</w:t>
      </w:r>
      <w:r w:rsidRPr="006727BF">
        <w:rPr>
          <w:rStyle w:val="reference-text"/>
          <w:rFonts w:ascii="Times New Roman" w:hAnsi="Times New Roman" w:cs="Times New Roman"/>
          <w:color w:val="000000" w:themeColor="text1"/>
          <w:sz w:val="20"/>
          <w:szCs w:val="20"/>
        </w:rPr>
        <w:t> </w:t>
      </w:r>
      <w:r w:rsidRPr="006727BF">
        <w:rPr>
          <w:rStyle w:val="languageicon"/>
          <w:rFonts w:ascii="Times New Roman" w:hAnsi="Times New Roman" w:cs="Times New Roman"/>
          <w:color w:val="000000" w:themeColor="text1"/>
          <w:sz w:val="20"/>
          <w:szCs w:val="20"/>
        </w:rPr>
        <w:t>(in French)</w:t>
      </w:r>
      <w:r w:rsidRPr="006727BF">
        <w:rPr>
          <w:rStyle w:val="reference-text"/>
          <w:rFonts w:ascii="Times New Roman" w:hAnsi="Times New Roman" w:cs="Times New Roman"/>
          <w:color w:val="000000" w:themeColor="text1"/>
          <w:sz w:val="20"/>
          <w:szCs w:val="20"/>
        </w:rPr>
        <w:t>, Paris, Errance, 1996, pp. 115–116, </w:t>
      </w:r>
      <w:hyperlink r:id="rId101" w:tooltip="International Standard Book Number" w:history="1">
        <w:r w:rsidRPr="006727BF">
          <w:rPr>
            <w:rStyle w:val="Hyperlink"/>
            <w:rFonts w:ascii="Times New Roman" w:hAnsi="Times New Roman" w:cs="Times New Roman"/>
            <w:color w:val="000000" w:themeColor="text1"/>
            <w:sz w:val="20"/>
            <w:szCs w:val="20"/>
            <w:u w:val="none"/>
          </w:rPr>
          <w:t>ISBN</w:t>
        </w:r>
      </w:hyperlink>
      <w:r w:rsidRPr="006727BF">
        <w:rPr>
          <w:rStyle w:val="reference-text"/>
          <w:rFonts w:ascii="Times New Roman" w:hAnsi="Times New Roman" w:cs="Times New Roman"/>
          <w:color w:val="000000" w:themeColor="text1"/>
          <w:sz w:val="20"/>
          <w:szCs w:val="20"/>
        </w:rPr>
        <w:t> </w:t>
      </w:r>
      <w:hyperlink r:id="rId102" w:tooltip="Special:BookSources/2-87772-114-0" w:history="1">
        <w:r w:rsidRPr="006727BF">
          <w:rPr>
            <w:rStyle w:val="Hyperlink"/>
            <w:rFonts w:ascii="Times New Roman" w:hAnsi="Times New Roman" w:cs="Times New Roman"/>
            <w:color w:val="000000" w:themeColor="text1"/>
            <w:sz w:val="20"/>
            <w:szCs w:val="20"/>
            <w:u w:val="none"/>
          </w:rPr>
          <w:t>2-87772-114-0</w:t>
        </w:r>
      </w:hyperlink>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0B5212" w:rsidRDefault="000B5212" w:rsidP="000B5212">
      <w:pPr>
        <w:spacing w:after="0"/>
        <w:jc w:val="center"/>
        <w:rPr>
          <w:rFonts w:ascii="Times New Roman" w:hAnsi="Times New Roman" w:cs="Times New Roman"/>
          <w:b/>
          <w:bCs/>
          <w:sz w:val="24"/>
          <w:szCs w:val="24"/>
        </w:rPr>
      </w:pPr>
    </w:p>
    <w:p w:rsidR="006727BF" w:rsidRDefault="006727BF" w:rsidP="000B5212">
      <w:pPr>
        <w:spacing w:after="0"/>
        <w:jc w:val="center"/>
        <w:rPr>
          <w:rFonts w:ascii="Times New Roman" w:hAnsi="Times New Roman" w:cs="Times New Roman"/>
          <w:b/>
          <w:bCs/>
          <w:sz w:val="24"/>
          <w:szCs w:val="24"/>
        </w:rPr>
      </w:pPr>
    </w:p>
    <w:p w:rsidR="006727BF" w:rsidRDefault="006727BF" w:rsidP="000B5212">
      <w:pPr>
        <w:spacing w:after="0"/>
        <w:jc w:val="center"/>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Pr="00951E14" w:rsidRDefault="000B5212"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BPES-PC-609 </w:t>
      </w:r>
      <w:r w:rsidRPr="00951E14">
        <w:rPr>
          <w:rFonts w:ascii="Times New Roman" w:hAnsi="Times New Roman" w:cs="Times New Roman"/>
          <w:b/>
          <w:bCs/>
          <w:sz w:val="24"/>
          <w:szCs w:val="24"/>
        </w:rPr>
        <w:t>–VOLLEYBALL</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6727BF">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6727BF">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6727BF">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0E4FA0">
        <w:rPr>
          <w:rFonts w:ascii="Times New Roman" w:hAnsi="Times New Roman" w:cs="Times New Roman"/>
          <w:sz w:val="24"/>
          <w:szCs w:val="24"/>
        </w:rPr>
        <w:t>ks: 30</w:t>
      </w:r>
    </w:p>
    <w:p w:rsidR="000B5212" w:rsidRDefault="006727BF" w:rsidP="006727BF">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E4FA0">
        <w:rPr>
          <w:rFonts w:ascii="Times New Roman" w:hAnsi="Times New Roman" w:cs="Times New Roman"/>
          <w:sz w:val="24"/>
          <w:szCs w:val="24"/>
        </w:rPr>
        <w:t>rks: 20</w:t>
      </w:r>
    </w:p>
    <w:p w:rsidR="00334A0D" w:rsidRDefault="00334A0D" w:rsidP="000B5212">
      <w:pPr>
        <w:spacing w:after="0" w:line="240" w:lineRule="auto"/>
        <w:rPr>
          <w:rFonts w:ascii="Times New Roman" w:hAnsi="Times New Roman" w:cs="Times New Roman"/>
          <w:b/>
          <w:bCs/>
          <w:color w:val="000000"/>
          <w:sz w:val="20"/>
          <w:szCs w:val="20"/>
        </w:rPr>
      </w:pP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Default="000B5212" w:rsidP="000B5212">
      <w:pPr>
        <w:spacing w:after="0"/>
        <w:ind w:left="111"/>
        <w:rPr>
          <w:rFonts w:ascii="Times New Roman" w:hAnsi="Times New Roman" w:cs="Times New Roman"/>
          <w:sz w:val="24"/>
          <w:szCs w:val="24"/>
        </w:rPr>
      </w:pPr>
    </w:p>
    <w:p w:rsidR="000B5212" w:rsidRPr="005174B9" w:rsidRDefault="000B5212" w:rsidP="001D76DD">
      <w:pPr>
        <w:pStyle w:val="ListParagraph"/>
        <w:numPr>
          <w:ilvl w:val="0"/>
          <w:numId w:val="29"/>
        </w:numPr>
        <w:shd w:val="clear" w:color="auto" w:fill="FFFFFF"/>
        <w:spacing w:after="0" w:line="240" w:lineRule="auto"/>
        <w:rPr>
          <w:rFonts w:ascii="Calibri" w:eastAsia="Times New Roman" w:hAnsi="Calibri" w:cs="Calibri"/>
          <w:color w:val="222222"/>
        </w:rPr>
      </w:pPr>
      <w:r w:rsidRPr="005174B9">
        <w:rPr>
          <w:rFonts w:ascii="Times New Roman" w:eastAsia="Times New Roman" w:hAnsi="Times New Roman" w:cs="Times New Roman"/>
          <w:color w:val="222222"/>
          <w:sz w:val="20"/>
          <w:szCs w:val="20"/>
        </w:rPr>
        <w:t>Enable to perform the basic skills of Volleyball</w:t>
      </w:r>
    </w:p>
    <w:p w:rsidR="000B5212" w:rsidRPr="005174B9" w:rsidRDefault="000B5212" w:rsidP="001D76DD">
      <w:pPr>
        <w:pStyle w:val="ListParagraph"/>
        <w:numPr>
          <w:ilvl w:val="0"/>
          <w:numId w:val="29"/>
        </w:numPr>
        <w:shd w:val="clear" w:color="auto" w:fill="FFFFFF"/>
        <w:spacing w:after="0" w:line="240" w:lineRule="auto"/>
        <w:rPr>
          <w:rFonts w:ascii="Times New Roman" w:eastAsia="Times New Roman" w:hAnsi="Times New Roman" w:cs="Times New Roman"/>
          <w:color w:val="222222"/>
          <w:sz w:val="20"/>
          <w:szCs w:val="20"/>
        </w:rPr>
      </w:pPr>
      <w:r w:rsidRPr="005174B9">
        <w:rPr>
          <w:rFonts w:ascii="Times New Roman" w:eastAsia="Times New Roman" w:hAnsi="Times New Roman" w:cs="Times New Roman"/>
          <w:color w:val="222222"/>
          <w:sz w:val="20"/>
          <w:szCs w:val="20"/>
        </w:rPr>
        <w:t>Understand the rules and regulations that regulate Volleyball</w:t>
      </w:r>
    </w:p>
    <w:p w:rsidR="000B5212" w:rsidRPr="00224D5C" w:rsidRDefault="000B5212" w:rsidP="000B5212">
      <w:pPr>
        <w:shd w:val="clear" w:color="auto" w:fill="FFFFFF"/>
        <w:spacing w:after="0" w:line="240" w:lineRule="auto"/>
        <w:rPr>
          <w:rFonts w:ascii="Calibri" w:eastAsia="Times New Roman" w:hAnsi="Calibri" w:cs="Calibri"/>
          <w:color w:val="222222"/>
        </w:rPr>
      </w:pPr>
    </w:p>
    <w:p w:rsidR="000B5212" w:rsidRPr="00334A0D" w:rsidRDefault="000B5212" w:rsidP="00334A0D">
      <w:pPr>
        <w:spacing w:after="0" w:line="240" w:lineRule="auto"/>
        <w:rPr>
          <w:rFonts w:ascii="Times New Roman" w:hAnsi="Times New Roman" w:cs="Times New Roman"/>
          <w:sz w:val="20"/>
          <w:szCs w:val="20"/>
        </w:rPr>
      </w:pPr>
      <w:r w:rsidRPr="00224D5C">
        <w:rPr>
          <w:rFonts w:ascii="Times New Roman" w:eastAsia="Times New Roman" w:hAnsi="Times New Roman" w:cs="Times New Roman"/>
          <w:b/>
          <w:bCs/>
          <w:color w:val="222222"/>
          <w:sz w:val="20"/>
          <w:szCs w:val="20"/>
        </w:rPr>
        <w:t> </w:t>
      </w:r>
      <w:r w:rsidRPr="00921097">
        <w:rPr>
          <w:rFonts w:ascii="Times New Roman" w:hAnsi="Times New Roman" w:cs="Times New Roman"/>
          <w:b/>
          <w:sz w:val="20"/>
          <w:szCs w:val="20"/>
        </w:rPr>
        <w:t>COURSE CONTEN</w:t>
      </w:r>
      <w:r w:rsidR="00334A0D">
        <w:rPr>
          <w:rFonts w:ascii="Times New Roman" w:hAnsi="Times New Roman" w:cs="Times New Roman"/>
          <w:b/>
          <w:sz w:val="20"/>
          <w:szCs w:val="20"/>
        </w:rPr>
        <w:t>T</w:t>
      </w:r>
    </w:p>
    <w:p w:rsidR="000B5212" w:rsidRDefault="000B5212" w:rsidP="000B5212">
      <w:pPr>
        <w:spacing w:after="0"/>
        <w:ind w:left="111"/>
        <w:jc w:val="right"/>
        <w:rPr>
          <w:rFonts w:ascii="Times New Roman" w:hAnsi="Times New Roman" w:cs="Times New Roman"/>
          <w:sz w:val="24"/>
          <w:szCs w:val="24"/>
        </w:rPr>
      </w:pPr>
    </w:p>
    <w:p w:rsidR="000B5212" w:rsidRPr="00C972CF" w:rsidRDefault="000B5212" w:rsidP="000B5212">
      <w:pPr>
        <w:spacing w:after="0"/>
        <w:rPr>
          <w:rFonts w:ascii="Times New Roman" w:hAnsi="Times New Roman" w:cs="Times New Roman"/>
          <w:b/>
          <w:sz w:val="24"/>
          <w:szCs w:val="24"/>
        </w:rPr>
      </w:pPr>
      <w:r w:rsidRPr="00C972CF">
        <w:rPr>
          <w:rFonts w:ascii="Times New Roman" w:hAnsi="Times New Roman" w:cs="Times New Roman"/>
          <w:b/>
          <w:sz w:val="24"/>
          <w:szCs w:val="24"/>
        </w:rPr>
        <w:t>UNIT I</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 </w:t>
      </w:r>
    </w:p>
    <w:p w:rsidR="000B5212" w:rsidRPr="00951E14" w:rsidRDefault="000B5212" w:rsidP="000B5212">
      <w:pPr>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Fundamental Skills: </w:t>
      </w:r>
      <w:r w:rsidRPr="00951E14">
        <w:rPr>
          <w:rFonts w:ascii="Times New Roman" w:hAnsi="Times New Roman" w:cs="Times New Roman"/>
          <w:sz w:val="24"/>
          <w:szCs w:val="24"/>
        </w:rPr>
        <w:t>Players Stance-Receiving the ball and passing to the team mates, The Volley (Over head pass), The Dig (Under hand pass)</w:t>
      </w:r>
      <w:r>
        <w:rPr>
          <w:rFonts w:ascii="Times New Roman" w:hAnsi="Times New Roman" w:cs="Times New Roman"/>
          <w:sz w:val="24"/>
          <w:szCs w:val="24"/>
        </w:rPr>
        <w:t xml:space="preserve">, </w:t>
      </w:r>
      <w:r w:rsidRPr="00951E14">
        <w:rPr>
          <w:rFonts w:ascii="Times New Roman" w:hAnsi="Times New Roman" w:cs="Times New Roman"/>
          <w:sz w:val="24"/>
          <w:szCs w:val="24"/>
        </w:rPr>
        <w:t>Service-Under Arm Service, Side Arm Service, Tennis Service, Round Arm Service</w:t>
      </w:r>
      <w:r>
        <w:rPr>
          <w:rFonts w:ascii="Times New Roman" w:hAnsi="Times New Roman" w:cs="Times New Roman"/>
          <w:sz w:val="24"/>
          <w:szCs w:val="24"/>
        </w:rPr>
        <w:t xml:space="preserve">, </w:t>
      </w:r>
      <w:r w:rsidRPr="00951E14">
        <w:rPr>
          <w:rFonts w:ascii="Times New Roman" w:hAnsi="Times New Roman" w:cs="Times New Roman"/>
          <w:sz w:val="24"/>
          <w:szCs w:val="24"/>
        </w:rPr>
        <w:t xml:space="preserve"> Lead Up Ga</w:t>
      </w:r>
      <w:r>
        <w:rPr>
          <w:rFonts w:ascii="Times New Roman" w:hAnsi="Times New Roman" w:cs="Times New Roman"/>
          <w:sz w:val="24"/>
          <w:szCs w:val="24"/>
        </w:rPr>
        <w:t xml:space="preserve">mes-Three Volleys, Three digs, </w:t>
      </w:r>
      <w:r w:rsidRPr="00951E14">
        <w:rPr>
          <w:rFonts w:ascii="Times New Roman" w:hAnsi="Times New Roman" w:cs="Times New Roman"/>
          <w:sz w:val="24"/>
          <w:szCs w:val="24"/>
        </w:rPr>
        <w:t xml:space="preserve"> Spike-Straight Arm Spike, Round Arm Spike</w:t>
      </w:r>
      <w:r>
        <w:rPr>
          <w:rFonts w:ascii="Times New Roman" w:hAnsi="Times New Roman" w:cs="Times New Roman"/>
          <w:sz w:val="24"/>
          <w:szCs w:val="24"/>
        </w:rPr>
        <w:t xml:space="preserve">, </w:t>
      </w:r>
      <w:r w:rsidRPr="00951E14">
        <w:rPr>
          <w:rFonts w:ascii="Times New Roman" w:hAnsi="Times New Roman" w:cs="Times New Roman"/>
          <w:sz w:val="24"/>
          <w:szCs w:val="24"/>
        </w:rPr>
        <w:t>Block-Single block</w:t>
      </w:r>
      <w:r>
        <w:rPr>
          <w:rFonts w:ascii="Times New Roman" w:hAnsi="Times New Roman" w:cs="Times New Roman"/>
          <w:sz w:val="24"/>
          <w:szCs w:val="24"/>
        </w:rPr>
        <w:t xml:space="preserve">, </w:t>
      </w:r>
      <w:r w:rsidRPr="00951E14">
        <w:rPr>
          <w:rFonts w:ascii="Times New Roman" w:hAnsi="Times New Roman" w:cs="Times New Roman"/>
          <w:sz w:val="24"/>
          <w:szCs w:val="24"/>
        </w:rPr>
        <w:t>Ground Marking, Rules and Officiating</w:t>
      </w:r>
      <w:r>
        <w:rPr>
          <w:rFonts w:ascii="Times New Roman" w:hAnsi="Times New Roman" w:cs="Times New Roman"/>
          <w:sz w:val="24"/>
          <w:szCs w:val="24"/>
        </w:rPr>
        <w:t>.</w:t>
      </w: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Pr="00334A0D" w:rsidRDefault="000B5212" w:rsidP="00334A0D">
      <w:pPr>
        <w:shd w:val="clear" w:color="auto" w:fill="FFFFFF"/>
        <w:spacing w:after="0" w:line="240" w:lineRule="auto"/>
        <w:ind w:left="360"/>
        <w:rPr>
          <w:rFonts w:ascii="Times New Roman" w:hAnsi="Times New Roman" w:cs="Times New Roman"/>
          <w:color w:val="000000" w:themeColor="text1"/>
          <w:sz w:val="20"/>
          <w:szCs w:val="20"/>
        </w:rPr>
      </w:pPr>
      <w:r w:rsidRPr="00334A0D">
        <w:rPr>
          <w:rFonts w:ascii="Times New Roman" w:hAnsi="Times New Roman" w:cs="Times New Roman"/>
          <w:color w:val="000000" w:themeColor="text1"/>
          <w:sz w:val="20"/>
          <w:szCs w:val="20"/>
        </w:rPr>
        <w:t> </w:t>
      </w:r>
      <w:hyperlink r:id="rId103" w:history="1">
        <w:r w:rsidRPr="00334A0D">
          <w:rPr>
            <w:rStyle w:val="Hyperlink"/>
            <w:rFonts w:ascii="Times New Roman" w:hAnsi="Times New Roman" w:cs="Times New Roman"/>
            <w:color w:val="000000" w:themeColor="text1"/>
            <w:sz w:val="20"/>
            <w:szCs w:val="20"/>
            <w:u w:val="none"/>
          </w:rPr>
          <w:t>Volleyball"</w:t>
        </w:r>
      </w:hyperlink>
      <w:r w:rsidRPr="00334A0D">
        <w:rPr>
          <w:rStyle w:val="HTMLCite"/>
          <w:rFonts w:ascii="Times New Roman" w:hAnsi="Times New Roman" w:cs="Times New Roman"/>
          <w:i w:val="0"/>
          <w:color w:val="000000" w:themeColor="text1"/>
          <w:sz w:val="20"/>
          <w:szCs w:val="20"/>
        </w:rPr>
        <w:t>. </w:t>
      </w:r>
      <w:hyperlink r:id="rId104" w:tooltip="International Olympic Committee" w:history="1">
        <w:r w:rsidRPr="00334A0D">
          <w:rPr>
            <w:rStyle w:val="Hyperlink"/>
            <w:rFonts w:ascii="Times New Roman" w:hAnsi="Times New Roman" w:cs="Times New Roman"/>
            <w:color w:val="000000" w:themeColor="text1"/>
            <w:sz w:val="20"/>
            <w:szCs w:val="20"/>
            <w:u w:val="none"/>
          </w:rPr>
          <w:t>International Olympic Committee</w:t>
        </w:r>
      </w:hyperlink>
      <w:r w:rsidRPr="00334A0D">
        <w:rPr>
          <w:rStyle w:val="reference-accessdate"/>
          <w:rFonts w:ascii="Times New Roman" w:hAnsi="Times New Roman" w:cs="Times New Roman"/>
          <w:iCs/>
          <w:color w:val="000000" w:themeColor="text1"/>
          <w:sz w:val="20"/>
          <w:szCs w:val="20"/>
        </w:rPr>
        <w:t>. Retrieved </w:t>
      </w:r>
      <w:r w:rsidRPr="00334A0D">
        <w:rPr>
          <w:rStyle w:val="nowrap"/>
          <w:rFonts w:ascii="Times New Roman" w:hAnsi="Times New Roman" w:cs="Times New Roman"/>
          <w:iCs/>
          <w:color w:val="000000" w:themeColor="text1"/>
          <w:sz w:val="20"/>
          <w:szCs w:val="20"/>
        </w:rPr>
        <w:t>2007-03-21</w:t>
      </w:r>
      <w:r w:rsidRPr="00334A0D">
        <w:rPr>
          <w:rStyle w:val="HTMLCite"/>
          <w:rFonts w:ascii="Times New Roman" w:hAnsi="Times New Roman" w:cs="Times New Roman"/>
          <w:i w:val="0"/>
          <w:color w:val="000000" w:themeColor="text1"/>
          <w:sz w:val="20"/>
          <w:szCs w:val="20"/>
        </w:rPr>
        <w:t>.</w:t>
      </w:r>
    </w:p>
    <w:p w:rsidR="000B5212" w:rsidRPr="00334A0D" w:rsidRDefault="00336C23" w:rsidP="00334A0D">
      <w:pPr>
        <w:shd w:val="clear" w:color="auto" w:fill="FFFFFF"/>
        <w:spacing w:after="0" w:line="240" w:lineRule="auto"/>
        <w:ind w:left="360"/>
        <w:rPr>
          <w:rFonts w:ascii="Times New Roman" w:hAnsi="Times New Roman" w:cs="Times New Roman"/>
          <w:color w:val="000000" w:themeColor="text1"/>
          <w:sz w:val="20"/>
          <w:szCs w:val="20"/>
        </w:rPr>
      </w:pPr>
      <w:hyperlink r:id="rId105" w:anchor="cite_ref-LatestRules_2-0" w:history="1">
        <w:r w:rsidR="000B5212" w:rsidRPr="00334A0D">
          <w:rPr>
            <w:rStyle w:val="cite-accessibility-label"/>
            <w:rFonts w:ascii="Times New Roman" w:hAnsi="Times New Roman" w:cs="Times New Roman"/>
            <w:color w:val="000000" w:themeColor="text1"/>
            <w:sz w:val="20"/>
            <w:szCs w:val="20"/>
          </w:rPr>
          <w:t>Jump up to:</w:t>
        </w:r>
        <w:r w:rsidR="000B5212" w:rsidRPr="00334A0D">
          <w:rPr>
            <w:rStyle w:val="Hyperlink"/>
            <w:rFonts w:ascii="Times New Roman" w:hAnsi="Times New Roman" w:cs="Times New Roman"/>
            <w:b/>
            <w:bCs/>
            <w:color w:val="000000" w:themeColor="text1"/>
            <w:sz w:val="20"/>
            <w:szCs w:val="20"/>
            <w:u w:val="none"/>
          </w:rPr>
          <w:t>a</w:t>
        </w:r>
      </w:hyperlink>
      <w:r w:rsidR="000B5212" w:rsidRPr="00334A0D">
        <w:rPr>
          <w:rStyle w:val="mw-cite-backlink"/>
          <w:rFonts w:ascii="Times New Roman" w:hAnsi="Times New Roman" w:cs="Times New Roman"/>
          <w:color w:val="000000" w:themeColor="text1"/>
          <w:sz w:val="20"/>
          <w:szCs w:val="20"/>
        </w:rPr>
        <w:t> </w:t>
      </w:r>
      <w:hyperlink r:id="rId106" w:anchor="cite_ref-LatestRules_2-1" w:history="1">
        <w:r w:rsidR="000B5212" w:rsidRPr="00334A0D">
          <w:rPr>
            <w:rStyle w:val="Hyperlink"/>
            <w:rFonts w:ascii="Times New Roman" w:hAnsi="Times New Roman" w:cs="Times New Roman"/>
            <w:b/>
            <w:bCs/>
            <w:color w:val="000000" w:themeColor="text1"/>
            <w:sz w:val="20"/>
            <w:szCs w:val="20"/>
            <w:u w:val="none"/>
          </w:rPr>
          <w:t>b</w:t>
        </w:r>
      </w:hyperlink>
      <w:r w:rsidR="000B5212" w:rsidRPr="00334A0D">
        <w:rPr>
          <w:rFonts w:ascii="Times New Roman" w:hAnsi="Times New Roman" w:cs="Times New Roman"/>
          <w:color w:val="000000" w:themeColor="text1"/>
          <w:sz w:val="20"/>
          <w:szCs w:val="20"/>
        </w:rPr>
        <w:t> </w:t>
      </w:r>
      <w:hyperlink r:id="rId107" w:history="1">
        <w:r w:rsidR="000B5212" w:rsidRPr="00334A0D">
          <w:rPr>
            <w:rStyle w:val="Hyperlink"/>
            <w:rFonts w:ascii="Times New Roman" w:hAnsi="Times New Roman" w:cs="Times New Roman"/>
            <w:color w:val="000000" w:themeColor="text1"/>
            <w:sz w:val="20"/>
            <w:szCs w:val="20"/>
            <w:u w:val="none"/>
          </w:rPr>
          <w:t>"Official Volleyball Rules, 2017–2020"</w:t>
        </w:r>
      </w:hyperlink>
      <w:r w:rsidR="000B5212" w:rsidRPr="00334A0D">
        <w:rPr>
          <w:rStyle w:val="HTMLCite"/>
          <w:rFonts w:ascii="Times New Roman" w:hAnsi="Times New Roman" w:cs="Times New Roman"/>
          <w:i w:val="0"/>
          <w:color w:val="000000" w:themeColor="text1"/>
          <w:sz w:val="20"/>
          <w:szCs w:val="20"/>
        </w:rPr>
        <w:t> </w:t>
      </w:r>
      <w:r w:rsidR="000B5212" w:rsidRPr="00334A0D">
        <w:rPr>
          <w:rStyle w:val="cs1-format"/>
          <w:rFonts w:ascii="Times New Roman" w:hAnsi="Times New Roman" w:cs="Times New Roman"/>
          <w:iCs/>
          <w:color w:val="000000" w:themeColor="text1"/>
          <w:sz w:val="20"/>
          <w:szCs w:val="20"/>
        </w:rPr>
        <w:t>(PDF)</w:t>
      </w:r>
      <w:r w:rsidR="000B5212" w:rsidRPr="00334A0D">
        <w:rPr>
          <w:rStyle w:val="HTMLCite"/>
          <w:rFonts w:ascii="Times New Roman" w:hAnsi="Times New Roman" w:cs="Times New Roman"/>
          <w:i w:val="0"/>
          <w:color w:val="000000" w:themeColor="text1"/>
          <w:sz w:val="20"/>
          <w:szCs w:val="20"/>
        </w:rPr>
        <w:t>. </w:t>
      </w:r>
      <w:hyperlink r:id="rId108" w:tooltip="Fédération Internationale de Volleyball" w:history="1">
        <w:r w:rsidR="000B5212" w:rsidRPr="00334A0D">
          <w:rPr>
            <w:rStyle w:val="Hyperlink"/>
            <w:rFonts w:ascii="Times New Roman" w:hAnsi="Times New Roman" w:cs="Times New Roman"/>
            <w:color w:val="000000" w:themeColor="text1"/>
            <w:sz w:val="20"/>
            <w:szCs w:val="20"/>
            <w:u w:val="none"/>
          </w:rPr>
          <w:t>35th FIVB World Congress, Buenos Aires, Argentina, 2016</w:t>
        </w:r>
      </w:hyperlink>
      <w:r w:rsidR="000B5212" w:rsidRPr="00334A0D">
        <w:rPr>
          <w:rStyle w:val="reference-accessdate"/>
          <w:rFonts w:ascii="Times New Roman" w:hAnsi="Times New Roman" w:cs="Times New Roman"/>
          <w:iCs/>
          <w:color w:val="000000" w:themeColor="text1"/>
          <w:sz w:val="20"/>
          <w:szCs w:val="20"/>
        </w:rPr>
        <w:t>. Retrieved </w:t>
      </w:r>
      <w:r w:rsidR="000B5212" w:rsidRPr="00334A0D">
        <w:rPr>
          <w:rStyle w:val="nowrap"/>
          <w:rFonts w:ascii="Times New Roman" w:hAnsi="Times New Roman" w:cs="Times New Roman"/>
          <w:iCs/>
          <w:color w:val="000000" w:themeColor="text1"/>
          <w:sz w:val="20"/>
          <w:szCs w:val="20"/>
        </w:rPr>
        <w:t>2019-01-11</w:t>
      </w:r>
      <w:r w:rsidR="000B5212" w:rsidRPr="00334A0D">
        <w:rPr>
          <w:rStyle w:val="HTMLCite"/>
          <w:rFonts w:ascii="Times New Roman" w:hAnsi="Times New Roman" w:cs="Times New Roman"/>
          <w:i w:val="0"/>
          <w:color w:val="000000" w:themeColor="text1"/>
          <w:sz w:val="20"/>
          <w:szCs w:val="20"/>
        </w:rPr>
        <w:t>.</w:t>
      </w:r>
    </w:p>
    <w:p w:rsidR="000B5212" w:rsidRPr="00334A0D" w:rsidRDefault="000B5212" w:rsidP="00334A0D">
      <w:pPr>
        <w:shd w:val="clear" w:color="auto" w:fill="FFFFFF"/>
        <w:spacing w:after="24" w:line="240" w:lineRule="auto"/>
        <w:ind w:left="360"/>
        <w:rPr>
          <w:rFonts w:ascii="Times New Roman" w:hAnsi="Times New Roman" w:cs="Times New Roman"/>
          <w:color w:val="000000" w:themeColor="text1"/>
          <w:sz w:val="20"/>
          <w:szCs w:val="20"/>
        </w:rPr>
      </w:pPr>
      <w:r w:rsidRPr="00334A0D">
        <w:rPr>
          <w:rStyle w:val="HTMLCite"/>
          <w:rFonts w:ascii="Times New Roman" w:hAnsi="Times New Roman" w:cs="Times New Roman"/>
          <w:i w:val="0"/>
          <w:color w:val="000000" w:themeColor="text1"/>
          <w:sz w:val="20"/>
          <w:szCs w:val="20"/>
        </w:rPr>
        <w:t>Joel., Dearing, (2003). </w:t>
      </w:r>
      <w:hyperlink r:id="rId109" w:history="1">
        <w:r w:rsidRPr="00334A0D">
          <w:rPr>
            <w:rStyle w:val="Hyperlink"/>
            <w:rFonts w:ascii="Times New Roman" w:hAnsi="Times New Roman" w:cs="Times New Roman"/>
            <w:color w:val="000000" w:themeColor="text1"/>
            <w:sz w:val="20"/>
            <w:szCs w:val="20"/>
            <w:u w:val="none"/>
          </w:rPr>
          <w:t>Volleyball fundamentals</w:t>
        </w:r>
      </w:hyperlink>
      <w:r w:rsidRPr="00334A0D">
        <w:rPr>
          <w:rStyle w:val="HTMLCite"/>
          <w:rFonts w:ascii="Times New Roman" w:hAnsi="Times New Roman" w:cs="Times New Roman"/>
          <w:i w:val="0"/>
          <w:color w:val="000000" w:themeColor="text1"/>
          <w:sz w:val="20"/>
          <w:szCs w:val="20"/>
        </w:rPr>
        <w:t>. Champaign, IL: Human Kinetics. </w:t>
      </w:r>
      <w:hyperlink r:id="rId110" w:tooltip="International Standard Book Number" w:history="1">
        <w:r w:rsidRPr="00334A0D">
          <w:rPr>
            <w:rStyle w:val="Hyperlink"/>
            <w:rFonts w:ascii="Times New Roman" w:hAnsi="Times New Roman" w:cs="Times New Roman"/>
            <w:color w:val="000000" w:themeColor="text1"/>
            <w:sz w:val="20"/>
            <w:szCs w:val="20"/>
            <w:u w:val="none"/>
          </w:rPr>
          <w:t>ISBN</w:t>
        </w:r>
      </w:hyperlink>
      <w:r w:rsidRPr="00334A0D">
        <w:rPr>
          <w:rStyle w:val="HTMLCite"/>
          <w:rFonts w:ascii="Times New Roman" w:hAnsi="Times New Roman" w:cs="Times New Roman"/>
          <w:i w:val="0"/>
          <w:color w:val="000000" w:themeColor="text1"/>
          <w:sz w:val="20"/>
          <w:szCs w:val="20"/>
        </w:rPr>
        <w:t> </w:t>
      </w:r>
      <w:hyperlink r:id="rId111" w:tooltip="Special:BookSources/0736045082" w:history="1">
        <w:r w:rsidRPr="00334A0D">
          <w:rPr>
            <w:rStyle w:val="Hyperlink"/>
            <w:rFonts w:ascii="Times New Roman" w:hAnsi="Times New Roman" w:cs="Times New Roman"/>
            <w:color w:val="000000" w:themeColor="text1"/>
            <w:sz w:val="20"/>
            <w:szCs w:val="20"/>
            <w:u w:val="none"/>
          </w:rPr>
          <w:t>0736045082</w:t>
        </w:r>
      </w:hyperlink>
      <w:r w:rsidRPr="00334A0D">
        <w:rPr>
          <w:rStyle w:val="HTMLCite"/>
          <w:rFonts w:ascii="Times New Roman" w:hAnsi="Times New Roman" w:cs="Times New Roman"/>
          <w:i w:val="0"/>
          <w:color w:val="000000" w:themeColor="text1"/>
          <w:sz w:val="20"/>
          <w:szCs w:val="20"/>
        </w:rPr>
        <w:t>. </w:t>
      </w:r>
      <w:hyperlink r:id="rId112" w:tooltip="OCLC" w:history="1">
        <w:r w:rsidRPr="00334A0D">
          <w:rPr>
            <w:rStyle w:val="Hyperlink"/>
            <w:rFonts w:ascii="Times New Roman" w:hAnsi="Times New Roman" w:cs="Times New Roman"/>
            <w:color w:val="000000" w:themeColor="text1"/>
            <w:sz w:val="20"/>
            <w:szCs w:val="20"/>
            <w:u w:val="none"/>
          </w:rPr>
          <w:t>OCLC</w:t>
        </w:r>
      </w:hyperlink>
      <w:r w:rsidRPr="00334A0D">
        <w:rPr>
          <w:rStyle w:val="HTMLCite"/>
          <w:rFonts w:ascii="Times New Roman" w:hAnsi="Times New Roman" w:cs="Times New Roman"/>
          <w:i w:val="0"/>
          <w:color w:val="000000" w:themeColor="text1"/>
          <w:sz w:val="20"/>
          <w:szCs w:val="20"/>
        </w:rPr>
        <w:t> </w:t>
      </w:r>
      <w:hyperlink r:id="rId113" w:history="1">
        <w:r w:rsidRPr="00334A0D">
          <w:rPr>
            <w:rStyle w:val="Hyperlink"/>
            <w:rFonts w:ascii="Times New Roman" w:hAnsi="Times New Roman" w:cs="Times New Roman"/>
            <w:color w:val="000000" w:themeColor="text1"/>
            <w:sz w:val="20"/>
            <w:szCs w:val="20"/>
            <w:u w:val="none"/>
          </w:rPr>
          <w:t>50643900</w:t>
        </w:r>
      </w:hyperlink>
      <w:r w:rsidRPr="00334A0D">
        <w:rPr>
          <w:rStyle w:val="HTMLCite"/>
          <w:rFonts w:ascii="Times New Roman" w:hAnsi="Times New Roman" w:cs="Times New Roman"/>
          <w:i w:val="0"/>
          <w:color w:val="000000" w:themeColor="text1"/>
          <w:sz w:val="20"/>
          <w:szCs w:val="20"/>
        </w:rPr>
        <w:t>..</w:t>
      </w:r>
    </w:p>
    <w:p w:rsidR="000B5212" w:rsidRPr="00334A0D" w:rsidRDefault="000B5212" w:rsidP="00334A0D">
      <w:pPr>
        <w:shd w:val="clear" w:color="auto" w:fill="FFFFFF"/>
        <w:spacing w:after="0" w:line="240" w:lineRule="auto"/>
        <w:ind w:left="360"/>
        <w:rPr>
          <w:rFonts w:ascii="Times New Roman" w:hAnsi="Times New Roman" w:cs="Times New Roman"/>
          <w:color w:val="000000" w:themeColor="text1"/>
          <w:sz w:val="20"/>
          <w:szCs w:val="20"/>
        </w:rPr>
      </w:pPr>
      <w:r w:rsidRPr="00334A0D">
        <w:rPr>
          <w:rStyle w:val="HTMLCite"/>
          <w:rFonts w:ascii="Times New Roman" w:hAnsi="Times New Roman" w:cs="Times New Roman"/>
          <w:i w:val="0"/>
          <w:color w:val="000000" w:themeColor="text1"/>
          <w:sz w:val="20"/>
          <w:szCs w:val="20"/>
        </w:rPr>
        <w:t>New England Historical Society</w:t>
      </w:r>
      <w:r w:rsidRPr="00334A0D">
        <w:rPr>
          <w:rStyle w:val="reference-accessdate"/>
          <w:rFonts w:ascii="Times New Roman" w:hAnsi="Times New Roman" w:cs="Times New Roman"/>
          <w:iCs/>
          <w:color w:val="000000" w:themeColor="text1"/>
          <w:sz w:val="20"/>
          <w:szCs w:val="20"/>
        </w:rPr>
        <w:t>. Retrieved </w:t>
      </w:r>
      <w:r w:rsidRPr="00334A0D">
        <w:rPr>
          <w:rStyle w:val="nowrap"/>
          <w:rFonts w:ascii="Times New Roman" w:hAnsi="Times New Roman" w:cs="Times New Roman"/>
          <w:iCs/>
          <w:color w:val="000000" w:themeColor="text1"/>
          <w:sz w:val="20"/>
          <w:szCs w:val="20"/>
        </w:rPr>
        <w:t>2 January</w:t>
      </w:r>
      <w:r w:rsidRPr="00334A0D">
        <w:rPr>
          <w:rStyle w:val="reference-accessdate"/>
          <w:rFonts w:ascii="Times New Roman" w:hAnsi="Times New Roman" w:cs="Times New Roman"/>
          <w:iCs/>
          <w:color w:val="000000" w:themeColor="text1"/>
          <w:sz w:val="20"/>
          <w:szCs w:val="20"/>
        </w:rPr>
        <w:t> 2018</w:t>
      </w:r>
      <w:r w:rsidRPr="00334A0D">
        <w:rPr>
          <w:rStyle w:val="HTMLCite"/>
          <w:rFonts w:ascii="Times New Roman" w:hAnsi="Times New Roman" w:cs="Times New Roman"/>
          <w:i w:val="0"/>
          <w:color w:val="000000" w:themeColor="text1"/>
          <w:sz w:val="20"/>
          <w:szCs w:val="20"/>
        </w:rPr>
        <w:t>. Putting his mind to the challenge, Morgan examined the rules of sports such as baseball, basketball, handball and badminton. Taking pieces from each, he created a game he called Mintonette, deriving the name from badminton</w:t>
      </w:r>
    </w:p>
    <w:p w:rsidR="000B5212" w:rsidRPr="00951E14" w:rsidRDefault="000B5212" w:rsidP="000B5212">
      <w:pPr>
        <w:spacing w:after="0"/>
        <w:rPr>
          <w:rFonts w:ascii="Times New Roman" w:hAnsi="Times New Roman" w:cs="Times New Roman"/>
          <w:b/>
          <w:bCs/>
          <w:sz w:val="24"/>
          <w:szCs w:val="24"/>
        </w:rPr>
      </w:pPr>
    </w:p>
    <w:p w:rsidR="00CD68AD" w:rsidRDefault="00CD68AD" w:rsidP="000B5212">
      <w:pPr>
        <w:spacing w:after="0"/>
        <w:jc w:val="center"/>
        <w:rPr>
          <w:rFonts w:ascii="Times New Roman" w:hAnsi="Times New Roman" w:cs="Times New Roman"/>
          <w:b/>
          <w:bCs/>
          <w:sz w:val="24"/>
          <w:szCs w:val="24"/>
        </w:rPr>
      </w:pPr>
    </w:p>
    <w:p w:rsidR="00CD68AD" w:rsidRDefault="00CD68AD" w:rsidP="000B5212">
      <w:pPr>
        <w:spacing w:after="0"/>
        <w:jc w:val="center"/>
        <w:rPr>
          <w:rFonts w:ascii="Times New Roman" w:hAnsi="Times New Roman" w:cs="Times New Roman"/>
          <w:b/>
          <w:bCs/>
          <w:sz w:val="24"/>
          <w:szCs w:val="24"/>
        </w:rPr>
      </w:pPr>
    </w:p>
    <w:p w:rsidR="00CD68AD" w:rsidRDefault="00CD68AD" w:rsidP="000B5212">
      <w:pPr>
        <w:spacing w:after="0"/>
        <w:jc w:val="center"/>
        <w:rPr>
          <w:rFonts w:ascii="Times New Roman" w:hAnsi="Times New Roman" w:cs="Times New Roman"/>
          <w:b/>
          <w:bCs/>
          <w:sz w:val="24"/>
          <w:szCs w:val="24"/>
        </w:rPr>
      </w:pPr>
    </w:p>
    <w:p w:rsidR="00CD68AD" w:rsidRDefault="00CD68AD" w:rsidP="000B5212">
      <w:pPr>
        <w:spacing w:after="0"/>
        <w:jc w:val="center"/>
        <w:rPr>
          <w:rFonts w:ascii="Times New Roman" w:hAnsi="Times New Roman" w:cs="Times New Roman"/>
          <w:b/>
          <w:bCs/>
          <w:sz w:val="24"/>
          <w:szCs w:val="24"/>
        </w:rPr>
      </w:pPr>
    </w:p>
    <w:p w:rsidR="00CD68AD" w:rsidRDefault="00CD68AD" w:rsidP="000B5212">
      <w:pPr>
        <w:spacing w:after="0"/>
        <w:jc w:val="center"/>
        <w:rPr>
          <w:rFonts w:ascii="Times New Roman" w:hAnsi="Times New Roman" w:cs="Times New Roman"/>
          <w:b/>
          <w:bCs/>
          <w:sz w:val="24"/>
          <w:szCs w:val="24"/>
        </w:rPr>
      </w:pPr>
    </w:p>
    <w:p w:rsidR="00CD68AD" w:rsidRDefault="00CD68AD" w:rsidP="000B5212">
      <w:pPr>
        <w:spacing w:after="0"/>
        <w:jc w:val="center"/>
        <w:rPr>
          <w:rFonts w:ascii="Times New Roman" w:hAnsi="Times New Roman" w:cs="Times New Roman"/>
          <w:b/>
          <w:bCs/>
          <w:sz w:val="24"/>
          <w:szCs w:val="24"/>
        </w:rPr>
      </w:pPr>
    </w:p>
    <w:p w:rsidR="00CD68AD" w:rsidRDefault="00CD68AD"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Default="000B5212" w:rsidP="000B5212">
      <w:pPr>
        <w:autoSpaceDE w:val="0"/>
        <w:autoSpaceDN w:val="0"/>
        <w:adjustRightInd w:val="0"/>
        <w:spacing w:after="0" w:line="240" w:lineRule="auto"/>
        <w:jc w:val="center"/>
        <w:rPr>
          <w:rFonts w:ascii="Times New Roman" w:hAnsi="Times New Roman" w:cs="Times New Roman"/>
          <w:b/>
          <w:bCs/>
          <w:sz w:val="24"/>
          <w:szCs w:val="24"/>
        </w:rPr>
      </w:pPr>
      <w:r w:rsidRPr="00951E14">
        <w:rPr>
          <w:rFonts w:ascii="Times New Roman" w:hAnsi="Times New Roman" w:cs="Times New Roman"/>
          <w:b/>
          <w:bCs/>
          <w:color w:val="000000"/>
          <w:sz w:val="24"/>
          <w:szCs w:val="24"/>
        </w:rPr>
        <w:t xml:space="preserve">BPES-PC-610 </w:t>
      </w:r>
      <w:r w:rsidRPr="00951E14">
        <w:rPr>
          <w:rFonts w:ascii="Times New Roman" w:hAnsi="Times New Roman" w:cs="Times New Roman"/>
          <w:b/>
          <w:bCs/>
          <w:sz w:val="24"/>
          <w:szCs w:val="24"/>
        </w:rPr>
        <w:t>–FOOTBALL</w:t>
      </w:r>
    </w:p>
    <w:p w:rsidR="00CD68AD" w:rsidRPr="00951E14" w:rsidRDefault="00CD68AD"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CD68AD">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CD68AD">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CD68AD">
        <w:rPr>
          <w:rFonts w:ascii="Times New Roman" w:hAnsi="Times New Roman" w:cs="Times New Roman"/>
          <w:sz w:val="24"/>
          <w:szCs w:val="24"/>
        </w:rPr>
        <w:t xml:space="preserve">        </w:t>
      </w:r>
      <w:r w:rsidRPr="00951E14">
        <w:rPr>
          <w:rFonts w:ascii="Times New Roman" w:hAnsi="Times New Roman" w:cs="Times New Roman"/>
          <w:sz w:val="24"/>
          <w:szCs w:val="24"/>
        </w:rPr>
        <w:t>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0E4FA0">
        <w:rPr>
          <w:rFonts w:ascii="Times New Roman" w:hAnsi="Times New Roman" w:cs="Times New Roman"/>
          <w:sz w:val="24"/>
          <w:szCs w:val="24"/>
        </w:rPr>
        <w:t>ks: 30</w:t>
      </w:r>
    </w:p>
    <w:p w:rsidR="000B5212" w:rsidRDefault="00CD68AD" w:rsidP="00CD68AD">
      <w:pPr>
        <w:tabs>
          <w:tab w:val="left" w:pos="6435"/>
          <w:tab w:val="right" w:pos="9775"/>
        </w:tabs>
        <w:spacing w:after="0"/>
        <w:ind w:left="111"/>
        <w:rPr>
          <w:rFonts w:ascii="Times New Roman" w:hAnsi="Times New Roman" w:cs="Times New Roman"/>
          <w:sz w:val="24"/>
          <w:szCs w:val="24"/>
        </w:rPr>
      </w:pPr>
      <w:r>
        <w:rPr>
          <w:rFonts w:ascii="Times New Roman" w:hAnsi="Times New Roman" w:cs="Times New Roman"/>
          <w:spacing w:val="-3"/>
          <w:sz w:val="24"/>
          <w:szCs w:val="24"/>
        </w:rPr>
        <w:tab/>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E4FA0">
        <w:rPr>
          <w:rFonts w:ascii="Times New Roman" w:hAnsi="Times New Roman" w:cs="Times New Roman"/>
          <w:sz w:val="24"/>
          <w:szCs w:val="24"/>
        </w:rPr>
        <w:t>rks: 20</w:t>
      </w: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5174B9" w:rsidRDefault="000B5212" w:rsidP="001D76DD">
      <w:pPr>
        <w:pStyle w:val="ListParagraph"/>
        <w:numPr>
          <w:ilvl w:val="0"/>
          <w:numId w:val="29"/>
        </w:numPr>
        <w:shd w:val="clear" w:color="auto" w:fill="FFFFFF"/>
        <w:spacing w:after="0" w:line="240" w:lineRule="auto"/>
        <w:rPr>
          <w:rFonts w:ascii="Calibri" w:eastAsia="Times New Roman" w:hAnsi="Calibri" w:cs="Calibri"/>
          <w:color w:val="222222"/>
        </w:rPr>
      </w:pPr>
      <w:r w:rsidRPr="005174B9">
        <w:rPr>
          <w:rFonts w:ascii="Times New Roman" w:eastAsia="Times New Roman" w:hAnsi="Times New Roman" w:cs="Times New Roman"/>
          <w:color w:val="222222"/>
          <w:sz w:val="20"/>
          <w:szCs w:val="20"/>
        </w:rPr>
        <w:t xml:space="preserve">Enable to perform the basic skills of </w:t>
      </w:r>
      <w:r>
        <w:rPr>
          <w:rFonts w:ascii="Times New Roman" w:eastAsia="Times New Roman" w:hAnsi="Times New Roman" w:cs="Times New Roman"/>
          <w:color w:val="222222"/>
          <w:sz w:val="20"/>
          <w:szCs w:val="20"/>
        </w:rPr>
        <w:t>Football</w:t>
      </w:r>
    </w:p>
    <w:p w:rsidR="000B5212" w:rsidRPr="005174B9" w:rsidRDefault="000B5212" w:rsidP="001D76DD">
      <w:pPr>
        <w:pStyle w:val="ListParagraph"/>
        <w:numPr>
          <w:ilvl w:val="0"/>
          <w:numId w:val="29"/>
        </w:numPr>
        <w:shd w:val="clear" w:color="auto" w:fill="FFFFFF"/>
        <w:spacing w:after="0" w:line="240" w:lineRule="auto"/>
        <w:rPr>
          <w:rFonts w:ascii="Times New Roman" w:eastAsia="Times New Roman" w:hAnsi="Times New Roman" w:cs="Times New Roman"/>
          <w:color w:val="222222"/>
          <w:sz w:val="20"/>
          <w:szCs w:val="20"/>
        </w:rPr>
      </w:pPr>
      <w:r w:rsidRPr="005174B9">
        <w:rPr>
          <w:rFonts w:ascii="Times New Roman" w:eastAsia="Times New Roman" w:hAnsi="Times New Roman" w:cs="Times New Roman"/>
          <w:color w:val="222222"/>
          <w:sz w:val="20"/>
          <w:szCs w:val="20"/>
        </w:rPr>
        <w:t>Understand the rules and regulations that regulate</w:t>
      </w:r>
      <w:r>
        <w:rPr>
          <w:rFonts w:ascii="Times New Roman" w:eastAsia="Times New Roman" w:hAnsi="Times New Roman" w:cs="Times New Roman"/>
          <w:color w:val="222222"/>
          <w:sz w:val="20"/>
          <w:szCs w:val="20"/>
        </w:rPr>
        <w:t xml:space="preserve"> Football</w:t>
      </w:r>
    </w:p>
    <w:p w:rsidR="000B5212" w:rsidRDefault="000B5212" w:rsidP="000B5212">
      <w:pPr>
        <w:spacing w:after="0"/>
        <w:ind w:left="111"/>
        <w:rPr>
          <w:rFonts w:ascii="Times New Roman" w:hAnsi="Times New Roman" w:cs="Times New Roman"/>
          <w:sz w:val="24"/>
          <w:szCs w:val="24"/>
        </w:rPr>
      </w:pPr>
    </w:p>
    <w:p w:rsidR="000B5212" w:rsidRDefault="000B5212" w:rsidP="0023511A">
      <w:pPr>
        <w:spacing w:after="0"/>
        <w:rPr>
          <w:rFonts w:ascii="Times New Roman" w:hAnsi="Times New Roman" w:cs="Times New Roman"/>
          <w:sz w:val="24"/>
          <w:szCs w:val="24"/>
        </w:rPr>
      </w:pPr>
      <w:r w:rsidRPr="00921097">
        <w:rPr>
          <w:rFonts w:ascii="Times New Roman" w:hAnsi="Times New Roman" w:cs="Times New Roman"/>
          <w:b/>
          <w:sz w:val="20"/>
          <w:szCs w:val="20"/>
        </w:rPr>
        <w:t>COURSE CONTENT</w:t>
      </w:r>
    </w:p>
    <w:p w:rsidR="000B5212" w:rsidRPr="00C972CF" w:rsidRDefault="000B5212" w:rsidP="000B5212">
      <w:pPr>
        <w:spacing w:after="0"/>
        <w:rPr>
          <w:rFonts w:ascii="Times New Roman" w:hAnsi="Times New Roman" w:cs="Times New Roman"/>
          <w:b/>
          <w:sz w:val="24"/>
          <w:szCs w:val="24"/>
        </w:rPr>
      </w:pPr>
      <w:r w:rsidRPr="00C972CF">
        <w:rPr>
          <w:rFonts w:ascii="Times New Roman" w:hAnsi="Times New Roman" w:cs="Times New Roman"/>
          <w:b/>
          <w:sz w:val="24"/>
          <w:szCs w:val="24"/>
        </w:rPr>
        <w:t>UNIT I</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sz w:val="24"/>
          <w:szCs w:val="24"/>
        </w:rPr>
      </w:pPr>
    </w:p>
    <w:p w:rsidR="000B5212" w:rsidRPr="00951E14" w:rsidRDefault="000B5212" w:rsidP="000B5212">
      <w:pPr>
        <w:spacing w:after="0"/>
        <w:rPr>
          <w:rFonts w:ascii="Times New Roman" w:hAnsi="Times New Roman" w:cs="Times New Roman"/>
          <w:b/>
          <w:bCs/>
          <w:sz w:val="24"/>
          <w:szCs w:val="24"/>
        </w:rPr>
      </w:pPr>
      <w:r>
        <w:rPr>
          <w:rFonts w:ascii="Times New Roman" w:hAnsi="Times New Roman" w:cs="Times New Roman"/>
          <w:sz w:val="24"/>
          <w:szCs w:val="24"/>
        </w:rPr>
        <w:t xml:space="preserve">Fundamental Skills: </w:t>
      </w:r>
      <w:r w:rsidRPr="00951E14">
        <w:rPr>
          <w:rFonts w:ascii="Times New Roman" w:hAnsi="Times New Roman" w:cs="Times New Roman"/>
          <w:sz w:val="24"/>
          <w:szCs w:val="24"/>
        </w:rPr>
        <w:t>Kicks-Inside kick, Instep kick, O</w:t>
      </w:r>
      <w:r>
        <w:rPr>
          <w:rFonts w:ascii="Times New Roman" w:hAnsi="Times New Roman" w:cs="Times New Roman"/>
          <w:sz w:val="24"/>
          <w:szCs w:val="24"/>
        </w:rPr>
        <w:t xml:space="preserve">uter instep kick, lofted kick, </w:t>
      </w:r>
      <w:r w:rsidRPr="00951E14">
        <w:rPr>
          <w:rFonts w:ascii="Times New Roman" w:hAnsi="Times New Roman" w:cs="Times New Roman"/>
          <w:sz w:val="24"/>
          <w:szCs w:val="24"/>
        </w:rPr>
        <w:t>Trapping-trapping rolling the ball, tra</w:t>
      </w:r>
      <w:r>
        <w:rPr>
          <w:rFonts w:ascii="Times New Roman" w:hAnsi="Times New Roman" w:cs="Times New Roman"/>
          <w:sz w:val="24"/>
          <w:szCs w:val="24"/>
        </w:rPr>
        <w:t xml:space="preserve">pping bouncing ball with sole, </w:t>
      </w:r>
      <w:r w:rsidRPr="00951E14">
        <w:rPr>
          <w:rFonts w:ascii="Times New Roman" w:hAnsi="Times New Roman" w:cs="Times New Roman"/>
          <w:sz w:val="24"/>
          <w:szCs w:val="24"/>
        </w:rPr>
        <w:t>Dribbling-With instep, inside and outer instep of the foot</w:t>
      </w:r>
      <w:r>
        <w:rPr>
          <w:rFonts w:ascii="Times New Roman" w:hAnsi="Times New Roman" w:cs="Times New Roman"/>
          <w:sz w:val="24"/>
          <w:szCs w:val="24"/>
        </w:rPr>
        <w:t xml:space="preserve">, </w:t>
      </w:r>
      <w:r w:rsidRPr="00951E14">
        <w:rPr>
          <w:rFonts w:ascii="Times New Roman" w:hAnsi="Times New Roman" w:cs="Times New Roman"/>
          <w:sz w:val="24"/>
          <w:szCs w:val="24"/>
        </w:rPr>
        <w:t>Heading-From standing, running and jumping</w:t>
      </w:r>
      <w:r>
        <w:rPr>
          <w:rFonts w:ascii="Times New Roman" w:hAnsi="Times New Roman" w:cs="Times New Roman"/>
          <w:sz w:val="24"/>
          <w:szCs w:val="24"/>
        </w:rPr>
        <w:t xml:space="preserve">, Throw in </w:t>
      </w:r>
      <w:r w:rsidRPr="00951E14">
        <w:rPr>
          <w:rFonts w:ascii="Times New Roman" w:hAnsi="Times New Roman" w:cs="Times New Roman"/>
          <w:sz w:val="24"/>
          <w:szCs w:val="24"/>
        </w:rPr>
        <w:t xml:space="preserve"> Feinting-With the lower limb and </w:t>
      </w:r>
      <w:r w:rsidRPr="00951E14">
        <w:rPr>
          <w:rFonts w:ascii="Times New Roman" w:hAnsi="Times New Roman" w:cs="Times New Roman"/>
          <w:sz w:val="24"/>
          <w:szCs w:val="24"/>
        </w:rPr>
        <w:lastRenderedPageBreak/>
        <w:t>upper part of the body</w:t>
      </w:r>
      <w:r>
        <w:rPr>
          <w:rFonts w:ascii="Times New Roman" w:hAnsi="Times New Roman" w:cs="Times New Roman"/>
          <w:sz w:val="24"/>
          <w:szCs w:val="24"/>
        </w:rPr>
        <w:t xml:space="preserve">, </w:t>
      </w:r>
      <w:r w:rsidRPr="00951E14">
        <w:rPr>
          <w:rFonts w:ascii="Times New Roman" w:hAnsi="Times New Roman" w:cs="Times New Roman"/>
          <w:sz w:val="24"/>
          <w:szCs w:val="24"/>
        </w:rPr>
        <w:t>Tackling-Simple tackling, Slide tackling</w:t>
      </w:r>
      <w:r>
        <w:rPr>
          <w:rFonts w:ascii="Times New Roman" w:hAnsi="Times New Roman" w:cs="Times New Roman"/>
          <w:sz w:val="24"/>
          <w:szCs w:val="24"/>
        </w:rPr>
        <w:t xml:space="preserve">, </w:t>
      </w:r>
      <w:r w:rsidRPr="00951E14">
        <w:rPr>
          <w:rFonts w:ascii="Times New Roman" w:hAnsi="Times New Roman" w:cs="Times New Roman"/>
          <w:sz w:val="24"/>
          <w:szCs w:val="24"/>
        </w:rPr>
        <w:t>Goal Keeping-Collection of balls, Ball clearance-kicking, throwing and deflecting</w:t>
      </w:r>
      <w:r>
        <w:rPr>
          <w:rFonts w:ascii="Times New Roman" w:hAnsi="Times New Roman" w:cs="Times New Roman"/>
          <w:sz w:val="24"/>
          <w:szCs w:val="24"/>
        </w:rPr>
        <w:t xml:space="preserve">, </w:t>
      </w:r>
      <w:r w:rsidRPr="00951E14">
        <w:rPr>
          <w:rFonts w:ascii="Times New Roman" w:hAnsi="Times New Roman" w:cs="Times New Roman"/>
          <w:sz w:val="24"/>
          <w:szCs w:val="24"/>
        </w:rPr>
        <w:t>Rules and their interpretations and duties of officials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Pr="00495408" w:rsidRDefault="000B5212" w:rsidP="000B5212">
      <w:pPr>
        <w:shd w:val="clear" w:color="auto" w:fill="FFFFFF"/>
        <w:spacing w:after="24" w:line="240" w:lineRule="auto"/>
        <w:ind w:left="360"/>
        <w:rPr>
          <w:rFonts w:ascii="Times New Roman" w:hAnsi="Times New Roman" w:cs="Times New Roman"/>
          <w:color w:val="000000" w:themeColor="text1"/>
          <w:sz w:val="20"/>
          <w:szCs w:val="20"/>
        </w:rPr>
      </w:pPr>
      <w:r w:rsidRPr="00495408">
        <w:rPr>
          <w:rStyle w:val="HTMLCite"/>
          <w:rFonts w:ascii="Times New Roman" w:hAnsi="Times New Roman" w:cs="Times New Roman"/>
          <w:i w:val="0"/>
          <w:color w:val="000000" w:themeColor="text1"/>
          <w:sz w:val="20"/>
          <w:szCs w:val="20"/>
        </w:rPr>
        <w:t>Reilly, Thomas; Gilbourne, D. (2003). "Science and football: a review of applied research in the football code". Journal of Sports Sciences. </w:t>
      </w:r>
      <w:r w:rsidRPr="00495408">
        <w:rPr>
          <w:rStyle w:val="HTMLCite"/>
          <w:rFonts w:ascii="Times New Roman" w:hAnsi="Times New Roman" w:cs="Times New Roman"/>
          <w:b/>
          <w:bCs/>
          <w:i w:val="0"/>
          <w:color w:val="000000" w:themeColor="text1"/>
          <w:sz w:val="20"/>
          <w:szCs w:val="20"/>
        </w:rPr>
        <w:t>21</w:t>
      </w:r>
      <w:r w:rsidRPr="00495408">
        <w:rPr>
          <w:rStyle w:val="HTMLCite"/>
          <w:rFonts w:ascii="Times New Roman" w:hAnsi="Times New Roman" w:cs="Times New Roman"/>
          <w:i w:val="0"/>
          <w:color w:val="000000" w:themeColor="text1"/>
          <w:sz w:val="20"/>
          <w:szCs w:val="20"/>
        </w:rPr>
        <w:t> (9): 693–705. </w:t>
      </w:r>
      <w:hyperlink r:id="rId114" w:tooltip="Digital object identifier" w:history="1">
        <w:r w:rsidRPr="00495408">
          <w:rPr>
            <w:rStyle w:val="Hyperlink"/>
            <w:rFonts w:ascii="Times New Roman" w:hAnsi="Times New Roman" w:cs="Times New Roman"/>
            <w:color w:val="000000" w:themeColor="text1"/>
            <w:sz w:val="20"/>
            <w:szCs w:val="20"/>
            <w:u w:val="none"/>
          </w:rPr>
          <w:t>doi</w:t>
        </w:r>
      </w:hyperlink>
      <w:r w:rsidRPr="00495408">
        <w:rPr>
          <w:rStyle w:val="HTMLCite"/>
          <w:rFonts w:ascii="Times New Roman" w:hAnsi="Times New Roman" w:cs="Times New Roman"/>
          <w:i w:val="0"/>
          <w:color w:val="000000" w:themeColor="text1"/>
          <w:sz w:val="20"/>
          <w:szCs w:val="20"/>
        </w:rPr>
        <w:t>:</w:t>
      </w:r>
      <w:hyperlink r:id="rId115" w:history="1">
        <w:r w:rsidRPr="00495408">
          <w:rPr>
            <w:rStyle w:val="Hyperlink"/>
            <w:rFonts w:ascii="Times New Roman" w:hAnsi="Times New Roman" w:cs="Times New Roman"/>
            <w:color w:val="000000" w:themeColor="text1"/>
            <w:sz w:val="20"/>
            <w:szCs w:val="20"/>
            <w:u w:val="none"/>
          </w:rPr>
          <w:t>10.1080/0264041031000102105</w:t>
        </w:r>
      </w:hyperlink>
      <w:r w:rsidRPr="00495408">
        <w:rPr>
          <w:rStyle w:val="HTMLCite"/>
          <w:rFonts w:ascii="Times New Roman" w:hAnsi="Times New Roman" w:cs="Times New Roman"/>
          <w:i w:val="0"/>
          <w:color w:val="000000" w:themeColor="text1"/>
          <w:sz w:val="20"/>
          <w:szCs w:val="20"/>
        </w:rPr>
        <w:t>.</w:t>
      </w:r>
    </w:p>
    <w:p w:rsidR="000B5212" w:rsidRPr="00495408" w:rsidRDefault="000B5212" w:rsidP="000B5212">
      <w:pPr>
        <w:shd w:val="clear" w:color="auto" w:fill="FFFFFF"/>
        <w:spacing w:after="24" w:line="240" w:lineRule="auto"/>
        <w:ind w:left="360"/>
        <w:rPr>
          <w:rFonts w:ascii="Times New Roman" w:hAnsi="Times New Roman" w:cs="Times New Roman"/>
          <w:color w:val="000000" w:themeColor="text1"/>
          <w:sz w:val="20"/>
          <w:szCs w:val="20"/>
        </w:rPr>
      </w:pPr>
      <w:r w:rsidRPr="00495408">
        <w:rPr>
          <w:rFonts w:ascii="Times New Roman" w:hAnsi="Times New Roman" w:cs="Times New Roman"/>
          <w:color w:val="000000" w:themeColor="text1"/>
          <w:sz w:val="20"/>
          <w:szCs w:val="20"/>
        </w:rPr>
        <w:t> </w:t>
      </w:r>
      <w:hyperlink r:id="rId116" w:history="1">
        <w:r w:rsidRPr="00495408">
          <w:rPr>
            <w:rStyle w:val="Hyperlink"/>
            <w:rFonts w:ascii="Times New Roman" w:hAnsi="Times New Roman" w:cs="Times New Roman"/>
            <w:color w:val="000000" w:themeColor="text1"/>
            <w:sz w:val="20"/>
            <w:szCs w:val="20"/>
            <w:u w:val="none"/>
          </w:rPr>
          <w:t>"Editorial: Soccer – or should we say football – must change"</w:t>
        </w:r>
      </w:hyperlink>
      <w:r w:rsidRPr="00495408">
        <w:rPr>
          <w:rStyle w:val="HTMLCite"/>
          <w:rFonts w:ascii="Times New Roman" w:hAnsi="Times New Roman" w:cs="Times New Roman"/>
          <w:i w:val="0"/>
          <w:color w:val="000000" w:themeColor="text1"/>
          <w:sz w:val="20"/>
          <w:szCs w:val="20"/>
        </w:rPr>
        <w:t>. 12 June 2014. </w:t>
      </w:r>
      <w:hyperlink r:id="rId117" w:history="1">
        <w:r w:rsidRPr="00495408">
          <w:rPr>
            <w:rStyle w:val="Hyperlink"/>
            <w:rFonts w:ascii="Times New Roman" w:hAnsi="Times New Roman" w:cs="Times New Roman"/>
            <w:color w:val="000000" w:themeColor="text1"/>
            <w:sz w:val="20"/>
            <w:szCs w:val="20"/>
            <w:u w:val="none"/>
          </w:rPr>
          <w:t>Archived</w:t>
        </w:r>
      </w:hyperlink>
      <w:r w:rsidRPr="00495408">
        <w:rPr>
          <w:rStyle w:val="HTMLCite"/>
          <w:rFonts w:ascii="Times New Roman" w:hAnsi="Times New Roman" w:cs="Times New Roman"/>
          <w:i w:val="0"/>
          <w:color w:val="000000" w:themeColor="text1"/>
          <w:sz w:val="20"/>
          <w:szCs w:val="20"/>
        </w:rPr>
        <w:t> from the original on 9 August 2014</w:t>
      </w:r>
      <w:r w:rsidRPr="00495408">
        <w:rPr>
          <w:rStyle w:val="reference-accessdate"/>
          <w:rFonts w:ascii="Times New Roman" w:hAnsi="Times New Roman" w:cs="Times New Roman"/>
          <w:iCs/>
          <w:color w:val="000000" w:themeColor="text1"/>
          <w:sz w:val="20"/>
          <w:szCs w:val="20"/>
        </w:rPr>
        <w:t>. Retrieved </w:t>
      </w:r>
      <w:r w:rsidRPr="00495408">
        <w:rPr>
          <w:rStyle w:val="nowrap"/>
          <w:rFonts w:ascii="Times New Roman" w:hAnsi="Times New Roman" w:cs="Times New Roman"/>
          <w:iCs/>
          <w:color w:val="000000" w:themeColor="text1"/>
          <w:sz w:val="20"/>
          <w:szCs w:val="20"/>
        </w:rPr>
        <w:t>17 November</w:t>
      </w:r>
      <w:r w:rsidRPr="00495408">
        <w:rPr>
          <w:rStyle w:val="reference-accessdate"/>
          <w:rFonts w:ascii="Times New Roman" w:hAnsi="Times New Roman" w:cs="Times New Roman"/>
          <w:iCs/>
          <w:color w:val="000000" w:themeColor="text1"/>
          <w:sz w:val="20"/>
          <w:szCs w:val="20"/>
        </w:rPr>
        <w:t> 2014</w:t>
      </w:r>
      <w:r w:rsidRPr="00495408">
        <w:rPr>
          <w:rStyle w:val="HTMLCite"/>
          <w:rFonts w:ascii="Times New Roman" w:hAnsi="Times New Roman" w:cs="Times New Roman"/>
          <w:i w:val="0"/>
          <w:color w:val="000000" w:themeColor="text1"/>
          <w:sz w:val="20"/>
          <w:szCs w:val="20"/>
        </w:rPr>
        <w:t>. New Zealanders on the way to their local rugby grounds should still be talking of "going to the football"</w:t>
      </w:r>
    </w:p>
    <w:p w:rsidR="000B5212" w:rsidRPr="00495408" w:rsidRDefault="000B5212" w:rsidP="000B5212">
      <w:pPr>
        <w:shd w:val="clear" w:color="auto" w:fill="FFFFFF"/>
        <w:spacing w:after="24" w:line="240" w:lineRule="auto"/>
        <w:ind w:left="360"/>
        <w:rPr>
          <w:rFonts w:ascii="Times New Roman" w:hAnsi="Times New Roman" w:cs="Times New Roman"/>
          <w:color w:val="000000" w:themeColor="text1"/>
          <w:sz w:val="20"/>
          <w:szCs w:val="20"/>
        </w:rPr>
      </w:pPr>
      <w:r w:rsidRPr="00495408">
        <w:rPr>
          <w:rFonts w:ascii="Times New Roman" w:hAnsi="Times New Roman" w:cs="Times New Roman"/>
          <w:color w:val="000000" w:themeColor="text1"/>
          <w:sz w:val="20"/>
          <w:szCs w:val="20"/>
        </w:rPr>
        <w:t> </w:t>
      </w:r>
      <w:hyperlink r:id="rId118" w:history="1">
        <w:r w:rsidRPr="00495408">
          <w:rPr>
            <w:rStyle w:val="Hyperlink"/>
            <w:rFonts w:ascii="Times New Roman" w:hAnsi="Times New Roman" w:cs="Times New Roman"/>
            <w:color w:val="000000" w:themeColor="text1"/>
            <w:sz w:val="20"/>
            <w:szCs w:val="20"/>
            <w:u w:val="none"/>
          </w:rPr>
          <w:t>"History of Football - Britain, the home of Football"</w:t>
        </w:r>
      </w:hyperlink>
      <w:r w:rsidRPr="00495408">
        <w:rPr>
          <w:rStyle w:val="HTMLCite"/>
          <w:rFonts w:ascii="Times New Roman" w:hAnsi="Times New Roman" w:cs="Times New Roman"/>
          <w:i w:val="0"/>
          <w:color w:val="000000" w:themeColor="text1"/>
          <w:sz w:val="20"/>
          <w:szCs w:val="20"/>
        </w:rPr>
        <w:t>. FIFA.com. </w:t>
      </w:r>
      <w:hyperlink r:id="rId119" w:history="1">
        <w:r w:rsidRPr="00495408">
          <w:rPr>
            <w:rStyle w:val="Hyperlink"/>
            <w:rFonts w:ascii="Times New Roman" w:hAnsi="Times New Roman" w:cs="Times New Roman"/>
            <w:color w:val="000000" w:themeColor="text1"/>
            <w:sz w:val="20"/>
            <w:szCs w:val="20"/>
            <w:u w:val="none"/>
          </w:rPr>
          <w:t>Archived</w:t>
        </w:r>
      </w:hyperlink>
      <w:r w:rsidRPr="00495408">
        <w:rPr>
          <w:rStyle w:val="HTMLCite"/>
          <w:rFonts w:ascii="Times New Roman" w:hAnsi="Times New Roman" w:cs="Times New Roman"/>
          <w:i w:val="0"/>
          <w:color w:val="000000" w:themeColor="text1"/>
          <w:sz w:val="20"/>
          <w:szCs w:val="20"/>
        </w:rPr>
        <w:t> from the original on 22 September 2013</w:t>
      </w:r>
      <w:r w:rsidRPr="00495408">
        <w:rPr>
          <w:rStyle w:val="reference-accessdate"/>
          <w:rFonts w:ascii="Times New Roman" w:hAnsi="Times New Roman" w:cs="Times New Roman"/>
          <w:iCs/>
          <w:color w:val="000000" w:themeColor="text1"/>
          <w:sz w:val="20"/>
          <w:szCs w:val="20"/>
        </w:rPr>
        <w:t>. Retrieved </w:t>
      </w:r>
      <w:r w:rsidRPr="00495408">
        <w:rPr>
          <w:rStyle w:val="nowrap"/>
          <w:rFonts w:ascii="Times New Roman" w:hAnsi="Times New Roman" w:cs="Times New Roman"/>
          <w:iCs/>
          <w:color w:val="000000" w:themeColor="text1"/>
          <w:sz w:val="20"/>
          <w:szCs w:val="20"/>
        </w:rPr>
        <w:t>15 June</w:t>
      </w:r>
      <w:r w:rsidRPr="00495408">
        <w:rPr>
          <w:rStyle w:val="reference-accessdate"/>
          <w:rFonts w:ascii="Times New Roman" w:hAnsi="Times New Roman" w:cs="Times New Roman"/>
          <w:iCs/>
          <w:color w:val="000000" w:themeColor="text1"/>
          <w:sz w:val="20"/>
          <w:szCs w:val="20"/>
        </w:rPr>
        <w:t> 2018</w:t>
      </w:r>
      <w:r w:rsidRPr="00495408">
        <w:rPr>
          <w:rStyle w:val="HTMLCite"/>
          <w:rFonts w:ascii="Times New Roman" w:hAnsi="Times New Roman" w:cs="Times New Roman"/>
          <w:i w:val="0"/>
          <w:color w:val="000000" w:themeColor="text1"/>
          <w:sz w:val="20"/>
          <w:szCs w:val="20"/>
        </w:rPr>
        <w:t>.</w:t>
      </w:r>
    </w:p>
    <w:p w:rsidR="000B5212" w:rsidRPr="00495408" w:rsidRDefault="000B5212" w:rsidP="000B5212">
      <w:pPr>
        <w:shd w:val="clear" w:color="auto" w:fill="FFFFFF"/>
        <w:spacing w:after="24" w:line="240" w:lineRule="auto"/>
        <w:ind w:left="360"/>
        <w:rPr>
          <w:rFonts w:ascii="Times New Roman" w:hAnsi="Times New Roman" w:cs="Times New Roman"/>
          <w:color w:val="000000" w:themeColor="text1"/>
          <w:sz w:val="20"/>
          <w:szCs w:val="20"/>
        </w:rPr>
      </w:pPr>
      <w:r w:rsidRPr="00495408">
        <w:rPr>
          <w:rFonts w:ascii="Times New Roman" w:hAnsi="Times New Roman" w:cs="Times New Roman"/>
          <w:color w:val="000000" w:themeColor="text1"/>
          <w:sz w:val="20"/>
          <w:szCs w:val="20"/>
        </w:rPr>
        <w:t> </w:t>
      </w:r>
      <w:r w:rsidRPr="00495408">
        <w:rPr>
          <w:rStyle w:val="HTMLCite"/>
          <w:rFonts w:ascii="Times New Roman" w:hAnsi="Times New Roman" w:cs="Times New Roman"/>
          <w:i w:val="0"/>
          <w:color w:val="000000" w:themeColor="text1"/>
          <w:sz w:val="20"/>
          <w:szCs w:val="20"/>
        </w:rPr>
        <w:t>Post Publishing PCL. </w:t>
      </w:r>
      <w:hyperlink r:id="rId120" w:history="1">
        <w:r w:rsidRPr="00495408">
          <w:rPr>
            <w:rStyle w:val="Hyperlink"/>
            <w:rFonts w:ascii="Times New Roman" w:hAnsi="Times New Roman" w:cs="Times New Roman"/>
            <w:color w:val="000000" w:themeColor="text1"/>
            <w:sz w:val="20"/>
            <w:szCs w:val="20"/>
            <w:u w:val="none"/>
          </w:rPr>
          <w:t>"Bangkok Post article"</w:t>
        </w:r>
      </w:hyperlink>
      <w:r w:rsidRPr="00495408">
        <w:rPr>
          <w:rStyle w:val="HTMLCite"/>
          <w:rFonts w:ascii="Times New Roman" w:hAnsi="Times New Roman" w:cs="Times New Roman"/>
          <w:i w:val="0"/>
          <w:color w:val="000000" w:themeColor="text1"/>
          <w:sz w:val="20"/>
          <w:szCs w:val="20"/>
        </w:rPr>
        <w:t>. bangkokpost.com.</w:t>
      </w:r>
    </w:p>
    <w:p w:rsidR="000B5212" w:rsidRPr="00495408" w:rsidRDefault="000B5212" w:rsidP="000B5212">
      <w:pPr>
        <w:shd w:val="clear" w:color="auto" w:fill="FFFFFF"/>
        <w:spacing w:after="24" w:line="240" w:lineRule="auto"/>
        <w:ind w:left="360"/>
        <w:rPr>
          <w:rFonts w:ascii="Times New Roman" w:hAnsi="Times New Roman" w:cs="Times New Roman"/>
          <w:color w:val="000000" w:themeColor="text1"/>
          <w:sz w:val="20"/>
          <w:szCs w:val="20"/>
        </w:rPr>
      </w:pPr>
      <w:r w:rsidRPr="00495408">
        <w:rPr>
          <w:rFonts w:ascii="Times New Roman" w:hAnsi="Times New Roman" w:cs="Times New Roman"/>
          <w:color w:val="000000" w:themeColor="text1"/>
          <w:sz w:val="20"/>
          <w:szCs w:val="20"/>
        </w:rPr>
        <w:t> </w:t>
      </w:r>
      <w:hyperlink r:id="rId121" w:history="1">
        <w:r w:rsidRPr="00495408">
          <w:rPr>
            <w:rStyle w:val="Hyperlink"/>
            <w:rFonts w:ascii="Times New Roman" w:hAnsi="Times New Roman" w:cs="Times New Roman"/>
            <w:color w:val="000000" w:themeColor="text1"/>
            <w:sz w:val="20"/>
            <w:szCs w:val="20"/>
            <w:u w:val="none"/>
          </w:rPr>
          <w:t>"History of Football - The Origins"</w:t>
        </w:r>
      </w:hyperlink>
      <w:r w:rsidRPr="00495408">
        <w:rPr>
          <w:rStyle w:val="HTMLCite"/>
          <w:rFonts w:ascii="Times New Roman" w:hAnsi="Times New Roman" w:cs="Times New Roman"/>
          <w:i w:val="0"/>
          <w:color w:val="000000" w:themeColor="text1"/>
          <w:sz w:val="20"/>
          <w:szCs w:val="20"/>
        </w:rPr>
        <w:t>. FIFA. </w:t>
      </w:r>
      <w:hyperlink r:id="rId122" w:history="1">
        <w:r w:rsidRPr="00495408">
          <w:rPr>
            <w:rStyle w:val="Hyperlink"/>
            <w:rFonts w:ascii="Times New Roman" w:hAnsi="Times New Roman" w:cs="Times New Roman"/>
            <w:color w:val="000000" w:themeColor="text1"/>
            <w:sz w:val="20"/>
            <w:szCs w:val="20"/>
            <w:u w:val="none"/>
          </w:rPr>
          <w:t>Archived</w:t>
        </w:r>
      </w:hyperlink>
      <w:r w:rsidRPr="00495408">
        <w:rPr>
          <w:rStyle w:val="HTMLCite"/>
          <w:rFonts w:ascii="Times New Roman" w:hAnsi="Times New Roman" w:cs="Times New Roman"/>
          <w:i w:val="0"/>
          <w:color w:val="000000" w:themeColor="text1"/>
          <w:sz w:val="20"/>
          <w:szCs w:val="20"/>
        </w:rPr>
        <w:t> from the original on 24 April 2013</w:t>
      </w:r>
      <w:r w:rsidRPr="00495408">
        <w:rPr>
          <w:rStyle w:val="reference-accessdate"/>
          <w:rFonts w:ascii="Times New Roman" w:hAnsi="Times New Roman" w:cs="Times New Roman"/>
          <w:iCs/>
          <w:color w:val="000000" w:themeColor="text1"/>
          <w:sz w:val="20"/>
          <w:szCs w:val="20"/>
        </w:rPr>
        <w:t>. Retrieved </w:t>
      </w:r>
      <w:r w:rsidRPr="00495408">
        <w:rPr>
          <w:rStyle w:val="nowrap"/>
          <w:rFonts w:ascii="Times New Roman" w:hAnsi="Times New Roman" w:cs="Times New Roman"/>
          <w:iCs/>
          <w:color w:val="000000" w:themeColor="text1"/>
          <w:sz w:val="20"/>
          <w:szCs w:val="20"/>
        </w:rPr>
        <w:t>29 April</w:t>
      </w:r>
      <w:r w:rsidRPr="00495408">
        <w:rPr>
          <w:rStyle w:val="reference-accessdate"/>
          <w:rFonts w:ascii="Times New Roman" w:hAnsi="Times New Roman" w:cs="Times New Roman"/>
          <w:iCs/>
          <w:color w:val="000000" w:themeColor="text1"/>
          <w:sz w:val="20"/>
          <w:szCs w:val="20"/>
        </w:rPr>
        <w:t> 2013</w:t>
      </w:r>
      <w:r w:rsidRPr="00495408">
        <w:rPr>
          <w:rStyle w:val="HTMLCite"/>
          <w:rFonts w:ascii="Times New Roman" w:hAnsi="Times New Roman" w:cs="Times New Roman"/>
          <w:i w:val="0"/>
          <w:color w:val="000000" w:themeColor="text1"/>
          <w:sz w:val="20"/>
          <w:szCs w:val="20"/>
        </w:rPr>
        <w:t>.</w:t>
      </w: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Default="000B5212" w:rsidP="000B5212">
      <w:pPr>
        <w:spacing w:after="0"/>
        <w:rPr>
          <w:rFonts w:ascii="Times New Roman" w:hAnsi="Times New Roman" w:cs="Times New Roman"/>
          <w:b/>
          <w:bCs/>
          <w:sz w:val="24"/>
          <w:szCs w:val="24"/>
        </w:rPr>
      </w:pPr>
    </w:p>
    <w:p w:rsidR="000B5212" w:rsidRPr="00951E14" w:rsidRDefault="000B5212" w:rsidP="000B5212">
      <w:pPr>
        <w:spacing w:after="0"/>
        <w:rPr>
          <w:rFonts w:ascii="Times New Roman" w:hAnsi="Times New Roman" w:cs="Times New Roman"/>
          <w:b/>
          <w:bCs/>
          <w:sz w:val="24"/>
          <w:szCs w:val="24"/>
        </w:rPr>
      </w:pPr>
    </w:p>
    <w:p w:rsidR="000B5212" w:rsidRPr="00951E14" w:rsidRDefault="000B5212" w:rsidP="000B5212">
      <w:pPr>
        <w:spacing w:after="0"/>
        <w:jc w:val="center"/>
        <w:rPr>
          <w:rFonts w:ascii="Times New Roman" w:hAnsi="Times New Roman" w:cs="Times New Roman"/>
          <w:b/>
          <w:bCs/>
          <w:sz w:val="24"/>
          <w:szCs w:val="24"/>
        </w:rPr>
      </w:pPr>
    </w:p>
    <w:p w:rsidR="00F7585D" w:rsidRDefault="00F7585D" w:rsidP="000B5212">
      <w:pPr>
        <w:spacing w:after="0"/>
        <w:jc w:val="center"/>
        <w:rPr>
          <w:rFonts w:ascii="Times New Roman" w:hAnsi="Times New Roman" w:cs="Times New Roman"/>
          <w:b/>
          <w:bCs/>
          <w:sz w:val="24"/>
          <w:szCs w:val="24"/>
        </w:rPr>
      </w:pPr>
    </w:p>
    <w:p w:rsidR="00F7585D" w:rsidRDefault="00F7585D" w:rsidP="000B5212">
      <w:pPr>
        <w:spacing w:after="0"/>
        <w:jc w:val="center"/>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Default="000B5212" w:rsidP="000B5212">
      <w:pPr>
        <w:autoSpaceDE w:val="0"/>
        <w:autoSpaceDN w:val="0"/>
        <w:adjustRightInd w:val="0"/>
        <w:spacing w:after="0" w:line="240" w:lineRule="auto"/>
        <w:jc w:val="center"/>
        <w:rPr>
          <w:rFonts w:ascii="Times New Roman" w:hAnsi="Times New Roman" w:cs="Times New Roman"/>
          <w:b/>
          <w:bCs/>
          <w:sz w:val="24"/>
          <w:szCs w:val="24"/>
        </w:rPr>
      </w:pPr>
      <w:r w:rsidRPr="00951E14">
        <w:rPr>
          <w:rFonts w:ascii="Times New Roman" w:hAnsi="Times New Roman" w:cs="Times New Roman"/>
          <w:b/>
          <w:bCs/>
          <w:color w:val="000000"/>
          <w:sz w:val="24"/>
          <w:szCs w:val="24"/>
        </w:rPr>
        <w:t xml:space="preserve">BPES-PC-611 </w:t>
      </w:r>
      <w:r w:rsidRPr="00951E14">
        <w:rPr>
          <w:rFonts w:ascii="Times New Roman" w:hAnsi="Times New Roman" w:cs="Times New Roman"/>
          <w:b/>
          <w:bCs/>
          <w:sz w:val="24"/>
          <w:szCs w:val="24"/>
        </w:rPr>
        <w:t>–BADMINTON</w:t>
      </w:r>
    </w:p>
    <w:p w:rsidR="00F7585D" w:rsidRPr="00951E14" w:rsidRDefault="00F7585D"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F7585D">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F7585D">
        <w:rPr>
          <w:rFonts w:ascii="Times New Roman" w:hAnsi="Times New Roman" w:cs="Times New Roman"/>
          <w:sz w:val="24"/>
          <w:szCs w:val="24"/>
        </w:rPr>
        <w:t xml:space="preserve">       </w:t>
      </w:r>
      <w:r w:rsidRPr="00951E14">
        <w:rPr>
          <w:rFonts w:ascii="Times New Roman" w:hAnsi="Times New Roman" w:cs="Times New Roman"/>
          <w:sz w:val="24"/>
          <w:szCs w:val="24"/>
        </w:rPr>
        <w:t>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 xml:space="preserve">rks: </w:t>
      </w:r>
      <w:r w:rsidR="00E1241E">
        <w:rPr>
          <w:rFonts w:ascii="Times New Roman" w:hAnsi="Times New Roman" w:cs="Times New Roman"/>
          <w:sz w:val="24"/>
          <w:szCs w:val="24"/>
        </w:rPr>
        <w:t>50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F7585D">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0E4FA0">
        <w:rPr>
          <w:rFonts w:ascii="Times New Roman" w:hAnsi="Times New Roman" w:cs="Times New Roman"/>
          <w:sz w:val="24"/>
          <w:szCs w:val="24"/>
        </w:rPr>
        <w:t>ks: 30</w:t>
      </w:r>
    </w:p>
    <w:p w:rsidR="000B5212" w:rsidRDefault="00F7585D" w:rsidP="00F7585D">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0E4FA0">
        <w:rPr>
          <w:rFonts w:ascii="Times New Roman" w:hAnsi="Times New Roman" w:cs="Times New Roman"/>
          <w:sz w:val="24"/>
          <w:szCs w:val="24"/>
        </w:rPr>
        <w:t>rks: 20</w:t>
      </w:r>
    </w:p>
    <w:p w:rsidR="000B5212" w:rsidRDefault="000B5212" w:rsidP="000B5212">
      <w:pPr>
        <w:spacing w:after="0" w:line="240" w:lineRule="auto"/>
        <w:rPr>
          <w:rFonts w:ascii="Times New Roman" w:hAnsi="Times New Roman" w:cs="Times New Roman"/>
          <w:sz w:val="24"/>
          <w:szCs w:val="24"/>
        </w:rPr>
      </w:pPr>
      <w:r w:rsidRPr="00365EB3">
        <w:rPr>
          <w:rFonts w:ascii="Times New Roman" w:hAnsi="Times New Roman" w:cs="Times New Roman"/>
          <w:b/>
          <w:bCs/>
          <w:color w:val="000000"/>
          <w:sz w:val="20"/>
          <w:szCs w:val="20"/>
        </w:rPr>
        <w:t>COURSE OUTCOME</w:t>
      </w:r>
    </w:p>
    <w:p w:rsidR="000B5212" w:rsidRPr="005174B9" w:rsidRDefault="000B5212" w:rsidP="001D76DD">
      <w:pPr>
        <w:pStyle w:val="ListParagraph"/>
        <w:numPr>
          <w:ilvl w:val="0"/>
          <w:numId w:val="29"/>
        </w:numPr>
        <w:shd w:val="clear" w:color="auto" w:fill="FFFFFF"/>
        <w:spacing w:after="0" w:line="240" w:lineRule="auto"/>
        <w:rPr>
          <w:rFonts w:ascii="Calibri" w:eastAsia="Times New Roman" w:hAnsi="Calibri" w:cs="Calibri"/>
          <w:color w:val="222222"/>
        </w:rPr>
      </w:pPr>
      <w:r w:rsidRPr="005174B9">
        <w:rPr>
          <w:rFonts w:ascii="Times New Roman" w:eastAsia="Times New Roman" w:hAnsi="Times New Roman" w:cs="Times New Roman"/>
          <w:color w:val="222222"/>
          <w:sz w:val="20"/>
          <w:szCs w:val="20"/>
        </w:rPr>
        <w:t xml:space="preserve">Enable to perform the basic skills of </w:t>
      </w:r>
      <w:r>
        <w:rPr>
          <w:rFonts w:ascii="Times New Roman" w:eastAsia="Times New Roman" w:hAnsi="Times New Roman" w:cs="Times New Roman"/>
          <w:color w:val="222222"/>
          <w:sz w:val="20"/>
          <w:szCs w:val="20"/>
        </w:rPr>
        <w:t>Badminton</w:t>
      </w:r>
    </w:p>
    <w:p w:rsidR="000B5212" w:rsidRPr="005174B9" w:rsidRDefault="000B5212" w:rsidP="001D76DD">
      <w:pPr>
        <w:pStyle w:val="ListParagraph"/>
        <w:numPr>
          <w:ilvl w:val="0"/>
          <w:numId w:val="29"/>
        </w:numPr>
        <w:shd w:val="clear" w:color="auto" w:fill="FFFFFF"/>
        <w:spacing w:after="0" w:line="240" w:lineRule="auto"/>
        <w:rPr>
          <w:rFonts w:ascii="Times New Roman" w:eastAsia="Times New Roman" w:hAnsi="Times New Roman" w:cs="Times New Roman"/>
          <w:color w:val="222222"/>
          <w:sz w:val="20"/>
          <w:szCs w:val="20"/>
        </w:rPr>
      </w:pPr>
      <w:r w:rsidRPr="005174B9">
        <w:rPr>
          <w:rFonts w:ascii="Times New Roman" w:eastAsia="Times New Roman" w:hAnsi="Times New Roman" w:cs="Times New Roman"/>
          <w:color w:val="222222"/>
          <w:sz w:val="20"/>
          <w:szCs w:val="20"/>
        </w:rPr>
        <w:t>Understand the rules and regulations that regulate</w:t>
      </w:r>
      <w:r>
        <w:rPr>
          <w:rFonts w:ascii="Times New Roman" w:eastAsia="Times New Roman" w:hAnsi="Times New Roman" w:cs="Times New Roman"/>
          <w:color w:val="222222"/>
          <w:sz w:val="20"/>
          <w:szCs w:val="20"/>
        </w:rPr>
        <w:t xml:space="preserve"> Badminton</w:t>
      </w:r>
    </w:p>
    <w:p w:rsidR="000B5212" w:rsidRDefault="000B5212" w:rsidP="000B5212">
      <w:pPr>
        <w:spacing w:after="0"/>
        <w:ind w:left="111"/>
        <w:rPr>
          <w:rFonts w:ascii="Times New Roman" w:hAnsi="Times New Roman" w:cs="Times New Roman"/>
          <w:sz w:val="24"/>
          <w:szCs w:val="24"/>
        </w:rPr>
      </w:pPr>
    </w:p>
    <w:p w:rsidR="000B5212" w:rsidRDefault="000B5212" w:rsidP="00C70967">
      <w:pPr>
        <w:spacing w:after="0"/>
        <w:ind w:left="111"/>
        <w:rPr>
          <w:rFonts w:ascii="Times New Roman" w:hAnsi="Times New Roman" w:cs="Times New Roman"/>
          <w:sz w:val="24"/>
          <w:szCs w:val="24"/>
        </w:rPr>
      </w:pPr>
      <w:r w:rsidRPr="00921097">
        <w:rPr>
          <w:rFonts w:ascii="Times New Roman" w:hAnsi="Times New Roman" w:cs="Times New Roman"/>
          <w:b/>
          <w:sz w:val="20"/>
          <w:szCs w:val="20"/>
        </w:rPr>
        <w:t>COURSE CONTEN</w:t>
      </w:r>
      <w:r w:rsidR="00C70967">
        <w:rPr>
          <w:rFonts w:ascii="Times New Roman" w:hAnsi="Times New Roman" w:cs="Times New Roman"/>
          <w:b/>
          <w:sz w:val="20"/>
          <w:szCs w:val="20"/>
        </w:rPr>
        <w:t>T</w:t>
      </w:r>
    </w:p>
    <w:p w:rsidR="000B5212" w:rsidRDefault="000B5212" w:rsidP="00C70967">
      <w:pPr>
        <w:spacing w:after="0"/>
        <w:ind w:left="111"/>
        <w:jc w:val="center"/>
        <w:rPr>
          <w:rFonts w:ascii="Times New Roman" w:hAnsi="Times New Roman" w:cs="Times New Roman"/>
          <w:sz w:val="24"/>
          <w:szCs w:val="24"/>
        </w:rPr>
      </w:pPr>
    </w:p>
    <w:p w:rsidR="000B5212" w:rsidRPr="00C972CF" w:rsidRDefault="000B5212" w:rsidP="000B5212">
      <w:pPr>
        <w:spacing w:after="0"/>
        <w:rPr>
          <w:rFonts w:ascii="Times New Roman" w:hAnsi="Times New Roman" w:cs="Times New Roman"/>
          <w:b/>
          <w:sz w:val="24"/>
          <w:szCs w:val="24"/>
        </w:rPr>
      </w:pPr>
      <w:r w:rsidRPr="00C972CF">
        <w:rPr>
          <w:rFonts w:ascii="Times New Roman" w:hAnsi="Times New Roman" w:cs="Times New Roman"/>
          <w:b/>
          <w:sz w:val="24"/>
          <w:szCs w:val="24"/>
        </w:rPr>
        <w:t>UNIT I</w:t>
      </w:r>
    </w:p>
    <w:p w:rsidR="000B5212"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Historical development of the game/sport at national and international levels, National Bodies controlling sports and their affiliated units, International Bodies controlling sports and their affiliated units and Major National and International competitions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r>
        <w:rPr>
          <w:rFonts w:ascii="Times New Roman" w:hAnsi="Times New Roman" w:cs="Times New Roman"/>
          <w:sz w:val="24"/>
          <w:szCs w:val="24"/>
        </w:rPr>
        <w:t xml:space="preserve">Fundamental Skills: </w:t>
      </w:r>
      <w:r w:rsidRPr="00951E14">
        <w:rPr>
          <w:rFonts w:ascii="Times New Roman" w:hAnsi="Times New Roman" w:cs="Times New Roman"/>
          <w:sz w:val="24"/>
          <w:szCs w:val="24"/>
        </w:rPr>
        <w:t>Racket parts, Racket grips, Shuttle Grips</w:t>
      </w:r>
      <w:r>
        <w:rPr>
          <w:rFonts w:ascii="Times New Roman" w:hAnsi="Times New Roman" w:cs="Times New Roman"/>
          <w:sz w:val="24"/>
          <w:szCs w:val="24"/>
        </w:rPr>
        <w:t xml:space="preserve">, </w:t>
      </w:r>
      <w:r w:rsidRPr="00951E14">
        <w:rPr>
          <w:rFonts w:ascii="Times New Roman" w:hAnsi="Times New Roman" w:cs="Times New Roman"/>
          <w:sz w:val="24"/>
          <w:szCs w:val="24"/>
        </w:rPr>
        <w:t>The basic stances</w:t>
      </w:r>
      <w:r>
        <w:rPr>
          <w:rFonts w:ascii="Times New Roman" w:hAnsi="Times New Roman" w:cs="Times New Roman"/>
          <w:sz w:val="24"/>
          <w:szCs w:val="24"/>
        </w:rPr>
        <w:t xml:space="preserve">, </w:t>
      </w:r>
      <w:r w:rsidRPr="00951E14">
        <w:rPr>
          <w:rFonts w:ascii="Times New Roman" w:hAnsi="Times New Roman" w:cs="Times New Roman"/>
          <w:sz w:val="24"/>
          <w:szCs w:val="24"/>
        </w:rPr>
        <w:t>The basic strokes-Serves, Forehand-overhead and underarm, B</w:t>
      </w:r>
      <w:r>
        <w:rPr>
          <w:rFonts w:ascii="Times New Roman" w:hAnsi="Times New Roman" w:cs="Times New Roman"/>
          <w:sz w:val="24"/>
          <w:szCs w:val="24"/>
        </w:rPr>
        <w:t xml:space="preserve">ackhand-overhead and underarm, </w:t>
      </w:r>
      <w:r w:rsidRPr="00951E14">
        <w:rPr>
          <w:rFonts w:ascii="Times New Roman" w:hAnsi="Times New Roman" w:cs="Times New Roman"/>
          <w:sz w:val="24"/>
          <w:szCs w:val="24"/>
        </w:rPr>
        <w:t xml:space="preserve">Drills and lead </w:t>
      </w:r>
      <w:r w:rsidRPr="00951E14">
        <w:rPr>
          <w:rFonts w:ascii="Times New Roman" w:hAnsi="Times New Roman" w:cs="Times New Roman"/>
          <w:sz w:val="24"/>
          <w:szCs w:val="24"/>
        </w:rPr>
        <w:lastRenderedPageBreak/>
        <w:t>u</w:t>
      </w:r>
      <w:r>
        <w:rPr>
          <w:rFonts w:ascii="Times New Roman" w:hAnsi="Times New Roman" w:cs="Times New Roman"/>
          <w:sz w:val="24"/>
          <w:szCs w:val="24"/>
        </w:rPr>
        <w:t>p games,</w:t>
      </w:r>
      <w:r w:rsidRPr="00951E14">
        <w:rPr>
          <w:rFonts w:ascii="Times New Roman" w:hAnsi="Times New Roman" w:cs="Times New Roman"/>
          <w:sz w:val="24"/>
          <w:szCs w:val="24"/>
        </w:rPr>
        <w:t xml:space="preserve"> Types of games-Singles, doubles, including mixed doubles</w:t>
      </w:r>
      <w:r>
        <w:rPr>
          <w:rFonts w:ascii="Times New Roman" w:hAnsi="Times New Roman" w:cs="Times New Roman"/>
          <w:sz w:val="24"/>
          <w:szCs w:val="24"/>
        </w:rPr>
        <w:t xml:space="preserve">, </w:t>
      </w:r>
      <w:r w:rsidRPr="00951E14">
        <w:rPr>
          <w:rFonts w:ascii="Times New Roman" w:hAnsi="Times New Roman" w:cs="Times New Roman"/>
          <w:sz w:val="24"/>
          <w:szCs w:val="24"/>
        </w:rPr>
        <w:t>Rules and their interpretations and duties of officials</w:t>
      </w:r>
      <w:r>
        <w:rPr>
          <w:rFonts w:ascii="Times New Roman" w:hAnsi="Times New Roman" w:cs="Times New Roman"/>
          <w:sz w:val="24"/>
          <w:szCs w:val="24"/>
        </w:rPr>
        <w:t>.</w:t>
      </w: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b/>
          <w:bCs/>
          <w:sz w:val="24"/>
          <w:szCs w:val="24"/>
        </w:rPr>
      </w:pPr>
      <w:r>
        <w:rPr>
          <w:rFonts w:ascii="Times New Roman" w:hAnsi="Times New Roman" w:cs="Times New Roman"/>
          <w:b/>
          <w:bCs/>
          <w:sz w:val="24"/>
          <w:szCs w:val="24"/>
        </w:rPr>
        <w:t>SUGGESTED READINGS</w:t>
      </w:r>
      <w:r w:rsidRPr="002107C0">
        <w:rPr>
          <w:rFonts w:ascii="Times New Roman" w:hAnsi="Times New Roman" w:cs="Times New Roman"/>
          <w:b/>
          <w:bCs/>
          <w:sz w:val="24"/>
          <w:szCs w:val="24"/>
        </w:rPr>
        <w:t xml:space="preserve"> </w:t>
      </w:r>
    </w:p>
    <w:p w:rsidR="000B5212" w:rsidRDefault="000B5212" w:rsidP="000B5212">
      <w:pPr>
        <w:spacing w:after="0"/>
        <w:rPr>
          <w:rFonts w:ascii="Times New Roman" w:hAnsi="Times New Roman" w:cs="Times New Roman"/>
          <w:sz w:val="24"/>
          <w:szCs w:val="24"/>
        </w:rPr>
      </w:pPr>
    </w:p>
    <w:p w:rsidR="000B5212" w:rsidRPr="00C70967" w:rsidRDefault="000B5212" w:rsidP="000B5212">
      <w:pPr>
        <w:shd w:val="clear" w:color="auto" w:fill="FFFFFF"/>
        <w:spacing w:after="24" w:line="240" w:lineRule="auto"/>
        <w:ind w:left="360"/>
        <w:rPr>
          <w:rFonts w:ascii="Times New Roman" w:hAnsi="Times New Roman" w:cs="Times New Roman"/>
          <w:i/>
          <w:color w:val="000000" w:themeColor="text1"/>
          <w:sz w:val="20"/>
          <w:szCs w:val="20"/>
        </w:rPr>
      </w:pPr>
      <w:r w:rsidRPr="00C70967">
        <w:rPr>
          <w:rFonts w:ascii="Times New Roman" w:hAnsi="Times New Roman" w:cs="Times New Roman"/>
          <w:i/>
          <w:color w:val="000000" w:themeColor="text1"/>
          <w:sz w:val="20"/>
          <w:szCs w:val="20"/>
        </w:rPr>
        <w:t> </w:t>
      </w:r>
      <w:hyperlink r:id="rId123" w:history="1">
        <w:r w:rsidRPr="00C70967">
          <w:rPr>
            <w:rStyle w:val="Hyperlink"/>
            <w:rFonts w:ascii="Times New Roman" w:hAnsi="Times New Roman" w:cs="Times New Roman"/>
            <w:i/>
            <w:color w:val="000000" w:themeColor="text1"/>
            <w:sz w:val="20"/>
            <w:szCs w:val="20"/>
            <w:u w:val="none"/>
          </w:rPr>
          <w:t>"Badminton second most played sport in India"</w:t>
        </w:r>
      </w:hyperlink>
      <w:r w:rsidRPr="00C70967">
        <w:rPr>
          <w:rStyle w:val="HTMLCite"/>
          <w:rFonts w:ascii="Times New Roman" w:hAnsi="Times New Roman" w:cs="Times New Roman"/>
          <w:i w:val="0"/>
          <w:color w:val="000000" w:themeColor="text1"/>
          <w:sz w:val="20"/>
          <w:szCs w:val="20"/>
        </w:rPr>
        <w:t>. sportskeeda. 12 April 2012.</w:t>
      </w:r>
    </w:p>
    <w:p w:rsidR="000B5212" w:rsidRPr="00C70967" w:rsidRDefault="000B5212" w:rsidP="000B5212">
      <w:pPr>
        <w:shd w:val="clear" w:color="auto" w:fill="FFFFFF"/>
        <w:spacing w:after="24" w:line="240" w:lineRule="auto"/>
        <w:ind w:left="360"/>
        <w:rPr>
          <w:rFonts w:ascii="Times New Roman" w:hAnsi="Times New Roman" w:cs="Times New Roman"/>
          <w:i/>
          <w:color w:val="000000" w:themeColor="text1"/>
          <w:sz w:val="20"/>
          <w:szCs w:val="20"/>
        </w:rPr>
      </w:pPr>
      <w:r w:rsidRPr="00C70967">
        <w:rPr>
          <w:rFonts w:ascii="Times New Roman" w:hAnsi="Times New Roman" w:cs="Times New Roman"/>
          <w:i/>
          <w:color w:val="000000" w:themeColor="text1"/>
          <w:sz w:val="20"/>
          <w:szCs w:val="20"/>
        </w:rPr>
        <w:t> </w:t>
      </w:r>
      <w:hyperlink r:id="rId124" w:history="1">
        <w:r w:rsidRPr="00C70967">
          <w:rPr>
            <w:rStyle w:val="Hyperlink"/>
            <w:rFonts w:ascii="Times New Roman" w:hAnsi="Times New Roman" w:cs="Times New Roman"/>
            <w:i/>
            <w:color w:val="000000" w:themeColor="text1"/>
            <w:sz w:val="20"/>
            <w:szCs w:val="20"/>
            <w:u w:val="none"/>
          </w:rPr>
          <w:t>"Saina becomes World No. 1"</w:t>
        </w:r>
      </w:hyperlink>
      <w:r w:rsidRPr="00C70967">
        <w:rPr>
          <w:rStyle w:val="HTMLCite"/>
          <w:rFonts w:ascii="Times New Roman" w:hAnsi="Times New Roman" w:cs="Times New Roman"/>
          <w:i w:val="0"/>
          <w:color w:val="000000" w:themeColor="text1"/>
          <w:sz w:val="20"/>
          <w:szCs w:val="20"/>
        </w:rPr>
        <w:t>. The Hindu</w:t>
      </w:r>
      <w:r w:rsidRPr="00C70967">
        <w:rPr>
          <w:rStyle w:val="reference-accessdate"/>
          <w:rFonts w:ascii="Times New Roman" w:hAnsi="Times New Roman" w:cs="Times New Roman"/>
          <w:i/>
          <w:iCs/>
          <w:color w:val="000000" w:themeColor="text1"/>
          <w:sz w:val="20"/>
          <w:szCs w:val="20"/>
        </w:rPr>
        <w:t>. Retrieved </w:t>
      </w:r>
      <w:r w:rsidRPr="00C70967">
        <w:rPr>
          <w:rStyle w:val="nowrap"/>
          <w:rFonts w:ascii="Times New Roman" w:hAnsi="Times New Roman" w:cs="Times New Roman"/>
          <w:i/>
          <w:iCs/>
          <w:color w:val="000000" w:themeColor="text1"/>
          <w:sz w:val="20"/>
          <w:szCs w:val="20"/>
        </w:rPr>
        <w:t>13 July</w:t>
      </w:r>
      <w:r w:rsidRPr="00C70967">
        <w:rPr>
          <w:rStyle w:val="reference-accessdate"/>
          <w:rFonts w:ascii="Times New Roman" w:hAnsi="Times New Roman" w:cs="Times New Roman"/>
          <w:i/>
          <w:iCs/>
          <w:color w:val="000000" w:themeColor="text1"/>
          <w:sz w:val="20"/>
          <w:szCs w:val="20"/>
        </w:rPr>
        <w:t> 2018</w:t>
      </w:r>
      <w:r w:rsidRPr="00C70967">
        <w:rPr>
          <w:rStyle w:val="HTMLCite"/>
          <w:rFonts w:ascii="Times New Roman" w:hAnsi="Times New Roman" w:cs="Times New Roman"/>
          <w:i w:val="0"/>
          <w:color w:val="000000" w:themeColor="text1"/>
          <w:sz w:val="20"/>
          <w:szCs w:val="20"/>
        </w:rPr>
        <w:t>.</w:t>
      </w:r>
    </w:p>
    <w:p w:rsidR="000B5212" w:rsidRPr="00C70967" w:rsidRDefault="000B5212" w:rsidP="000B5212">
      <w:pPr>
        <w:shd w:val="clear" w:color="auto" w:fill="FFFFFF"/>
        <w:spacing w:after="24" w:line="240" w:lineRule="auto"/>
        <w:ind w:left="360"/>
        <w:rPr>
          <w:rFonts w:ascii="Times New Roman" w:hAnsi="Times New Roman" w:cs="Times New Roman"/>
          <w:i/>
          <w:color w:val="000000" w:themeColor="text1"/>
          <w:sz w:val="20"/>
          <w:szCs w:val="20"/>
        </w:rPr>
      </w:pPr>
      <w:r w:rsidRPr="00C70967">
        <w:rPr>
          <w:rFonts w:ascii="Times New Roman" w:hAnsi="Times New Roman" w:cs="Times New Roman"/>
          <w:i/>
          <w:color w:val="000000" w:themeColor="text1"/>
          <w:sz w:val="20"/>
          <w:szCs w:val="20"/>
        </w:rPr>
        <w:t> </w:t>
      </w:r>
      <w:hyperlink r:id="rId125" w:history="1">
        <w:r w:rsidRPr="00C70967">
          <w:rPr>
            <w:rStyle w:val="Hyperlink"/>
            <w:rFonts w:ascii="Times New Roman" w:hAnsi="Times New Roman" w:cs="Times New Roman"/>
            <w:i/>
            <w:color w:val="000000" w:themeColor="text1"/>
            <w:sz w:val="20"/>
            <w:szCs w:val="20"/>
            <w:u w:val="none"/>
          </w:rPr>
          <w:t>"Jwala Gutta"</w:t>
        </w:r>
      </w:hyperlink>
      <w:r w:rsidRPr="00C70967">
        <w:rPr>
          <w:rStyle w:val="HTMLCite"/>
          <w:rFonts w:ascii="Times New Roman" w:hAnsi="Times New Roman" w:cs="Times New Roman"/>
          <w:i w:val="0"/>
          <w:color w:val="000000" w:themeColor="text1"/>
          <w:sz w:val="20"/>
          <w:szCs w:val="20"/>
        </w:rPr>
        <w:t>. Tournamnent Software</w:t>
      </w:r>
      <w:r w:rsidRPr="00C70967">
        <w:rPr>
          <w:rStyle w:val="reference-accessdate"/>
          <w:rFonts w:ascii="Times New Roman" w:hAnsi="Times New Roman" w:cs="Times New Roman"/>
          <w:i/>
          <w:iCs/>
          <w:color w:val="000000" w:themeColor="text1"/>
          <w:sz w:val="20"/>
          <w:szCs w:val="20"/>
        </w:rPr>
        <w:t>. Retrieved </w:t>
      </w:r>
      <w:r w:rsidRPr="00C70967">
        <w:rPr>
          <w:rStyle w:val="nowrap"/>
          <w:rFonts w:ascii="Times New Roman" w:hAnsi="Times New Roman" w:cs="Times New Roman"/>
          <w:i/>
          <w:iCs/>
          <w:color w:val="000000" w:themeColor="text1"/>
          <w:sz w:val="20"/>
          <w:szCs w:val="20"/>
        </w:rPr>
        <w:t>24 March</w:t>
      </w:r>
      <w:r w:rsidRPr="00C70967">
        <w:rPr>
          <w:rStyle w:val="reference-accessdate"/>
          <w:rFonts w:ascii="Times New Roman" w:hAnsi="Times New Roman" w:cs="Times New Roman"/>
          <w:i/>
          <w:iCs/>
          <w:color w:val="000000" w:themeColor="text1"/>
          <w:sz w:val="20"/>
          <w:szCs w:val="20"/>
        </w:rPr>
        <w:t> 2016</w:t>
      </w:r>
      <w:r w:rsidRPr="00C70967">
        <w:rPr>
          <w:rStyle w:val="HTMLCite"/>
          <w:rFonts w:ascii="Times New Roman" w:hAnsi="Times New Roman" w:cs="Times New Roman"/>
          <w:i w:val="0"/>
          <w:color w:val="000000" w:themeColor="text1"/>
          <w:sz w:val="20"/>
          <w:szCs w:val="20"/>
        </w:rPr>
        <w:t>.</w:t>
      </w:r>
    </w:p>
    <w:p w:rsidR="000B5212" w:rsidRPr="00C70967" w:rsidRDefault="000B5212" w:rsidP="000B5212">
      <w:pPr>
        <w:shd w:val="clear" w:color="auto" w:fill="FFFFFF"/>
        <w:spacing w:after="24" w:line="240" w:lineRule="auto"/>
        <w:ind w:left="360"/>
        <w:rPr>
          <w:rFonts w:ascii="Times New Roman" w:hAnsi="Times New Roman" w:cs="Times New Roman"/>
          <w:i/>
          <w:color w:val="000000" w:themeColor="text1"/>
          <w:sz w:val="20"/>
          <w:szCs w:val="20"/>
        </w:rPr>
      </w:pPr>
      <w:r w:rsidRPr="00C70967">
        <w:rPr>
          <w:rFonts w:ascii="Times New Roman" w:hAnsi="Times New Roman" w:cs="Times New Roman"/>
          <w:i/>
          <w:color w:val="000000" w:themeColor="text1"/>
          <w:sz w:val="20"/>
          <w:szCs w:val="20"/>
        </w:rPr>
        <w:t> </w:t>
      </w:r>
      <w:hyperlink r:id="rId126" w:history="1">
        <w:r w:rsidRPr="00C70967">
          <w:rPr>
            <w:rStyle w:val="Hyperlink"/>
            <w:rFonts w:ascii="Times New Roman" w:hAnsi="Times New Roman" w:cs="Times New Roman"/>
            <w:i/>
            <w:color w:val="000000" w:themeColor="text1"/>
            <w:sz w:val="20"/>
            <w:szCs w:val="20"/>
            <w:u w:val="none"/>
          </w:rPr>
          <w:t>http://www.ibnlive.com/news/india/jwala-gutta-ashwini-ponnappa-ousted-from-world-championships-710154.html</w:t>
        </w:r>
      </w:hyperlink>
    </w:p>
    <w:p w:rsidR="000B5212" w:rsidRPr="00C70967" w:rsidRDefault="000B5212" w:rsidP="000B5212">
      <w:pPr>
        <w:shd w:val="clear" w:color="auto" w:fill="FFFFFF"/>
        <w:spacing w:after="24" w:line="240" w:lineRule="auto"/>
        <w:ind w:left="360"/>
        <w:rPr>
          <w:rFonts w:ascii="Times New Roman" w:hAnsi="Times New Roman" w:cs="Times New Roman"/>
          <w:i/>
          <w:color w:val="000000" w:themeColor="text1"/>
          <w:sz w:val="20"/>
          <w:szCs w:val="20"/>
        </w:rPr>
      </w:pPr>
      <w:r w:rsidRPr="00C70967">
        <w:rPr>
          <w:rFonts w:ascii="Times New Roman" w:hAnsi="Times New Roman" w:cs="Times New Roman"/>
          <w:i/>
          <w:color w:val="000000" w:themeColor="text1"/>
          <w:sz w:val="20"/>
          <w:szCs w:val="20"/>
        </w:rPr>
        <w:t> </w:t>
      </w:r>
      <w:hyperlink r:id="rId127" w:history="1">
        <w:r w:rsidRPr="00C70967">
          <w:rPr>
            <w:rStyle w:val="Hyperlink"/>
            <w:rFonts w:ascii="Times New Roman" w:hAnsi="Times New Roman" w:cs="Times New Roman"/>
            <w:i/>
            <w:color w:val="000000" w:themeColor="text1"/>
            <w:sz w:val="20"/>
            <w:szCs w:val="20"/>
            <w:u w:val="none"/>
          </w:rPr>
          <w:t>"Saina Nehwal"</w:t>
        </w:r>
      </w:hyperlink>
      <w:r w:rsidRPr="00C70967">
        <w:rPr>
          <w:rStyle w:val="HTMLCite"/>
          <w:rFonts w:ascii="Times New Roman" w:hAnsi="Times New Roman" w:cs="Times New Roman"/>
          <w:i w:val="0"/>
          <w:color w:val="000000" w:themeColor="text1"/>
          <w:sz w:val="20"/>
          <w:szCs w:val="20"/>
        </w:rPr>
        <w:t>. </w:t>
      </w:r>
      <w:hyperlink r:id="rId128" w:tooltip="London2012.com" w:history="1">
        <w:r w:rsidRPr="00C70967">
          <w:rPr>
            <w:rStyle w:val="Hyperlink"/>
            <w:rFonts w:ascii="Times New Roman" w:hAnsi="Times New Roman" w:cs="Times New Roman"/>
            <w:i/>
            <w:color w:val="000000" w:themeColor="text1"/>
            <w:sz w:val="20"/>
            <w:szCs w:val="20"/>
            <w:u w:val="none"/>
          </w:rPr>
          <w:t>london2012.com</w:t>
        </w:r>
      </w:hyperlink>
      <w:r w:rsidRPr="00C70967">
        <w:rPr>
          <w:rStyle w:val="HTMLCite"/>
          <w:rFonts w:ascii="Times New Roman" w:hAnsi="Times New Roman" w:cs="Times New Roman"/>
          <w:i w:val="0"/>
          <w:color w:val="000000" w:themeColor="text1"/>
          <w:sz w:val="20"/>
          <w:szCs w:val="20"/>
        </w:rPr>
        <w:t>. Archived from </w:t>
      </w:r>
      <w:hyperlink r:id="rId129" w:history="1">
        <w:r w:rsidRPr="00C70967">
          <w:rPr>
            <w:rStyle w:val="Hyperlink"/>
            <w:rFonts w:ascii="Times New Roman" w:hAnsi="Times New Roman" w:cs="Times New Roman"/>
            <w:i/>
            <w:color w:val="000000" w:themeColor="text1"/>
            <w:sz w:val="20"/>
            <w:szCs w:val="20"/>
            <w:u w:val="none"/>
          </w:rPr>
          <w:t>the original</w:t>
        </w:r>
      </w:hyperlink>
      <w:r w:rsidRPr="00C70967">
        <w:rPr>
          <w:rStyle w:val="HTMLCite"/>
          <w:rFonts w:ascii="Times New Roman" w:hAnsi="Times New Roman" w:cs="Times New Roman"/>
          <w:i w:val="0"/>
          <w:color w:val="000000" w:themeColor="text1"/>
          <w:sz w:val="20"/>
          <w:szCs w:val="20"/>
        </w:rPr>
        <w:t> on 3 January 2013</w:t>
      </w:r>
      <w:r w:rsidRPr="00C70967">
        <w:rPr>
          <w:rStyle w:val="reference-accessdate"/>
          <w:rFonts w:ascii="Times New Roman" w:hAnsi="Times New Roman" w:cs="Times New Roman"/>
          <w:i/>
          <w:iCs/>
          <w:color w:val="000000" w:themeColor="text1"/>
          <w:sz w:val="20"/>
          <w:szCs w:val="20"/>
        </w:rPr>
        <w:t>. Retrieved </w:t>
      </w:r>
      <w:r w:rsidRPr="00C70967">
        <w:rPr>
          <w:rStyle w:val="nowrap"/>
          <w:rFonts w:ascii="Times New Roman" w:hAnsi="Times New Roman" w:cs="Times New Roman"/>
          <w:i/>
          <w:iCs/>
          <w:color w:val="000000" w:themeColor="text1"/>
          <w:sz w:val="20"/>
          <w:szCs w:val="20"/>
        </w:rPr>
        <w:t>2 September</w:t>
      </w:r>
      <w:r w:rsidRPr="00C70967">
        <w:rPr>
          <w:rStyle w:val="reference-accessdate"/>
          <w:rFonts w:ascii="Times New Roman" w:hAnsi="Times New Roman" w:cs="Times New Roman"/>
          <w:i/>
          <w:iCs/>
          <w:color w:val="000000" w:themeColor="text1"/>
          <w:sz w:val="20"/>
          <w:szCs w:val="20"/>
        </w:rPr>
        <w:t> 2012</w:t>
      </w:r>
      <w:r w:rsidRPr="00C70967">
        <w:rPr>
          <w:rStyle w:val="HTMLCite"/>
          <w:rFonts w:ascii="Times New Roman" w:hAnsi="Times New Roman" w:cs="Times New Roman"/>
          <w:i w:val="0"/>
          <w:color w:val="000000" w:themeColor="text1"/>
          <w:sz w:val="20"/>
          <w:szCs w:val="20"/>
        </w:rPr>
        <w:t>.</w:t>
      </w:r>
      <w:r w:rsidRPr="00C70967">
        <w:rPr>
          <w:rStyle w:val="reference-text"/>
          <w:rFonts w:ascii="Times New Roman" w:hAnsi="Times New Roman" w:cs="Times New Roman"/>
          <w:i/>
          <w:color w:val="000000" w:themeColor="text1"/>
          <w:sz w:val="20"/>
          <w:szCs w:val="20"/>
        </w:rPr>
        <w:t>.</w:t>
      </w:r>
    </w:p>
    <w:p w:rsidR="000B5212" w:rsidRPr="00B6276A" w:rsidRDefault="000B5212" w:rsidP="000B5212">
      <w:pPr>
        <w:spacing w:after="0" w:line="240" w:lineRule="auto"/>
        <w:rPr>
          <w:rFonts w:ascii="Times New Roman" w:hAnsi="Times New Roman" w:cs="Times New Roman"/>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sz w:val="24"/>
          <w:szCs w:val="24"/>
        </w:rPr>
      </w:pPr>
    </w:p>
    <w:p w:rsidR="000B5212" w:rsidRDefault="000B5212" w:rsidP="000B5212">
      <w:pPr>
        <w:spacing w:after="0"/>
        <w:rPr>
          <w:rFonts w:ascii="Times New Roman" w:hAnsi="Times New Roman" w:cs="Times New Roman"/>
          <w:b/>
          <w:bCs/>
          <w:sz w:val="24"/>
          <w:szCs w:val="24"/>
        </w:rPr>
      </w:pPr>
    </w:p>
    <w:p w:rsidR="00597164" w:rsidRDefault="00597164" w:rsidP="000B5212">
      <w:pPr>
        <w:spacing w:after="0"/>
        <w:rPr>
          <w:rFonts w:ascii="Times New Roman" w:hAnsi="Times New Roman" w:cs="Times New Roman"/>
          <w:b/>
          <w:bCs/>
          <w:sz w:val="24"/>
          <w:szCs w:val="24"/>
        </w:rPr>
      </w:pPr>
    </w:p>
    <w:p w:rsidR="00597164" w:rsidRDefault="00597164" w:rsidP="000B5212">
      <w:pPr>
        <w:spacing w:after="0"/>
        <w:rPr>
          <w:rFonts w:ascii="Times New Roman" w:hAnsi="Times New Roman" w:cs="Times New Roman"/>
          <w:b/>
          <w:bCs/>
          <w:sz w:val="24"/>
          <w:szCs w:val="24"/>
        </w:rPr>
      </w:pPr>
    </w:p>
    <w:p w:rsidR="00597164" w:rsidRPr="00951E14" w:rsidRDefault="00597164" w:rsidP="000B5212">
      <w:pPr>
        <w:spacing w:after="0"/>
        <w:rPr>
          <w:rFonts w:ascii="Times New Roman" w:hAnsi="Times New Roman" w:cs="Times New Roman"/>
          <w:b/>
          <w:bCs/>
          <w:sz w:val="24"/>
          <w:szCs w:val="24"/>
        </w:rPr>
      </w:pPr>
    </w:p>
    <w:p w:rsidR="000B5212" w:rsidRPr="00951E14" w:rsidRDefault="00171981" w:rsidP="000B5212">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BACHELOR OF PHYSICAL EDUCATION AND SPORTS </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r w:rsidRPr="00951E14">
        <w:rPr>
          <w:rFonts w:ascii="Times New Roman" w:hAnsi="Times New Roman" w:cs="Times New Roman"/>
          <w:b/>
          <w:bCs/>
          <w:color w:val="000000"/>
          <w:sz w:val="24"/>
          <w:szCs w:val="24"/>
        </w:rPr>
        <w:t xml:space="preserve">BPES-PC-612 </w:t>
      </w:r>
      <w:r w:rsidRPr="00951E14">
        <w:rPr>
          <w:rFonts w:ascii="Times New Roman" w:hAnsi="Times New Roman" w:cs="Times New Roman"/>
          <w:b/>
          <w:bCs/>
          <w:sz w:val="24"/>
          <w:szCs w:val="24"/>
        </w:rPr>
        <w:t>–INTRAMURAL VI</w:t>
      </w:r>
    </w:p>
    <w:p w:rsidR="000B5212" w:rsidRPr="00951E14" w:rsidRDefault="000B5212" w:rsidP="000B5212">
      <w:pPr>
        <w:autoSpaceDE w:val="0"/>
        <w:autoSpaceDN w:val="0"/>
        <w:adjustRightInd w:val="0"/>
        <w:spacing w:after="0" w:line="240" w:lineRule="auto"/>
        <w:jc w:val="center"/>
        <w:rPr>
          <w:rFonts w:ascii="Times New Roman" w:hAnsi="Times New Roman" w:cs="Times New Roman"/>
          <w:b/>
          <w:bCs/>
          <w:color w:val="000000"/>
          <w:sz w:val="24"/>
          <w:szCs w:val="24"/>
        </w:rPr>
      </w:pPr>
    </w:p>
    <w:p w:rsidR="000B5212" w:rsidRPr="00951E14" w:rsidRDefault="000B5212" w:rsidP="008147C6">
      <w:pPr>
        <w:autoSpaceDE w:val="0"/>
        <w:autoSpaceDN w:val="0"/>
        <w:adjustRightInd w:val="0"/>
        <w:spacing w:after="0" w:line="240" w:lineRule="auto"/>
        <w:rPr>
          <w:rFonts w:ascii="Times New Roman" w:hAnsi="Times New Roman" w:cs="Times New Roman"/>
          <w:b/>
          <w:bCs/>
          <w:color w:val="000000"/>
          <w:sz w:val="24"/>
          <w:szCs w:val="24"/>
        </w:rPr>
      </w:pPr>
      <w:r w:rsidRPr="00951E14">
        <w:rPr>
          <w:rFonts w:ascii="Times New Roman" w:hAnsi="Times New Roman" w:cs="Times New Roman"/>
          <w:sz w:val="24"/>
          <w:szCs w:val="24"/>
        </w:rPr>
        <w:t xml:space="preserve">Contact Hour: 2                                                          </w:t>
      </w:r>
      <w:r w:rsidR="008147C6">
        <w:rPr>
          <w:rFonts w:ascii="Times New Roman" w:hAnsi="Times New Roman" w:cs="Times New Roman"/>
          <w:sz w:val="24"/>
          <w:szCs w:val="24"/>
        </w:rPr>
        <w:t xml:space="preserve">      </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x</w:t>
      </w:r>
      <w:r>
        <w:rPr>
          <w:rFonts w:ascii="Times New Roman" w:hAnsi="Times New Roman" w:cs="Times New Roman"/>
          <w:sz w:val="24"/>
          <w:szCs w:val="24"/>
        </w:rPr>
        <w:t>,</w:t>
      </w:r>
      <w:r w:rsidRPr="00951E14">
        <w:rPr>
          <w:rFonts w:ascii="Times New Roman" w:hAnsi="Times New Roman" w:cs="Times New Roman"/>
          <w:sz w:val="24"/>
          <w:szCs w:val="24"/>
        </w:rPr>
        <w:t xml:space="preserve"> M</w:t>
      </w:r>
      <w:r w:rsidRPr="00951E14">
        <w:rPr>
          <w:rFonts w:ascii="Times New Roman" w:hAnsi="Times New Roman" w:cs="Times New Roman"/>
          <w:spacing w:val="-1"/>
          <w:sz w:val="24"/>
          <w:szCs w:val="24"/>
        </w:rPr>
        <w:t>a</w:t>
      </w:r>
      <w:r w:rsidRPr="00951E14">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r w:rsidRPr="00951E14">
        <w:rPr>
          <w:rFonts w:ascii="Times New Roman" w:hAnsi="Times New Roman" w:cs="Times New Roman"/>
          <w:sz w:val="24"/>
          <w:szCs w:val="24"/>
        </w:rPr>
        <w:t xml:space="preserve">Credit: 1                                                                </w:t>
      </w:r>
      <w:r w:rsidR="008147C6">
        <w:rPr>
          <w:rFonts w:ascii="Times New Roman" w:hAnsi="Times New Roman" w:cs="Times New Roman"/>
          <w:sz w:val="24"/>
          <w:szCs w:val="24"/>
        </w:rPr>
        <w:t xml:space="preserve">       </w:t>
      </w:r>
      <w:r w:rsidRPr="00951E14">
        <w:rPr>
          <w:rFonts w:ascii="Times New Roman" w:hAnsi="Times New Roman" w:cs="Times New Roman"/>
          <w:sz w:val="24"/>
          <w:szCs w:val="24"/>
        </w:rPr>
        <w:t xml:space="preserve"> Ext</w:t>
      </w:r>
      <w:r w:rsidRPr="00951E14">
        <w:rPr>
          <w:rFonts w:ascii="Times New Roman" w:hAnsi="Times New Roman" w:cs="Times New Roman"/>
          <w:spacing w:val="-1"/>
          <w:sz w:val="24"/>
          <w:szCs w:val="24"/>
        </w:rPr>
        <w:t>e</w:t>
      </w:r>
      <w:r w:rsidRPr="00951E14">
        <w:rPr>
          <w:rFonts w:ascii="Times New Roman" w:hAnsi="Times New Roman" w:cs="Times New Roman"/>
          <w:sz w:val="24"/>
          <w:szCs w:val="24"/>
        </w:rPr>
        <w:t>rn</w:t>
      </w:r>
      <w:r w:rsidRPr="00951E14">
        <w:rPr>
          <w:rFonts w:ascii="Times New Roman" w:hAnsi="Times New Roman" w:cs="Times New Roman"/>
          <w:spacing w:val="-2"/>
          <w:sz w:val="24"/>
          <w:szCs w:val="24"/>
        </w:rPr>
        <w:t>a</w:t>
      </w:r>
      <w:r w:rsidRPr="00951E14">
        <w:rPr>
          <w:rFonts w:ascii="Times New Roman" w:hAnsi="Times New Roman" w:cs="Times New Roman"/>
          <w:sz w:val="24"/>
          <w:szCs w:val="24"/>
        </w:rPr>
        <w:t>l Ma</w:t>
      </w:r>
      <w:r w:rsidRPr="00951E14">
        <w:rPr>
          <w:rFonts w:ascii="Times New Roman" w:hAnsi="Times New Roman" w:cs="Times New Roman"/>
          <w:spacing w:val="-1"/>
          <w:sz w:val="24"/>
          <w:szCs w:val="24"/>
        </w:rPr>
        <w:t>r</w:t>
      </w:r>
      <w:r w:rsidR="00E1241E">
        <w:rPr>
          <w:rFonts w:ascii="Times New Roman" w:hAnsi="Times New Roman" w:cs="Times New Roman"/>
          <w:sz w:val="24"/>
          <w:szCs w:val="24"/>
        </w:rPr>
        <w:t>ks: 0</w:t>
      </w:r>
    </w:p>
    <w:p w:rsidR="000B5212" w:rsidRPr="00951E14" w:rsidRDefault="008147C6" w:rsidP="008147C6">
      <w:pPr>
        <w:spacing w:after="0"/>
        <w:ind w:left="111"/>
        <w:jc w:val="center"/>
        <w:rPr>
          <w:rFonts w:ascii="Times New Roman" w:hAnsi="Times New Roman" w:cs="Times New Roman"/>
          <w:sz w:val="24"/>
          <w:szCs w:val="24"/>
        </w:rPr>
      </w:pPr>
      <w:r>
        <w:rPr>
          <w:rFonts w:ascii="Times New Roman" w:hAnsi="Times New Roman" w:cs="Times New Roman"/>
          <w:spacing w:val="-3"/>
          <w:sz w:val="24"/>
          <w:szCs w:val="24"/>
        </w:rPr>
        <w:t xml:space="preserve">                                                                                    </w:t>
      </w:r>
      <w:r w:rsidR="000B5212" w:rsidRPr="00951E14">
        <w:rPr>
          <w:rFonts w:ascii="Times New Roman" w:hAnsi="Times New Roman" w:cs="Times New Roman"/>
          <w:spacing w:val="-3"/>
          <w:sz w:val="24"/>
          <w:szCs w:val="24"/>
        </w:rPr>
        <w:t>I</w:t>
      </w:r>
      <w:r w:rsidR="000B5212" w:rsidRPr="00951E14">
        <w:rPr>
          <w:rFonts w:ascii="Times New Roman" w:hAnsi="Times New Roman" w:cs="Times New Roman"/>
          <w:sz w:val="24"/>
          <w:szCs w:val="24"/>
        </w:rPr>
        <w:t>nt</w:t>
      </w:r>
      <w:r w:rsidR="000B5212" w:rsidRPr="00951E14">
        <w:rPr>
          <w:rFonts w:ascii="Times New Roman" w:hAnsi="Times New Roman" w:cs="Times New Roman"/>
          <w:spacing w:val="2"/>
          <w:sz w:val="24"/>
          <w:szCs w:val="24"/>
        </w:rPr>
        <w:t>e</w:t>
      </w:r>
      <w:r w:rsidR="000B5212" w:rsidRPr="00951E14">
        <w:rPr>
          <w:rFonts w:ascii="Times New Roman" w:hAnsi="Times New Roman" w:cs="Times New Roman"/>
          <w:sz w:val="24"/>
          <w:szCs w:val="24"/>
        </w:rPr>
        <w:t>rn</w:t>
      </w:r>
      <w:r w:rsidR="000B5212" w:rsidRPr="00951E14">
        <w:rPr>
          <w:rFonts w:ascii="Times New Roman" w:hAnsi="Times New Roman" w:cs="Times New Roman"/>
          <w:spacing w:val="-2"/>
          <w:sz w:val="24"/>
          <w:szCs w:val="24"/>
        </w:rPr>
        <w:t>a</w:t>
      </w:r>
      <w:r w:rsidR="000B5212" w:rsidRPr="00951E14">
        <w:rPr>
          <w:rFonts w:ascii="Times New Roman" w:hAnsi="Times New Roman" w:cs="Times New Roman"/>
          <w:sz w:val="24"/>
          <w:szCs w:val="24"/>
        </w:rPr>
        <w:t>l M</w:t>
      </w:r>
      <w:r w:rsidR="000B5212" w:rsidRPr="00951E14">
        <w:rPr>
          <w:rFonts w:ascii="Times New Roman" w:hAnsi="Times New Roman" w:cs="Times New Roman"/>
          <w:spacing w:val="2"/>
          <w:sz w:val="24"/>
          <w:szCs w:val="24"/>
        </w:rPr>
        <w:t>a</w:t>
      </w:r>
      <w:r w:rsidR="00E1241E">
        <w:rPr>
          <w:rFonts w:ascii="Times New Roman" w:hAnsi="Times New Roman" w:cs="Times New Roman"/>
          <w:sz w:val="24"/>
          <w:szCs w:val="24"/>
        </w:rPr>
        <w:t>rks: 100</w:t>
      </w:r>
    </w:p>
    <w:p w:rsidR="000B5212" w:rsidRPr="00951E14" w:rsidRDefault="000B5212" w:rsidP="000B5212">
      <w:pPr>
        <w:spacing w:after="0"/>
        <w:rPr>
          <w:rFonts w:ascii="Times New Roman" w:hAnsi="Times New Roman" w:cs="Times New Roman"/>
          <w:sz w:val="24"/>
          <w:szCs w:val="24"/>
        </w:rPr>
      </w:pPr>
    </w:p>
    <w:p w:rsidR="00597164" w:rsidRDefault="00597164" w:rsidP="00597164">
      <w:pPr>
        <w:spacing w:after="0" w:line="240" w:lineRule="auto"/>
        <w:rPr>
          <w:rFonts w:ascii="Times New Roman" w:hAnsi="Times New Roman" w:cs="Times New Roman"/>
          <w:b/>
          <w:sz w:val="20"/>
          <w:szCs w:val="20"/>
        </w:rPr>
      </w:pPr>
      <w:r w:rsidRPr="0094586B">
        <w:rPr>
          <w:rFonts w:ascii="Times New Roman" w:hAnsi="Times New Roman" w:cs="Times New Roman"/>
          <w:b/>
          <w:sz w:val="20"/>
          <w:szCs w:val="20"/>
        </w:rPr>
        <w:t>COURSE OUTCOME</w:t>
      </w:r>
    </w:p>
    <w:p w:rsidR="00597164" w:rsidRPr="00CD2683" w:rsidRDefault="00597164"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provide an opportunity to students within the institute that will be conducive to their overall development. </w:t>
      </w:r>
    </w:p>
    <w:p w:rsidR="00597164" w:rsidRPr="00CD2683" w:rsidRDefault="00597164" w:rsidP="00F36582">
      <w:pPr>
        <w:pStyle w:val="ListParagraph"/>
        <w:numPr>
          <w:ilvl w:val="0"/>
          <w:numId w:val="11"/>
        </w:numPr>
        <w:spacing w:after="0" w:line="240" w:lineRule="auto"/>
        <w:rPr>
          <w:rStyle w:val="e24kjd"/>
          <w:rFonts w:ascii="Times New Roman" w:hAnsi="Times New Roman" w:cs="Times New Roman"/>
          <w:sz w:val="20"/>
          <w:szCs w:val="20"/>
        </w:rPr>
      </w:pPr>
      <w:r w:rsidRPr="00CD2683">
        <w:rPr>
          <w:rStyle w:val="e24kjd"/>
          <w:rFonts w:ascii="Times New Roman" w:hAnsi="Times New Roman" w:cs="Times New Roman"/>
          <w:sz w:val="20"/>
          <w:szCs w:val="20"/>
        </w:rPr>
        <w:t xml:space="preserve">To display their skills in various physical activities. </w:t>
      </w:r>
    </w:p>
    <w:p w:rsidR="00597164" w:rsidRPr="00CD2683" w:rsidRDefault="00597164" w:rsidP="00F36582">
      <w:pPr>
        <w:pStyle w:val="ListParagraph"/>
        <w:numPr>
          <w:ilvl w:val="0"/>
          <w:numId w:val="11"/>
        </w:numPr>
        <w:spacing w:after="0" w:line="240" w:lineRule="auto"/>
        <w:rPr>
          <w:rStyle w:val="e24kjd"/>
          <w:rFonts w:ascii="Times New Roman" w:hAnsi="Times New Roman" w:cs="Times New Roman"/>
          <w:b/>
          <w:sz w:val="20"/>
          <w:szCs w:val="20"/>
        </w:rPr>
      </w:pPr>
      <w:r w:rsidRPr="00CD2683">
        <w:rPr>
          <w:rStyle w:val="e24kjd"/>
          <w:rFonts w:ascii="Times New Roman" w:hAnsi="Times New Roman" w:cs="Times New Roman"/>
          <w:sz w:val="20"/>
          <w:szCs w:val="20"/>
        </w:rPr>
        <w:t>To have exposure to the competition.</w:t>
      </w:r>
    </w:p>
    <w:p w:rsidR="00597164" w:rsidRDefault="00597164" w:rsidP="00597164">
      <w:pPr>
        <w:spacing w:after="0" w:line="240" w:lineRule="auto"/>
        <w:rPr>
          <w:rFonts w:ascii="Times New Roman" w:hAnsi="Times New Roman" w:cs="Times New Roman"/>
          <w:b/>
          <w:sz w:val="20"/>
          <w:szCs w:val="20"/>
        </w:rPr>
      </w:pPr>
    </w:p>
    <w:p w:rsidR="00597164" w:rsidRPr="00CD2683" w:rsidRDefault="00597164" w:rsidP="00597164">
      <w:pPr>
        <w:spacing w:after="0" w:line="240" w:lineRule="auto"/>
        <w:rPr>
          <w:rFonts w:ascii="Times New Roman" w:hAnsi="Times New Roman" w:cs="Times New Roman"/>
          <w:b/>
          <w:sz w:val="20"/>
          <w:szCs w:val="20"/>
        </w:rPr>
      </w:pPr>
    </w:p>
    <w:p w:rsidR="00597164" w:rsidRPr="00FF0418" w:rsidRDefault="00597164" w:rsidP="00597164">
      <w:pPr>
        <w:spacing w:after="0"/>
        <w:rPr>
          <w:rFonts w:ascii="Times New Roman" w:hAnsi="Times New Roman" w:cs="Times New Roman"/>
          <w:b/>
          <w:sz w:val="20"/>
          <w:szCs w:val="20"/>
        </w:rPr>
      </w:pPr>
      <w:r w:rsidRPr="00256611">
        <w:rPr>
          <w:rFonts w:ascii="Times New Roman" w:hAnsi="Times New Roman" w:cs="Times New Roman"/>
          <w:b/>
          <w:sz w:val="20"/>
          <w:szCs w:val="20"/>
        </w:rPr>
        <w:t>COURSE CONTENT</w:t>
      </w:r>
    </w:p>
    <w:p w:rsidR="00597164" w:rsidRDefault="00597164" w:rsidP="00597164">
      <w:pPr>
        <w:spacing w:after="0"/>
        <w:rPr>
          <w:rFonts w:ascii="Times New Roman" w:hAnsi="Times New Roman" w:cs="Times New Roman"/>
          <w:b/>
          <w:sz w:val="24"/>
          <w:szCs w:val="24"/>
        </w:rPr>
      </w:pPr>
      <w:r w:rsidRPr="00023975">
        <w:rPr>
          <w:rFonts w:ascii="Times New Roman" w:hAnsi="Times New Roman" w:cs="Times New Roman"/>
          <w:b/>
          <w:sz w:val="24"/>
          <w:szCs w:val="24"/>
        </w:rPr>
        <w:t xml:space="preserve">INSTRUCTIONS: </w:t>
      </w:r>
    </w:p>
    <w:p w:rsidR="00597164" w:rsidRPr="00951E14" w:rsidRDefault="00597164" w:rsidP="00597164">
      <w:pPr>
        <w:spacing w:after="0"/>
        <w:rPr>
          <w:rFonts w:ascii="Times New Roman" w:hAnsi="Times New Roman" w:cs="Times New Roman"/>
          <w:sz w:val="24"/>
          <w:szCs w:val="24"/>
        </w:rPr>
      </w:pPr>
    </w:p>
    <w:p w:rsidR="00597164" w:rsidRPr="00412843" w:rsidRDefault="00597164" w:rsidP="00597164">
      <w:pPr>
        <w:spacing w:after="0"/>
        <w:ind w:left="360"/>
        <w:rPr>
          <w:rFonts w:ascii="Times New Roman" w:hAnsi="Times New Roman" w:cs="Times New Roman"/>
          <w:sz w:val="24"/>
          <w:szCs w:val="24"/>
        </w:rPr>
      </w:pPr>
      <w:r w:rsidRPr="00412843">
        <w:rPr>
          <w:rFonts w:ascii="Times New Roman" w:hAnsi="Times New Roman" w:cs="Times New Roman"/>
          <w:sz w:val="24"/>
          <w:szCs w:val="24"/>
        </w:rPr>
        <w:t xml:space="preserve">Sports competition will be organize so that student can enhance their performance, </w:t>
      </w:r>
    </w:p>
    <w:p w:rsidR="00597164" w:rsidRDefault="00597164" w:rsidP="00597164">
      <w:pPr>
        <w:spacing w:after="0"/>
        <w:ind w:left="360"/>
        <w:rPr>
          <w:rFonts w:ascii="Times New Roman" w:hAnsi="Times New Roman" w:cs="Times New Roman"/>
          <w:sz w:val="24"/>
          <w:szCs w:val="24"/>
        </w:rPr>
      </w:pPr>
      <w:r w:rsidRPr="00412843">
        <w:rPr>
          <w:rFonts w:ascii="Times New Roman" w:hAnsi="Times New Roman" w:cs="Times New Roman"/>
          <w:sz w:val="24"/>
          <w:szCs w:val="24"/>
        </w:rPr>
        <w:t>Learn organization skills, officiating etc</w:t>
      </w:r>
    </w:p>
    <w:p w:rsidR="00597164" w:rsidRPr="00412843" w:rsidRDefault="00597164" w:rsidP="00597164">
      <w:pPr>
        <w:spacing w:after="0"/>
        <w:ind w:left="360"/>
        <w:rPr>
          <w:rFonts w:ascii="Times New Roman" w:hAnsi="Times New Roman" w:cs="Times New Roman"/>
          <w:sz w:val="24"/>
          <w:szCs w:val="24"/>
        </w:rPr>
      </w:pPr>
    </w:p>
    <w:p w:rsidR="00597164" w:rsidRPr="00412843" w:rsidRDefault="00597164" w:rsidP="00597164">
      <w:pPr>
        <w:spacing w:after="0"/>
        <w:ind w:left="360"/>
        <w:rPr>
          <w:rFonts w:ascii="Times New Roman" w:hAnsi="Times New Roman" w:cs="Times New Roman"/>
          <w:sz w:val="24"/>
          <w:szCs w:val="24"/>
        </w:rPr>
      </w:pPr>
      <w:r w:rsidRPr="00412843">
        <w:rPr>
          <w:rFonts w:ascii="Times New Roman" w:hAnsi="Times New Roman" w:cs="Times New Roman"/>
          <w:sz w:val="24"/>
          <w:szCs w:val="24"/>
        </w:rPr>
        <w:lastRenderedPageBreak/>
        <w:t>Student will be evaluated on the basis of their participation, performance and their active involvement on the basis of rubrics decided by the department,</w:t>
      </w:r>
    </w:p>
    <w:p w:rsidR="00597164" w:rsidRPr="00951E14" w:rsidRDefault="00597164" w:rsidP="00597164">
      <w:pPr>
        <w:pStyle w:val="ListParagraph"/>
        <w:spacing w:after="0"/>
        <w:rPr>
          <w:rFonts w:ascii="Times New Roman" w:hAnsi="Times New Roman" w:cs="Times New Roman"/>
          <w:sz w:val="24"/>
          <w:szCs w:val="24"/>
        </w:rPr>
      </w:pPr>
    </w:p>
    <w:p w:rsidR="00597164" w:rsidRPr="00951E14" w:rsidRDefault="00597164" w:rsidP="00597164">
      <w:pPr>
        <w:spacing w:after="0"/>
        <w:rPr>
          <w:rFonts w:ascii="Times New Roman" w:hAnsi="Times New Roman" w:cs="Times New Roman"/>
          <w:sz w:val="24"/>
          <w:szCs w:val="24"/>
        </w:rPr>
      </w:pPr>
    </w:p>
    <w:p w:rsidR="00597164" w:rsidRPr="00951E14" w:rsidRDefault="00597164" w:rsidP="00597164">
      <w:pPr>
        <w:spacing w:after="0"/>
        <w:rPr>
          <w:rFonts w:ascii="Times New Roman" w:hAnsi="Times New Roman" w:cs="Times New Roman"/>
          <w:sz w:val="24"/>
          <w:szCs w:val="24"/>
        </w:rPr>
      </w:pPr>
    </w:p>
    <w:p w:rsidR="00597164" w:rsidRPr="00951E14" w:rsidRDefault="00597164" w:rsidP="00597164">
      <w:pPr>
        <w:spacing w:after="0"/>
        <w:rPr>
          <w:rFonts w:ascii="Times New Roman" w:hAnsi="Times New Roman" w:cs="Times New Roman"/>
          <w:sz w:val="24"/>
          <w:szCs w:val="24"/>
        </w:rPr>
      </w:pPr>
    </w:p>
    <w:p w:rsidR="00597164" w:rsidRPr="00951E14" w:rsidRDefault="00597164" w:rsidP="00597164">
      <w:pPr>
        <w:spacing w:after="0"/>
        <w:rPr>
          <w:rFonts w:ascii="Times New Roman" w:hAnsi="Times New Roman" w:cs="Times New Roman"/>
          <w:sz w:val="24"/>
          <w:szCs w:val="24"/>
        </w:rPr>
      </w:pPr>
    </w:p>
    <w:p w:rsidR="00597164" w:rsidRPr="003E19DE" w:rsidRDefault="00597164" w:rsidP="00597164">
      <w:pPr>
        <w:spacing w:after="0"/>
        <w:ind w:left="111"/>
        <w:rPr>
          <w:rFonts w:ascii="Times New Roman" w:hAnsi="Times New Roman" w:cs="Times New Roman"/>
          <w:b/>
          <w:sz w:val="24"/>
          <w:szCs w:val="24"/>
        </w:rPr>
      </w:pPr>
      <w:r>
        <w:rPr>
          <w:rFonts w:ascii="Times New Roman" w:hAnsi="Times New Roman" w:cs="Times New Roman"/>
          <w:b/>
          <w:sz w:val="24"/>
          <w:szCs w:val="24"/>
        </w:rPr>
        <w:t>Suggested Readings</w:t>
      </w:r>
      <w:r w:rsidRPr="003E19DE">
        <w:rPr>
          <w:rFonts w:ascii="Times New Roman" w:hAnsi="Times New Roman" w:cs="Times New Roman"/>
          <w:b/>
          <w:sz w:val="24"/>
          <w:szCs w:val="24"/>
        </w:rPr>
        <w:t>:</w:t>
      </w:r>
    </w:p>
    <w:p w:rsidR="006777B2" w:rsidRPr="001F482C" w:rsidRDefault="006777B2" w:rsidP="006777B2">
      <w:pPr>
        <w:spacing w:after="0" w:line="240" w:lineRule="auto"/>
        <w:ind w:left="420" w:hanging="420"/>
        <w:rPr>
          <w:rFonts w:ascii="Times New Roman" w:hAnsi="Times New Roman" w:cs="Times New Roman"/>
          <w:sz w:val="20"/>
          <w:szCs w:val="20"/>
        </w:rPr>
      </w:pPr>
      <w:r w:rsidRPr="001F482C">
        <w:rPr>
          <w:rFonts w:ascii="Times New Roman" w:hAnsi="Times New Roman" w:cs="Times New Roman"/>
          <w:sz w:val="20"/>
          <w:szCs w:val="20"/>
        </w:rPr>
        <w:t xml:space="preserve">C. Jensen &amp; S. Overman. </w:t>
      </w:r>
      <w:r w:rsidRPr="001F482C">
        <w:rPr>
          <w:rFonts w:ascii="Times New Roman" w:hAnsi="Times New Roman" w:cs="Times New Roman"/>
          <w:iCs/>
          <w:sz w:val="20"/>
          <w:szCs w:val="20"/>
        </w:rPr>
        <w:t>Administration and Management of Physical Education and Athletic Programs.</w:t>
      </w:r>
      <w:r w:rsidRPr="001F482C">
        <w:rPr>
          <w:rFonts w:ascii="Times New Roman" w:hAnsi="Times New Roman" w:cs="Times New Roman"/>
          <w:sz w:val="20"/>
          <w:szCs w:val="20"/>
        </w:rPr>
        <w:t xml:space="preserve"> 4th edition. Waveland Press, 2003 (Chapter 14, "Intramural Recreation").</w:t>
      </w:r>
    </w:p>
    <w:p w:rsidR="006777B2" w:rsidRDefault="006777B2" w:rsidP="006777B2">
      <w:pPr>
        <w:spacing w:after="0" w:line="240" w:lineRule="auto"/>
        <w:ind w:left="420" w:hanging="420"/>
        <w:outlineLvl w:val="0"/>
        <w:rPr>
          <w:rFonts w:ascii="Times New Roman" w:eastAsia="Times New Roman" w:hAnsi="Times New Roman" w:cs="Times New Roman"/>
          <w:bCs/>
          <w:kern w:val="36"/>
          <w:sz w:val="20"/>
          <w:szCs w:val="20"/>
          <w:lang w:val="en-IN" w:eastAsia="en-IN"/>
        </w:rPr>
      </w:pPr>
      <w:r w:rsidRPr="001F482C">
        <w:t>Louis Edgar Means</w:t>
      </w:r>
      <w:r>
        <w:t xml:space="preserve">. </w:t>
      </w:r>
      <w:r w:rsidRPr="001F482C">
        <w:rPr>
          <w:rFonts w:ascii="Times New Roman" w:eastAsia="Times New Roman" w:hAnsi="Times New Roman" w:cs="Times New Roman"/>
          <w:bCs/>
          <w:kern w:val="36"/>
          <w:sz w:val="20"/>
          <w:szCs w:val="20"/>
          <w:lang w:val="en-IN" w:eastAsia="en-IN"/>
        </w:rPr>
        <w:t>The Organization and Administration of Intramural Sports</w:t>
      </w:r>
      <w:r>
        <w:rPr>
          <w:rFonts w:ascii="Times New Roman" w:eastAsia="Times New Roman" w:hAnsi="Times New Roman" w:cs="Times New Roman"/>
          <w:bCs/>
          <w:kern w:val="36"/>
          <w:sz w:val="20"/>
          <w:szCs w:val="20"/>
          <w:lang w:val="en-IN" w:eastAsia="en-IN"/>
        </w:rPr>
        <w:t xml:space="preserve">, </w:t>
      </w:r>
      <w:r>
        <w:t>Mosby, 1952</w:t>
      </w:r>
    </w:p>
    <w:p w:rsidR="006777B2" w:rsidRPr="001F482C" w:rsidRDefault="006777B2" w:rsidP="006777B2">
      <w:pPr>
        <w:pStyle w:val="Heading1"/>
        <w:spacing w:before="0" w:beforeAutospacing="0" w:after="0" w:afterAutospacing="0"/>
        <w:ind w:left="420" w:hanging="420"/>
        <w:rPr>
          <w:b w:val="0"/>
          <w:sz w:val="20"/>
          <w:szCs w:val="20"/>
        </w:rPr>
      </w:pPr>
      <w:r w:rsidRPr="001F482C">
        <w:rPr>
          <w:rStyle w:val="addmd"/>
          <w:b w:val="0"/>
          <w:sz w:val="20"/>
          <w:szCs w:val="20"/>
        </w:rPr>
        <w:t>Kristine Setting Clark</w:t>
      </w:r>
      <w:r w:rsidRPr="001F482C">
        <w:rPr>
          <w:rStyle w:val="addmd"/>
          <w:b w:val="0"/>
        </w:rPr>
        <w:t xml:space="preserve"> </w:t>
      </w:r>
      <w:r w:rsidRPr="001F482C">
        <w:rPr>
          <w:b w:val="0"/>
          <w:sz w:val="20"/>
          <w:szCs w:val="20"/>
        </w:rPr>
        <w:t>Sports for All: Creating an Intramural Sports Program for Middle and High</w:t>
      </w:r>
      <w:r>
        <w:rPr>
          <w:b w:val="0"/>
          <w:sz w:val="20"/>
          <w:szCs w:val="20"/>
        </w:rPr>
        <w:t xml:space="preserve"> School Students, </w:t>
      </w:r>
      <w:r w:rsidRPr="001F482C">
        <w:rPr>
          <w:b w:val="0"/>
          <w:sz w:val="20"/>
          <w:szCs w:val="20"/>
        </w:rPr>
        <w:t>Rowman &amp; Littlefield, 2019</w:t>
      </w:r>
    </w:p>
    <w:p w:rsidR="000B5212" w:rsidRPr="00951E14" w:rsidRDefault="000B5212" w:rsidP="000B5212">
      <w:pPr>
        <w:spacing w:after="0"/>
        <w:rPr>
          <w:rFonts w:ascii="Times New Roman" w:hAnsi="Times New Roman" w:cs="Times New Roman"/>
          <w:sz w:val="24"/>
          <w:szCs w:val="24"/>
        </w:rPr>
      </w:pPr>
    </w:p>
    <w:p w:rsidR="000B5212" w:rsidRPr="00951E14" w:rsidRDefault="000B5212" w:rsidP="000B5212">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p w:rsidR="008720C6" w:rsidRPr="00951E14" w:rsidRDefault="008720C6">
      <w:pPr>
        <w:spacing w:after="0"/>
        <w:rPr>
          <w:rFonts w:ascii="Times New Roman" w:hAnsi="Times New Roman" w:cs="Times New Roman"/>
          <w:sz w:val="24"/>
          <w:szCs w:val="24"/>
        </w:rPr>
      </w:pPr>
    </w:p>
    <w:sectPr w:rsidR="008720C6" w:rsidRPr="00951E14" w:rsidSect="00456CA8">
      <w:pgSz w:w="11906" w:h="16838"/>
      <w:pgMar w:top="851" w:right="991" w:bottom="1440" w:left="1140" w:header="851"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46" w:rsidRDefault="00CA5B46" w:rsidP="008C0590">
      <w:pPr>
        <w:spacing w:after="0" w:line="240" w:lineRule="auto"/>
      </w:pPr>
      <w:r>
        <w:separator/>
      </w:r>
    </w:p>
  </w:endnote>
  <w:endnote w:type="continuationSeparator" w:id="1">
    <w:p w:rsidR="00CA5B46" w:rsidRDefault="00CA5B46" w:rsidP="008C0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rmala UI">
    <w:altName w:val="Iskoola Pota"/>
    <w:charset w:val="00"/>
    <w:family w:val="swiss"/>
    <w:pitch w:val="variable"/>
    <w:sig w:usb0="0000000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46" w:rsidRDefault="00CA5B46" w:rsidP="008C0590">
      <w:pPr>
        <w:spacing w:after="0" w:line="240" w:lineRule="auto"/>
      </w:pPr>
      <w:r>
        <w:separator/>
      </w:r>
    </w:p>
  </w:footnote>
  <w:footnote w:type="continuationSeparator" w:id="1">
    <w:p w:rsidR="00CA5B46" w:rsidRDefault="00CA5B46" w:rsidP="008C0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EFA"/>
    <w:multiLevelType w:val="hybridMultilevel"/>
    <w:tmpl w:val="EC6685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CC0573"/>
    <w:multiLevelType w:val="hybridMultilevel"/>
    <w:tmpl w:val="88A8F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0C0E2C"/>
    <w:multiLevelType w:val="hybridMultilevel"/>
    <w:tmpl w:val="DDB645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7B4AA8"/>
    <w:multiLevelType w:val="multilevel"/>
    <w:tmpl w:val="3CDE81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B50BBF"/>
    <w:multiLevelType w:val="hybridMultilevel"/>
    <w:tmpl w:val="A32C709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D3B4E"/>
    <w:multiLevelType w:val="hybridMultilevel"/>
    <w:tmpl w:val="C1102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F11783"/>
    <w:multiLevelType w:val="hybridMultilevel"/>
    <w:tmpl w:val="73842ED0"/>
    <w:lvl w:ilvl="0" w:tplc="9196B092">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EE6B1B"/>
    <w:multiLevelType w:val="hybridMultilevel"/>
    <w:tmpl w:val="5DA88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EF46AA2"/>
    <w:multiLevelType w:val="multilevel"/>
    <w:tmpl w:val="3CDE81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D49E8"/>
    <w:multiLevelType w:val="hybridMultilevel"/>
    <w:tmpl w:val="41AE0C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DB68CF"/>
    <w:multiLevelType w:val="hybridMultilevel"/>
    <w:tmpl w:val="35EE50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2AE59B3"/>
    <w:multiLevelType w:val="multilevel"/>
    <w:tmpl w:val="538EE4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00C20"/>
    <w:multiLevelType w:val="hybridMultilevel"/>
    <w:tmpl w:val="D1F06D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3C11729"/>
    <w:multiLevelType w:val="hybridMultilevel"/>
    <w:tmpl w:val="82A46D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43F74F7"/>
    <w:multiLevelType w:val="hybridMultilevel"/>
    <w:tmpl w:val="E354CD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8327500"/>
    <w:multiLevelType w:val="hybridMultilevel"/>
    <w:tmpl w:val="C67E4484"/>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16">
    <w:nsid w:val="18883C2E"/>
    <w:multiLevelType w:val="hybridMultilevel"/>
    <w:tmpl w:val="CB507A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DF028AD"/>
    <w:multiLevelType w:val="hybridMultilevel"/>
    <w:tmpl w:val="86A4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8F0F26"/>
    <w:multiLevelType w:val="hybridMultilevel"/>
    <w:tmpl w:val="A77E11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40C0A9B"/>
    <w:multiLevelType w:val="hybridMultilevel"/>
    <w:tmpl w:val="3DDC8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61A7E86"/>
    <w:multiLevelType w:val="multilevel"/>
    <w:tmpl w:val="3CDE81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C8720F"/>
    <w:multiLevelType w:val="hybridMultilevel"/>
    <w:tmpl w:val="55249A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2CAF715C"/>
    <w:multiLevelType w:val="hybridMultilevel"/>
    <w:tmpl w:val="7EB6B148"/>
    <w:lvl w:ilvl="0" w:tplc="F4D4EBF4">
      <w:start w:val="1"/>
      <w:numFmt w:val="upperLetter"/>
      <w:lvlText w:val="(%1)"/>
      <w:lvlJc w:val="left"/>
      <w:pPr>
        <w:ind w:left="420" w:hanging="360"/>
      </w:pPr>
      <w:rPr>
        <w:rFonts w:hint="default"/>
        <w:b w:val="0"/>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3">
    <w:nsid w:val="32A646B8"/>
    <w:multiLevelType w:val="hybridMultilevel"/>
    <w:tmpl w:val="14B25A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5054B71"/>
    <w:multiLevelType w:val="hybridMultilevel"/>
    <w:tmpl w:val="02FAA4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754457C"/>
    <w:multiLevelType w:val="hybridMultilevel"/>
    <w:tmpl w:val="F8268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A5D4D4C"/>
    <w:multiLevelType w:val="hybridMultilevel"/>
    <w:tmpl w:val="A9F25232"/>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7">
    <w:nsid w:val="3B20746E"/>
    <w:multiLevelType w:val="hybridMultilevel"/>
    <w:tmpl w:val="BCEAE9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F74028F"/>
    <w:multiLevelType w:val="multilevel"/>
    <w:tmpl w:val="538EE4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CE015C"/>
    <w:multiLevelType w:val="multilevel"/>
    <w:tmpl w:val="538EE4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750466"/>
    <w:multiLevelType w:val="hybridMultilevel"/>
    <w:tmpl w:val="E57E95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1">
    <w:nsid w:val="4B75078C"/>
    <w:multiLevelType w:val="hybridMultilevel"/>
    <w:tmpl w:val="474ED3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BD86837"/>
    <w:multiLevelType w:val="hybridMultilevel"/>
    <w:tmpl w:val="B8088872"/>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3">
    <w:nsid w:val="4CFB10DD"/>
    <w:multiLevelType w:val="hybridMultilevel"/>
    <w:tmpl w:val="4B6850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482C23"/>
    <w:multiLevelType w:val="hybridMultilevel"/>
    <w:tmpl w:val="D0583F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21A061C"/>
    <w:multiLevelType w:val="hybridMultilevel"/>
    <w:tmpl w:val="3AE26254"/>
    <w:lvl w:ilvl="0" w:tplc="40090001">
      <w:start w:val="1"/>
      <w:numFmt w:val="bullet"/>
      <w:lvlText w:val=""/>
      <w:lvlJc w:val="left"/>
      <w:pPr>
        <w:ind w:left="831" w:hanging="360"/>
      </w:pPr>
      <w:rPr>
        <w:rFonts w:ascii="Symbol" w:hAnsi="Symbol" w:hint="default"/>
      </w:rPr>
    </w:lvl>
    <w:lvl w:ilvl="1" w:tplc="40090003" w:tentative="1">
      <w:start w:val="1"/>
      <w:numFmt w:val="bullet"/>
      <w:lvlText w:val="o"/>
      <w:lvlJc w:val="left"/>
      <w:pPr>
        <w:ind w:left="1551" w:hanging="360"/>
      </w:pPr>
      <w:rPr>
        <w:rFonts w:ascii="Courier New" w:hAnsi="Courier New" w:cs="Courier New" w:hint="default"/>
      </w:rPr>
    </w:lvl>
    <w:lvl w:ilvl="2" w:tplc="40090005" w:tentative="1">
      <w:start w:val="1"/>
      <w:numFmt w:val="bullet"/>
      <w:lvlText w:val=""/>
      <w:lvlJc w:val="left"/>
      <w:pPr>
        <w:ind w:left="2271" w:hanging="360"/>
      </w:pPr>
      <w:rPr>
        <w:rFonts w:ascii="Wingdings" w:hAnsi="Wingdings" w:hint="default"/>
      </w:rPr>
    </w:lvl>
    <w:lvl w:ilvl="3" w:tplc="40090001" w:tentative="1">
      <w:start w:val="1"/>
      <w:numFmt w:val="bullet"/>
      <w:lvlText w:val=""/>
      <w:lvlJc w:val="left"/>
      <w:pPr>
        <w:ind w:left="2991" w:hanging="360"/>
      </w:pPr>
      <w:rPr>
        <w:rFonts w:ascii="Symbol" w:hAnsi="Symbol" w:hint="default"/>
      </w:rPr>
    </w:lvl>
    <w:lvl w:ilvl="4" w:tplc="40090003" w:tentative="1">
      <w:start w:val="1"/>
      <w:numFmt w:val="bullet"/>
      <w:lvlText w:val="o"/>
      <w:lvlJc w:val="left"/>
      <w:pPr>
        <w:ind w:left="3711" w:hanging="360"/>
      </w:pPr>
      <w:rPr>
        <w:rFonts w:ascii="Courier New" w:hAnsi="Courier New" w:cs="Courier New" w:hint="default"/>
      </w:rPr>
    </w:lvl>
    <w:lvl w:ilvl="5" w:tplc="40090005" w:tentative="1">
      <w:start w:val="1"/>
      <w:numFmt w:val="bullet"/>
      <w:lvlText w:val=""/>
      <w:lvlJc w:val="left"/>
      <w:pPr>
        <w:ind w:left="4431" w:hanging="360"/>
      </w:pPr>
      <w:rPr>
        <w:rFonts w:ascii="Wingdings" w:hAnsi="Wingdings" w:hint="default"/>
      </w:rPr>
    </w:lvl>
    <w:lvl w:ilvl="6" w:tplc="40090001" w:tentative="1">
      <w:start w:val="1"/>
      <w:numFmt w:val="bullet"/>
      <w:lvlText w:val=""/>
      <w:lvlJc w:val="left"/>
      <w:pPr>
        <w:ind w:left="5151" w:hanging="360"/>
      </w:pPr>
      <w:rPr>
        <w:rFonts w:ascii="Symbol" w:hAnsi="Symbol" w:hint="default"/>
      </w:rPr>
    </w:lvl>
    <w:lvl w:ilvl="7" w:tplc="40090003" w:tentative="1">
      <w:start w:val="1"/>
      <w:numFmt w:val="bullet"/>
      <w:lvlText w:val="o"/>
      <w:lvlJc w:val="left"/>
      <w:pPr>
        <w:ind w:left="5871" w:hanging="360"/>
      </w:pPr>
      <w:rPr>
        <w:rFonts w:ascii="Courier New" w:hAnsi="Courier New" w:cs="Courier New" w:hint="default"/>
      </w:rPr>
    </w:lvl>
    <w:lvl w:ilvl="8" w:tplc="40090005" w:tentative="1">
      <w:start w:val="1"/>
      <w:numFmt w:val="bullet"/>
      <w:lvlText w:val=""/>
      <w:lvlJc w:val="left"/>
      <w:pPr>
        <w:ind w:left="6591" w:hanging="360"/>
      </w:pPr>
      <w:rPr>
        <w:rFonts w:ascii="Wingdings" w:hAnsi="Wingdings" w:hint="default"/>
      </w:rPr>
    </w:lvl>
  </w:abstractNum>
  <w:abstractNum w:abstractNumId="36">
    <w:nsid w:val="52333F3E"/>
    <w:multiLevelType w:val="hybridMultilevel"/>
    <w:tmpl w:val="87D4474C"/>
    <w:lvl w:ilvl="0" w:tplc="006A4C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5381D4B"/>
    <w:multiLevelType w:val="hybridMultilevel"/>
    <w:tmpl w:val="E97CD76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6764E7"/>
    <w:multiLevelType w:val="hybridMultilevel"/>
    <w:tmpl w:val="A1781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BCC73FD"/>
    <w:multiLevelType w:val="hybridMultilevel"/>
    <w:tmpl w:val="9E00E944"/>
    <w:lvl w:ilvl="0" w:tplc="FF8A1784">
      <w:start w:val="1"/>
      <w:numFmt w:val="upp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2161F76"/>
    <w:multiLevelType w:val="hybridMultilevel"/>
    <w:tmpl w:val="709813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0D52FC"/>
    <w:multiLevelType w:val="multilevel"/>
    <w:tmpl w:val="BF28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7F6F1B"/>
    <w:multiLevelType w:val="hybridMultilevel"/>
    <w:tmpl w:val="5F0809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5905F76"/>
    <w:multiLevelType w:val="hybridMultilevel"/>
    <w:tmpl w:val="F4D4FE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7512E1A"/>
    <w:multiLevelType w:val="hybridMultilevel"/>
    <w:tmpl w:val="9F6A4E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A380C86"/>
    <w:multiLevelType w:val="hybridMultilevel"/>
    <w:tmpl w:val="58A66E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A3B0AF9"/>
    <w:multiLevelType w:val="hybridMultilevel"/>
    <w:tmpl w:val="399A5C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BC767B8"/>
    <w:multiLevelType w:val="hybridMultilevel"/>
    <w:tmpl w:val="6AD6F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AA687E"/>
    <w:multiLevelType w:val="hybridMultilevel"/>
    <w:tmpl w:val="F008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F87FC6"/>
    <w:multiLevelType w:val="hybridMultilevel"/>
    <w:tmpl w:val="33D0FBE6"/>
    <w:lvl w:ilvl="0" w:tplc="04090001">
      <w:start w:val="1"/>
      <w:numFmt w:val="bullet"/>
      <w:lvlText w:val=""/>
      <w:lvlJc w:val="left"/>
      <w:pPr>
        <w:ind w:left="131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0">
    <w:nsid w:val="7DE6305F"/>
    <w:multiLevelType w:val="multilevel"/>
    <w:tmpl w:val="D96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38"/>
  </w:num>
  <w:num w:numId="4">
    <w:abstractNumId w:val="7"/>
  </w:num>
  <w:num w:numId="5">
    <w:abstractNumId w:val="30"/>
  </w:num>
  <w:num w:numId="6">
    <w:abstractNumId w:val="13"/>
  </w:num>
  <w:num w:numId="7">
    <w:abstractNumId w:val="16"/>
  </w:num>
  <w:num w:numId="8">
    <w:abstractNumId w:val="21"/>
  </w:num>
  <w:num w:numId="9">
    <w:abstractNumId w:val="25"/>
  </w:num>
  <w:num w:numId="10">
    <w:abstractNumId w:val="24"/>
  </w:num>
  <w:num w:numId="11">
    <w:abstractNumId w:val="34"/>
  </w:num>
  <w:num w:numId="12">
    <w:abstractNumId w:val="46"/>
  </w:num>
  <w:num w:numId="13">
    <w:abstractNumId w:val="10"/>
  </w:num>
  <w:num w:numId="14">
    <w:abstractNumId w:val="17"/>
  </w:num>
  <w:num w:numId="15">
    <w:abstractNumId w:val="48"/>
  </w:num>
  <w:num w:numId="16">
    <w:abstractNumId w:val="37"/>
  </w:num>
  <w:num w:numId="17">
    <w:abstractNumId w:val="4"/>
  </w:num>
  <w:num w:numId="18">
    <w:abstractNumId w:val="33"/>
  </w:num>
  <w:num w:numId="19">
    <w:abstractNumId w:val="50"/>
  </w:num>
  <w:num w:numId="20">
    <w:abstractNumId w:val="40"/>
  </w:num>
  <w:num w:numId="21">
    <w:abstractNumId w:val="32"/>
  </w:num>
  <w:num w:numId="22">
    <w:abstractNumId w:val="15"/>
  </w:num>
  <w:num w:numId="23">
    <w:abstractNumId w:val="49"/>
  </w:num>
  <w:num w:numId="24">
    <w:abstractNumId w:val="3"/>
  </w:num>
  <w:num w:numId="25">
    <w:abstractNumId w:val="20"/>
  </w:num>
  <w:num w:numId="26">
    <w:abstractNumId w:val="41"/>
  </w:num>
  <w:num w:numId="27">
    <w:abstractNumId w:val="8"/>
  </w:num>
  <w:num w:numId="28">
    <w:abstractNumId w:val="26"/>
  </w:num>
  <w:num w:numId="29">
    <w:abstractNumId w:val="28"/>
  </w:num>
  <w:num w:numId="30">
    <w:abstractNumId w:val="29"/>
  </w:num>
  <w:num w:numId="31">
    <w:abstractNumId w:val="11"/>
  </w:num>
  <w:num w:numId="32">
    <w:abstractNumId w:val="42"/>
  </w:num>
  <w:num w:numId="33">
    <w:abstractNumId w:val="31"/>
  </w:num>
  <w:num w:numId="34">
    <w:abstractNumId w:val="2"/>
  </w:num>
  <w:num w:numId="35">
    <w:abstractNumId w:val="12"/>
  </w:num>
  <w:num w:numId="36">
    <w:abstractNumId w:val="1"/>
  </w:num>
  <w:num w:numId="37">
    <w:abstractNumId w:val="44"/>
  </w:num>
  <w:num w:numId="38">
    <w:abstractNumId w:val="45"/>
  </w:num>
  <w:num w:numId="39">
    <w:abstractNumId w:val="0"/>
  </w:num>
  <w:num w:numId="40">
    <w:abstractNumId w:val="5"/>
  </w:num>
  <w:num w:numId="41">
    <w:abstractNumId w:val="14"/>
  </w:num>
  <w:num w:numId="42">
    <w:abstractNumId w:val="27"/>
  </w:num>
  <w:num w:numId="43">
    <w:abstractNumId w:val="43"/>
  </w:num>
  <w:num w:numId="44">
    <w:abstractNumId w:val="18"/>
  </w:num>
  <w:num w:numId="45">
    <w:abstractNumId w:val="23"/>
  </w:num>
  <w:num w:numId="46">
    <w:abstractNumId w:val="47"/>
  </w:num>
  <w:num w:numId="47">
    <w:abstractNumId w:val="19"/>
  </w:num>
  <w:num w:numId="48">
    <w:abstractNumId w:val="35"/>
  </w:num>
  <w:num w:numId="49">
    <w:abstractNumId w:val="22"/>
  </w:num>
  <w:num w:numId="50">
    <w:abstractNumId w:val="6"/>
  </w:num>
  <w:num w:numId="51">
    <w:abstractNumId w:val="3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420"/>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
  <w:rsids>
    <w:rsidRoot w:val="3CFE7CDC"/>
    <w:rsid w:val="88B75FA5"/>
    <w:rsid w:val="8BB70E17"/>
    <w:rsid w:val="8CF23F62"/>
    <w:rsid w:val="8DDFC27A"/>
    <w:rsid w:val="8E5E1A26"/>
    <w:rsid w:val="99EFCF70"/>
    <w:rsid w:val="9BD71FA2"/>
    <w:rsid w:val="9D5F829A"/>
    <w:rsid w:val="9E9BFE11"/>
    <w:rsid w:val="9F6D0451"/>
    <w:rsid w:val="9FAF3B23"/>
    <w:rsid w:val="A6BEF4D9"/>
    <w:rsid w:val="A7DFC218"/>
    <w:rsid w:val="AF5C3B58"/>
    <w:rsid w:val="AFF0295F"/>
    <w:rsid w:val="AFF41767"/>
    <w:rsid w:val="B51FC5BE"/>
    <w:rsid w:val="B6F71F54"/>
    <w:rsid w:val="BA6ACD93"/>
    <w:rsid w:val="BBE29A14"/>
    <w:rsid w:val="BBF59D1E"/>
    <w:rsid w:val="BD7F47D4"/>
    <w:rsid w:val="BE7F7605"/>
    <w:rsid w:val="BEBF9AFE"/>
    <w:rsid w:val="BF1F85D1"/>
    <w:rsid w:val="BF2F88A6"/>
    <w:rsid w:val="BF4D7D0C"/>
    <w:rsid w:val="BFBFD1EE"/>
    <w:rsid w:val="BFCCEA9F"/>
    <w:rsid w:val="C3ED6B26"/>
    <w:rsid w:val="C557F13C"/>
    <w:rsid w:val="CA571D73"/>
    <w:rsid w:val="CD3F7362"/>
    <w:rsid w:val="CFC96EF3"/>
    <w:rsid w:val="CFFA4EA0"/>
    <w:rsid w:val="D0F557D6"/>
    <w:rsid w:val="D27D35EB"/>
    <w:rsid w:val="D6DBA957"/>
    <w:rsid w:val="D7AF7523"/>
    <w:rsid w:val="D9B95B7C"/>
    <w:rsid w:val="DAEF9BE1"/>
    <w:rsid w:val="DB6F3466"/>
    <w:rsid w:val="DBEF766E"/>
    <w:rsid w:val="DBFF6DDB"/>
    <w:rsid w:val="DCA78B3D"/>
    <w:rsid w:val="DCF452DF"/>
    <w:rsid w:val="DE372F4F"/>
    <w:rsid w:val="DE7E8F11"/>
    <w:rsid w:val="DFAEE192"/>
    <w:rsid w:val="DFB2FF1A"/>
    <w:rsid w:val="DFB75A7A"/>
    <w:rsid w:val="DFEFF48A"/>
    <w:rsid w:val="E8BF2AA3"/>
    <w:rsid w:val="EAE7B32E"/>
    <w:rsid w:val="EB53E9BF"/>
    <w:rsid w:val="EB8D1DE4"/>
    <w:rsid w:val="EBFF4BEB"/>
    <w:rsid w:val="ECFFA2AA"/>
    <w:rsid w:val="ED47A84F"/>
    <w:rsid w:val="EEDA68C7"/>
    <w:rsid w:val="EEFE0A44"/>
    <w:rsid w:val="EF4F81CC"/>
    <w:rsid w:val="EF672892"/>
    <w:rsid w:val="EF87EAB0"/>
    <w:rsid w:val="EFC76D62"/>
    <w:rsid w:val="EFE371E5"/>
    <w:rsid w:val="EFE7D803"/>
    <w:rsid w:val="EFFE4BDA"/>
    <w:rsid w:val="F1F74ED5"/>
    <w:rsid w:val="F2F75D55"/>
    <w:rsid w:val="F3E7F5FB"/>
    <w:rsid w:val="F3FDD236"/>
    <w:rsid w:val="F3FF015F"/>
    <w:rsid w:val="F4FFF945"/>
    <w:rsid w:val="F5FD1161"/>
    <w:rsid w:val="F67D3681"/>
    <w:rsid w:val="F69E9383"/>
    <w:rsid w:val="F6FF4DAB"/>
    <w:rsid w:val="F73F8B75"/>
    <w:rsid w:val="F77F34B8"/>
    <w:rsid w:val="F7AEA373"/>
    <w:rsid w:val="F7BFCC11"/>
    <w:rsid w:val="F7CB307A"/>
    <w:rsid w:val="F99AE0F3"/>
    <w:rsid w:val="F9A7AED5"/>
    <w:rsid w:val="FB3783D5"/>
    <w:rsid w:val="FB59B403"/>
    <w:rsid w:val="FB7EF2A5"/>
    <w:rsid w:val="FB7FFF57"/>
    <w:rsid w:val="FBAB8D90"/>
    <w:rsid w:val="FBBD0AB2"/>
    <w:rsid w:val="FBDBAF94"/>
    <w:rsid w:val="FBF7C501"/>
    <w:rsid w:val="FBFB0AC5"/>
    <w:rsid w:val="FBFBB68B"/>
    <w:rsid w:val="FBFD25A2"/>
    <w:rsid w:val="FBFF52BF"/>
    <w:rsid w:val="FBFFC6BC"/>
    <w:rsid w:val="FCDFC854"/>
    <w:rsid w:val="FDD717B9"/>
    <w:rsid w:val="FDF18229"/>
    <w:rsid w:val="FDFF3F23"/>
    <w:rsid w:val="FDFF9BBE"/>
    <w:rsid w:val="FDFFE53A"/>
    <w:rsid w:val="FEDFB8F9"/>
    <w:rsid w:val="FEEDDA5B"/>
    <w:rsid w:val="FF4FE3B9"/>
    <w:rsid w:val="FF5F1688"/>
    <w:rsid w:val="FF5FD210"/>
    <w:rsid w:val="FF7EFC8B"/>
    <w:rsid w:val="FF7FC35C"/>
    <w:rsid w:val="FF9F2918"/>
    <w:rsid w:val="FFDF4CD8"/>
    <w:rsid w:val="FFEF6E2B"/>
    <w:rsid w:val="FFF6AA45"/>
    <w:rsid w:val="FFFF5704"/>
    <w:rsid w:val="FFFF5B98"/>
    <w:rsid w:val="FFFF82FD"/>
    <w:rsid w:val="00000C41"/>
    <w:rsid w:val="00003477"/>
    <w:rsid w:val="00003D91"/>
    <w:rsid w:val="00003EF9"/>
    <w:rsid w:val="0001663E"/>
    <w:rsid w:val="000221EF"/>
    <w:rsid w:val="00023975"/>
    <w:rsid w:val="00026171"/>
    <w:rsid w:val="000262C7"/>
    <w:rsid w:val="00027E59"/>
    <w:rsid w:val="00036C8B"/>
    <w:rsid w:val="00037A20"/>
    <w:rsid w:val="000404EE"/>
    <w:rsid w:val="000434BC"/>
    <w:rsid w:val="000457E7"/>
    <w:rsid w:val="000467BE"/>
    <w:rsid w:val="00050732"/>
    <w:rsid w:val="000513C6"/>
    <w:rsid w:val="00054822"/>
    <w:rsid w:val="00060C36"/>
    <w:rsid w:val="000620A1"/>
    <w:rsid w:val="00066E56"/>
    <w:rsid w:val="000703EB"/>
    <w:rsid w:val="00073C41"/>
    <w:rsid w:val="00076865"/>
    <w:rsid w:val="00077CFB"/>
    <w:rsid w:val="00077DF9"/>
    <w:rsid w:val="00081BF4"/>
    <w:rsid w:val="000843E1"/>
    <w:rsid w:val="0009264E"/>
    <w:rsid w:val="000A20DE"/>
    <w:rsid w:val="000B5212"/>
    <w:rsid w:val="000C6CC1"/>
    <w:rsid w:val="000C7986"/>
    <w:rsid w:val="000C7B10"/>
    <w:rsid w:val="000D034E"/>
    <w:rsid w:val="000E29B5"/>
    <w:rsid w:val="000E4FA0"/>
    <w:rsid w:val="000E6A1D"/>
    <w:rsid w:val="000F2E7F"/>
    <w:rsid w:val="000F3921"/>
    <w:rsid w:val="000F5A99"/>
    <w:rsid w:val="00101CA9"/>
    <w:rsid w:val="00103057"/>
    <w:rsid w:val="00116B43"/>
    <w:rsid w:val="001222AA"/>
    <w:rsid w:val="001223F8"/>
    <w:rsid w:val="00122A7F"/>
    <w:rsid w:val="001233BB"/>
    <w:rsid w:val="00124781"/>
    <w:rsid w:val="00125363"/>
    <w:rsid w:val="00132A11"/>
    <w:rsid w:val="001334D3"/>
    <w:rsid w:val="0013424D"/>
    <w:rsid w:val="00134814"/>
    <w:rsid w:val="001408EF"/>
    <w:rsid w:val="00141D13"/>
    <w:rsid w:val="001427F6"/>
    <w:rsid w:val="001465A7"/>
    <w:rsid w:val="00150292"/>
    <w:rsid w:val="00151615"/>
    <w:rsid w:val="00156266"/>
    <w:rsid w:val="00157AF2"/>
    <w:rsid w:val="001646CF"/>
    <w:rsid w:val="00170E6F"/>
    <w:rsid w:val="001715B5"/>
    <w:rsid w:val="00171981"/>
    <w:rsid w:val="0017423E"/>
    <w:rsid w:val="0017739E"/>
    <w:rsid w:val="00181F43"/>
    <w:rsid w:val="00183E5A"/>
    <w:rsid w:val="00184F6C"/>
    <w:rsid w:val="00193781"/>
    <w:rsid w:val="00195450"/>
    <w:rsid w:val="001A2285"/>
    <w:rsid w:val="001A3D15"/>
    <w:rsid w:val="001A4B5F"/>
    <w:rsid w:val="001A584F"/>
    <w:rsid w:val="001B1156"/>
    <w:rsid w:val="001B2E21"/>
    <w:rsid w:val="001B35DB"/>
    <w:rsid w:val="001B5B23"/>
    <w:rsid w:val="001D0068"/>
    <w:rsid w:val="001D1A31"/>
    <w:rsid w:val="001D26EC"/>
    <w:rsid w:val="001D565E"/>
    <w:rsid w:val="001D698D"/>
    <w:rsid w:val="001D76DD"/>
    <w:rsid w:val="001E5539"/>
    <w:rsid w:val="001E6421"/>
    <w:rsid w:val="001E645F"/>
    <w:rsid w:val="001F482C"/>
    <w:rsid w:val="001F654F"/>
    <w:rsid w:val="00200A47"/>
    <w:rsid w:val="002022BE"/>
    <w:rsid w:val="002065DE"/>
    <w:rsid w:val="002107C0"/>
    <w:rsid w:val="00212EB2"/>
    <w:rsid w:val="00212EFD"/>
    <w:rsid w:val="002278A1"/>
    <w:rsid w:val="002324E3"/>
    <w:rsid w:val="0023511A"/>
    <w:rsid w:val="0024106A"/>
    <w:rsid w:val="00241672"/>
    <w:rsid w:val="00250B5D"/>
    <w:rsid w:val="00250E1A"/>
    <w:rsid w:val="0025323F"/>
    <w:rsid w:val="0025391C"/>
    <w:rsid w:val="002547AE"/>
    <w:rsid w:val="002565DB"/>
    <w:rsid w:val="00256611"/>
    <w:rsid w:val="002610D5"/>
    <w:rsid w:val="00263CC3"/>
    <w:rsid w:val="002674E6"/>
    <w:rsid w:val="00274A9F"/>
    <w:rsid w:val="002800C2"/>
    <w:rsid w:val="00286AAC"/>
    <w:rsid w:val="00287311"/>
    <w:rsid w:val="00287410"/>
    <w:rsid w:val="00287F9F"/>
    <w:rsid w:val="00294046"/>
    <w:rsid w:val="0029565D"/>
    <w:rsid w:val="00295E67"/>
    <w:rsid w:val="00296C0C"/>
    <w:rsid w:val="002A1E37"/>
    <w:rsid w:val="002A1EB8"/>
    <w:rsid w:val="002A3556"/>
    <w:rsid w:val="002B04EC"/>
    <w:rsid w:val="002B3B9B"/>
    <w:rsid w:val="002B4F16"/>
    <w:rsid w:val="002B60EC"/>
    <w:rsid w:val="002B71E4"/>
    <w:rsid w:val="002C3727"/>
    <w:rsid w:val="002C48AB"/>
    <w:rsid w:val="002C5CB2"/>
    <w:rsid w:val="002C5E90"/>
    <w:rsid w:val="002D028E"/>
    <w:rsid w:val="002D48A9"/>
    <w:rsid w:val="002D659F"/>
    <w:rsid w:val="002E1353"/>
    <w:rsid w:val="002E28E2"/>
    <w:rsid w:val="002E55C6"/>
    <w:rsid w:val="002F0200"/>
    <w:rsid w:val="002F1357"/>
    <w:rsid w:val="002F1662"/>
    <w:rsid w:val="002F3A67"/>
    <w:rsid w:val="003119A0"/>
    <w:rsid w:val="00313C93"/>
    <w:rsid w:val="00315686"/>
    <w:rsid w:val="0031590C"/>
    <w:rsid w:val="00323826"/>
    <w:rsid w:val="0032434B"/>
    <w:rsid w:val="00326789"/>
    <w:rsid w:val="00334A0D"/>
    <w:rsid w:val="00336C23"/>
    <w:rsid w:val="003422FF"/>
    <w:rsid w:val="0034270A"/>
    <w:rsid w:val="00344AE8"/>
    <w:rsid w:val="00344EF9"/>
    <w:rsid w:val="00344F46"/>
    <w:rsid w:val="00345FA4"/>
    <w:rsid w:val="003462AB"/>
    <w:rsid w:val="003479B1"/>
    <w:rsid w:val="003512CC"/>
    <w:rsid w:val="00355850"/>
    <w:rsid w:val="0035682C"/>
    <w:rsid w:val="00360DAF"/>
    <w:rsid w:val="00365274"/>
    <w:rsid w:val="00365759"/>
    <w:rsid w:val="00366160"/>
    <w:rsid w:val="003702FA"/>
    <w:rsid w:val="00373196"/>
    <w:rsid w:val="00375A3A"/>
    <w:rsid w:val="003821B2"/>
    <w:rsid w:val="00384166"/>
    <w:rsid w:val="003854D4"/>
    <w:rsid w:val="00390719"/>
    <w:rsid w:val="00391700"/>
    <w:rsid w:val="003946EE"/>
    <w:rsid w:val="00394705"/>
    <w:rsid w:val="00396C08"/>
    <w:rsid w:val="003A03CD"/>
    <w:rsid w:val="003A290D"/>
    <w:rsid w:val="003A3CDC"/>
    <w:rsid w:val="003A54B3"/>
    <w:rsid w:val="003B615B"/>
    <w:rsid w:val="003B7979"/>
    <w:rsid w:val="003C0B0F"/>
    <w:rsid w:val="003C2954"/>
    <w:rsid w:val="003C4B02"/>
    <w:rsid w:val="003C5358"/>
    <w:rsid w:val="003D3244"/>
    <w:rsid w:val="003D3785"/>
    <w:rsid w:val="003D5076"/>
    <w:rsid w:val="003D691E"/>
    <w:rsid w:val="003D702E"/>
    <w:rsid w:val="003E19DE"/>
    <w:rsid w:val="003E2D21"/>
    <w:rsid w:val="003F56DF"/>
    <w:rsid w:val="004011A1"/>
    <w:rsid w:val="004015F4"/>
    <w:rsid w:val="0040219A"/>
    <w:rsid w:val="004047D3"/>
    <w:rsid w:val="00412843"/>
    <w:rsid w:val="00413991"/>
    <w:rsid w:val="00421434"/>
    <w:rsid w:val="00421A8D"/>
    <w:rsid w:val="00421F90"/>
    <w:rsid w:val="00425F0A"/>
    <w:rsid w:val="004343A0"/>
    <w:rsid w:val="00436B1A"/>
    <w:rsid w:val="00436EBC"/>
    <w:rsid w:val="004418D9"/>
    <w:rsid w:val="00443F99"/>
    <w:rsid w:val="00454EC3"/>
    <w:rsid w:val="00455012"/>
    <w:rsid w:val="00456CA8"/>
    <w:rsid w:val="00462411"/>
    <w:rsid w:val="00464F10"/>
    <w:rsid w:val="0047360C"/>
    <w:rsid w:val="0047535A"/>
    <w:rsid w:val="00476E37"/>
    <w:rsid w:val="004858F9"/>
    <w:rsid w:val="004863F5"/>
    <w:rsid w:val="004942CD"/>
    <w:rsid w:val="0049497C"/>
    <w:rsid w:val="00495408"/>
    <w:rsid w:val="004A018B"/>
    <w:rsid w:val="004A0D7D"/>
    <w:rsid w:val="004A6DC3"/>
    <w:rsid w:val="004A77AB"/>
    <w:rsid w:val="004B3F02"/>
    <w:rsid w:val="004B5095"/>
    <w:rsid w:val="004B79B1"/>
    <w:rsid w:val="004B7E10"/>
    <w:rsid w:val="004C4C71"/>
    <w:rsid w:val="004C5ED2"/>
    <w:rsid w:val="004D2694"/>
    <w:rsid w:val="004D54DD"/>
    <w:rsid w:val="004D5A5C"/>
    <w:rsid w:val="004D68B3"/>
    <w:rsid w:val="004D6CE9"/>
    <w:rsid w:val="004E136E"/>
    <w:rsid w:val="004E1C56"/>
    <w:rsid w:val="004E4304"/>
    <w:rsid w:val="004E5868"/>
    <w:rsid w:val="004F0270"/>
    <w:rsid w:val="005030EE"/>
    <w:rsid w:val="00522533"/>
    <w:rsid w:val="00523A92"/>
    <w:rsid w:val="00526016"/>
    <w:rsid w:val="005306C7"/>
    <w:rsid w:val="00530960"/>
    <w:rsid w:val="005520B2"/>
    <w:rsid w:val="005549C9"/>
    <w:rsid w:val="005570C7"/>
    <w:rsid w:val="00561428"/>
    <w:rsid w:val="00565575"/>
    <w:rsid w:val="0056673A"/>
    <w:rsid w:val="00571CCD"/>
    <w:rsid w:val="00572A19"/>
    <w:rsid w:val="005806E7"/>
    <w:rsid w:val="00581BCA"/>
    <w:rsid w:val="005836B5"/>
    <w:rsid w:val="00590F77"/>
    <w:rsid w:val="00595785"/>
    <w:rsid w:val="00597164"/>
    <w:rsid w:val="005A14C9"/>
    <w:rsid w:val="005A4905"/>
    <w:rsid w:val="005A63EA"/>
    <w:rsid w:val="005A6F30"/>
    <w:rsid w:val="005A7254"/>
    <w:rsid w:val="005B2588"/>
    <w:rsid w:val="005B7D7A"/>
    <w:rsid w:val="005C62D7"/>
    <w:rsid w:val="005C6C4E"/>
    <w:rsid w:val="005D4EC2"/>
    <w:rsid w:val="005E0CC9"/>
    <w:rsid w:val="005E4C2E"/>
    <w:rsid w:val="005E7035"/>
    <w:rsid w:val="005F112B"/>
    <w:rsid w:val="006002E3"/>
    <w:rsid w:val="006029D6"/>
    <w:rsid w:val="00603655"/>
    <w:rsid w:val="00610F51"/>
    <w:rsid w:val="006110BE"/>
    <w:rsid w:val="00612D3C"/>
    <w:rsid w:val="00624C75"/>
    <w:rsid w:val="006275B6"/>
    <w:rsid w:val="00627749"/>
    <w:rsid w:val="00631A94"/>
    <w:rsid w:val="006326CD"/>
    <w:rsid w:val="00633AF5"/>
    <w:rsid w:val="00637868"/>
    <w:rsid w:val="00637C9D"/>
    <w:rsid w:val="00643682"/>
    <w:rsid w:val="00645D5F"/>
    <w:rsid w:val="00645F2B"/>
    <w:rsid w:val="00646471"/>
    <w:rsid w:val="00652774"/>
    <w:rsid w:val="00652796"/>
    <w:rsid w:val="00655068"/>
    <w:rsid w:val="0065621F"/>
    <w:rsid w:val="006608B8"/>
    <w:rsid w:val="00662A8C"/>
    <w:rsid w:val="006727BF"/>
    <w:rsid w:val="00674188"/>
    <w:rsid w:val="006777B2"/>
    <w:rsid w:val="00680EB1"/>
    <w:rsid w:val="00681D25"/>
    <w:rsid w:val="00687F6B"/>
    <w:rsid w:val="00690510"/>
    <w:rsid w:val="00690B76"/>
    <w:rsid w:val="00695151"/>
    <w:rsid w:val="006954B3"/>
    <w:rsid w:val="006A25B6"/>
    <w:rsid w:val="006A39A8"/>
    <w:rsid w:val="006B549A"/>
    <w:rsid w:val="006C14D3"/>
    <w:rsid w:val="006C157C"/>
    <w:rsid w:val="006C3858"/>
    <w:rsid w:val="006C54D1"/>
    <w:rsid w:val="006D1F53"/>
    <w:rsid w:val="006D2F1F"/>
    <w:rsid w:val="006D6CDF"/>
    <w:rsid w:val="006D6DAB"/>
    <w:rsid w:val="006E0C41"/>
    <w:rsid w:val="006E11B8"/>
    <w:rsid w:val="006E61CE"/>
    <w:rsid w:val="006F47FB"/>
    <w:rsid w:val="00700408"/>
    <w:rsid w:val="00705D7F"/>
    <w:rsid w:val="00707BF1"/>
    <w:rsid w:val="007110E6"/>
    <w:rsid w:val="00711716"/>
    <w:rsid w:val="00712F3F"/>
    <w:rsid w:val="00714BF5"/>
    <w:rsid w:val="0071612D"/>
    <w:rsid w:val="00717B22"/>
    <w:rsid w:val="00722586"/>
    <w:rsid w:val="007251B9"/>
    <w:rsid w:val="007367F6"/>
    <w:rsid w:val="00743F94"/>
    <w:rsid w:val="00744555"/>
    <w:rsid w:val="0074577E"/>
    <w:rsid w:val="007504F9"/>
    <w:rsid w:val="00754116"/>
    <w:rsid w:val="007606C7"/>
    <w:rsid w:val="0076444E"/>
    <w:rsid w:val="00764D0E"/>
    <w:rsid w:val="00766F55"/>
    <w:rsid w:val="00771B88"/>
    <w:rsid w:val="00780E27"/>
    <w:rsid w:val="007832A7"/>
    <w:rsid w:val="007839FC"/>
    <w:rsid w:val="00790FEA"/>
    <w:rsid w:val="00792142"/>
    <w:rsid w:val="00792425"/>
    <w:rsid w:val="007942B4"/>
    <w:rsid w:val="007A0435"/>
    <w:rsid w:val="007A2406"/>
    <w:rsid w:val="007A40AE"/>
    <w:rsid w:val="007A56E3"/>
    <w:rsid w:val="007A6430"/>
    <w:rsid w:val="007B1929"/>
    <w:rsid w:val="007B4BD6"/>
    <w:rsid w:val="007C0204"/>
    <w:rsid w:val="007C2B32"/>
    <w:rsid w:val="007C30B6"/>
    <w:rsid w:val="007C720F"/>
    <w:rsid w:val="007D4CD6"/>
    <w:rsid w:val="007D5110"/>
    <w:rsid w:val="007D7DEC"/>
    <w:rsid w:val="007E7348"/>
    <w:rsid w:val="007F735F"/>
    <w:rsid w:val="007F7B3D"/>
    <w:rsid w:val="00812FDC"/>
    <w:rsid w:val="008147C6"/>
    <w:rsid w:val="008168E6"/>
    <w:rsid w:val="0081726A"/>
    <w:rsid w:val="00817503"/>
    <w:rsid w:val="008228DB"/>
    <w:rsid w:val="00823623"/>
    <w:rsid w:val="0083002B"/>
    <w:rsid w:val="00830CBF"/>
    <w:rsid w:val="00834BE2"/>
    <w:rsid w:val="00836A51"/>
    <w:rsid w:val="008414B2"/>
    <w:rsid w:val="0084615A"/>
    <w:rsid w:val="00846F00"/>
    <w:rsid w:val="008503A6"/>
    <w:rsid w:val="00850D69"/>
    <w:rsid w:val="008512AF"/>
    <w:rsid w:val="00866778"/>
    <w:rsid w:val="008720C6"/>
    <w:rsid w:val="008738F8"/>
    <w:rsid w:val="008766F3"/>
    <w:rsid w:val="00883937"/>
    <w:rsid w:val="00894ADE"/>
    <w:rsid w:val="00894F36"/>
    <w:rsid w:val="0089615B"/>
    <w:rsid w:val="00896B4D"/>
    <w:rsid w:val="00897E87"/>
    <w:rsid w:val="008A0EF0"/>
    <w:rsid w:val="008A6843"/>
    <w:rsid w:val="008A6CD9"/>
    <w:rsid w:val="008A772F"/>
    <w:rsid w:val="008B1350"/>
    <w:rsid w:val="008B31D7"/>
    <w:rsid w:val="008B3B21"/>
    <w:rsid w:val="008B496D"/>
    <w:rsid w:val="008C0590"/>
    <w:rsid w:val="008C2007"/>
    <w:rsid w:val="008C4BB7"/>
    <w:rsid w:val="008C779D"/>
    <w:rsid w:val="008D49D4"/>
    <w:rsid w:val="008D665E"/>
    <w:rsid w:val="008D6713"/>
    <w:rsid w:val="008E205D"/>
    <w:rsid w:val="008E2C1D"/>
    <w:rsid w:val="008E37E1"/>
    <w:rsid w:val="008E4E91"/>
    <w:rsid w:val="008E58F7"/>
    <w:rsid w:val="008E6C55"/>
    <w:rsid w:val="008F479B"/>
    <w:rsid w:val="008F60E2"/>
    <w:rsid w:val="009006EC"/>
    <w:rsid w:val="00904D7F"/>
    <w:rsid w:val="00904FD0"/>
    <w:rsid w:val="00905B2C"/>
    <w:rsid w:val="00917D4E"/>
    <w:rsid w:val="00926D07"/>
    <w:rsid w:val="00931E8D"/>
    <w:rsid w:val="00941EA6"/>
    <w:rsid w:val="00942BD4"/>
    <w:rsid w:val="00942C2E"/>
    <w:rsid w:val="0094482C"/>
    <w:rsid w:val="0094586B"/>
    <w:rsid w:val="00947912"/>
    <w:rsid w:val="00950173"/>
    <w:rsid w:val="00951E14"/>
    <w:rsid w:val="0095386A"/>
    <w:rsid w:val="00955E71"/>
    <w:rsid w:val="0095615A"/>
    <w:rsid w:val="009728DD"/>
    <w:rsid w:val="009750AD"/>
    <w:rsid w:val="00977BA1"/>
    <w:rsid w:val="00981408"/>
    <w:rsid w:val="00981DF7"/>
    <w:rsid w:val="00985D98"/>
    <w:rsid w:val="00987DE3"/>
    <w:rsid w:val="00996FA8"/>
    <w:rsid w:val="009A5863"/>
    <w:rsid w:val="009A62E1"/>
    <w:rsid w:val="009A7BE6"/>
    <w:rsid w:val="009B50A5"/>
    <w:rsid w:val="009B543E"/>
    <w:rsid w:val="009B6BCB"/>
    <w:rsid w:val="009C0E80"/>
    <w:rsid w:val="009C1EFA"/>
    <w:rsid w:val="009C6135"/>
    <w:rsid w:val="009D1B74"/>
    <w:rsid w:val="009D1FDE"/>
    <w:rsid w:val="009D4EF7"/>
    <w:rsid w:val="009D517A"/>
    <w:rsid w:val="009E2384"/>
    <w:rsid w:val="009E7213"/>
    <w:rsid w:val="009E7848"/>
    <w:rsid w:val="009F26AF"/>
    <w:rsid w:val="00A02C12"/>
    <w:rsid w:val="00A12F9D"/>
    <w:rsid w:val="00A23967"/>
    <w:rsid w:val="00A3119E"/>
    <w:rsid w:val="00A36A05"/>
    <w:rsid w:val="00A432F7"/>
    <w:rsid w:val="00A5793B"/>
    <w:rsid w:val="00A57C7A"/>
    <w:rsid w:val="00A601F4"/>
    <w:rsid w:val="00A61766"/>
    <w:rsid w:val="00A61A0F"/>
    <w:rsid w:val="00A61FFA"/>
    <w:rsid w:val="00A66386"/>
    <w:rsid w:val="00A679A5"/>
    <w:rsid w:val="00A7183E"/>
    <w:rsid w:val="00A71C30"/>
    <w:rsid w:val="00A734E7"/>
    <w:rsid w:val="00A7464A"/>
    <w:rsid w:val="00A900D8"/>
    <w:rsid w:val="00A90640"/>
    <w:rsid w:val="00A969E6"/>
    <w:rsid w:val="00A969E7"/>
    <w:rsid w:val="00AA65E7"/>
    <w:rsid w:val="00AA668D"/>
    <w:rsid w:val="00AB56D7"/>
    <w:rsid w:val="00AC2E68"/>
    <w:rsid w:val="00AD0618"/>
    <w:rsid w:val="00AD092F"/>
    <w:rsid w:val="00AD5889"/>
    <w:rsid w:val="00AD5D5C"/>
    <w:rsid w:val="00AD63EF"/>
    <w:rsid w:val="00AD7C31"/>
    <w:rsid w:val="00AE004B"/>
    <w:rsid w:val="00AE048F"/>
    <w:rsid w:val="00AE1A9A"/>
    <w:rsid w:val="00AE2CDC"/>
    <w:rsid w:val="00AE2D64"/>
    <w:rsid w:val="00AE2DCE"/>
    <w:rsid w:val="00AE2EE2"/>
    <w:rsid w:val="00AE3857"/>
    <w:rsid w:val="00AE54A3"/>
    <w:rsid w:val="00AE7D0F"/>
    <w:rsid w:val="00AF06B2"/>
    <w:rsid w:val="00AF1CC0"/>
    <w:rsid w:val="00AF3A68"/>
    <w:rsid w:val="00AF5A32"/>
    <w:rsid w:val="00B07793"/>
    <w:rsid w:val="00B105D8"/>
    <w:rsid w:val="00B10734"/>
    <w:rsid w:val="00B11203"/>
    <w:rsid w:val="00B11AC9"/>
    <w:rsid w:val="00B174CA"/>
    <w:rsid w:val="00B175CA"/>
    <w:rsid w:val="00B2591B"/>
    <w:rsid w:val="00B25EDB"/>
    <w:rsid w:val="00B26962"/>
    <w:rsid w:val="00B26FE2"/>
    <w:rsid w:val="00B31B4F"/>
    <w:rsid w:val="00B42F03"/>
    <w:rsid w:val="00B4505A"/>
    <w:rsid w:val="00B46D31"/>
    <w:rsid w:val="00B51F2F"/>
    <w:rsid w:val="00B528D8"/>
    <w:rsid w:val="00B56896"/>
    <w:rsid w:val="00B57562"/>
    <w:rsid w:val="00B610A7"/>
    <w:rsid w:val="00B67E62"/>
    <w:rsid w:val="00B72B6D"/>
    <w:rsid w:val="00B73A2E"/>
    <w:rsid w:val="00B73B28"/>
    <w:rsid w:val="00B80BD8"/>
    <w:rsid w:val="00B81A29"/>
    <w:rsid w:val="00B8289E"/>
    <w:rsid w:val="00B8321B"/>
    <w:rsid w:val="00B841A1"/>
    <w:rsid w:val="00B84833"/>
    <w:rsid w:val="00B8699A"/>
    <w:rsid w:val="00B87E92"/>
    <w:rsid w:val="00B914AF"/>
    <w:rsid w:val="00B96609"/>
    <w:rsid w:val="00BA5D19"/>
    <w:rsid w:val="00BA7792"/>
    <w:rsid w:val="00BB1C9E"/>
    <w:rsid w:val="00BB2556"/>
    <w:rsid w:val="00BB2E69"/>
    <w:rsid w:val="00BB3777"/>
    <w:rsid w:val="00BB7B9A"/>
    <w:rsid w:val="00BC4AE3"/>
    <w:rsid w:val="00BD0757"/>
    <w:rsid w:val="00BD2D69"/>
    <w:rsid w:val="00BD36F8"/>
    <w:rsid w:val="00BD4698"/>
    <w:rsid w:val="00BD647F"/>
    <w:rsid w:val="00BE3956"/>
    <w:rsid w:val="00BE69A1"/>
    <w:rsid w:val="00BF1C63"/>
    <w:rsid w:val="00BF28BF"/>
    <w:rsid w:val="00BF31E5"/>
    <w:rsid w:val="00BF61F5"/>
    <w:rsid w:val="00BF7C57"/>
    <w:rsid w:val="00C0384C"/>
    <w:rsid w:val="00C04B7C"/>
    <w:rsid w:val="00C1016E"/>
    <w:rsid w:val="00C112BD"/>
    <w:rsid w:val="00C11E74"/>
    <w:rsid w:val="00C20C59"/>
    <w:rsid w:val="00C22226"/>
    <w:rsid w:val="00C31DE4"/>
    <w:rsid w:val="00C33C82"/>
    <w:rsid w:val="00C36E1C"/>
    <w:rsid w:val="00C41F45"/>
    <w:rsid w:val="00C47113"/>
    <w:rsid w:val="00C50393"/>
    <w:rsid w:val="00C5248D"/>
    <w:rsid w:val="00C567BE"/>
    <w:rsid w:val="00C66CD5"/>
    <w:rsid w:val="00C70967"/>
    <w:rsid w:val="00C71476"/>
    <w:rsid w:val="00C7197A"/>
    <w:rsid w:val="00C72A80"/>
    <w:rsid w:val="00C86B3F"/>
    <w:rsid w:val="00C972CF"/>
    <w:rsid w:val="00CA1E33"/>
    <w:rsid w:val="00CA32DD"/>
    <w:rsid w:val="00CA3479"/>
    <w:rsid w:val="00CA46BA"/>
    <w:rsid w:val="00CA5B46"/>
    <w:rsid w:val="00CB0DB2"/>
    <w:rsid w:val="00CB4845"/>
    <w:rsid w:val="00CB4A61"/>
    <w:rsid w:val="00CB67DE"/>
    <w:rsid w:val="00CC140B"/>
    <w:rsid w:val="00CC1C3F"/>
    <w:rsid w:val="00CC304D"/>
    <w:rsid w:val="00CC3967"/>
    <w:rsid w:val="00CC59F3"/>
    <w:rsid w:val="00CD0748"/>
    <w:rsid w:val="00CD1545"/>
    <w:rsid w:val="00CD2683"/>
    <w:rsid w:val="00CD4C67"/>
    <w:rsid w:val="00CD5AF4"/>
    <w:rsid w:val="00CD68AD"/>
    <w:rsid w:val="00CD725A"/>
    <w:rsid w:val="00CD78E8"/>
    <w:rsid w:val="00CE4520"/>
    <w:rsid w:val="00CE5E18"/>
    <w:rsid w:val="00CF15B3"/>
    <w:rsid w:val="00CF3C7D"/>
    <w:rsid w:val="00CF4AC2"/>
    <w:rsid w:val="00CF57BE"/>
    <w:rsid w:val="00CF6BCC"/>
    <w:rsid w:val="00D12D58"/>
    <w:rsid w:val="00D14F69"/>
    <w:rsid w:val="00D2144B"/>
    <w:rsid w:val="00D22C7A"/>
    <w:rsid w:val="00D237CA"/>
    <w:rsid w:val="00D300CD"/>
    <w:rsid w:val="00D34B3B"/>
    <w:rsid w:val="00D43315"/>
    <w:rsid w:val="00D435D5"/>
    <w:rsid w:val="00D443A5"/>
    <w:rsid w:val="00D535B1"/>
    <w:rsid w:val="00D53DF5"/>
    <w:rsid w:val="00D564DD"/>
    <w:rsid w:val="00D56558"/>
    <w:rsid w:val="00D568C8"/>
    <w:rsid w:val="00D57637"/>
    <w:rsid w:val="00D604E6"/>
    <w:rsid w:val="00D66E50"/>
    <w:rsid w:val="00D672C8"/>
    <w:rsid w:val="00D71799"/>
    <w:rsid w:val="00D74C8D"/>
    <w:rsid w:val="00D84A87"/>
    <w:rsid w:val="00D84D94"/>
    <w:rsid w:val="00D91D1E"/>
    <w:rsid w:val="00D91F21"/>
    <w:rsid w:val="00D926FB"/>
    <w:rsid w:val="00D97063"/>
    <w:rsid w:val="00DA0418"/>
    <w:rsid w:val="00DB5927"/>
    <w:rsid w:val="00DC0988"/>
    <w:rsid w:val="00DC3222"/>
    <w:rsid w:val="00DC3323"/>
    <w:rsid w:val="00DC3CD2"/>
    <w:rsid w:val="00DC5D82"/>
    <w:rsid w:val="00DD5D5C"/>
    <w:rsid w:val="00DE3652"/>
    <w:rsid w:val="00DE3A4E"/>
    <w:rsid w:val="00DE4789"/>
    <w:rsid w:val="00DE612D"/>
    <w:rsid w:val="00DF0772"/>
    <w:rsid w:val="00DF27BC"/>
    <w:rsid w:val="00DF2830"/>
    <w:rsid w:val="00DF33EA"/>
    <w:rsid w:val="00DF406F"/>
    <w:rsid w:val="00DF6322"/>
    <w:rsid w:val="00E065E2"/>
    <w:rsid w:val="00E11394"/>
    <w:rsid w:val="00E1182E"/>
    <w:rsid w:val="00E11DA1"/>
    <w:rsid w:val="00E1241E"/>
    <w:rsid w:val="00E126EC"/>
    <w:rsid w:val="00E14031"/>
    <w:rsid w:val="00E14323"/>
    <w:rsid w:val="00E15F81"/>
    <w:rsid w:val="00E174D3"/>
    <w:rsid w:val="00E22DE6"/>
    <w:rsid w:val="00E30993"/>
    <w:rsid w:val="00E33889"/>
    <w:rsid w:val="00E342CE"/>
    <w:rsid w:val="00E34AFE"/>
    <w:rsid w:val="00E36414"/>
    <w:rsid w:val="00E37F7F"/>
    <w:rsid w:val="00E40D61"/>
    <w:rsid w:val="00E4119B"/>
    <w:rsid w:val="00E43A5F"/>
    <w:rsid w:val="00E45E05"/>
    <w:rsid w:val="00E502BC"/>
    <w:rsid w:val="00E51431"/>
    <w:rsid w:val="00E51C7A"/>
    <w:rsid w:val="00E5402E"/>
    <w:rsid w:val="00E569B6"/>
    <w:rsid w:val="00E603CF"/>
    <w:rsid w:val="00E60DF9"/>
    <w:rsid w:val="00E62E22"/>
    <w:rsid w:val="00E641A0"/>
    <w:rsid w:val="00E77B68"/>
    <w:rsid w:val="00E807BF"/>
    <w:rsid w:val="00E83406"/>
    <w:rsid w:val="00E8381D"/>
    <w:rsid w:val="00E83BD5"/>
    <w:rsid w:val="00E878AD"/>
    <w:rsid w:val="00EA039B"/>
    <w:rsid w:val="00EA064D"/>
    <w:rsid w:val="00EA38AC"/>
    <w:rsid w:val="00EA40AD"/>
    <w:rsid w:val="00EA4204"/>
    <w:rsid w:val="00EB12F6"/>
    <w:rsid w:val="00EB4BCA"/>
    <w:rsid w:val="00EC65EA"/>
    <w:rsid w:val="00EC70C5"/>
    <w:rsid w:val="00EC7EBD"/>
    <w:rsid w:val="00EE21AB"/>
    <w:rsid w:val="00EE220A"/>
    <w:rsid w:val="00EE5D5D"/>
    <w:rsid w:val="00EF0429"/>
    <w:rsid w:val="00EF13CE"/>
    <w:rsid w:val="00EF4C9B"/>
    <w:rsid w:val="00EF7025"/>
    <w:rsid w:val="00F00131"/>
    <w:rsid w:val="00F006B4"/>
    <w:rsid w:val="00F041B0"/>
    <w:rsid w:val="00F0474A"/>
    <w:rsid w:val="00F05A01"/>
    <w:rsid w:val="00F21615"/>
    <w:rsid w:val="00F222CF"/>
    <w:rsid w:val="00F23EA2"/>
    <w:rsid w:val="00F2587D"/>
    <w:rsid w:val="00F31F0A"/>
    <w:rsid w:val="00F35D3F"/>
    <w:rsid w:val="00F36582"/>
    <w:rsid w:val="00F43EF5"/>
    <w:rsid w:val="00F4709B"/>
    <w:rsid w:val="00F54A72"/>
    <w:rsid w:val="00F60224"/>
    <w:rsid w:val="00F63783"/>
    <w:rsid w:val="00F65BD7"/>
    <w:rsid w:val="00F6742C"/>
    <w:rsid w:val="00F7585D"/>
    <w:rsid w:val="00F76A18"/>
    <w:rsid w:val="00F821E6"/>
    <w:rsid w:val="00F86EA0"/>
    <w:rsid w:val="00FA175E"/>
    <w:rsid w:val="00FA18CB"/>
    <w:rsid w:val="00FA20F0"/>
    <w:rsid w:val="00FA49D2"/>
    <w:rsid w:val="00FA4CC1"/>
    <w:rsid w:val="00FB0342"/>
    <w:rsid w:val="00FB6491"/>
    <w:rsid w:val="00FB64DE"/>
    <w:rsid w:val="00FC18C6"/>
    <w:rsid w:val="00FC3A98"/>
    <w:rsid w:val="00FC3DA5"/>
    <w:rsid w:val="00FC3DB2"/>
    <w:rsid w:val="00FC3ED9"/>
    <w:rsid w:val="00FC781C"/>
    <w:rsid w:val="00FD20E3"/>
    <w:rsid w:val="00FD39E5"/>
    <w:rsid w:val="00FD518D"/>
    <w:rsid w:val="00FE23E9"/>
    <w:rsid w:val="00FE35B2"/>
    <w:rsid w:val="00FE68B2"/>
    <w:rsid w:val="00FF0418"/>
    <w:rsid w:val="00FF26F8"/>
    <w:rsid w:val="00FF32BD"/>
    <w:rsid w:val="176FA3EC"/>
    <w:rsid w:val="1AFD2AC3"/>
    <w:rsid w:val="26774E46"/>
    <w:rsid w:val="2BBFFB6C"/>
    <w:rsid w:val="2CBF6B0B"/>
    <w:rsid w:val="2EFF0391"/>
    <w:rsid w:val="2F3D0266"/>
    <w:rsid w:val="2F57F30D"/>
    <w:rsid w:val="2FB7CEA2"/>
    <w:rsid w:val="2FEF3BDE"/>
    <w:rsid w:val="32D2486B"/>
    <w:rsid w:val="367EDDCA"/>
    <w:rsid w:val="374D33B0"/>
    <w:rsid w:val="37ED201E"/>
    <w:rsid w:val="393FE534"/>
    <w:rsid w:val="39FF1966"/>
    <w:rsid w:val="3BF4A921"/>
    <w:rsid w:val="3CFE7CDC"/>
    <w:rsid w:val="3DBCF19A"/>
    <w:rsid w:val="3DFE4557"/>
    <w:rsid w:val="3F77A925"/>
    <w:rsid w:val="3F9BE90B"/>
    <w:rsid w:val="3FBEC26D"/>
    <w:rsid w:val="46A954AC"/>
    <w:rsid w:val="4D7B424C"/>
    <w:rsid w:val="4FFB0995"/>
    <w:rsid w:val="523A98B3"/>
    <w:rsid w:val="577BE7DC"/>
    <w:rsid w:val="57DFC7B6"/>
    <w:rsid w:val="5BFD1101"/>
    <w:rsid w:val="5DD12DA8"/>
    <w:rsid w:val="5DF9B818"/>
    <w:rsid w:val="5DFBF7D8"/>
    <w:rsid w:val="5ED3460A"/>
    <w:rsid w:val="5F3BA5BD"/>
    <w:rsid w:val="5FE50F0A"/>
    <w:rsid w:val="5FFE4A66"/>
    <w:rsid w:val="61DF4BDE"/>
    <w:rsid w:val="62F9AC3F"/>
    <w:rsid w:val="657F5C4C"/>
    <w:rsid w:val="65F27FD3"/>
    <w:rsid w:val="65F5BF5F"/>
    <w:rsid w:val="66F8FC9E"/>
    <w:rsid w:val="677F5A7F"/>
    <w:rsid w:val="6837028A"/>
    <w:rsid w:val="6AFFBC4B"/>
    <w:rsid w:val="6C97B584"/>
    <w:rsid w:val="6CFFCEB1"/>
    <w:rsid w:val="6F9BFA25"/>
    <w:rsid w:val="6FC2A1B9"/>
    <w:rsid w:val="6FCFF4E2"/>
    <w:rsid w:val="6FFFA211"/>
    <w:rsid w:val="73BF7C31"/>
    <w:rsid w:val="7577A0B6"/>
    <w:rsid w:val="75FBFF7B"/>
    <w:rsid w:val="76579FEA"/>
    <w:rsid w:val="773FBC2F"/>
    <w:rsid w:val="77BB0BDA"/>
    <w:rsid w:val="77CFCA28"/>
    <w:rsid w:val="77D5C168"/>
    <w:rsid w:val="77D73E2B"/>
    <w:rsid w:val="77F62BB4"/>
    <w:rsid w:val="77F93B52"/>
    <w:rsid w:val="77FF4903"/>
    <w:rsid w:val="79634555"/>
    <w:rsid w:val="7B7F4347"/>
    <w:rsid w:val="7BBC27F7"/>
    <w:rsid w:val="7BD70E24"/>
    <w:rsid w:val="7BDDA384"/>
    <w:rsid w:val="7BDF4FB3"/>
    <w:rsid w:val="7BE28F48"/>
    <w:rsid w:val="7BFEF97F"/>
    <w:rsid w:val="7BFF24C7"/>
    <w:rsid w:val="7D7D7F98"/>
    <w:rsid w:val="7DDE2312"/>
    <w:rsid w:val="7DFE8D06"/>
    <w:rsid w:val="7DFF0935"/>
    <w:rsid w:val="7DFF0CD5"/>
    <w:rsid w:val="7DFFC7AF"/>
    <w:rsid w:val="7E7E3CAB"/>
    <w:rsid w:val="7E9FB08F"/>
    <w:rsid w:val="7EC62F60"/>
    <w:rsid w:val="7EDEDB04"/>
    <w:rsid w:val="7EF737BD"/>
    <w:rsid w:val="7F3B2B93"/>
    <w:rsid w:val="7F57263B"/>
    <w:rsid w:val="7F8BA4FC"/>
    <w:rsid w:val="7F9F6FC6"/>
    <w:rsid w:val="7FBB459B"/>
    <w:rsid w:val="7FC6A1A1"/>
    <w:rsid w:val="7FE6C77A"/>
    <w:rsid w:val="7FEBFF3A"/>
    <w:rsid w:val="7FEF6392"/>
    <w:rsid w:val="7FEFB565"/>
    <w:rsid w:val="7FFB23A0"/>
    <w:rsid w:val="7FFC1916"/>
    <w:rsid w:val="7FFF46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Cite" w:uiPriority="99"/>
    <w:lsdException w:name="HTML Preformatted"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F36"/>
    <w:rPr>
      <w:rFonts w:asciiTheme="minorHAnsi" w:eastAsiaTheme="minorHAnsi" w:hAnsiTheme="minorHAnsi" w:cstheme="minorBidi"/>
      <w:sz w:val="22"/>
      <w:szCs w:val="22"/>
    </w:rPr>
  </w:style>
  <w:style w:type="paragraph" w:styleId="Heading1">
    <w:name w:val="heading 1"/>
    <w:basedOn w:val="Normal"/>
    <w:link w:val="Heading1Char"/>
    <w:uiPriority w:val="9"/>
    <w:qFormat/>
    <w:rsid w:val="001F482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790F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90FEA"/>
    <w:pPr>
      <w:ind w:left="720"/>
      <w:contextualSpacing/>
    </w:pPr>
  </w:style>
  <w:style w:type="paragraph" w:styleId="BalloonText">
    <w:name w:val="Balloon Text"/>
    <w:basedOn w:val="Normal"/>
    <w:link w:val="BalloonTextChar"/>
    <w:rsid w:val="00413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13991"/>
    <w:rPr>
      <w:rFonts w:ascii="Tahoma" w:eastAsiaTheme="minorHAnsi" w:hAnsi="Tahoma" w:cs="Tahoma"/>
      <w:sz w:val="16"/>
      <w:szCs w:val="16"/>
    </w:rPr>
  </w:style>
  <w:style w:type="paragraph" w:styleId="ListParagraph">
    <w:name w:val="List Paragraph"/>
    <w:basedOn w:val="Normal"/>
    <w:uiPriority w:val="34"/>
    <w:unhideWhenUsed/>
    <w:qFormat/>
    <w:rsid w:val="00CB4845"/>
    <w:pPr>
      <w:ind w:left="720"/>
      <w:contextualSpacing/>
    </w:pPr>
  </w:style>
  <w:style w:type="paragraph" w:styleId="Header">
    <w:name w:val="header"/>
    <w:basedOn w:val="Normal"/>
    <w:link w:val="HeaderChar"/>
    <w:rsid w:val="008C0590"/>
    <w:pPr>
      <w:tabs>
        <w:tab w:val="center" w:pos="4680"/>
        <w:tab w:val="right" w:pos="9360"/>
      </w:tabs>
      <w:spacing w:after="0" w:line="240" w:lineRule="auto"/>
    </w:pPr>
  </w:style>
  <w:style w:type="character" w:customStyle="1" w:styleId="HeaderChar">
    <w:name w:val="Header Char"/>
    <w:basedOn w:val="DefaultParagraphFont"/>
    <w:link w:val="Header"/>
    <w:rsid w:val="008C0590"/>
    <w:rPr>
      <w:rFonts w:asciiTheme="minorHAnsi" w:eastAsiaTheme="minorHAnsi" w:hAnsiTheme="minorHAnsi" w:cstheme="minorBidi"/>
      <w:sz w:val="22"/>
      <w:szCs w:val="22"/>
    </w:rPr>
  </w:style>
  <w:style w:type="paragraph" w:styleId="Footer">
    <w:name w:val="footer"/>
    <w:basedOn w:val="Normal"/>
    <w:link w:val="FooterChar"/>
    <w:uiPriority w:val="99"/>
    <w:rsid w:val="008C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90"/>
    <w:rPr>
      <w:rFonts w:asciiTheme="minorHAnsi" w:eastAsiaTheme="minorHAnsi" w:hAnsiTheme="minorHAnsi" w:cstheme="minorBidi"/>
      <w:sz w:val="22"/>
      <w:szCs w:val="22"/>
    </w:rPr>
  </w:style>
  <w:style w:type="paragraph" w:customStyle="1" w:styleId="Default">
    <w:name w:val="Default"/>
    <w:rsid w:val="00904D7F"/>
    <w:pPr>
      <w:autoSpaceDE w:val="0"/>
      <w:autoSpaceDN w:val="0"/>
      <w:adjustRightInd w:val="0"/>
      <w:spacing w:after="0" w:line="240" w:lineRule="auto"/>
    </w:pPr>
    <w:rPr>
      <w:rFonts w:eastAsiaTheme="minorHAnsi"/>
      <w:color w:val="000000"/>
      <w:sz w:val="24"/>
      <w:szCs w:val="24"/>
    </w:rPr>
  </w:style>
  <w:style w:type="paragraph" w:styleId="NormalWeb">
    <w:name w:val="Normal (Web)"/>
    <w:basedOn w:val="Normal"/>
    <w:uiPriority w:val="99"/>
    <w:unhideWhenUsed/>
    <w:rsid w:val="007832A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rsid w:val="00037A20"/>
    <w:rPr>
      <w:color w:val="0563C1" w:themeColor="hyperlink"/>
      <w:u w:val="single"/>
    </w:rPr>
  </w:style>
  <w:style w:type="character" w:customStyle="1" w:styleId="reference-text">
    <w:name w:val="reference-text"/>
    <w:basedOn w:val="DefaultParagraphFont"/>
    <w:rsid w:val="00DF6322"/>
  </w:style>
  <w:style w:type="character" w:styleId="HTMLCite">
    <w:name w:val="HTML Cite"/>
    <w:basedOn w:val="DefaultParagraphFont"/>
    <w:uiPriority w:val="99"/>
    <w:unhideWhenUsed/>
    <w:rsid w:val="00DF6322"/>
    <w:rPr>
      <w:i/>
      <w:iCs/>
    </w:rPr>
  </w:style>
  <w:style w:type="character" w:customStyle="1" w:styleId="reference-accessdate">
    <w:name w:val="reference-accessdate"/>
    <w:basedOn w:val="DefaultParagraphFont"/>
    <w:rsid w:val="00DF6322"/>
  </w:style>
  <w:style w:type="character" w:customStyle="1" w:styleId="nowrap">
    <w:name w:val="nowrap"/>
    <w:basedOn w:val="DefaultParagraphFont"/>
    <w:rsid w:val="00DF6322"/>
  </w:style>
  <w:style w:type="character" w:customStyle="1" w:styleId="cs1-kern-right">
    <w:name w:val="cs1-kern-right"/>
    <w:basedOn w:val="DefaultParagraphFont"/>
    <w:rsid w:val="003D691E"/>
  </w:style>
  <w:style w:type="character" w:customStyle="1" w:styleId="e24kjd">
    <w:name w:val="e24kjd"/>
    <w:basedOn w:val="DefaultParagraphFont"/>
    <w:rsid w:val="00CD2683"/>
  </w:style>
  <w:style w:type="paragraph" w:customStyle="1" w:styleId="sciencepg-text">
    <w:name w:val="sciencepg-text"/>
    <w:basedOn w:val="Normal"/>
    <w:rsid w:val="000B5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cite-backlink">
    <w:name w:val="mw-cite-backlink"/>
    <w:basedOn w:val="DefaultParagraphFont"/>
    <w:rsid w:val="000B5212"/>
  </w:style>
  <w:style w:type="character" w:customStyle="1" w:styleId="cite-accessibility-label">
    <w:name w:val="cite-accessibility-label"/>
    <w:basedOn w:val="DefaultParagraphFont"/>
    <w:rsid w:val="000B5212"/>
  </w:style>
  <w:style w:type="paragraph" w:customStyle="1" w:styleId="bodytext">
    <w:name w:val="bodytext"/>
    <w:basedOn w:val="Normal"/>
    <w:rsid w:val="000B5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uageicon">
    <w:name w:val="languageicon"/>
    <w:basedOn w:val="DefaultParagraphFont"/>
    <w:rsid w:val="000B5212"/>
  </w:style>
  <w:style w:type="character" w:styleId="FollowedHyperlink">
    <w:name w:val="FollowedHyperlink"/>
    <w:basedOn w:val="DefaultParagraphFont"/>
    <w:rsid w:val="000B5212"/>
    <w:rPr>
      <w:color w:val="954F72" w:themeColor="followedHyperlink"/>
      <w:u w:val="single"/>
    </w:rPr>
  </w:style>
  <w:style w:type="character" w:customStyle="1" w:styleId="cs1-format">
    <w:name w:val="cs1-format"/>
    <w:basedOn w:val="DefaultParagraphFont"/>
    <w:rsid w:val="000B5212"/>
  </w:style>
  <w:style w:type="paragraph" w:styleId="HTMLPreformatted">
    <w:name w:val="HTML Preformatted"/>
    <w:basedOn w:val="Normal"/>
    <w:link w:val="HTMLPreformattedChar"/>
    <w:uiPriority w:val="99"/>
    <w:unhideWhenUsed/>
    <w:rsid w:val="00016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01663E"/>
    <w:rPr>
      <w:rFonts w:ascii="Courier New" w:eastAsia="Times New Roman" w:hAnsi="Courier New" w:cs="Courier New"/>
      <w:lang w:val="en-IN" w:eastAsia="en-IN"/>
    </w:rPr>
  </w:style>
  <w:style w:type="character" w:customStyle="1" w:styleId="Heading1Char">
    <w:name w:val="Heading 1 Char"/>
    <w:basedOn w:val="DefaultParagraphFont"/>
    <w:link w:val="Heading1"/>
    <w:uiPriority w:val="9"/>
    <w:rsid w:val="001F482C"/>
    <w:rPr>
      <w:rFonts w:eastAsia="Times New Roman"/>
      <w:b/>
      <w:bCs/>
      <w:kern w:val="36"/>
      <w:sz w:val="48"/>
      <w:szCs w:val="48"/>
      <w:lang w:val="en-IN" w:eastAsia="en-IN"/>
    </w:rPr>
  </w:style>
  <w:style w:type="character" w:customStyle="1" w:styleId="fn">
    <w:name w:val="fn"/>
    <w:basedOn w:val="DefaultParagraphFont"/>
    <w:rsid w:val="001F482C"/>
  </w:style>
  <w:style w:type="character" w:customStyle="1" w:styleId="addmd">
    <w:name w:val="addmd"/>
    <w:basedOn w:val="DefaultParagraphFont"/>
    <w:rsid w:val="001F482C"/>
  </w:style>
  <w:style w:type="paragraph" w:customStyle="1" w:styleId="TableParagraph">
    <w:name w:val="Table Paragraph"/>
    <w:basedOn w:val="Normal"/>
    <w:uiPriority w:val="1"/>
    <w:qFormat/>
    <w:rsid w:val="005B7D7A"/>
    <w:pPr>
      <w:widowControl w:val="0"/>
      <w:autoSpaceDE w:val="0"/>
      <w:autoSpaceDN w:val="0"/>
      <w:spacing w:after="0" w:line="240" w:lineRule="auto"/>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FEA"/>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790F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90FEA"/>
    <w:pPr>
      <w:ind w:left="720"/>
      <w:contextualSpacing/>
    </w:pPr>
  </w:style>
</w:styles>
</file>

<file path=word/webSettings.xml><?xml version="1.0" encoding="utf-8"?>
<w:webSettings xmlns:r="http://schemas.openxmlformats.org/officeDocument/2006/relationships" xmlns:w="http://schemas.openxmlformats.org/wordprocessingml/2006/main">
  <w:divs>
    <w:div w:id="149444567">
      <w:bodyDiv w:val="1"/>
      <w:marLeft w:val="0"/>
      <w:marRight w:val="0"/>
      <w:marTop w:val="0"/>
      <w:marBottom w:val="0"/>
      <w:divBdr>
        <w:top w:val="none" w:sz="0" w:space="0" w:color="auto"/>
        <w:left w:val="none" w:sz="0" w:space="0" w:color="auto"/>
        <w:bottom w:val="none" w:sz="0" w:space="0" w:color="auto"/>
        <w:right w:val="none" w:sz="0" w:space="0" w:color="auto"/>
      </w:divBdr>
    </w:div>
    <w:div w:id="238053974">
      <w:bodyDiv w:val="1"/>
      <w:marLeft w:val="0"/>
      <w:marRight w:val="0"/>
      <w:marTop w:val="0"/>
      <w:marBottom w:val="0"/>
      <w:divBdr>
        <w:top w:val="none" w:sz="0" w:space="0" w:color="auto"/>
        <w:left w:val="none" w:sz="0" w:space="0" w:color="auto"/>
        <w:bottom w:val="none" w:sz="0" w:space="0" w:color="auto"/>
        <w:right w:val="none" w:sz="0" w:space="0" w:color="auto"/>
      </w:divBdr>
    </w:div>
    <w:div w:id="355887975">
      <w:bodyDiv w:val="1"/>
      <w:marLeft w:val="0"/>
      <w:marRight w:val="0"/>
      <w:marTop w:val="0"/>
      <w:marBottom w:val="0"/>
      <w:divBdr>
        <w:top w:val="none" w:sz="0" w:space="0" w:color="auto"/>
        <w:left w:val="none" w:sz="0" w:space="0" w:color="auto"/>
        <w:bottom w:val="none" w:sz="0" w:space="0" w:color="auto"/>
        <w:right w:val="none" w:sz="0" w:space="0" w:color="auto"/>
      </w:divBdr>
    </w:div>
    <w:div w:id="368801057">
      <w:bodyDiv w:val="1"/>
      <w:marLeft w:val="0"/>
      <w:marRight w:val="0"/>
      <w:marTop w:val="0"/>
      <w:marBottom w:val="0"/>
      <w:divBdr>
        <w:top w:val="none" w:sz="0" w:space="0" w:color="auto"/>
        <w:left w:val="none" w:sz="0" w:space="0" w:color="auto"/>
        <w:bottom w:val="none" w:sz="0" w:space="0" w:color="auto"/>
        <w:right w:val="none" w:sz="0" w:space="0" w:color="auto"/>
      </w:divBdr>
    </w:div>
    <w:div w:id="482083892">
      <w:bodyDiv w:val="1"/>
      <w:marLeft w:val="0"/>
      <w:marRight w:val="0"/>
      <w:marTop w:val="0"/>
      <w:marBottom w:val="0"/>
      <w:divBdr>
        <w:top w:val="none" w:sz="0" w:space="0" w:color="auto"/>
        <w:left w:val="none" w:sz="0" w:space="0" w:color="auto"/>
        <w:bottom w:val="none" w:sz="0" w:space="0" w:color="auto"/>
        <w:right w:val="none" w:sz="0" w:space="0" w:color="auto"/>
      </w:divBdr>
    </w:div>
    <w:div w:id="597493247">
      <w:bodyDiv w:val="1"/>
      <w:marLeft w:val="0"/>
      <w:marRight w:val="0"/>
      <w:marTop w:val="0"/>
      <w:marBottom w:val="0"/>
      <w:divBdr>
        <w:top w:val="none" w:sz="0" w:space="0" w:color="auto"/>
        <w:left w:val="none" w:sz="0" w:space="0" w:color="auto"/>
        <w:bottom w:val="none" w:sz="0" w:space="0" w:color="auto"/>
        <w:right w:val="none" w:sz="0" w:space="0" w:color="auto"/>
      </w:divBdr>
    </w:div>
    <w:div w:id="667101702">
      <w:bodyDiv w:val="1"/>
      <w:marLeft w:val="0"/>
      <w:marRight w:val="0"/>
      <w:marTop w:val="0"/>
      <w:marBottom w:val="0"/>
      <w:divBdr>
        <w:top w:val="none" w:sz="0" w:space="0" w:color="auto"/>
        <w:left w:val="none" w:sz="0" w:space="0" w:color="auto"/>
        <w:bottom w:val="none" w:sz="0" w:space="0" w:color="auto"/>
        <w:right w:val="none" w:sz="0" w:space="0" w:color="auto"/>
      </w:divBdr>
    </w:div>
    <w:div w:id="697124457">
      <w:bodyDiv w:val="1"/>
      <w:marLeft w:val="0"/>
      <w:marRight w:val="0"/>
      <w:marTop w:val="0"/>
      <w:marBottom w:val="0"/>
      <w:divBdr>
        <w:top w:val="none" w:sz="0" w:space="0" w:color="auto"/>
        <w:left w:val="none" w:sz="0" w:space="0" w:color="auto"/>
        <w:bottom w:val="none" w:sz="0" w:space="0" w:color="auto"/>
        <w:right w:val="none" w:sz="0" w:space="0" w:color="auto"/>
      </w:divBdr>
      <w:divsChild>
        <w:div w:id="1023096286">
          <w:marLeft w:val="0"/>
          <w:marRight w:val="0"/>
          <w:marTop w:val="0"/>
          <w:marBottom w:val="0"/>
          <w:divBdr>
            <w:top w:val="none" w:sz="0" w:space="0" w:color="auto"/>
            <w:left w:val="none" w:sz="0" w:space="0" w:color="auto"/>
            <w:bottom w:val="none" w:sz="0" w:space="0" w:color="auto"/>
            <w:right w:val="none" w:sz="0" w:space="0" w:color="auto"/>
          </w:divBdr>
          <w:divsChild>
            <w:div w:id="1601837733">
              <w:marLeft w:val="0"/>
              <w:marRight w:val="0"/>
              <w:marTop w:val="0"/>
              <w:marBottom w:val="0"/>
              <w:divBdr>
                <w:top w:val="none" w:sz="0" w:space="0" w:color="auto"/>
                <w:left w:val="none" w:sz="0" w:space="0" w:color="auto"/>
                <w:bottom w:val="none" w:sz="0" w:space="0" w:color="auto"/>
                <w:right w:val="none" w:sz="0" w:space="0" w:color="auto"/>
              </w:divBdr>
              <w:divsChild>
                <w:div w:id="867841877">
                  <w:marLeft w:val="0"/>
                  <w:marRight w:val="0"/>
                  <w:marTop w:val="0"/>
                  <w:marBottom w:val="0"/>
                  <w:divBdr>
                    <w:top w:val="none" w:sz="0" w:space="0" w:color="auto"/>
                    <w:left w:val="none" w:sz="0" w:space="0" w:color="auto"/>
                    <w:bottom w:val="none" w:sz="0" w:space="0" w:color="auto"/>
                    <w:right w:val="none" w:sz="0" w:space="0" w:color="auto"/>
                  </w:divBdr>
                  <w:divsChild>
                    <w:div w:id="2373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949025">
      <w:bodyDiv w:val="1"/>
      <w:marLeft w:val="0"/>
      <w:marRight w:val="0"/>
      <w:marTop w:val="0"/>
      <w:marBottom w:val="0"/>
      <w:divBdr>
        <w:top w:val="none" w:sz="0" w:space="0" w:color="auto"/>
        <w:left w:val="none" w:sz="0" w:space="0" w:color="auto"/>
        <w:bottom w:val="none" w:sz="0" w:space="0" w:color="auto"/>
        <w:right w:val="none" w:sz="0" w:space="0" w:color="auto"/>
      </w:divBdr>
    </w:div>
    <w:div w:id="773482848">
      <w:bodyDiv w:val="1"/>
      <w:marLeft w:val="0"/>
      <w:marRight w:val="0"/>
      <w:marTop w:val="0"/>
      <w:marBottom w:val="0"/>
      <w:divBdr>
        <w:top w:val="none" w:sz="0" w:space="0" w:color="auto"/>
        <w:left w:val="none" w:sz="0" w:space="0" w:color="auto"/>
        <w:bottom w:val="none" w:sz="0" w:space="0" w:color="auto"/>
        <w:right w:val="none" w:sz="0" w:space="0" w:color="auto"/>
      </w:divBdr>
    </w:div>
    <w:div w:id="987631283">
      <w:bodyDiv w:val="1"/>
      <w:marLeft w:val="0"/>
      <w:marRight w:val="0"/>
      <w:marTop w:val="0"/>
      <w:marBottom w:val="0"/>
      <w:divBdr>
        <w:top w:val="none" w:sz="0" w:space="0" w:color="auto"/>
        <w:left w:val="none" w:sz="0" w:space="0" w:color="auto"/>
        <w:bottom w:val="none" w:sz="0" w:space="0" w:color="auto"/>
        <w:right w:val="none" w:sz="0" w:space="0" w:color="auto"/>
      </w:divBdr>
    </w:div>
    <w:div w:id="1017996939">
      <w:bodyDiv w:val="1"/>
      <w:marLeft w:val="0"/>
      <w:marRight w:val="0"/>
      <w:marTop w:val="0"/>
      <w:marBottom w:val="0"/>
      <w:divBdr>
        <w:top w:val="none" w:sz="0" w:space="0" w:color="auto"/>
        <w:left w:val="none" w:sz="0" w:space="0" w:color="auto"/>
        <w:bottom w:val="none" w:sz="0" w:space="0" w:color="auto"/>
        <w:right w:val="none" w:sz="0" w:space="0" w:color="auto"/>
      </w:divBdr>
    </w:div>
    <w:div w:id="1086921001">
      <w:bodyDiv w:val="1"/>
      <w:marLeft w:val="0"/>
      <w:marRight w:val="0"/>
      <w:marTop w:val="0"/>
      <w:marBottom w:val="0"/>
      <w:divBdr>
        <w:top w:val="none" w:sz="0" w:space="0" w:color="auto"/>
        <w:left w:val="none" w:sz="0" w:space="0" w:color="auto"/>
        <w:bottom w:val="none" w:sz="0" w:space="0" w:color="auto"/>
        <w:right w:val="none" w:sz="0" w:space="0" w:color="auto"/>
      </w:divBdr>
    </w:div>
    <w:div w:id="1195533213">
      <w:bodyDiv w:val="1"/>
      <w:marLeft w:val="0"/>
      <w:marRight w:val="0"/>
      <w:marTop w:val="0"/>
      <w:marBottom w:val="0"/>
      <w:divBdr>
        <w:top w:val="none" w:sz="0" w:space="0" w:color="auto"/>
        <w:left w:val="none" w:sz="0" w:space="0" w:color="auto"/>
        <w:bottom w:val="none" w:sz="0" w:space="0" w:color="auto"/>
        <w:right w:val="none" w:sz="0" w:space="0" w:color="auto"/>
      </w:divBdr>
    </w:div>
    <w:div w:id="1560437224">
      <w:bodyDiv w:val="1"/>
      <w:marLeft w:val="0"/>
      <w:marRight w:val="0"/>
      <w:marTop w:val="0"/>
      <w:marBottom w:val="0"/>
      <w:divBdr>
        <w:top w:val="none" w:sz="0" w:space="0" w:color="auto"/>
        <w:left w:val="none" w:sz="0" w:space="0" w:color="auto"/>
        <w:bottom w:val="none" w:sz="0" w:space="0" w:color="auto"/>
        <w:right w:val="none" w:sz="0" w:space="0" w:color="auto"/>
      </w:divBdr>
    </w:div>
    <w:div w:id="1645819417">
      <w:bodyDiv w:val="1"/>
      <w:marLeft w:val="0"/>
      <w:marRight w:val="0"/>
      <w:marTop w:val="0"/>
      <w:marBottom w:val="0"/>
      <w:divBdr>
        <w:top w:val="none" w:sz="0" w:space="0" w:color="auto"/>
        <w:left w:val="none" w:sz="0" w:space="0" w:color="auto"/>
        <w:bottom w:val="none" w:sz="0" w:space="0" w:color="auto"/>
        <w:right w:val="none" w:sz="0" w:space="0" w:color="auto"/>
      </w:divBdr>
    </w:div>
    <w:div w:id="1726366160">
      <w:bodyDiv w:val="1"/>
      <w:marLeft w:val="0"/>
      <w:marRight w:val="0"/>
      <w:marTop w:val="0"/>
      <w:marBottom w:val="0"/>
      <w:divBdr>
        <w:top w:val="none" w:sz="0" w:space="0" w:color="auto"/>
        <w:left w:val="none" w:sz="0" w:space="0" w:color="auto"/>
        <w:bottom w:val="none" w:sz="0" w:space="0" w:color="auto"/>
        <w:right w:val="none" w:sz="0" w:space="0" w:color="auto"/>
      </w:divBdr>
    </w:div>
    <w:div w:id="2058429233">
      <w:bodyDiv w:val="1"/>
      <w:marLeft w:val="0"/>
      <w:marRight w:val="0"/>
      <w:marTop w:val="0"/>
      <w:marBottom w:val="0"/>
      <w:divBdr>
        <w:top w:val="none" w:sz="0" w:space="0" w:color="auto"/>
        <w:left w:val="none" w:sz="0" w:space="0" w:color="auto"/>
        <w:bottom w:val="none" w:sz="0" w:space="0" w:color="auto"/>
        <w:right w:val="none" w:sz="0" w:space="0" w:color="auto"/>
      </w:divBdr>
    </w:div>
    <w:div w:id="208987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ooks.google.com/books?id=oH8uK4Sn_BoC&amp;pg=PP1&amp;dq=history%20of%20Basketball" TargetMode="External"/><Relationship Id="rId117" Type="http://schemas.openxmlformats.org/officeDocument/2006/relationships/hyperlink" Target="https://web.archive.org/web/20140809195227/http:/www.nzherald.co.nz/sport/news/article.cfm?c_id=4&amp;objectid=11272089" TargetMode="External"/><Relationship Id="rId21" Type="http://schemas.openxmlformats.org/officeDocument/2006/relationships/hyperlink" Target="https://en.wikipedia.org/wiki/International_Standard_Book_Number" TargetMode="External"/><Relationship Id="rId42" Type="http://schemas.openxmlformats.org/officeDocument/2006/relationships/hyperlink" Target="https://en.wikipedia.org/wiki/International_Standard_Book_Number" TargetMode="External"/><Relationship Id="rId47" Type="http://schemas.openxmlformats.org/officeDocument/2006/relationships/hyperlink" Target="https://en.wikipedia.org/wiki/International_Standard_Book_Number" TargetMode="External"/><Relationship Id="rId63" Type="http://schemas.openxmlformats.org/officeDocument/2006/relationships/hyperlink" Target="http://trackandfield.about.com/od/trackfieldhistory/p/introallevents.htm" TargetMode="External"/><Relationship Id="rId68" Type="http://schemas.openxmlformats.org/officeDocument/2006/relationships/hyperlink" Target="https://en.wikipedia.org/wiki/BBC" TargetMode="External"/><Relationship Id="rId84" Type="http://schemas.openxmlformats.org/officeDocument/2006/relationships/hyperlink" Target="http://en.banglapedia.org/index.php?title=Kabadi" TargetMode="External"/><Relationship Id="rId89" Type="http://schemas.openxmlformats.org/officeDocument/2006/relationships/hyperlink" Target="https://en.wikipedia.org/wiki/Special:BookSources/9780231539937" TargetMode="External"/><Relationship Id="rId112" Type="http://schemas.openxmlformats.org/officeDocument/2006/relationships/hyperlink" Target="https://en.wikipedia.org/wiki/OCLC" TargetMode="External"/><Relationship Id="rId16" Type="http://schemas.openxmlformats.org/officeDocument/2006/relationships/hyperlink" Target="https://en.wikipedia.org/wiki/Special:BookSources/978-0-7890-1613-3" TargetMode="External"/><Relationship Id="rId107" Type="http://schemas.openxmlformats.org/officeDocument/2006/relationships/hyperlink" Target="http://www.fivb.org/EN/Refereeing-Rules/documents/FIVB-Volleyball_Rules_2017-2020-EN-v06.pdf" TargetMode="External"/><Relationship Id="rId11" Type="http://schemas.openxmlformats.org/officeDocument/2006/relationships/hyperlink" Target="https://books.google.com/books?id=kHVGigFqcNkC&amp;pg=PP1&amp;dq=Basketball" TargetMode="External"/><Relationship Id="rId32" Type="http://schemas.openxmlformats.org/officeDocument/2006/relationships/hyperlink" Target="https://en.wikipedia.org/wiki/F._S._Ashley-Cooper" TargetMode="External"/><Relationship Id="rId37" Type="http://schemas.openxmlformats.org/officeDocument/2006/relationships/hyperlink" Target="https://en.wikipedia.org/wiki/Special:BookSources/0-00-218193-2" TargetMode="External"/><Relationship Id="rId53" Type="http://schemas.openxmlformats.org/officeDocument/2006/relationships/hyperlink" Target="http://www.khokhofederation.com/" TargetMode="External"/><Relationship Id="rId58" Type="http://schemas.openxmlformats.org/officeDocument/2006/relationships/hyperlink" Target="https://en.wikipedia.org/wiki/International_Standard_Book_Number" TargetMode="External"/><Relationship Id="rId74" Type="http://schemas.openxmlformats.org/officeDocument/2006/relationships/hyperlink" Target="https://en.wikipedia.org/wiki/Special:BookSources/0-19-280012-4" TargetMode="External"/><Relationship Id="rId79" Type="http://schemas.openxmlformats.org/officeDocument/2006/relationships/hyperlink" Target="https://books.google.com/books?id=La2HrCHbd9AC&amp;pg=RA1-PA79" TargetMode="External"/><Relationship Id="rId102" Type="http://schemas.openxmlformats.org/officeDocument/2006/relationships/hyperlink" Target="https://en.wikipedia.org/wiki/Special:BookSources/2-87772-114-0" TargetMode="External"/><Relationship Id="rId123" Type="http://schemas.openxmlformats.org/officeDocument/2006/relationships/hyperlink" Target="http://www.sportskeeda.com/2012/04/12/badminton-emerges-second-most-played-sport-in-india/" TargetMode="External"/><Relationship Id="rId128" Type="http://schemas.openxmlformats.org/officeDocument/2006/relationships/hyperlink" Target="https://en.wikipedia.org/wiki/London2012.com" TargetMode="External"/><Relationship Id="rId5" Type="http://schemas.openxmlformats.org/officeDocument/2006/relationships/settings" Target="settings.xml"/><Relationship Id="rId90" Type="http://schemas.openxmlformats.org/officeDocument/2006/relationships/hyperlink" Target="http://www.dhakatribune.com/sport/other-sports/2016/12/15/tale-kabaddi-bangladeshs-national-sport/" TargetMode="External"/><Relationship Id="rId95" Type="http://schemas.openxmlformats.org/officeDocument/2006/relationships/hyperlink" Target="http://www.bbc.co.uk/history/ancient/greeks/greek_olympics_01.shtml" TargetMode="External"/><Relationship Id="rId19" Type="http://schemas.openxmlformats.org/officeDocument/2006/relationships/hyperlink" Target="https://en.wikipedia.org/wiki/Special:BookSources/978-1-4259-6190-9" TargetMode="External"/><Relationship Id="rId14" Type="http://schemas.openxmlformats.org/officeDocument/2006/relationships/hyperlink" Target="https://books.google.com/books?id=v8r__pvCopgC&amp;pg=PP1&amp;dq=history%20of%20Basketball" TargetMode="External"/><Relationship Id="rId22" Type="http://schemas.openxmlformats.org/officeDocument/2006/relationships/hyperlink" Target="https://en.wikipedia.org/wiki/Special:BookSources/81-207-2576-X" TargetMode="External"/><Relationship Id="rId27" Type="http://schemas.openxmlformats.org/officeDocument/2006/relationships/hyperlink" Target="https://en.wikipedia.org/wiki/International_Standard_Book_Number" TargetMode="External"/><Relationship Id="rId30" Type="http://schemas.openxmlformats.org/officeDocument/2006/relationships/hyperlink" Target="https://en.wikipedia.org/wiki/International_Standard_Book_Number" TargetMode="External"/><Relationship Id="rId35" Type="http://schemas.openxmlformats.org/officeDocument/2006/relationships/hyperlink" Target="https://en.wikipedia.org/wiki/E._W._Swanton" TargetMode="External"/><Relationship Id="rId43" Type="http://schemas.openxmlformats.org/officeDocument/2006/relationships/hyperlink" Target="https://en.wikipedia.org/wiki/Special:BookSources/0-413-27860-3" TargetMode="External"/><Relationship Id="rId48" Type="http://schemas.openxmlformats.org/officeDocument/2006/relationships/hyperlink" Target="https://en.wikipedia.org/wiki/Special:BookSources/978-0-7360-8590-8" TargetMode="External"/><Relationship Id="rId56" Type="http://schemas.openxmlformats.org/officeDocument/2006/relationships/hyperlink" Target="https://en.wikipedia.org/wiki/International_Standard_Book_Number" TargetMode="External"/><Relationship Id="rId64" Type="http://schemas.openxmlformats.org/officeDocument/2006/relationships/hyperlink" Target="https://en.wikipedia.org/wiki/Track_and_field" TargetMode="External"/><Relationship Id="rId69" Type="http://schemas.openxmlformats.org/officeDocument/2006/relationships/hyperlink" Target="http://www.perseus.tufts.edu/Olympics/pentathlon.html" TargetMode="External"/><Relationship Id="rId77" Type="http://schemas.openxmlformats.org/officeDocument/2006/relationships/hyperlink" Target="https://en.wikipedia.org/wiki/International_Standard_Book_Number" TargetMode="External"/><Relationship Id="rId100" Type="http://schemas.openxmlformats.org/officeDocument/2006/relationships/hyperlink" Target="https://en.wikipedia.org/wiki/Special:BookSources/0195041267" TargetMode="External"/><Relationship Id="rId105" Type="http://schemas.openxmlformats.org/officeDocument/2006/relationships/hyperlink" Target="https://en.wikipedia.org/wiki/Volleyball" TargetMode="External"/><Relationship Id="rId113" Type="http://schemas.openxmlformats.org/officeDocument/2006/relationships/hyperlink" Target="https://www.worldcat.org/oclc/50643900" TargetMode="External"/><Relationship Id="rId118" Type="http://schemas.openxmlformats.org/officeDocument/2006/relationships/hyperlink" Target="https://www.fifa.com/classicfootball/history/the-game/Britain-home-of-football.html" TargetMode="External"/><Relationship Id="rId126" Type="http://schemas.openxmlformats.org/officeDocument/2006/relationships/hyperlink" Target="http://www.ibnlive.com/news/india/jwala-gutta-ashwini-ponnappa-ousted-from-world-championships-710154.html" TargetMode="External"/><Relationship Id="rId8" Type="http://schemas.openxmlformats.org/officeDocument/2006/relationships/endnotes" Target="endnotes.xml"/><Relationship Id="rId51" Type="http://schemas.openxmlformats.org/officeDocument/2006/relationships/hyperlink" Target="http://library.thinkquest.org/11372/data/kho-kho1.htm" TargetMode="External"/><Relationship Id="rId72" Type="http://schemas.openxmlformats.org/officeDocument/2006/relationships/hyperlink" Target="https://en.wikipedia.org/wiki/Special:BookSources/0195041267" TargetMode="External"/><Relationship Id="rId80" Type="http://schemas.openxmlformats.org/officeDocument/2006/relationships/hyperlink" Target="https://books.google.com/books?id=pa6wJujkenUC&amp;pg=PA86" TargetMode="External"/><Relationship Id="rId85" Type="http://schemas.openxmlformats.org/officeDocument/2006/relationships/hyperlink" Target="https://en.wikipedia.org/wiki/Asiatic_Society_of_Bangladesh" TargetMode="External"/><Relationship Id="rId93" Type="http://schemas.openxmlformats.org/officeDocument/2006/relationships/hyperlink" Target="http://trackandfield.about.com/od/trackfieldhistory/p/introallevents.htm" TargetMode="External"/><Relationship Id="rId98" Type="http://schemas.openxmlformats.org/officeDocument/2006/relationships/hyperlink" Target="https://en.wikipedia.org/wiki/Oxford_University_Press" TargetMode="External"/><Relationship Id="rId121" Type="http://schemas.openxmlformats.org/officeDocument/2006/relationships/hyperlink" Target="https://www.fifa.com/classicfootball/history/the-game/origins.html" TargetMode="External"/><Relationship Id="rId3" Type="http://schemas.openxmlformats.org/officeDocument/2006/relationships/numbering" Target="numbering.xml"/><Relationship Id="rId12" Type="http://schemas.openxmlformats.org/officeDocument/2006/relationships/hyperlink" Target="https://en.wikipedia.org/wiki/International_Standard_Book_Number" TargetMode="External"/><Relationship Id="rId17" Type="http://schemas.openxmlformats.org/officeDocument/2006/relationships/hyperlink" Target="https://books.google.com/books?id=YJmsqtj-rh4C&amp;lpg=PA6&amp;dq=history%20of%20Basketball&amp;pg=PP1" TargetMode="External"/><Relationship Id="rId25" Type="http://schemas.openxmlformats.org/officeDocument/2006/relationships/hyperlink" Target="https://en.wikipedia.org/wiki/Special:BookSources/1-56584-822-5" TargetMode="External"/><Relationship Id="rId33" Type="http://schemas.openxmlformats.org/officeDocument/2006/relationships/hyperlink" Target="https://en.wikipedia.org/wiki/OCLC" TargetMode="External"/><Relationship Id="rId38" Type="http://schemas.openxmlformats.org/officeDocument/2006/relationships/hyperlink" Target="https://en.wikipedia.org/wiki/Derek_Birley" TargetMode="External"/><Relationship Id="rId46" Type="http://schemas.openxmlformats.org/officeDocument/2006/relationships/hyperlink" Target="https://en.wikipedia.org/w/index.php?title=Human_Kinetics&amp;action=edit&amp;redlink=1" TargetMode="External"/><Relationship Id="rId59" Type="http://schemas.openxmlformats.org/officeDocument/2006/relationships/hyperlink" Target="https://en.wikipedia.org/wiki/Special:BookSources/978-0-671-21128-8" TargetMode="External"/><Relationship Id="rId67" Type="http://schemas.openxmlformats.org/officeDocument/2006/relationships/hyperlink" Target="http://www.bbc.co.uk/history/ancient/greeks/greek_olympics_01.shtml" TargetMode="External"/><Relationship Id="rId103" Type="http://schemas.openxmlformats.org/officeDocument/2006/relationships/hyperlink" Target="http://www.olympic.org/uk/sports/programme/index_uk.asp?SportCode=VB" TargetMode="External"/><Relationship Id="rId108" Type="http://schemas.openxmlformats.org/officeDocument/2006/relationships/hyperlink" Target="https://en.wikipedia.org/wiki/F%C3%A9d%C3%A9ration_Internationale_de_Volleyball" TargetMode="External"/><Relationship Id="rId116" Type="http://schemas.openxmlformats.org/officeDocument/2006/relationships/hyperlink" Target="http://www.nzherald.co.nz/sport/news/article.cfm?c_id=4&amp;objectid=11272089" TargetMode="External"/><Relationship Id="rId124" Type="http://schemas.openxmlformats.org/officeDocument/2006/relationships/hyperlink" Target="https://www.thehindu.com/sport/other-sports/superb-saina-scales-historic-world-no1-ranking/article7043530.ece" TargetMode="External"/><Relationship Id="rId129" Type="http://schemas.openxmlformats.org/officeDocument/2006/relationships/hyperlink" Target="http://www.london2012.com/athlete/nehwal-saina-1108092/" TargetMode="External"/><Relationship Id="rId20" Type="http://schemas.openxmlformats.org/officeDocument/2006/relationships/hyperlink" Target="https://books.google.com/books?id=FMbE6oVIP-0C&amp;pg=PP1&amp;dq=Basketball" TargetMode="External"/><Relationship Id="rId41" Type="http://schemas.openxmlformats.org/officeDocument/2006/relationships/hyperlink" Target="https://en.wikipedia.org/wiki/Rowland_Bowen" TargetMode="External"/><Relationship Id="rId54" Type="http://schemas.openxmlformats.org/officeDocument/2006/relationships/hyperlink" Target="https://en.wikipedia.org/wiki/International_Standard_Book_Number" TargetMode="External"/><Relationship Id="rId62" Type="http://schemas.openxmlformats.org/officeDocument/2006/relationships/hyperlink" Target="http://www.scholastic.com/teachers/article/track-and-field" TargetMode="External"/><Relationship Id="rId70" Type="http://schemas.openxmlformats.org/officeDocument/2006/relationships/hyperlink" Target="https://en.wikipedia.org/wiki/Oxford_University_Press" TargetMode="External"/><Relationship Id="rId75" Type="http://schemas.openxmlformats.org/officeDocument/2006/relationships/hyperlink" Target="https://en.wikipedia.org/wiki/Hockey" TargetMode="External"/><Relationship Id="rId83" Type="http://schemas.openxmlformats.org/officeDocument/2006/relationships/hyperlink" Target="https://en.wikipedia.org/wiki/Kabaddi" TargetMode="External"/><Relationship Id="rId88" Type="http://schemas.openxmlformats.org/officeDocument/2006/relationships/hyperlink" Target="https://en.wikipedia.org/wiki/International_Standard_Book_Number" TargetMode="External"/><Relationship Id="rId91" Type="http://schemas.openxmlformats.org/officeDocument/2006/relationships/hyperlink" Target="https://www.dailypioneer.com/sunday-edition/sunday-pioneer/sports-feature/kabaddi-goes-international.html" TargetMode="External"/><Relationship Id="rId96" Type="http://schemas.openxmlformats.org/officeDocument/2006/relationships/hyperlink" Target="https://en.wikipedia.org/wiki/BBC" TargetMode="External"/><Relationship Id="rId111" Type="http://schemas.openxmlformats.org/officeDocument/2006/relationships/hyperlink" Target="https://en.wikipedia.org/wiki/Special:BookSources/0736045082" TargetMode="External"/><Relationship Id="rId16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International_Standard_Book_Number" TargetMode="External"/><Relationship Id="rId23" Type="http://schemas.openxmlformats.org/officeDocument/2006/relationships/hyperlink" Target="https://books.google.com/books?id=ZfS_3MUPBXoC&amp;pg=PP1&amp;dq=history%20of%20Basketball" TargetMode="External"/><Relationship Id="rId28" Type="http://schemas.openxmlformats.org/officeDocument/2006/relationships/hyperlink" Target="https://en.wikipedia.org/wiki/Special:BookSources/0-8239-3697-X" TargetMode="External"/><Relationship Id="rId36" Type="http://schemas.openxmlformats.org/officeDocument/2006/relationships/hyperlink" Target="https://en.wikipedia.org/wiki/International_Standard_Book_Number" TargetMode="External"/><Relationship Id="rId49" Type="http://schemas.openxmlformats.org/officeDocument/2006/relationships/hyperlink" Target="https://www.researchgate.net/publication/295079807_To_develop_a_tapping_skill_test_for_kho-kho_female_players" TargetMode="External"/><Relationship Id="rId57" Type="http://schemas.openxmlformats.org/officeDocument/2006/relationships/hyperlink" Target="https://en.wikipedia.org/wiki/Special:BookSources/978-0-942257-70-0" TargetMode="External"/><Relationship Id="rId106" Type="http://schemas.openxmlformats.org/officeDocument/2006/relationships/hyperlink" Target="https://en.wikipedia.org/wiki/Volleyball" TargetMode="External"/><Relationship Id="rId114" Type="http://schemas.openxmlformats.org/officeDocument/2006/relationships/hyperlink" Target="https://en.wikipedia.org/wiki/Digital_object_identifier" TargetMode="External"/><Relationship Id="rId119" Type="http://schemas.openxmlformats.org/officeDocument/2006/relationships/hyperlink" Target="https://web.archive.org/web/20130922082153/http:/www.fifa.com/classicfootball/history/the-game/Britain-home-of-football.html" TargetMode="External"/><Relationship Id="rId127" Type="http://schemas.openxmlformats.org/officeDocument/2006/relationships/hyperlink" Target="https://archive.is/20130103182707/www.london2012.com/athlete/nehwal-saina-1108092/" TargetMode="External"/><Relationship Id="rId10" Type="http://schemas.openxmlformats.org/officeDocument/2006/relationships/hyperlink" Target="https://www.fig-gymnastics.com/site/about.php" TargetMode="External"/><Relationship Id="rId31" Type="http://schemas.openxmlformats.org/officeDocument/2006/relationships/hyperlink" Target="https://en.wikipedia.org/wiki/Special:BookSources/978-0-345-51176-8" TargetMode="External"/><Relationship Id="rId44" Type="http://schemas.openxmlformats.org/officeDocument/2006/relationships/hyperlink" Target="https://en.wikipedia.org/wiki/International_Standard_Book_Number" TargetMode="External"/><Relationship Id="rId52" Type="http://schemas.openxmlformats.org/officeDocument/2006/relationships/hyperlink" Target="https://rulesforsports.com/category/kho-kho-game/" TargetMode="External"/><Relationship Id="rId60" Type="http://schemas.openxmlformats.org/officeDocument/2006/relationships/hyperlink" Target="https://en.wikipedia.org/wiki/International_Standard_Book_Number" TargetMode="External"/><Relationship Id="rId65" Type="http://schemas.openxmlformats.org/officeDocument/2006/relationships/hyperlink" Target="https://en.wikipedia.org/wiki/Track_and_field" TargetMode="External"/><Relationship Id="rId73" Type="http://schemas.openxmlformats.org/officeDocument/2006/relationships/hyperlink" Target="https://en.wikipedia.org/wiki/International_Standard_Book_Number" TargetMode="External"/><Relationship Id="rId78" Type="http://schemas.openxmlformats.org/officeDocument/2006/relationships/hyperlink" Target="https://en.wikipedia.org/wiki/Special:BookSources/9781908843821" TargetMode="External"/><Relationship Id="rId81" Type="http://schemas.openxmlformats.org/officeDocument/2006/relationships/hyperlink" Target="http://www.dhakatribune.com/sport/other-sports/2016/12/15/tale-kabaddi-bangladeshs-national-sport/" TargetMode="External"/><Relationship Id="rId86" Type="http://schemas.openxmlformats.org/officeDocument/2006/relationships/hyperlink" Target="http://www.espn.com/kabaddi/story/_/id/17854768/the-kabaddi-question-game-anyway" TargetMode="External"/><Relationship Id="rId94" Type="http://schemas.openxmlformats.org/officeDocument/2006/relationships/hyperlink" Target="https://en.wikipedia.org/wiki/Track_and_field" TargetMode="External"/><Relationship Id="rId99" Type="http://schemas.openxmlformats.org/officeDocument/2006/relationships/hyperlink" Target="https://en.wikipedia.org/wiki/International_Standard_Book_Number" TargetMode="External"/><Relationship Id="rId101" Type="http://schemas.openxmlformats.org/officeDocument/2006/relationships/hyperlink" Target="https://en.wikipedia.org/wiki/International_Standard_Book_Number" TargetMode="External"/><Relationship Id="rId122" Type="http://schemas.openxmlformats.org/officeDocument/2006/relationships/hyperlink" Target="https://web.archive.org/web/20130424153755/http:/www.fifa.com/classicfootball/history/the-game/origins.html" TargetMode="External"/><Relationship Id="rId13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en.wikipedia.org/wiki/Special:BookSources/0-8032-7117-4" TargetMode="External"/><Relationship Id="rId18" Type="http://schemas.openxmlformats.org/officeDocument/2006/relationships/hyperlink" Target="https://en.wikipedia.org/wiki/International_Standard_Book_Number" TargetMode="External"/><Relationship Id="rId39" Type="http://schemas.openxmlformats.org/officeDocument/2006/relationships/hyperlink" Target="https://en.wikipedia.org/wiki/International_Standard_Book_Number" TargetMode="External"/><Relationship Id="rId109" Type="http://schemas.openxmlformats.org/officeDocument/2006/relationships/hyperlink" Target="https://www.worldcat.org/oclc/50643900" TargetMode="External"/><Relationship Id="rId34" Type="http://schemas.openxmlformats.org/officeDocument/2006/relationships/hyperlink" Target="https://www.worldcat.org/oclc/28863559" TargetMode="External"/><Relationship Id="rId50" Type="http://schemas.openxmlformats.org/officeDocument/2006/relationships/hyperlink" Target="http://khokhofederation.in/about/" TargetMode="External"/><Relationship Id="rId55" Type="http://schemas.openxmlformats.org/officeDocument/2006/relationships/hyperlink" Target="https://en.wikipedia.org/wiki/Special:BookSources/978-0-00-711707-9" TargetMode="External"/><Relationship Id="rId76" Type="http://schemas.openxmlformats.org/officeDocument/2006/relationships/hyperlink" Target="https://books.google.com/books?id=sUaHBAAAQBAJ&amp;lpg=PT218&amp;pg=PT218" TargetMode="External"/><Relationship Id="rId97" Type="http://schemas.openxmlformats.org/officeDocument/2006/relationships/hyperlink" Target="http://www.perseus.tufts.edu/Olympics/pentathlon.html" TargetMode="External"/><Relationship Id="rId104" Type="http://schemas.openxmlformats.org/officeDocument/2006/relationships/hyperlink" Target="https://en.wikipedia.org/wiki/International_Olympic_Committee" TargetMode="External"/><Relationship Id="rId120" Type="http://schemas.openxmlformats.org/officeDocument/2006/relationships/hyperlink" Target="http://www.bangkokpost.com/print/413747/" TargetMode="External"/><Relationship Id="rId125" Type="http://schemas.openxmlformats.org/officeDocument/2006/relationships/hyperlink" Target="http://bwfcontent.tournamentsoftware.com/profile/overview.aspx?id=D28DF6CB-3B5B-42DB-8347-5519A0117429" TargetMode="External"/><Relationship Id="rId7" Type="http://schemas.openxmlformats.org/officeDocument/2006/relationships/footnotes" Target="footnotes.xml"/><Relationship Id="rId71" Type="http://schemas.openxmlformats.org/officeDocument/2006/relationships/hyperlink" Target="https://en.wikipedia.org/wiki/International_Standard_Book_Number" TargetMode="External"/><Relationship Id="rId92" Type="http://schemas.openxmlformats.org/officeDocument/2006/relationships/hyperlink" Target="http://www.scholastic.com/teachers/article/track-and-field" TargetMode="External"/><Relationship Id="rId2" Type="http://schemas.openxmlformats.org/officeDocument/2006/relationships/customXml" Target="../customXml/item2.xml"/><Relationship Id="rId29" Type="http://schemas.openxmlformats.org/officeDocument/2006/relationships/hyperlink" Target="https://books.google.com/books?id=-4IMN7pCebwC&amp;lpg=PA269&amp;dq=history%20of%20Basketball&amp;pg=PP1" TargetMode="External"/><Relationship Id="rId24" Type="http://schemas.openxmlformats.org/officeDocument/2006/relationships/hyperlink" Target="https://en.wikipedia.org/wiki/International_Standard_Book_Number" TargetMode="External"/><Relationship Id="rId40" Type="http://schemas.openxmlformats.org/officeDocument/2006/relationships/hyperlink" Target="https://en.wikipedia.org/wiki/Special:BookSources/1-85410-710-0" TargetMode="External"/><Relationship Id="rId45" Type="http://schemas.openxmlformats.org/officeDocument/2006/relationships/hyperlink" Target="https://en.wikipedia.org/wiki/Special:BookSources/1-85828-557-7" TargetMode="External"/><Relationship Id="rId66" Type="http://schemas.openxmlformats.org/officeDocument/2006/relationships/hyperlink" Target="https://en.wikipedia.org/wiki/Track_and_field" TargetMode="External"/><Relationship Id="rId87" Type="http://schemas.openxmlformats.org/officeDocument/2006/relationships/hyperlink" Target="https://books.google.ca/books?id=O5mACgAAQBAJ&amp;pg=PA219&amp;lpg=PA219&amp;dq=%22Vedic%22+%22kabaddi%22&amp;source=bl&amp;ots=a0cu-rN3Qm&amp;sig=re-A8huBsvqMQMHiDYQ3QgDWr_A&amp;hl=en&amp;sa=X&amp;ved=2ahUKEwjAko_o4vzcAhUB74MKHVi6AUk4ChDoATAEegQIBhAB" TargetMode="External"/><Relationship Id="rId110" Type="http://schemas.openxmlformats.org/officeDocument/2006/relationships/hyperlink" Target="https://en.wikipedia.org/wiki/International_Standard_Book_Number" TargetMode="External"/><Relationship Id="rId115" Type="http://schemas.openxmlformats.org/officeDocument/2006/relationships/hyperlink" Target="https://doi.org/10.1080%2F0264041031000102105" TargetMode="External"/><Relationship Id="rId131" Type="http://schemas.openxmlformats.org/officeDocument/2006/relationships/theme" Target="theme/theme1.xml"/><Relationship Id="rId61" Type="http://schemas.openxmlformats.org/officeDocument/2006/relationships/hyperlink" Target="https://en.wikipedia.org/wiki/Special:BookSources/978-1-167-08589-5" TargetMode="External"/><Relationship Id="rId82" Type="http://schemas.openxmlformats.org/officeDocument/2006/relationships/hyperlink" Target="https://en.wikipedia.org/wiki/Kabadd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C7927-B956-4FFF-8F05-0C6B3BA6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88</Pages>
  <Words>26161</Words>
  <Characters>149120</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Company>IIMT-B</Company>
  <LinksUpToDate>false</LinksUpToDate>
  <CharactersWithSpaces>174932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iimt</dc:creator>
  <cp:lastModifiedBy>admin</cp:lastModifiedBy>
  <cp:revision>2</cp:revision>
  <cp:lastPrinted>2019-11-01T04:35:00Z</cp:lastPrinted>
  <dcterms:created xsi:type="dcterms:W3CDTF">2021-04-28T09:33:00Z</dcterms:created>
  <dcterms:modified xsi:type="dcterms:W3CDTF">2021-04-28T09:33:00Z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16393࢏-10.1.0.5672</vt:lpwstr>
  </property>
</Properties>
</file>